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C002F" w14:textId="5DDE4872" w:rsidR="002C1B69" w:rsidRPr="002C1B69" w:rsidRDefault="002C1B69" w:rsidP="002C1B69">
      <w:pPr>
        <w:numPr>
          <w:ilvl w:val="0"/>
          <w:numId w:val="1"/>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4"/>
          <w:szCs w:val="24"/>
          <w:bdr w:val="none" w:sz="0" w:space="0" w:color="auto" w:frame="1"/>
        </w:rPr>
        <w:t>Submission command:</w:t>
      </w:r>
      <w:r w:rsidRPr="002C1B69">
        <w:rPr>
          <w:rFonts w:ascii="inherit" w:eastAsia="Times New Roman" w:hAnsi="inherit" w:cs="Helvetica"/>
          <w:color w:val="000000"/>
          <w:sz w:val="24"/>
          <w:szCs w:val="24"/>
          <w:bdr w:val="none" w:sz="0" w:space="0" w:color="auto" w:frame="1"/>
        </w:rPr>
        <w:br/>
      </w:r>
      <w:r w:rsidRPr="002C1B69">
        <w:rPr>
          <w:rFonts w:ascii="Courier New" w:eastAsia="Times New Roman" w:hAnsi="Courier New" w:cs="Courier New"/>
          <w:color w:val="000000"/>
          <w:sz w:val="20"/>
          <w:szCs w:val="20"/>
          <w:bdr w:val="none" w:sz="0" w:space="0" w:color="auto" w:frame="1"/>
        </w:rPr>
        <w:t>/accounts/classes/</w:t>
      </w:r>
      <w:r w:rsidRPr="002C1B69">
        <w:rPr>
          <w:rFonts w:ascii="inherit" w:eastAsia="Times New Roman" w:hAnsi="inherit" w:cs="Courier New"/>
          <w:color w:val="000000"/>
          <w:sz w:val="20"/>
          <w:szCs w:val="20"/>
          <w:bdr w:val="none" w:sz="0" w:space="0" w:color="auto" w:frame="1"/>
        </w:rPr>
        <w:t>janikowc</w:t>
      </w:r>
      <w:r w:rsidRPr="002C1B69">
        <w:rPr>
          <w:rFonts w:ascii="Courier New" w:eastAsia="Times New Roman" w:hAnsi="Courier New" w:cs="Courier New"/>
          <w:color w:val="000000"/>
          <w:sz w:val="20"/>
          <w:szCs w:val="20"/>
          <w:bdr w:val="none" w:sz="0" w:space="0" w:color="auto" w:frame="1"/>
        </w:rPr>
        <w:t>/</w:t>
      </w:r>
      <w:r w:rsidRPr="002C1B69">
        <w:rPr>
          <w:rFonts w:ascii="inherit" w:eastAsia="Times New Roman" w:hAnsi="inherit" w:cs="Courier New"/>
          <w:color w:val="000000"/>
          <w:sz w:val="20"/>
          <w:szCs w:val="20"/>
          <w:bdr w:val="none" w:sz="0" w:space="0" w:color="auto" w:frame="1"/>
        </w:rPr>
        <w:t>submitProject</w:t>
      </w:r>
      <w:r w:rsidRPr="002C1B69">
        <w:rPr>
          <w:rFonts w:ascii="Courier New" w:eastAsia="Times New Roman" w:hAnsi="Courier New" w:cs="Courier New"/>
          <w:color w:val="000000"/>
          <w:sz w:val="20"/>
          <w:szCs w:val="20"/>
          <w:bdr w:val="none" w:sz="0" w:space="0" w:color="auto" w:frame="1"/>
        </w:rPr>
        <w:t>/submit_cs4280_P3</w:t>
      </w:r>
      <w:r w:rsidRPr="002C1B69">
        <w:rPr>
          <w:rFonts w:ascii="inherit" w:eastAsia="Times New Roman" w:hAnsi="inherit" w:cs="Helvetica"/>
          <w:color w:val="000000"/>
          <w:sz w:val="24"/>
          <w:szCs w:val="24"/>
          <w:bdr w:val="none" w:sz="0" w:space="0" w:color="auto" w:frame="1"/>
        </w:rPr>
        <w:t> </w:t>
      </w:r>
      <w:r w:rsidRPr="002C1B69">
        <w:rPr>
          <w:rFonts w:ascii="inherit" w:eastAsia="Times New Roman" w:hAnsi="inherit" w:cs="Courier New"/>
          <w:i/>
          <w:iCs/>
          <w:color w:val="000000"/>
          <w:sz w:val="20"/>
          <w:szCs w:val="20"/>
          <w:bdr w:val="none" w:sz="0" w:space="0" w:color="auto" w:frame="1"/>
        </w:rPr>
        <w:t>SubmitFileOrDirectory</w:t>
      </w:r>
    </w:p>
    <w:p w14:paraId="10900822" w14:textId="77777777" w:rsidR="002C1B69" w:rsidRPr="002C1B69" w:rsidRDefault="002C1B69" w:rsidP="002C1B69">
      <w:p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4"/>
          <w:szCs w:val="24"/>
          <w:bdr w:val="none" w:sz="0" w:space="0" w:color="auto" w:frame="1"/>
        </w:rPr>
        <w:t>Invocation</w:t>
      </w:r>
      <w:r w:rsidRPr="002C1B69">
        <w:rPr>
          <w:rFonts w:ascii="inherit" w:eastAsia="Times New Roman" w:hAnsi="inherit" w:cs="Helvetica"/>
          <w:color w:val="000000"/>
          <w:sz w:val="24"/>
          <w:szCs w:val="24"/>
          <w:bdr w:val="none" w:sz="0" w:space="0" w:color="auto" w:frame="1"/>
        </w:rPr>
        <w:br/>
      </w:r>
      <w:r w:rsidRPr="002C1B69">
        <w:rPr>
          <w:rFonts w:ascii="Courier New" w:eastAsia="Times New Roman" w:hAnsi="Courier New" w:cs="Courier New"/>
          <w:color w:val="000000"/>
          <w:sz w:val="20"/>
          <w:szCs w:val="20"/>
          <w:bdr w:val="none" w:sz="0" w:space="0" w:color="auto" w:frame="1"/>
        </w:rPr>
        <w:t>comp [</w:t>
      </w:r>
      <w:r w:rsidRPr="002C1B69">
        <w:rPr>
          <w:rFonts w:ascii="Courier New" w:eastAsia="Times New Roman" w:hAnsi="Courier New" w:cs="Courier New"/>
          <w:i/>
          <w:iCs/>
          <w:color w:val="000000"/>
          <w:sz w:val="20"/>
          <w:szCs w:val="20"/>
          <w:bdr w:val="none" w:sz="0" w:space="0" w:color="auto" w:frame="1"/>
        </w:rPr>
        <w:t>file</w:t>
      </w:r>
      <w:r w:rsidRPr="002C1B69">
        <w:rPr>
          <w:rFonts w:ascii="Courier New" w:eastAsia="Times New Roman" w:hAnsi="Courier New" w:cs="Courier New"/>
          <w:color w:val="000000"/>
          <w:sz w:val="20"/>
          <w:szCs w:val="20"/>
          <w:bdr w:val="none" w:sz="0" w:space="0" w:color="auto" w:frame="1"/>
        </w:rPr>
        <w:t>]</w:t>
      </w:r>
      <w:r w:rsidRPr="002C1B69">
        <w:rPr>
          <w:rFonts w:ascii="inherit" w:eastAsia="Times New Roman" w:hAnsi="inherit" w:cs="Helvetica"/>
          <w:color w:val="000000"/>
          <w:sz w:val="24"/>
          <w:szCs w:val="24"/>
          <w:bdr w:val="none" w:sz="0" w:space="0" w:color="auto" w:frame="1"/>
        </w:rPr>
        <w:br/>
        <w:t>where </w:t>
      </w:r>
      <w:r w:rsidRPr="002C1B69">
        <w:rPr>
          <w:rFonts w:ascii="Courier New" w:eastAsia="Times New Roman" w:hAnsi="Courier New" w:cs="Courier New"/>
          <w:i/>
          <w:iCs/>
          <w:color w:val="000000"/>
          <w:sz w:val="20"/>
          <w:szCs w:val="20"/>
          <w:bdr w:val="none" w:sz="0" w:space="0" w:color="auto" w:frame="1"/>
        </w:rPr>
        <w:t>file</w:t>
      </w:r>
      <w:r w:rsidRPr="002C1B69">
        <w:rPr>
          <w:rFonts w:ascii="inherit" w:eastAsia="Times New Roman" w:hAnsi="inherit" w:cs="Helvetica"/>
          <w:color w:val="000000"/>
          <w:sz w:val="24"/>
          <w:szCs w:val="24"/>
          <w:bdr w:val="none" w:sz="0" w:space="0" w:color="auto" w:frame="1"/>
        </w:rPr>
        <w:t> is an optional argument. If the </w:t>
      </w:r>
      <w:r w:rsidRPr="002C1B69">
        <w:rPr>
          <w:rFonts w:ascii="Courier New" w:eastAsia="Times New Roman" w:hAnsi="Courier New" w:cs="Courier New"/>
          <w:i/>
          <w:iCs/>
          <w:color w:val="000000"/>
          <w:sz w:val="20"/>
          <w:szCs w:val="20"/>
          <w:bdr w:val="none" w:sz="0" w:space="0" w:color="auto" w:frame="1"/>
        </w:rPr>
        <w:t>file</w:t>
      </w:r>
      <w:r w:rsidRPr="002C1B69">
        <w:rPr>
          <w:rFonts w:ascii="inherit" w:eastAsia="Times New Roman" w:hAnsi="inherit" w:cs="Helvetica"/>
          <w:color w:val="000000"/>
          <w:sz w:val="24"/>
          <w:szCs w:val="24"/>
          <w:bdr w:val="none" w:sz="0" w:space="0" w:color="auto" w:frame="1"/>
        </w:rPr>
        <w:t> argument is not given the program will read data from the keyboard as a file device. If the argument is given, the program reads data file </w:t>
      </w:r>
      <w:proofErr w:type="gramStart"/>
      <w:r w:rsidRPr="002C1B69">
        <w:rPr>
          <w:rFonts w:ascii="Courier New" w:eastAsia="Times New Roman" w:hAnsi="Courier New" w:cs="Courier New"/>
          <w:i/>
          <w:iCs/>
          <w:color w:val="000000"/>
          <w:sz w:val="20"/>
          <w:szCs w:val="20"/>
          <w:bdr w:val="none" w:sz="0" w:space="0" w:color="auto" w:frame="1"/>
        </w:rPr>
        <w:t>file</w:t>
      </w:r>
      <w:r w:rsidRPr="002C1B69">
        <w:rPr>
          <w:rFonts w:ascii="Courier New" w:eastAsia="Times New Roman" w:hAnsi="Courier New" w:cs="Courier New"/>
          <w:color w:val="000000"/>
          <w:sz w:val="20"/>
          <w:szCs w:val="20"/>
          <w:bdr w:val="none" w:sz="0" w:space="0" w:color="auto" w:frame="1"/>
        </w:rPr>
        <w:t>.</w:t>
      </w:r>
      <w:r w:rsidRPr="002C1B69">
        <w:rPr>
          <w:rFonts w:ascii="inherit" w:eastAsia="Times New Roman" w:hAnsi="inherit" w:cs="Courier New"/>
          <w:color w:val="000000"/>
          <w:sz w:val="20"/>
          <w:szCs w:val="20"/>
          <w:bdr w:val="none" w:sz="0" w:space="0" w:color="auto" w:frame="1"/>
        </w:rPr>
        <w:t>fs</w:t>
      </w:r>
      <w:proofErr w:type="gramEnd"/>
      <w:r w:rsidRPr="002C1B69">
        <w:rPr>
          <w:rFonts w:ascii="Courier New" w:eastAsia="Times New Roman" w:hAnsi="Courier New" w:cs="Courier New"/>
          <w:color w:val="000000"/>
          <w:sz w:val="20"/>
          <w:szCs w:val="20"/>
          <w:bdr w:val="none" w:sz="0" w:space="0" w:color="auto" w:frame="1"/>
        </w:rPr>
        <w:t>17</w:t>
      </w:r>
      <w:r w:rsidRPr="002C1B69">
        <w:rPr>
          <w:rFonts w:ascii="inherit" w:eastAsia="Times New Roman" w:hAnsi="inherit" w:cs="Helvetica"/>
          <w:color w:val="000000"/>
          <w:sz w:val="24"/>
          <w:szCs w:val="24"/>
          <w:bdr w:val="none" w:sz="0" w:space="0" w:color="auto" w:frame="1"/>
        </w:rPr>
        <w:t>. (note that </w:t>
      </w:r>
      <w:proofErr w:type="spellStart"/>
      <w:r w:rsidRPr="002C1B69">
        <w:rPr>
          <w:rFonts w:ascii="Courier New" w:eastAsia="Times New Roman" w:hAnsi="Courier New" w:cs="Courier New"/>
          <w:i/>
          <w:iCs/>
          <w:color w:val="000000"/>
          <w:sz w:val="24"/>
          <w:szCs w:val="24"/>
          <w:bdr w:val="none" w:sz="0" w:space="0" w:color="auto" w:frame="1"/>
        </w:rPr>
        <w:t>file</w:t>
      </w:r>
      <w:r w:rsidRPr="002C1B69">
        <w:rPr>
          <w:rFonts w:ascii="inherit" w:eastAsia="Times New Roman" w:hAnsi="inherit" w:cs="Helvetica"/>
          <w:color w:val="000000"/>
          <w:sz w:val="24"/>
          <w:szCs w:val="24"/>
          <w:bdr w:val="none" w:sz="0" w:space="0" w:color="auto" w:frame="1"/>
        </w:rPr>
        <w:t>is</w:t>
      </w:r>
      <w:proofErr w:type="spellEnd"/>
      <w:r w:rsidRPr="002C1B69">
        <w:rPr>
          <w:rFonts w:ascii="inherit" w:eastAsia="Times New Roman" w:hAnsi="inherit" w:cs="Helvetica"/>
          <w:color w:val="000000"/>
          <w:sz w:val="24"/>
          <w:szCs w:val="24"/>
          <w:bdr w:val="none" w:sz="0" w:space="0" w:color="auto" w:frame="1"/>
        </w:rPr>
        <w:t xml:space="preserve"> any name as </w:t>
      </w:r>
      <w:proofErr w:type="gramStart"/>
      <w:r w:rsidRPr="002C1B69">
        <w:rPr>
          <w:rFonts w:ascii="inherit" w:eastAsia="Times New Roman" w:hAnsi="inherit" w:cs="Helvetica"/>
          <w:color w:val="000000"/>
          <w:sz w:val="24"/>
          <w:szCs w:val="24"/>
          <w:bdr w:val="none" w:sz="0" w:space="0" w:color="auto" w:frame="1"/>
        </w:rPr>
        <w:t>given</w:t>
      </w:r>
      <w:proofErr w:type="gramEnd"/>
      <w:r w:rsidRPr="002C1B69">
        <w:rPr>
          <w:rFonts w:ascii="inherit" w:eastAsia="Times New Roman" w:hAnsi="inherit" w:cs="Helvetica"/>
          <w:color w:val="000000"/>
          <w:sz w:val="24"/>
          <w:szCs w:val="24"/>
          <w:bdr w:val="none" w:sz="0" w:space="0" w:color="auto" w:frame="1"/>
        </w:rPr>
        <w:t xml:space="preserve"> and the extension is implicit). </w:t>
      </w:r>
      <w:r w:rsidRPr="002C1B69">
        <w:rPr>
          <w:rFonts w:ascii="inherit" w:eastAsia="Times New Roman" w:hAnsi="inherit" w:cs="Helvetica"/>
          <w:color w:val="000000"/>
          <w:sz w:val="24"/>
          <w:szCs w:val="24"/>
          <w:bdr w:val="none" w:sz="0" w:space="0" w:color="auto" w:frame="1"/>
        </w:rPr>
        <w:br/>
      </w:r>
      <w:r w:rsidRPr="002C1B69">
        <w:rPr>
          <w:rFonts w:ascii="inherit" w:eastAsia="Times New Roman" w:hAnsi="inherit" w:cs="Helvetica"/>
          <w:b/>
          <w:bCs/>
          <w:color w:val="000000"/>
          <w:sz w:val="20"/>
          <w:szCs w:val="20"/>
          <w:bdr w:val="none" w:sz="0" w:space="0" w:color="auto" w:frame="1"/>
        </w:rPr>
        <w:t>Programs improperly implementing file name or executable will not be grade.</w:t>
      </w:r>
    </w:p>
    <w:p w14:paraId="0094B9FA" w14:textId="77777777" w:rsidR="002C1B69" w:rsidRPr="002C1B69" w:rsidRDefault="002C1B69" w:rsidP="002C1B69">
      <w:p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4"/>
          <w:szCs w:val="24"/>
          <w:bdr w:val="none" w:sz="0" w:space="0" w:color="auto" w:frame="1"/>
        </w:rPr>
        <w:t>Output</w:t>
      </w:r>
      <w:r w:rsidRPr="002C1B69">
        <w:rPr>
          <w:rFonts w:ascii="inherit" w:eastAsia="Times New Roman" w:hAnsi="inherit" w:cs="Helvetica"/>
          <w:color w:val="000000"/>
          <w:sz w:val="24"/>
          <w:szCs w:val="24"/>
          <w:bdr w:val="none" w:sz="0" w:space="0" w:color="auto" w:frame="1"/>
        </w:rPr>
        <w:br/>
        <w:t>If the argument </w:t>
      </w:r>
      <w:r w:rsidRPr="002C1B69">
        <w:rPr>
          <w:rFonts w:ascii="monaco" w:eastAsia="Times New Roman" w:hAnsi="monaco" w:cs="Helvetica"/>
          <w:i/>
          <w:iCs/>
          <w:color w:val="000000"/>
          <w:sz w:val="20"/>
          <w:szCs w:val="20"/>
          <w:bdr w:val="none" w:sz="0" w:space="0" w:color="auto" w:frame="1"/>
        </w:rPr>
        <w:t>file</w:t>
      </w:r>
      <w:r w:rsidRPr="002C1B69">
        <w:rPr>
          <w:rFonts w:ascii="inherit" w:eastAsia="Times New Roman" w:hAnsi="inherit" w:cs="Helvetica"/>
          <w:i/>
          <w:iCs/>
          <w:color w:val="000000"/>
          <w:sz w:val="20"/>
          <w:szCs w:val="20"/>
          <w:bdr w:val="none" w:sz="0" w:space="0" w:color="auto" w:frame="1"/>
        </w:rPr>
        <w:t> </w:t>
      </w:r>
      <w:r w:rsidRPr="002C1B69">
        <w:rPr>
          <w:rFonts w:ascii="inherit" w:eastAsia="Times New Roman" w:hAnsi="inherit" w:cs="Helvetica"/>
          <w:color w:val="000000"/>
          <w:sz w:val="24"/>
          <w:szCs w:val="24"/>
          <w:bdr w:val="none" w:sz="0" w:space="0" w:color="auto" w:frame="1"/>
        </w:rPr>
        <w:t>is given then the program will produce output target </w:t>
      </w:r>
      <w:r w:rsidRPr="002C1B69">
        <w:rPr>
          <w:rFonts w:ascii="inherit" w:eastAsia="Times New Roman" w:hAnsi="inherit" w:cs="Helvetica"/>
          <w:i/>
          <w:iCs/>
          <w:color w:val="000000"/>
          <w:sz w:val="20"/>
          <w:szCs w:val="20"/>
          <w:bdr w:val="none" w:sz="0" w:space="0" w:color="auto" w:frame="1"/>
        </w:rPr>
        <w:t>file</w:t>
      </w:r>
      <w:r w:rsidRPr="002C1B69">
        <w:rPr>
          <w:rFonts w:ascii="monaco" w:eastAsia="Times New Roman" w:hAnsi="monaco" w:cs="Helvetica"/>
          <w:color w:val="000000"/>
          <w:sz w:val="20"/>
          <w:szCs w:val="20"/>
          <w:bdr w:val="none" w:sz="0" w:space="0" w:color="auto" w:frame="1"/>
        </w:rPr>
        <w:t>.</w:t>
      </w:r>
      <w:r w:rsidRPr="002C1B69">
        <w:rPr>
          <w:rFonts w:ascii="inherit" w:eastAsia="Times New Roman" w:hAnsi="inherit" w:cs="Helvetica"/>
          <w:color w:val="000000"/>
          <w:sz w:val="20"/>
          <w:szCs w:val="20"/>
          <w:bdr w:val="none" w:sz="0" w:space="0" w:color="auto" w:frame="1"/>
        </w:rPr>
        <w:t>asm</w:t>
      </w:r>
      <w:r w:rsidRPr="002C1B69">
        <w:rPr>
          <w:rFonts w:ascii="inherit" w:eastAsia="Times New Roman" w:hAnsi="inherit" w:cs="Helvetica"/>
          <w:color w:val="000000"/>
          <w:sz w:val="24"/>
          <w:szCs w:val="24"/>
          <w:bdr w:val="none" w:sz="0" w:space="0" w:color="auto" w:frame="1"/>
        </w:rPr>
        <w:t>. When reading from the keyboard, the output file should be </w:t>
      </w:r>
      <w:r w:rsidRPr="002C1B69">
        <w:rPr>
          <w:rFonts w:ascii="monaco" w:eastAsia="Times New Roman" w:hAnsi="monaco" w:cs="Helvetica"/>
          <w:color w:val="000000"/>
          <w:sz w:val="20"/>
          <w:szCs w:val="20"/>
          <w:bdr w:val="none" w:sz="0" w:space="0" w:color="auto" w:frame="1"/>
        </w:rPr>
        <w:t>out.</w:t>
      </w:r>
      <w:r w:rsidRPr="002C1B69">
        <w:rPr>
          <w:rFonts w:ascii="inherit" w:eastAsia="Times New Roman" w:hAnsi="inherit" w:cs="Helvetica"/>
          <w:color w:val="000000"/>
          <w:sz w:val="20"/>
          <w:szCs w:val="20"/>
          <w:bdr w:val="none" w:sz="0" w:space="0" w:color="auto" w:frame="1"/>
        </w:rPr>
        <w:t>asm</w:t>
      </w:r>
      <w:r w:rsidRPr="002C1B69">
        <w:rPr>
          <w:rFonts w:ascii="inherit" w:eastAsia="Times New Roman" w:hAnsi="inherit" w:cs="Helvetica"/>
          <w:color w:val="000000"/>
          <w:sz w:val="24"/>
          <w:szCs w:val="24"/>
          <w:bdr w:val="none" w:sz="0" w:space="0" w:color="auto" w:frame="1"/>
        </w:rPr>
        <w:t>.</w:t>
      </w:r>
    </w:p>
    <w:p w14:paraId="64AF5315" w14:textId="77777777" w:rsidR="002C1B69" w:rsidRPr="002C1B69" w:rsidRDefault="002C1B69" w:rsidP="002C1B69">
      <w:p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4"/>
          <w:szCs w:val="24"/>
          <w:bdr w:val="none" w:sz="0" w:space="0" w:color="auto" w:frame="1"/>
        </w:rPr>
        <w:t xml:space="preserve">The project has 2 options which will affect all </w:t>
      </w:r>
      <w:proofErr w:type="gramStart"/>
      <w:r w:rsidRPr="002C1B69">
        <w:rPr>
          <w:rFonts w:ascii="inherit" w:eastAsia="Times New Roman" w:hAnsi="inherit" w:cs="Helvetica"/>
          <w:color w:val="000000"/>
          <w:sz w:val="24"/>
          <w:szCs w:val="24"/>
          <w:bdr w:val="none" w:sz="0" w:space="0" w:color="auto" w:frame="1"/>
        </w:rPr>
        <w:t>back end</w:t>
      </w:r>
      <w:proofErr w:type="gramEnd"/>
      <w:r w:rsidRPr="002C1B69">
        <w:rPr>
          <w:rFonts w:ascii="inherit" w:eastAsia="Times New Roman" w:hAnsi="inherit" w:cs="Helvetica"/>
          <w:color w:val="000000"/>
          <w:sz w:val="24"/>
          <w:szCs w:val="24"/>
          <w:bdr w:val="none" w:sz="0" w:space="0" w:color="auto" w:frame="1"/>
        </w:rPr>
        <w:t xml:space="preserve"> parts. You must include README.</w:t>
      </w:r>
      <w:r w:rsidRPr="002C1B69">
        <w:rPr>
          <w:rFonts w:ascii="inherit" w:eastAsia="Times New Roman" w:hAnsi="inherit" w:cs="Helvetica"/>
          <w:color w:val="000000"/>
          <w:sz w:val="20"/>
          <w:szCs w:val="20"/>
          <w:bdr w:val="none" w:sz="0" w:space="0" w:color="auto" w:frame="1"/>
        </w:rPr>
        <w:t>txt</w:t>
      </w:r>
      <w:r w:rsidRPr="002C1B69">
        <w:rPr>
          <w:rFonts w:ascii="inherit" w:eastAsia="Times New Roman" w:hAnsi="inherit" w:cs="Helvetica"/>
          <w:color w:val="000000"/>
          <w:sz w:val="24"/>
          <w:szCs w:val="24"/>
          <w:bdr w:val="none" w:sz="0" w:space="0" w:color="auto" w:frame="1"/>
        </w:rPr>
        <w:t> file with your submission stating on the first line wither LOCAL or GLOBAL. Submissions without this information will be tested using the global option.</w:t>
      </w:r>
      <w:r w:rsidRPr="002C1B69">
        <w:rPr>
          <w:rFonts w:ascii="inherit" w:eastAsia="Times New Roman" w:hAnsi="inherit" w:cs="Helvetica"/>
          <w:color w:val="000000"/>
          <w:sz w:val="24"/>
          <w:szCs w:val="24"/>
          <w:bdr w:val="none" w:sz="0" w:space="0" w:color="auto" w:frame="1"/>
        </w:rPr>
        <w:br/>
      </w:r>
    </w:p>
    <w:p w14:paraId="35132D5D" w14:textId="77777777" w:rsidR="002C1B69" w:rsidRPr="002C1B69" w:rsidRDefault="002C1B69" w:rsidP="002C1B69">
      <w:pPr>
        <w:numPr>
          <w:ilvl w:val="1"/>
          <w:numId w:val="1"/>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4"/>
          <w:szCs w:val="24"/>
          <w:bdr w:val="none" w:sz="0" w:space="0" w:color="auto" w:frame="1"/>
        </w:rPr>
        <w:t>Local - variables inside of a block are scoped in that block</w:t>
      </w:r>
      <w:r w:rsidRPr="002C1B69">
        <w:rPr>
          <w:rFonts w:ascii="inherit" w:eastAsia="Times New Roman" w:hAnsi="inherit" w:cs="Helvetica"/>
          <w:color w:val="000000"/>
          <w:sz w:val="24"/>
          <w:szCs w:val="24"/>
          <w:bdr w:val="none" w:sz="0" w:space="0" w:color="auto" w:frame="1"/>
        </w:rPr>
        <w:br/>
      </w:r>
    </w:p>
    <w:p w14:paraId="3BC01AD5" w14:textId="77777777" w:rsidR="002C1B69" w:rsidRPr="002C1B69" w:rsidRDefault="002C1B69" w:rsidP="002C1B69">
      <w:pPr>
        <w:numPr>
          <w:ilvl w:val="1"/>
          <w:numId w:val="1"/>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Global - all variables are global</w:t>
      </w:r>
    </w:p>
    <w:p w14:paraId="53D2333F" w14:textId="77777777" w:rsidR="002C1B69" w:rsidRPr="002C1B69" w:rsidRDefault="002C1B69" w:rsidP="002C1B69">
      <w:p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4"/>
          <w:szCs w:val="24"/>
          <w:bdr w:val="none" w:sz="0" w:space="0" w:color="auto" w:frame="1"/>
        </w:rPr>
        <w:t>The project has 3 related parts:</w:t>
      </w:r>
    </w:p>
    <w:p w14:paraId="4204D7DF" w14:textId="77777777" w:rsidR="002C1B69" w:rsidRPr="002C1B69" w:rsidRDefault="002C1B69" w:rsidP="002C1B69">
      <w:pPr>
        <w:numPr>
          <w:ilvl w:val="1"/>
          <w:numId w:val="1"/>
        </w:numPr>
        <w:spacing w:after="0" w:line="240" w:lineRule="auto"/>
        <w:ind w:left="-465" w:right="-465"/>
        <w:rPr>
          <w:rFonts w:ascii="inherit" w:eastAsia="Times New Roman" w:hAnsi="inherit" w:cs="Helvetica"/>
          <w:color w:val="000000"/>
          <w:sz w:val="24"/>
          <w:szCs w:val="24"/>
        </w:rPr>
      </w:pPr>
      <w:r w:rsidRPr="002C1B69">
        <w:rPr>
          <w:rFonts w:ascii="inherit" w:eastAsia="Times New Roman" w:hAnsi="inherit" w:cs="Helvetica"/>
          <w:color w:val="000000"/>
          <w:sz w:val="24"/>
          <w:szCs w:val="24"/>
          <w:bdr w:val="none" w:sz="0" w:space="0" w:color="auto" w:frame="1"/>
        </w:rPr>
        <w:t>Static semantics (50 or 75)</w:t>
      </w:r>
      <w:r w:rsidRPr="002C1B69">
        <w:rPr>
          <w:rFonts w:ascii="inherit" w:eastAsia="Times New Roman" w:hAnsi="inherit" w:cs="Helvetica"/>
          <w:color w:val="000000"/>
          <w:sz w:val="24"/>
          <w:szCs w:val="24"/>
          <w:bdr w:val="none" w:sz="0" w:space="0" w:color="auto" w:frame="1"/>
        </w:rPr>
        <w:br/>
      </w:r>
    </w:p>
    <w:p w14:paraId="4EDA53A3" w14:textId="77777777" w:rsidR="002C1B69" w:rsidRPr="002C1B69" w:rsidRDefault="002C1B69" w:rsidP="002C1B69">
      <w:pPr>
        <w:numPr>
          <w:ilvl w:val="1"/>
          <w:numId w:val="1"/>
        </w:numPr>
        <w:spacing w:after="0" w:line="240" w:lineRule="auto"/>
        <w:ind w:left="-465" w:right="-465"/>
        <w:rPr>
          <w:rFonts w:ascii="inherit" w:eastAsia="Times New Roman" w:hAnsi="inherit" w:cs="Helvetica"/>
          <w:color w:val="000000"/>
          <w:sz w:val="24"/>
          <w:szCs w:val="24"/>
        </w:rPr>
      </w:pPr>
      <w:r w:rsidRPr="002C1B69">
        <w:rPr>
          <w:rFonts w:ascii="inherit" w:eastAsia="Times New Roman" w:hAnsi="inherit" w:cs="Helvetica"/>
          <w:color w:val="000000"/>
          <w:sz w:val="24"/>
          <w:szCs w:val="24"/>
        </w:rPr>
        <w:t>Code generation (TBD)</w:t>
      </w:r>
    </w:p>
    <w:p w14:paraId="28C774F3" w14:textId="77777777" w:rsidR="002C1B69" w:rsidRPr="002C1B69" w:rsidRDefault="002C1B69" w:rsidP="002C1B69">
      <w:pPr>
        <w:numPr>
          <w:ilvl w:val="1"/>
          <w:numId w:val="1"/>
        </w:numPr>
        <w:spacing w:after="0" w:line="240" w:lineRule="auto"/>
        <w:ind w:left="-465" w:right="-465"/>
        <w:rPr>
          <w:rFonts w:ascii="inherit" w:eastAsia="Times New Roman" w:hAnsi="inherit" w:cs="Helvetica"/>
          <w:color w:val="000000"/>
          <w:sz w:val="24"/>
          <w:szCs w:val="24"/>
        </w:rPr>
      </w:pPr>
      <w:r w:rsidRPr="002C1B69">
        <w:rPr>
          <w:rFonts w:ascii="inherit" w:eastAsia="Times New Roman" w:hAnsi="inherit" w:cs="Helvetica"/>
          <w:color w:val="000000"/>
          <w:sz w:val="24"/>
          <w:szCs w:val="24"/>
        </w:rPr>
        <w:t>Storage allocation (TBD)</w:t>
      </w:r>
    </w:p>
    <w:p w14:paraId="06DE54DD" w14:textId="77777777" w:rsidR="002C1B69" w:rsidRPr="002C1B69" w:rsidRDefault="002C1B69" w:rsidP="002C1B69">
      <w:p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4"/>
          <w:szCs w:val="24"/>
          <w:bdr w:val="none" w:sz="0" w:space="0" w:color="auto" w:frame="1"/>
        </w:rPr>
        <w:t>Target language is assembler, which comes with an interpreter (virtual machine).</w:t>
      </w:r>
    </w:p>
    <w:p w14:paraId="1A6A59CF" w14:textId="77777777" w:rsidR="002C1B69" w:rsidRPr="002C1B69" w:rsidRDefault="002C1B69" w:rsidP="002C1B69">
      <w:p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Deadline is during scheduled final. Everyone must demo their project in person except some students will get waiver (see the names posted here). Anyone with a waiver is still welcome to demo. </w:t>
      </w:r>
      <w:r w:rsidRPr="002C1B69">
        <w:rPr>
          <w:rFonts w:ascii="inherit" w:eastAsia="Times New Roman" w:hAnsi="inherit" w:cs="Helvetica"/>
          <w:color w:val="000000"/>
          <w:sz w:val="20"/>
          <w:szCs w:val="20"/>
        </w:rPr>
        <w:br/>
      </w:r>
      <w:r w:rsidRPr="002C1B69">
        <w:rPr>
          <w:rFonts w:ascii="inherit" w:eastAsia="Times New Roman" w:hAnsi="inherit" w:cs="Helvetica"/>
          <w:color w:val="000000"/>
          <w:sz w:val="20"/>
          <w:szCs w:val="20"/>
          <w:bdr w:val="none" w:sz="0" w:space="0" w:color="auto" w:frame="1"/>
        </w:rPr>
        <w:t>Extension</w:t>
      </w:r>
      <w:r w:rsidRPr="002C1B69">
        <w:rPr>
          <w:rFonts w:ascii="inherit" w:eastAsia="Times New Roman" w:hAnsi="inherit" w:cs="Helvetica"/>
          <w:color w:val="000000"/>
          <w:sz w:val="20"/>
          <w:szCs w:val="20"/>
        </w:rPr>
        <w:t> must be approved in person.</w:t>
      </w:r>
    </w:p>
    <w:p w14:paraId="7D042486"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Projects will be tested using the above virtual machine for execution of your targets.</w:t>
      </w:r>
    </w:p>
    <w:p w14:paraId="22FA3014" w14:textId="77777777" w:rsidR="002C1B69" w:rsidRPr="002C1B69" w:rsidRDefault="002C1B69" w:rsidP="002C1B69">
      <w:pPr>
        <w:spacing w:after="0" w:line="240" w:lineRule="auto"/>
        <w:ind w:left="-465" w:right="-465"/>
        <w:rPr>
          <w:rFonts w:ascii="inherit" w:eastAsia="Times New Roman" w:hAnsi="inherit" w:cs="Helvetica"/>
          <w:color w:val="000000"/>
          <w:sz w:val="24"/>
          <w:szCs w:val="24"/>
        </w:rPr>
      </w:pPr>
    </w:p>
    <w:p w14:paraId="73132B6E" w14:textId="119F41DC" w:rsidR="002C1B69" w:rsidRPr="002C1B69" w:rsidRDefault="002C1B69" w:rsidP="002C1B69">
      <w:pPr>
        <w:numPr>
          <w:ilvl w:val="0"/>
          <w:numId w:val="1"/>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000000"/>
          <w:sz w:val="19"/>
          <w:szCs w:val="19"/>
        </w:rPr>
      </w:pPr>
      <w:r w:rsidRPr="002C1B69">
        <w:rPr>
          <w:rFonts w:ascii="inherit" w:eastAsia="Times New Roman" w:hAnsi="inherit" w:cs="Helvetica"/>
          <w:noProof/>
          <w:color w:val="000000"/>
          <w:sz w:val="19"/>
          <w:szCs w:val="19"/>
        </w:rPr>
        <w:drawing>
          <wp:inline distT="0" distB="0" distL="0" distR="0" wp14:anchorId="6830F319" wp14:editId="47DD58AA">
            <wp:extent cx="476250" cy="476250"/>
            <wp:effectExtent l="0" t="0" r="0" b="0"/>
            <wp:docPr id="4" name="Picture 4" descr="https://mygateway.umsl.edu/images/ci/sets/set08/folder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gateway.umsl.edu/images/ci/sets/set08/folder_o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17615B2" w14:textId="77777777" w:rsidR="002C1B69" w:rsidRPr="002C1B69" w:rsidRDefault="00F41521" w:rsidP="002C1B69">
      <w:pPr>
        <w:spacing w:after="0" w:line="240" w:lineRule="auto"/>
        <w:ind w:left="-465" w:right="-420"/>
        <w:outlineLvl w:val="2"/>
        <w:rPr>
          <w:rFonts w:ascii="inherit" w:eastAsia="Times New Roman" w:hAnsi="inherit" w:cs="Helvetica"/>
          <w:b/>
          <w:bCs/>
          <w:color w:val="000000"/>
          <w:sz w:val="23"/>
          <w:szCs w:val="23"/>
        </w:rPr>
      </w:pPr>
      <w:hyperlink r:id="rId6" w:history="1">
        <w:r w:rsidR="002C1B69" w:rsidRPr="002C1B69">
          <w:rPr>
            <w:rFonts w:ascii="inherit" w:eastAsia="Times New Roman" w:hAnsi="inherit" w:cs="Helvetica"/>
            <w:b/>
            <w:bCs/>
            <w:color w:val="000000"/>
            <w:sz w:val="23"/>
            <w:szCs w:val="23"/>
            <w:u w:val="single"/>
            <w:bdr w:val="none" w:sz="0" w:space="0" w:color="auto" w:frame="1"/>
          </w:rPr>
          <w:t>Static Semantics</w:t>
        </w:r>
      </w:hyperlink>
    </w:p>
    <w:p w14:paraId="6A2B1585" w14:textId="05B123C5" w:rsidR="002C1B69" w:rsidRPr="002C1B69" w:rsidRDefault="002C1B69" w:rsidP="002C1B69">
      <w:pPr>
        <w:numPr>
          <w:ilvl w:val="0"/>
          <w:numId w:val="1"/>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000000"/>
          <w:sz w:val="19"/>
          <w:szCs w:val="19"/>
        </w:rPr>
      </w:pPr>
      <w:r w:rsidRPr="002C1B69">
        <w:rPr>
          <w:rFonts w:ascii="inherit" w:eastAsia="Times New Roman" w:hAnsi="inherit" w:cs="Helvetica"/>
          <w:noProof/>
          <w:color w:val="000000"/>
          <w:sz w:val="19"/>
          <w:szCs w:val="19"/>
        </w:rPr>
        <w:drawing>
          <wp:inline distT="0" distB="0" distL="0" distR="0" wp14:anchorId="38EB053C" wp14:editId="18FEE558">
            <wp:extent cx="476250" cy="476250"/>
            <wp:effectExtent l="0" t="0" r="0" b="0"/>
            <wp:docPr id="3" name="Picture 3" descr="https://mygateway.umsl.edu/images/ci/sets/set08/folder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gateway.umsl.edu/images/ci/sets/set08/folder_o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1E57094" w14:textId="77777777" w:rsidR="002C1B69" w:rsidRPr="002C1B69" w:rsidRDefault="00F41521" w:rsidP="002C1B69">
      <w:pPr>
        <w:spacing w:after="0" w:line="240" w:lineRule="auto"/>
        <w:ind w:left="-465" w:right="-420"/>
        <w:outlineLvl w:val="2"/>
        <w:rPr>
          <w:rFonts w:ascii="inherit" w:eastAsia="Times New Roman" w:hAnsi="inherit" w:cs="Helvetica"/>
          <w:b/>
          <w:bCs/>
          <w:color w:val="000000"/>
          <w:sz w:val="23"/>
          <w:szCs w:val="23"/>
        </w:rPr>
      </w:pPr>
      <w:hyperlink r:id="rId7" w:history="1">
        <w:r w:rsidR="002C1B69" w:rsidRPr="002C1B69">
          <w:rPr>
            <w:rFonts w:ascii="inherit" w:eastAsia="Times New Roman" w:hAnsi="inherit" w:cs="Helvetica"/>
            <w:b/>
            <w:bCs/>
            <w:color w:val="000000"/>
            <w:sz w:val="23"/>
            <w:szCs w:val="23"/>
            <w:u w:val="single"/>
            <w:bdr w:val="none" w:sz="0" w:space="0" w:color="auto" w:frame="1"/>
          </w:rPr>
          <w:t>Code Generation + Storage</w:t>
        </w:r>
      </w:hyperlink>
    </w:p>
    <w:p w14:paraId="2A1C8867" w14:textId="0D7947A8" w:rsidR="002C1B69" w:rsidRPr="002C1B69" w:rsidRDefault="002C1B69" w:rsidP="002C1B69">
      <w:pPr>
        <w:numPr>
          <w:ilvl w:val="0"/>
          <w:numId w:val="1"/>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000000"/>
          <w:sz w:val="19"/>
          <w:szCs w:val="19"/>
        </w:rPr>
      </w:pPr>
      <w:r w:rsidRPr="002C1B69">
        <w:rPr>
          <w:rFonts w:ascii="inherit" w:eastAsia="Times New Roman" w:hAnsi="inherit" w:cs="Helvetica"/>
          <w:noProof/>
          <w:color w:val="000000"/>
          <w:sz w:val="19"/>
          <w:szCs w:val="19"/>
        </w:rPr>
        <w:drawing>
          <wp:inline distT="0" distB="0" distL="0" distR="0" wp14:anchorId="2B34B201" wp14:editId="65E496C7">
            <wp:extent cx="476250" cy="476250"/>
            <wp:effectExtent l="0" t="0" r="0" b="0"/>
            <wp:docPr id="2" name="Picture 2" descr="https://mygateway.umsl.edu/images/ci/sets/set08/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gateway.umsl.edu/images/ci/sets/set08/docu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3A99875" w14:textId="77777777" w:rsidR="002C1B69" w:rsidRPr="002C1B69" w:rsidRDefault="002C1B69" w:rsidP="002C1B69">
      <w:pPr>
        <w:spacing w:after="0" w:line="240" w:lineRule="auto"/>
        <w:ind w:left="-465" w:right="-420"/>
        <w:outlineLvl w:val="2"/>
        <w:rPr>
          <w:rFonts w:ascii="inherit" w:eastAsia="Times New Roman" w:hAnsi="inherit" w:cs="Helvetica"/>
          <w:b/>
          <w:bCs/>
          <w:color w:val="000000"/>
          <w:sz w:val="23"/>
          <w:szCs w:val="23"/>
        </w:rPr>
      </w:pPr>
      <w:r w:rsidRPr="002C1B69">
        <w:rPr>
          <w:rFonts w:ascii="inherit" w:eastAsia="Times New Roman" w:hAnsi="inherit" w:cs="Helvetica"/>
          <w:b/>
          <w:bCs/>
          <w:color w:val="000000"/>
          <w:sz w:val="23"/>
          <w:szCs w:val="23"/>
          <w:bdr w:val="none" w:sz="0" w:space="0" w:color="auto" w:frame="1"/>
        </w:rPr>
        <w:t>If and Loop Examples</w:t>
      </w:r>
    </w:p>
    <w:p w14:paraId="3C4A8D75" w14:textId="77777777" w:rsidR="002C1B69" w:rsidRPr="002C1B69" w:rsidRDefault="002C1B69" w:rsidP="002C1B69">
      <w:p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555555"/>
          <w:sz w:val="19"/>
          <w:szCs w:val="19"/>
        </w:rPr>
      </w:pPr>
      <w:r w:rsidRPr="002C1B69">
        <w:rPr>
          <w:rFonts w:ascii="inherit" w:eastAsia="Times New Roman" w:hAnsi="inherit" w:cs="Helvetica"/>
          <w:color w:val="555555"/>
          <w:sz w:val="19"/>
          <w:szCs w:val="19"/>
        </w:rPr>
        <w:lastRenderedPageBreak/>
        <w:t>Attached Files:</w:t>
      </w:r>
    </w:p>
    <w:p w14:paraId="132189E3" w14:textId="4A4D6025" w:rsidR="002C1B69" w:rsidRPr="002C1B69" w:rsidRDefault="00F41521" w:rsidP="002C1B69">
      <w:pPr>
        <w:numPr>
          <w:ilvl w:val="1"/>
          <w:numId w:val="2"/>
        </w:numPr>
        <w:spacing w:after="0" w:line="240" w:lineRule="auto"/>
        <w:ind w:left="-315" w:right="-465"/>
        <w:rPr>
          <w:rFonts w:ascii="inherit" w:eastAsia="Times New Roman" w:hAnsi="inherit" w:cs="Helvetica"/>
          <w:color w:val="555555"/>
          <w:sz w:val="19"/>
          <w:szCs w:val="19"/>
        </w:rPr>
      </w:pPr>
      <w:hyperlink r:id="rId9" w:tgtFrame="_blank" w:history="1">
        <w:r w:rsidR="002C1B69" w:rsidRPr="002C1B69">
          <w:rPr>
            <w:rFonts w:ascii="inherit" w:eastAsia="Times New Roman" w:hAnsi="inherit" w:cs="Helvetica"/>
            <w:noProof/>
            <w:color w:val="00748B"/>
            <w:sz w:val="19"/>
            <w:szCs w:val="19"/>
            <w:bdr w:val="none" w:sz="0" w:space="0" w:color="auto" w:frame="1"/>
          </w:rPr>
          <w:drawing>
            <wp:inline distT="0" distB="0" distL="0" distR="0" wp14:anchorId="1F9D96B9" wp14:editId="12E084A5">
              <wp:extent cx="133350" cy="142875"/>
              <wp:effectExtent l="0" t="0" r="0" b="9525"/>
              <wp:docPr id="1" name="Picture 1" descr="Fi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002C1B69" w:rsidRPr="002C1B69">
          <w:rPr>
            <w:rFonts w:ascii="inherit" w:eastAsia="Times New Roman" w:hAnsi="inherit" w:cs="Helvetica"/>
            <w:color w:val="00748B"/>
            <w:sz w:val="19"/>
            <w:szCs w:val="19"/>
            <w:u w:val="single"/>
            <w:bdr w:val="none" w:sz="0" w:space="0" w:color="auto" w:frame="1"/>
          </w:rPr>
          <w:t> ifLoop.pdf</w:t>
        </w:r>
      </w:hyperlink>
      <w:r w:rsidR="002C1B69" w:rsidRPr="002C1B69">
        <w:rPr>
          <w:rFonts w:ascii="inherit" w:eastAsia="Times New Roman" w:hAnsi="inherit" w:cs="Helvetica"/>
          <w:color w:val="555555"/>
          <w:sz w:val="19"/>
          <w:szCs w:val="19"/>
        </w:rPr>
        <w:t> (</w:t>
      </w:r>
      <w:r w:rsidR="002C1B69" w:rsidRPr="002C1B69">
        <w:rPr>
          <w:rFonts w:ascii="inherit" w:eastAsia="Times New Roman" w:hAnsi="inherit" w:cs="Helvetica"/>
          <w:color w:val="555555"/>
          <w:sz w:val="19"/>
          <w:szCs w:val="19"/>
          <w:bdr w:val="none" w:sz="0" w:space="0" w:color="auto" w:frame="1"/>
        </w:rPr>
        <w:t>136.906 KB</w:t>
      </w:r>
      <w:r w:rsidR="002C1B69" w:rsidRPr="002C1B69">
        <w:rPr>
          <w:rFonts w:ascii="inherit" w:eastAsia="Times New Roman" w:hAnsi="inherit" w:cs="Helvetica"/>
          <w:color w:val="555555"/>
          <w:sz w:val="19"/>
          <w:szCs w:val="19"/>
        </w:rPr>
        <w:t>)</w:t>
      </w:r>
    </w:p>
    <w:p w14:paraId="254EC37E" w14:textId="2B1C1738" w:rsidR="0068342C" w:rsidRDefault="0068342C"/>
    <w:p w14:paraId="6FB3833A" w14:textId="54BE37A3" w:rsidR="002C1B69" w:rsidRDefault="002C1B69"/>
    <w:p w14:paraId="206953E4" w14:textId="03C405FB" w:rsidR="002C1B69" w:rsidRDefault="002C1B69"/>
    <w:p w14:paraId="7742F9FF" w14:textId="77777777" w:rsidR="002C1B69" w:rsidRPr="002C1B69" w:rsidRDefault="002C1B69" w:rsidP="002C1B69">
      <w:pPr>
        <w:numPr>
          <w:ilvl w:val="0"/>
          <w:numId w:val="3"/>
        </w:numPr>
        <w:spacing w:after="0" w:line="240" w:lineRule="auto"/>
        <w:ind w:left="-465" w:right="-420"/>
        <w:outlineLvl w:val="2"/>
        <w:rPr>
          <w:rFonts w:ascii="inherit" w:eastAsia="Times New Roman" w:hAnsi="inherit" w:cs="Helvetica"/>
          <w:b/>
          <w:bCs/>
          <w:color w:val="000000"/>
          <w:sz w:val="23"/>
          <w:szCs w:val="23"/>
        </w:rPr>
      </w:pPr>
      <w:r w:rsidRPr="002C1B69">
        <w:rPr>
          <w:rFonts w:ascii="inherit" w:eastAsia="Times New Roman" w:hAnsi="inherit" w:cs="Helvetica"/>
          <w:b/>
          <w:bCs/>
          <w:color w:val="000000"/>
          <w:sz w:val="23"/>
          <w:szCs w:val="23"/>
          <w:bdr w:val="none" w:sz="0" w:space="0" w:color="auto" w:frame="1"/>
        </w:rPr>
        <w:t xml:space="preserve">Stat </w:t>
      </w:r>
      <w:proofErr w:type="spellStart"/>
      <w:r w:rsidRPr="002C1B69">
        <w:rPr>
          <w:rFonts w:ascii="inherit" w:eastAsia="Times New Roman" w:hAnsi="inherit" w:cs="Helvetica"/>
          <w:b/>
          <w:bCs/>
          <w:color w:val="000000"/>
          <w:sz w:val="23"/>
          <w:szCs w:val="23"/>
          <w:bdr w:val="none" w:sz="0" w:space="0" w:color="auto" w:frame="1"/>
        </w:rPr>
        <w:t>Sem</w:t>
      </w:r>
      <w:proofErr w:type="spellEnd"/>
      <w:r w:rsidRPr="002C1B69">
        <w:rPr>
          <w:rFonts w:ascii="inherit" w:eastAsia="Times New Roman" w:hAnsi="inherit" w:cs="Helvetica"/>
          <w:b/>
          <w:bCs/>
          <w:color w:val="000000"/>
          <w:sz w:val="23"/>
          <w:szCs w:val="23"/>
          <w:bdr w:val="none" w:sz="0" w:space="0" w:color="auto" w:frame="1"/>
        </w:rPr>
        <w:t xml:space="preserve"> Def</w:t>
      </w:r>
    </w:p>
    <w:p w14:paraId="5F7D9882"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The only static semantics we impose that can be processed by the compiler (static) are proper use of variables.</w:t>
      </w:r>
    </w:p>
    <w:p w14:paraId="70508A37" w14:textId="77777777" w:rsidR="002C1B69" w:rsidRPr="002C1B69" w:rsidRDefault="002C1B69" w:rsidP="002C1B69">
      <w:pPr>
        <w:numPr>
          <w:ilvl w:val="1"/>
          <w:numId w:val="3"/>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b/>
          <w:bCs/>
          <w:color w:val="000000"/>
          <w:sz w:val="20"/>
          <w:szCs w:val="20"/>
          <w:bdr w:val="none" w:sz="0" w:space="0" w:color="auto" w:frame="1"/>
        </w:rPr>
        <w:t>Variables</w:t>
      </w:r>
    </w:p>
    <w:p w14:paraId="5CD35BC3" w14:textId="77777777" w:rsidR="002C1B69" w:rsidRPr="002C1B69" w:rsidRDefault="002C1B69" w:rsidP="002C1B69">
      <w:pPr>
        <w:numPr>
          <w:ilvl w:val="2"/>
          <w:numId w:val="4"/>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Variables </w:t>
      </w:r>
      <w:proofErr w:type="gramStart"/>
      <w:r w:rsidRPr="002C1B69">
        <w:rPr>
          <w:rFonts w:ascii="inherit" w:eastAsia="Times New Roman" w:hAnsi="inherit" w:cs="Helvetica"/>
          <w:color w:val="000000"/>
          <w:sz w:val="20"/>
          <w:szCs w:val="20"/>
        </w:rPr>
        <w:t>have to</w:t>
      </w:r>
      <w:proofErr w:type="gramEnd"/>
      <w:r w:rsidRPr="002C1B69">
        <w:rPr>
          <w:rFonts w:ascii="inherit" w:eastAsia="Times New Roman" w:hAnsi="inherit" w:cs="Helvetica"/>
          <w:color w:val="000000"/>
          <w:sz w:val="20"/>
          <w:szCs w:val="20"/>
        </w:rPr>
        <w:t xml:space="preserve"> be defined before used first time.</w:t>
      </w:r>
    </w:p>
    <w:p w14:paraId="33742461" w14:textId="77777777" w:rsidR="002C1B69" w:rsidRPr="002C1B69" w:rsidRDefault="002C1B69" w:rsidP="002C1B69">
      <w:pPr>
        <w:numPr>
          <w:ilvl w:val="2"/>
          <w:numId w:val="4"/>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Variable name can only be defined once in a scope.</w:t>
      </w:r>
    </w:p>
    <w:p w14:paraId="09A45D3B"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Two options for variable scope.</w:t>
      </w:r>
    </w:p>
    <w:p w14:paraId="0199588F" w14:textId="77777777" w:rsidR="002C1B69" w:rsidRPr="002C1B69" w:rsidRDefault="002C1B69" w:rsidP="002C1B69">
      <w:pPr>
        <w:numPr>
          <w:ilvl w:val="1"/>
          <w:numId w:val="4"/>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b/>
          <w:bCs/>
          <w:color w:val="000000"/>
          <w:sz w:val="20"/>
          <w:szCs w:val="20"/>
          <w:bdr w:val="none" w:sz="0" w:space="0" w:color="auto" w:frame="1"/>
        </w:rPr>
        <w:t>Global</w:t>
      </w:r>
      <w:r w:rsidRPr="002C1B69">
        <w:rPr>
          <w:rFonts w:ascii="inherit" w:eastAsia="Times New Roman" w:hAnsi="inherit" w:cs="Helvetica"/>
          <w:color w:val="000000"/>
          <w:sz w:val="20"/>
          <w:szCs w:val="20"/>
        </w:rPr>
        <w:t> option for variables</w:t>
      </w:r>
      <w:r w:rsidRPr="002C1B69">
        <w:rPr>
          <w:rFonts w:ascii="inherit" w:eastAsia="Times New Roman" w:hAnsi="inherit" w:cs="Helvetica"/>
          <w:color w:val="000000"/>
          <w:sz w:val="20"/>
          <w:szCs w:val="20"/>
        </w:rPr>
        <w:br/>
      </w:r>
    </w:p>
    <w:p w14:paraId="72E71B4C" w14:textId="77777777" w:rsidR="002C1B69" w:rsidRPr="002C1B69" w:rsidRDefault="002C1B69" w:rsidP="002C1B69">
      <w:pPr>
        <w:numPr>
          <w:ilvl w:val="2"/>
          <w:numId w:val="5"/>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There is only one scope</w:t>
      </w:r>
    </w:p>
    <w:p w14:paraId="270F190A" w14:textId="77777777" w:rsidR="002C1B69" w:rsidRPr="002C1B69" w:rsidRDefault="002C1B69" w:rsidP="002C1B69">
      <w:pPr>
        <w:numPr>
          <w:ilvl w:val="1"/>
          <w:numId w:val="5"/>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b/>
          <w:bCs/>
          <w:color w:val="000000"/>
          <w:sz w:val="20"/>
          <w:szCs w:val="20"/>
          <w:bdr w:val="none" w:sz="0" w:space="0" w:color="auto" w:frame="1"/>
        </w:rPr>
        <w:t>Local</w:t>
      </w:r>
      <w:r w:rsidRPr="002C1B69">
        <w:rPr>
          <w:rFonts w:ascii="inherit" w:eastAsia="Times New Roman" w:hAnsi="inherit" w:cs="Helvetica"/>
          <w:color w:val="000000"/>
          <w:sz w:val="20"/>
          <w:szCs w:val="20"/>
        </w:rPr>
        <w:t> option for variables</w:t>
      </w:r>
      <w:r w:rsidRPr="002C1B69">
        <w:rPr>
          <w:rFonts w:ascii="inherit" w:eastAsia="Times New Roman" w:hAnsi="inherit" w:cs="Helvetica"/>
          <w:color w:val="000000"/>
          <w:sz w:val="20"/>
          <w:szCs w:val="20"/>
        </w:rPr>
        <w:br/>
      </w:r>
    </w:p>
    <w:p w14:paraId="09405F57" w14:textId="77777777" w:rsidR="002C1B69" w:rsidRPr="002C1B69" w:rsidRDefault="002C1B69" w:rsidP="002C1B69">
      <w:pPr>
        <w:numPr>
          <w:ilvl w:val="2"/>
          <w:numId w:val="6"/>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Variables outside of a block are global</w:t>
      </w:r>
    </w:p>
    <w:p w14:paraId="059643C2" w14:textId="77777777" w:rsidR="002C1B69" w:rsidRPr="002C1B69" w:rsidRDefault="002C1B69" w:rsidP="002C1B69">
      <w:pPr>
        <w:numPr>
          <w:ilvl w:val="2"/>
          <w:numId w:val="6"/>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Variables in a block are scoped in this block</w:t>
      </w:r>
    </w:p>
    <w:p w14:paraId="70B210F6" w14:textId="77777777" w:rsidR="002C1B69" w:rsidRPr="002C1B69" w:rsidRDefault="002C1B69" w:rsidP="002C1B69">
      <w:pPr>
        <w:numPr>
          <w:ilvl w:val="2"/>
          <w:numId w:val="6"/>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Rules as in C (smaller scope hides the outer/global scope variable)</w:t>
      </w:r>
    </w:p>
    <w:p w14:paraId="7A41A300" w14:textId="77777777" w:rsidR="002C1B69" w:rsidRPr="002C1B69" w:rsidRDefault="002C1B69" w:rsidP="002C1B69">
      <w:pPr>
        <w:spacing w:after="0" w:line="240" w:lineRule="auto"/>
        <w:ind w:left="-465" w:right="-465"/>
        <w:rPr>
          <w:rFonts w:ascii="inherit" w:eastAsia="Times New Roman" w:hAnsi="inherit" w:cs="Helvetica"/>
          <w:color w:val="000000"/>
          <w:sz w:val="24"/>
          <w:szCs w:val="24"/>
        </w:rPr>
      </w:pPr>
    </w:p>
    <w:p w14:paraId="43173E19" w14:textId="00F99233" w:rsidR="002C1B69" w:rsidRPr="002C1B69" w:rsidRDefault="002C1B69" w:rsidP="002C1B69">
      <w:pPr>
        <w:numPr>
          <w:ilvl w:val="0"/>
          <w:numId w:val="6"/>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000000"/>
          <w:sz w:val="19"/>
          <w:szCs w:val="19"/>
        </w:rPr>
      </w:pPr>
      <w:r w:rsidRPr="002C1B69">
        <w:rPr>
          <w:rFonts w:ascii="inherit" w:eastAsia="Times New Roman" w:hAnsi="inherit" w:cs="Helvetica"/>
          <w:noProof/>
          <w:color w:val="000000"/>
          <w:sz w:val="19"/>
          <w:szCs w:val="19"/>
        </w:rPr>
        <w:drawing>
          <wp:inline distT="0" distB="0" distL="0" distR="0" wp14:anchorId="686F0766" wp14:editId="2D5DC273">
            <wp:extent cx="476250" cy="476250"/>
            <wp:effectExtent l="0" t="0" r="0" b="0"/>
            <wp:docPr id="10" name="Picture 10" descr="https://mygateway.umsl.edu/images/ci/sets/set08/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ygateway.umsl.edu/images/ci/sets/set08/docu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DB60BBD" w14:textId="77777777" w:rsidR="002C1B69" w:rsidRPr="002C1B69" w:rsidRDefault="002C1B69" w:rsidP="002C1B69">
      <w:pPr>
        <w:spacing w:after="0" w:line="240" w:lineRule="auto"/>
        <w:ind w:left="-465" w:right="-420"/>
        <w:outlineLvl w:val="2"/>
        <w:rPr>
          <w:rFonts w:ascii="inherit" w:eastAsia="Times New Roman" w:hAnsi="inherit" w:cs="Helvetica"/>
          <w:b/>
          <w:bCs/>
          <w:color w:val="000000"/>
          <w:sz w:val="23"/>
          <w:szCs w:val="23"/>
        </w:rPr>
      </w:pPr>
      <w:r w:rsidRPr="002C1B69">
        <w:rPr>
          <w:rFonts w:ascii="inherit" w:eastAsia="Times New Roman" w:hAnsi="inherit" w:cs="Helvetica"/>
          <w:b/>
          <w:bCs/>
          <w:color w:val="000000"/>
          <w:sz w:val="23"/>
          <w:szCs w:val="23"/>
          <w:bdr w:val="none" w:sz="0" w:space="0" w:color="auto" w:frame="1"/>
        </w:rPr>
        <w:t xml:space="preserve">Support and </w:t>
      </w:r>
      <w:proofErr w:type="spellStart"/>
      <w:r w:rsidRPr="002C1B69">
        <w:rPr>
          <w:rFonts w:ascii="inherit" w:eastAsia="Times New Roman" w:hAnsi="inherit" w:cs="Helvetica"/>
          <w:b/>
          <w:bCs/>
          <w:color w:val="000000"/>
          <w:sz w:val="23"/>
          <w:szCs w:val="23"/>
          <w:bdr w:val="none" w:sz="0" w:space="0" w:color="auto" w:frame="1"/>
        </w:rPr>
        <w:t>processign</w:t>
      </w:r>
      <w:proofErr w:type="spellEnd"/>
      <w:r w:rsidRPr="002C1B69">
        <w:rPr>
          <w:rFonts w:ascii="inherit" w:eastAsia="Times New Roman" w:hAnsi="inherit" w:cs="Helvetica"/>
          <w:b/>
          <w:bCs/>
          <w:color w:val="000000"/>
          <w:sz w:val="23"/>
          <w:szCs w:val="23"/>
          <w:bdr w:val="none" w:sz="0" w:space="0" w:color="auto" w:frame="1"/>
        </w:rPr>
        <w:t xml:space="preserve"> Global</w:t>
      </w:r>
    </w:p>
    <w:p w14:paraId="7BED3683" w14:textId="77777777" w:rsidR="002C1B69" w:rsidRPr="002C1B69" w:rsidRDefault="002C1B69" w:rsidP="002C1B69">
      <w:pPr>
        <w:spacing w:before="240" w:after="240" w:line="240" w:lineRule="auto"/>
        <w:ind w:left="-465" w:right="-465"/>
        <w:outlineLvl w:val="2"/>
        <w:rPr>
          <w:rFonts w:ascii="inherit" w:eastAsia="Times New Roman" w:hAnsi="inherit" w:cs="Helvetica"/>
          <w:b/>
          <w:bCs/>
          <w:color w:val="000000"/>
          <w:sz w:val="21"/>
          <w:szCs w:val="21"/>
        </w:rPr>
      </w:pPr>
      <w:r w:rsidRPr="002C1B69">
        <w:rPr>
          <w:rFonts w:ascii="inherit" w:eastAsia="Times New Roman" w:hAnsi="inherit" w:cs="Helvetica"/>
          <w:b/>
          <w:bCs/>
          <w:color w:val="000000"/>
          <w:sz w:val="21"/>
          <w:szCs w:val="21"/>
        </w:rPr>
        <w:t>Software support</w:t>
      </w:r>
    </w:p>
    <w:p w14:paraId="56512C4F" w14:textId="77777777" w:rsidR="002C1B69" w:rsidRPr="002C1B69" w:rsidRDefault="002C1B69" w:rsidP="002C1B69">
      <w:pPr>
        <w:numPr>
          <w:ilvl w:val="1"/>
          <w:numId w:val="6"/>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Use any container ST for names such as array, list, etc. with the following interface. It shows String as the parameter, which is the ID token instance, but it could include line number for more detailed error reporting.</w:t>
      </w:r>
    </w:p>
    <w:p w14:paraId="031DC21F" w14:textId="77777777" w:rsidR="002C1B69" w:rsidRPr="002C1B69" w:rsidRDefault="002C1B69" w:rsidP="002C1B69">
      <w:pPr>
        <w:numPr>
          <w:ilvl w:val="1"/>
          <w:numId w:val="6"/>
        </w:numPr>
        <w:spacing w:after="0" w:line="240" w:lineRule="auto"/>
        <w:ind w:left="-465" w:right="-465"/>
        <w:rPr>
          <w:rFonts w:ascii="inherit" w:eastAsia="Times New Roman" w:hAnsi="inherit" w:cs="Helvetica"/>
          <w:color w:val="000000"/>
          <w:sz w:val="20"/>
          <w:szCs w:val="20"/>
        </w:rPr>
      </w:pPr>
    </w:p>
    <w:p w14:paraId="27ACD690" w14:textId="77777777" w:rsidR="002C1B69" w:rsidRPr="002C1B69" w:rsidRDefault="002C1B69" w:rsidP="002C1B69">
      <w:pPr>
        <w:numPr>
          <w:ilvl w:val="2"/>
          <w:numId w:val="7"/>
        </w:numPr>
        <w:spacing w:after="0" w:line="240" w:lineRule="auto"/>
        <w:ind w:left="-465" w:right="-465"/>
        <w:rPr>
          <w:rFonts w:ascii="inherit" w:eastAsia="Times New Roman" w:hAnsi="inherit" w:cs="Helvetica"/>
          <w:color w:val="000000"/>
          <w:sz w:val="20"/>
          <w:szCs w:val="20"/>
        </w:rPr>
      </w:pPr>
      <w:r w:rsidRPr="002C1B69">
        <w:rPr>
          <w:rFonts w:ascii="Courier New" w:eastAsia="Times New Roman" w:hAnsi="Courier New" w:cs="Courier New"/>
          <w:color w:val="000000"/>
          <w:sz w:val="20"/>
          <w:szCs w:val="20"/>
          <w:bdr w:val="none" w:sz="0" w:space="0" w:color="auto" w:frame="1"/>
        </w:rPr>
        <w:t>insert(String)</w:t>
      </w:r>
      <w:r w:rsidRPr="002C1B69">
        <w:rPr>
          <w:rFonts w:ascii="inherit" w:eastAsia="Times New Roman" w:hAnsi="inherit" w:cs="Helvetica"/>
          <w:color w:val="000000"/>
          <w:sz w:val="20"/>
          <w:szCs w:val="20"/>
        </w:rPr>
        <w:t> - insert the string if not already there or error if already there (you may return fail indication or issue detailed error here and exit)</w:t>
      </w:r>
    </w:p>
    <w:p w14:paraId="2CB007BD" w14:textId="77777777" w:rsidR="002C1B69" w:rsidRPr="002C1B69" w:rsidRDefault="002C1B69" w:rsidP="002C1B69">
      <w:pPr>
        <w:numPr>
          <w:ilvl w:val="2"/>
          <w:numId w:val="7"/>
        </w:numPr>
        <w:spacing w:after="0" w:line="240" w:lineRule="auto"/>
        <w:ind w:left="-465" w:right="-465"/>
        <w:rPr>
          <w:rFonts w:ascii="inherit" w:eastAsia="Times New Roman" w:hAnsi="inherit" w:cs="Helvetica"/>
          <w:color w:val="000000"/>
          <w:sz w:val="20"/>
          <w:szCs w:val="20"/>
        </w:rPr>
      </w:pPr>
      <w:r w:rsidRPr="002C1B69">
        <w:rPr>
          <w:rFonts w:ascii="Courier New" w:eastAsia="Times New Roman" w:hAnsi="Courier New" w:cs="Courier New"/>
          <w:color w:val="000000"/>
          <w:sz w:val="20"/>
          <w:szCs w:val="20"/>
          <w:bdr w:val="none" w:sz="0" w:space="0" w:color="auto" w:frame="1"/>
        </w:rPr>
        <w:t>Bool verify(String)</w:t>
      </w:r>
      <w:r w:rsidRPr="002C1B69">
        <w:rPr>
          <w:rFonts w:ascii="inherit" w:eastAsia="Times New Roman" w:hAnsi="inherit" w:cs="Helvetica"/>
          <w:color w:val="000000"/>
          <w:sz w:val="20"/>
          <w:szCs w:val="20"/>
        </w:rPr>
        <w:t xml:space="preserve"> - return true if the string is already in the container variable and false otherwise (I suggest you return false indicator rather than issue detailed error here with exit but either way could possibly work if you assume that no one checks </w:t>
      </w:r>
      <w:proofErr w:type="gramStart"/>
      <w:r w:rsidRPr="002C1B69">
        <w:rPr>
          <w:rFonts w:ascii="inherit" w:eastAsia="Times New Roman" w:hAnsi="inherit" w:cs="Helvetica"/>
          <w:color w:val="000000"/>
          <w:sz w:val="20"/>
          <w:szCs w:val="20"/>
        </w:rPr>
        <w:t>verify(</w:t>
      </w:r>
      <w:proofErr w:type="gramEnd"/>
      <w:r w:rsidRPr="002C1B69">
        <w:rPr>
          <w:rFonts w:ascii="inherit" w:eastAsia="Times New Roman" w:hAnsi="inherit" w:cs="Helvetica"/>
          <w:color w:val="000000"/>
          <w:sz w:val="20"/>
          <w:szCs w:val="20"/>
        </w:rPr>
        <w:t>) unless to process variable use)</w:t>
      </w:r>
    </w:p>
    <w:p w14:paraId="7825BBB1" w14:textId="77777777" w:rsidR="002C1B69" w:rsidRPr="002C1B69" w:rsidRDefault="002C1B69" w:rsidP="002C1B69">
      <w:pPr>
        <w:numPr>
          <w:ilvl w:val="1"/>
          <w:numId w:val="7"/>
        </w:numPr>
        <w:spacing w:after="0" w:line="240" w:lineRule="auto"/>
        <w:ind w:left="-465" w:right="-465"/>
        <w:rPr>
          <w:rFonts w:ascii="inherit" w:eastAsia="Times New Roman" w:hAnsi="inherit" w:cs="Helvetica"/>
          <w:color w:val="000000"/>
          <w:sz w:val="20"/>
          <w:szCs w:val="20"/>
        </w:rPr>
      </w:pPr>
    </w:p>
    <w:p w14:paraId="5A9E73EE" w14:textId="77777777" w:rsidR="002C1B69" w:rsidRPr="002C1B69" w:rsidRDefault="002C1B69" w:rsidP="002C1B69">
      <w:pPr>
        <w:spacing w:before="240" w:after="240" w:line="240" w:lineRule="auto"/>
        <w:ind w:left="-465" w:right="-465"/>
        <w:outlineLvl w:val="2"/>
        <w:rPr>
          <w:rFonts w:ascii="inherit" w:eastAsia="Times New Roman" w:hAnsi="inherit" w:cs="Helvetica"/>
          <w:b/>
          <w:bCs/>
          <w:color w:val="000000"/>
          <w:sz w:val="21"/>
          <w:szCs w:val="21"/>
        </w:rPr>
      </w:pPr>
      <w:r w:rsidRPr="002C1B69">
        <w:rPr>
          <w:rFonts w:ascii="inherit" w:eastAsia="Times New Roman" w:hAnsi="inherit" w:cs="Helvetica"/>
          <w:b/>
          <w:bCs/>
          <w:color w:val="000000"/>
          <w:sz w:val="21"/>
          <w:szCs w:val="21"/>
        </w:rPr>
        <w:t>Static semantics</w:t>
      </w:r>
    </w:p>
    <w:p w14:paraId="0BD24A68" w14:textId="77777777" w:rsidR="002C1B69" w:rsidRPr="002C1B69" w:rsidRDefault="002C1B69" w:rsidP="002C1B69">
      <w:pPr>
        <w:numPr>
          <w:ilvl w:val="1"/>
          <w:numId w:val="7"/>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Instantiate STV for variables</w:t>
      </w:r>
    </w:p>
    <w:p w14:paraId="1D7D1C33" w14:textId="77777777" w:rsidR="002C1B69" w:rsidRPr="002C1B69" w:rsidRDefault="002C1B69" w:rsidP="002C1B69">
      <w:pPr>
        <w:numPr>
          <w:ilvl w:val="1"/>
          <w:numId w:val="7"/>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Traverse the tree and perform the following (looks like preorder traversal) based on the subtree you are visiting</w:t>
      </w:r>
      <w:r w:rsidRPr="002C1B69">
        <w:rPr>
          <w:rFonts w:ascii="inherit" w:eastAsia="Times New Roman" w:hAnsi="inherit" w:cs="Helvetica"/>
          <w:color w:val="000000"/>
          <w:sz w:val="20"/>
          <w:szCs w:val="20"/>
        </w:rPr>
        <w:br/>
      </w:r>
    </w:p>
    <w:p w14:paraId="63AF8EA4" w14:textId="77777777" w:rsidR="002C1B69" w:rsidRPr="002C1B69" w:rsidRDefault="002C1B69" w:rsidP="002C1B69">
      <w:pPr>
        <w:numPr>
          <w:ilvl w:val="2"/>
          <w:numId w:val="8"/>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If visiting &lt;</w:t>
      </w:r>
      <w:proofErr w:type="spellStart"/>
      <w:r w:rsidRPr="002C1B69">
        <w:rPr>
          <w:rFonts w:ascii="inherit" w:eastAsia="Times New Roman" w:hAnsi="inherit" w:cs="Helvetica"/>
          <w:color w:val="000000"/>
          <w:sz w:val="20"/>
          <w:szCs w:val="20"/>
        </w:rPr>
        <w:t>vars</w:t>
      </w:r>
      <w:proofErr w:type="spellEnd"/>
      <w:r w:rsidRPr="002C1B69">
        <w:rPr>
          <w:rFonts w:ascii="inherit" w:eastAsia="Times New Roman" w:hAnsi="inherit" w:cs="Helvetica"/>
          <w:color w:val="000000"/>
          <w:sz w:val="20"/>
          <w:szCs w:val="20"/>
        </w:rPr>
        <w:t>&gt; or its subtree a</w:t>
      </w:r>
      <w:bookmarkStart w:id="0" w:name="_GoBack"/>
      <w:bookmarkEnd w:id="0"/>
      <w:r w:rsidRPr="002C1B69">
        <w:rPr>
          <w:rFonts w:ascii="inherit" w:eastAsia="Times New Roman" w:hAnsi="inherit" w:cs="Helvetica"/>
          <w:color w:val="000000"/>
          <w:sz w:val="20"/>
          <w:szCs w:val="20"/>
        </w:rPr>
        <w:t xml:space="preserve">nd you find ID </w:t>
      </w:r>
      <w:proofErr w:type="gramStart"/>
      <w:r w:rsidRPr="002C1B69">
        <w:rPr>
          <w:rFonts w:ascii="inherit" w:eastAsia="Times New Roman" w:hAnsi="inherit" w:cs="Helvetica"/>
          <w:color w:val="000000"/>
          <w:sz w:val="20"/>
          <w:szCs w:val="20"/>
        </w:rPr>
        <w:t>token</w:t>
      </w:r>
      <w:proofErr w:type="gramEnd"/>
      <w:r w:rsidRPr="002C1B69">
        <w:rPr>
          <w:rFonts w:ascii="inherit" w:eastAsia="Times New Roman" w:hAnsi="inherit" w:cs="Helvetica"/>
          <w:color w:val="000000"/>
          <w:sz w:val="20"/>
          <w:szCs w:val="20"/>
        </w:rPr>
        <w:t xml:space="preserve"> then call </w:t>
      </w:r>
      <w:proofErr w:type="spellStart"/>
      <w:r w:rsidRPr="002C1B69">
        <w:rPr>
          <w:rFonts w:ascii="inherit" w:eastAsia="Times New Roman" w:hAnsi="inherit" w:cs="Helvetica"/>
          <w:color w:val="000000"/>
          <w:sz w:val="20"/>
          <w:szCs w:val="20"/>
        </w:rPr>
        <w:t>STV.insert</w:t>
      </w:r>
      <w:proofErr w:type="spellEnd"/>
      <w:r w:rsidRPr="002C1B69">
        <w:rPr>
          <w:rFonts w:ascii="inherit" w:eastAsia="Times New Roman" w:hAnsi="inherit" w:cs="Helvetica"/>
          <w:color w:val="000000"/>
          <w:sz w:val="20"/>
          <w:szCs w:val="20"/>
        </w:rPr>
        <w:t>(ID) // this is variable definition</w:t>
      </w:r>
    </w:p>
    <w:p w14:paraId="610019AB" w14:textId="77777777" w:rsidR="002C1B69" w:rsidRPr="002C1B69" w:rsidRDefault="002C1B69" w:rsidP="002C1B69">
      <w:pPr>
        <w:numPr>
          <w:ilvl w:val="2"/>
          <w:numId w:val="8"/>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lastRenderedPageBreak/>
        <w:t>Otherwise (you are under &lt;stats&gt; and not under another &lt;</w:t>
      </w:r>
      <w:proofErr w:type="spellStart"/>
      <w:r w:rsidRPr="002C1B69">
        <w:rPr>
          <w:rFonts w:ascii="inherit" w:eastAsia="Times New Roman" w:hAnsi="inherit" w:cs="Helvetica"/>
          <w:color w:val="000000"/>
          <w:sz w:val="20"/>
          <w:szCs w:val="20"/>
        </w:rPr>
        <w:t>vars</w:t>
      </w:r>
      <w:proofErr w:type="spellEnd"/>
      <w:r w:rsidRPr="002C1B69">
        <w:rPr>
          <w:rFonts w:ascii="inherit" w:eastAsia="Times New Roman" w:hAnsi="inherit" w:cs="Helvetica"/>
          <w:color w:val="000000"/>
          <w:sz w:val="20"/>
          <w:szCs w:val="20"/>
        </w:rPr>
        <w:t>&gt; if you find token ID</w:t>
      </w:r>
      <w:r w:rsidRPr="002C1B69">
        <w:rPr>
          <w:rFonts w:ascii="inherit" w:eastAsia="Times New Roman" w:hAnsi="inherit" w:cs="Helvetica"/>
          <w:color w:val="000000"/>
          <w:sz w:val="20"/>
          <w:szCs w:val="20"/>
        </w:rPr>
        <w:br/>
      </w:r>
    </w:p>
    <w:p w14:paraId="5BE5AB22" w14:textId="77777777" w:rsidR="002C1B69" w:rsidRPr="002C1B69" w:rsidRDefault="002C1B69" w:rsidP="002C1B69">
      <w:pPr>
        <w:numPr>
          <w:ilvl w:val="3"/>
          <w:numId w:val="8"/>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call </w:t>
      </w:r>
      <w:proofErr w:type="spellStart"/>
      <w:r w:rsidRPr="002C1B69">
        <w:rPr>
          <w:rFonts w:ascii="inherit" w:eastAsia="Times New Roman" w:hAnsi="inherit" w:cs="Helvetica"/>
          <w:color w:val="000000"/>
          <w:sz w:val="20"/>
          <w:szCs w:val="20"/>
        </w:rPr>
        <w:t>STV.verify</w:t>
      </w:r>
      <w:proofErr w:type="spellEnd"/>
      <w:r w:rsidRPr="002C1B69">
        <w:rPr>
          <w:rFonts w:ascii="inherit" w:eastAsia="Times New Roman" w:hAnsi="inherit" w:cs="Helvetica"/>
          <w:color w:val="000000"/>
          <w:sz w:val="20"/>
          <w:szCs w:val="20"/>
        </w:rPr>
        <w:t>(ID)</w:t>
      </w:r>
    </w:p>
    <w:p w14:paraId="14E3146A" w14:textId="77777777" w:rsidR="002C1B69" w:rsidRPr="002C1B69" w:rsidRDefault="002C1B69" w:rsidP="002C1B69">
      <w:p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000000"/>
          <w:sz w:val="24"/>
          <w:szCs w:val="24"/>
        </w:rPr>
      </w:pPr>
    </w:p>
    <w:p w14:paraId="6692F0E9" w14:textId="6DA66447" w:rsidR="002C1B69" w:rsidRPr="002C1B69" w:rsidRDefault="002C1B69" w:rsidP="002C1B69">
      <w:pPr>
        <w:numPr>
          <w:ilvl w:val="0"/>
          <w:numId w:val="8"/>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000000"/>
          <w:sz w:val="19"/>
          <w:szCs w:val="19"/>
        </w:rPr>
      </w:pPr>
      <w:r w:rsidRPr="002C1B69">
        <w:rPr>
          <w:rFonts w:ascii="inherit" w:eastAsia="Times New Roman" w:hAnsi="inherit" w:cs="Helvetica"/>
          <w:noProof/>
          <w:color w:val="000000"/>
          <w:sz w:val="19"/>
          <w:szCs w:val="19"/>
        </w:rPr>
        <w:drawing>
          <wp:inline distT="0" distB="0" distL="0" distR="0" wp14:anchorId="067BC5BA" wp14:editId="2D1DDCA5">
            <wp:extent cx="476250" cy="476250"/>
            <wp:effectExtent l="0" t="0" r="0" b="0"/>
            <wp:docPr id="9" name="Picture 9" descr="https://mygateway.umsl.edu/images/ci/sets/set08/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ygateway.umsl.edu/images/ci/sets/set08/docu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E3102A5" w14:textId="77777777" w:rsidR="002C1B69" w:rsidRPr="002C1B69" w:rsidRDefault="002C1B69" w:rsidP="002C1B69">
      <w:pPr>
        <w:spacing w:after="0" w:line="240" w:lineRule="auto"/>
        <w:ind w:left="-465" w:right="-420"/>
        <w:outlineLvl w:val="2"/>
        <w:rPr>
          <w:rFonts w:ascii="inherit" w:eastAsia="Times New Roman" w:hAnsi="inherit" w:cs="Helvetica"/>
          <w:b/>
          <w:bCs/>
          <w:color w:val="000000"/>
          <w:sz w:val="23"/>
          <w:szCs w:val="23"/>
        </w:rPr>
      </w:pPr>
      <w:r w:rsidRPr="002C1B69">
        <w:rPr>
          <w:rFonts w:ascii="inherit" w:eastAsia="Times New Roman" w:hAnsi="inherit" w:cs="Helvetica"/>
          <w:b/>
          <w:bCs/>
          <w:color w:val="000000"/>
          <w:sz w:val="23"/>
          <w:szCs w:val="23"/>
          <w:bdr w:val="none" w:sz="0" w:space="0" w:color="auto" w:frame="1"/>
        </w:rPr>
        <w:t>Support and Processing Local</w:t>
      </w:r>
    </w:p>
    <w:p w14:paraId="293F5247"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You may process all variables using local scope rules, or process variables in the outside &lt;</w:t>
      </w:r>
      <w:proofErr w:type="spellStart"/>
      <w:r w:rsidRPr="002C1B69">
        <w:rPr>
          <w:rFonts w:ascii="inherit" w:eastAsia="Times New Roman" w:hAnsi="inherit" w:cs="Helvetica"/>
          <w:color w:val="000000"/>
          <w:sz w:val="20"/>
          <w:szCs w:val="20"/>
        </w:rPr>
        <w:t>vars</w:t>
      </w:r>
      <w:proofErr w:type="spellEnd"/>
      <w:r w:rsidRPr="002C1B69">
        <w:rPr>
          <w:rFonts w:ascii="inherit" w:eastAsia="Times New Roman" w:hAnsi="inherit" w:cs="Helvetica"/>
          <w:color w:val="000000"/>
          <w:sz w:val="20"/>
          <w:szCs w:val="20"/>
        </w:rPr>
        <w:t>&gt; as global and all other variables as local. This describes the latter.</w:t>
      </w:r>
    </w:p>
    <w:p w14:paraId="7D443B91" w14:textId="77777777" w:rsidR="002C1B69" w:rsidRPr="002C1B69" w:rsidRDefault="002C1B69" w:rsidP="002C1B69">
      <w:pPr>
        <w:spacing w:before="240" w:after="240" w:line="240" w:lineRule="auto"/>
        <w:ind w:left="-465" w:right="-465"/>
        <w:outlineLvl w:val="2"/>
        <w:rPr>
          <w:rFonts w:ascii="inherit" w:eastAsia="Times New Roman" w:hAnsi="inherit" w:cs="Helvetica"/>
          <w:b/>
          <w:bCs/>
          <w:color w:val="000000"/>
          <w:sz w:val="21"/>
          <w:szCs w:val="21"/>
        </w:rPr>
      </w:pPr>
      <w:r w:rsidRPr="002C1B69">
        <w:rPr>
          <w:rFonts w:ascii="inherit" w:eastAsia="Times New Roman" w:hAnsi="inherit" w:cs="Helvetica"/>
          <w:b/>
          <w:bCs/>
          <w:color w:val="000000"/>
          <w:sz w:val="21"/>
          <w:szCs w:val="21"/>
        </w:rPr>
        <w:t>Software support</w:t>
      </w:r>
    </w:p>
    <w:p w14:paraId="3DAE1858"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Implement a stack adapter according to the following</w:t>
      </w:r>
    </w:p>
    <w:p w14:paraId="5AE8CCBF" w14:textId="77777777" w:rsidR="002C1B69" w:rsidRPr="002C1B69" w:rsidRDefault="002C1B69" w:rsidP="002C1B69">
      <w:pPr>
        <w:numPr>
          <w:ilvl w:val="1"/>
          <w:numId w:val="8"/>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Stack item type is String or whatever was your ID token instance. You may also store line number or the entire token for more detailed error messaging</w:t>
      </w:r>
    </w:p>
    <w:p w14:paraId="3003A0FE" w14:textId="77777777" w:rsidR="002C1B69" w:rsidRPr="002C1B69" w:rsidRDefault="002C1B69" w:rsidP="002C1B69">
      <w:pPr>
        <w:numPr>
          <w:ilvl w:val="1"/>
          <w:numId w:val="8"/>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You can assume no more than 100 items in a program and generate stack overflow if more</w:t>
      </w:r>
    </w:p>
    <w:p w14:paraId="1643EF71" w14:textId="77777777" w:rsidR="002C1B69" w:rsidRPr="002C1B69" w:rsidRDefault="002C1B69" w:rsidP="002C1B69">
      <w:pPr>
        <w:numPr>
          <w:ilvl w:val="1"/>
          <w:numId w:val="8"/>
        </w:numPr>
        <w:spacing w:after="0" w:line="240" w:lineRule="auto"/>
        <w:ind w:left="-465" w:right="-465"/>
        <w:rPr>
          <w:rFonts w:ascii="Times New Roman" w:eastAsia="Times New Roman" w:hAnsi="Times New Roman" w:cs="Times New Roman"/>
          <w:color w:val="000000"/>
          <w:sz w:val="20"/>
          <w:szCs w:val="20"/>
        </w:rPr>
      </w:pPr>
      <w:r w:rsidRPr="002C1B69">
        <w:rPr>
          <w:rFonts w:ascii="Arial" w:eastAsia="Times New Roman" w:hAnsi="Arial" w:cs="Arial"/>
          <w:color w:val="000000"/>
          <w:sz w:val="20"/>
          <w:szCs w:val="20"/>
          <w:bdr w:val="none" w:sz="0" w:space="0" w:color="auto" w:frame="1"/>
        </w:rPr>
        <w:t>Interface</w:t>
      </w:r>
    </w:p>
    <w:p w14:paraId="47457A3F" w14:textId="77777777" w:rsidR="002C1B69" w:rsidRPr="002C1B69" w:rsidRDefault="002C1B69" w:rsidP="002C1B69">
      <w:pPr>
        <w:numPr>
          <w:ilvl w:val="1"/>
          <w:numId w:val="8"/>
        </w:numPr>
        <w:spacing w:after="0" w:line="240" w:lineRule="auto"/>
        <w:ind w:left="-465" w:right="-465"/>
        <w:rPr>
          <w:rFonts w:ascii="inherit" w:eastAsia="Times New Roman" w:hAnsi="inherit" w:cs="Helvetica"/>
          <w:color w:val="000000"/>
          <w:sz w:val="20"/>
          <w:szCs w:val="20"/>
        </w:rPr>
      </w:pPr>
    </w:p>
    <w:p w14:paraId="4F6FA591" w14:textId="77777777" w:rsidR="002C1B69" w:rsidRPr="002C1B69" w:rsidRDefault="002C1B69" w:rsidP="002C1B69">
      <w:pPr>
        <w:numPr>
          <w:ilvl w:val="2"/>
          <w:numId w:val="9"/>
        </w:numPr>
        <w:spacing w:after="0" w:line="240" w:lineRule="auto"/>
        <w:ind w:left="-465" w:right="-465"/>
        <w:rPr>
          <w:rFonts w:ascii="Courier New" w:eastAsia="Times New Roman" w:hAnsi="Courier New" w:cs="Courier New"/>
          <w:color w:val="000000"/>
          <w:sz w:val="20"/>
          <w:szCs w:val="20"/>
        </w:rPr>
      </w:pPr>
      <w:r w:rsidRPr="002C1B69">
        <w:rPr>
          <w:rFonts w:ascii="Courier New" w:eastAsia="Times New Roman" w:hAnsi="Courier New" w:cs="Courier New"/>
          <w:color w:val="000000"/>
          <w:sz w:val="20"/>
          <w:szCs w:val="20"/>
        </w:rPr>
        <w:t>void push(String);</w:t>
      </w:r>
    </w:p>
    <w:p w14:paraId="092F8DFC" w14:textId="77777777" w:rsidR="002C1B69" w:rsidRPr="002C1B69" w:rsidRDefault="002C1B69" w:rsidP="002C1B69">
      <w:pPr>
        <w:numPr>
          <w:ilvl w:val="2"/>
          <w:numId w:val="9"/>
        </w:numPr>
        <w:spacing w:after="0" w:line="240" w:lineRule="auto"/>
        <w:ind w:left="-465" w:right="-465"/>
        <w:rPr>
          <w:rFonts w:ascii="inherit" w:eastAsia="Times New Roman" w:hAnsi="inherit" w:cs="Helvetica"/>
          <w:color w:val="000000"/>
          <w:sz w:val="20"/>
          <w:szCs w:val="20"/>
        </w:rPr>
      </w:pPr>
    </w:p>
    <w:p w14:paraId="0066BC04" w14:textId="77777777" w:rsidR="002C1B69" w:rsidRPr="002C1B69" w:rsidRDefault="002C1B69" w:rsidP="002C1B69">
      <w:pPr>
        <w:numPr>
          <w:ilvl w:val="3"/>
          <w:numId w:val="9"/>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just push the argument on the stack</w:t>
      </w:r>
    </w:p>
    <w:p w14:paraId="0047932A" w14:textId="77777777" w:rsidR="002C1B69" w:rsidRPr="002C1B69" w:rsidRDefault="002C1B69" w:rsidP="002C1B69">
      <w:pPr>
        <w:numPr>
          <w:ilvl w:val="2"/>
          <w:numId w:val="9"/>
        </w:numPr>
        <w:spacing w:after="0" w:line="240" w:lineRule="auto"/>
        <w:ind w:left="-465" w:right="-465"/>
        <w:rPr>
          <w:rFonts w:ascii="inherit" w:eastAsia="Times New Roman" w:hAnsi="inherit" w:cs="Helvetica"/>
          <w:color w:val="000000"/>
          <w:sz w:val="20"/>
          <w:szCs w:val="20"/>
        </w:rPr>
      </w:pPr>
    </w:p>
    <w:p w14:paraId="54E55E17" w14:textId="77777777" w:rsidR="002C1B69" w:rsidRPr="002C1B69" w:rsidRDefault="002C1B69" w:rsidP="002C1B69">
      <w:pPr>
        <w:numPr>
          <w:ilvl w:val="2"/>
          <w:numId w:val="9"/>
        </w:numPr>
        <w:spacing w:after="0" w:line="240" w:lineRule="auto"/>
        <w:ind w:left="-465" w:right="-465"/>
        <w:rPr>
          <w:rFonts w:ascii="Courier New" w:eastAsia="Times New Roman" w:hAnsi="Courier New" w:cs="Courier New"/>
          <w:color w:val="000000"/>
          <w:sz w:val="20"/>
          <w:szCs w:val="20"/>
        </w:rPr>
      </w:pPr>
      <w:r w:rsidRPr="002C1B69">
        <w:rPr>
          <w:rFonts w:ascii="Courier New" w:eastAsia="Times New Roman" w:hAnsi="Courier New" w:cs="Courier New"/>
          <w:color w:val="000000"/>
          <w:sz w:val="20"/>
          <w:szCs w:val="20"/>
        </w:rPr>
        <w:t>void pop(void);</w:t>
      </w:r>
    </w:p>
    <w:p w14:paraId="7E578A88" w14:textId="77777777" w:rsidR="002C1B69" w:rsidRPr="002C1B69" w:rsidRDefault="002C1B69" w:rsidP="002C1B69">
      <w:pPr>
        <w:numPr>
          <w:ilvl w:val="2"/>
          <w:numId w:val="9"/>
        </w:numPr>
        <w:spacing w:after="0" w:line="240" w:lineRule="auto"/>
        <w:ind w:left="-465" w:right="-465"/>
        <w:rPr>
          <w:rFonts w:ascii="inherit" w:eastAsia="Times New Roman" w:hAnsi="inherit" w:cs="Helvetica"/>
          <w:color w:val="000000"/>
          <w:sz w:val="20"/>
          <w:szCs w:val="20"/>
        </w:rPr>
      </w:pPr>
    </w:p>
    <w:p w14:paraId="7F6A7718" w14:textId="77777777" w:rsidR="002C1B69" w:rsidRPr="002C1B69" w:rsidRDefault="002C1B69" w:rsidP="002C1B69">
      <w:pPr>
        <w:numPr>
          <w:ilvl w:val="3"/>
          <w:numId w:val="9"/>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pop, nothing returned</w:t>
      </w:r>
    </w:p>
    <w:p w14:paraId="3267BEF1" w14:textId="77777777" w:rsidR="002C1B69" w:rsidRPr="002C1B69" w:rsidRDefault="002C1B69" w:rsidP="002C1B69">
      <w:pPr>
        <w:numPr>
          <w:ilvl w:val="2"/>
          <w:numId w:val="9"/>
        </w:numPr>
        <w:spacing w:after="0" w:line="240" w:lineRule="auto"/>
        <w:ind w:left="-465" w:right="-465"/>
        <w:rPr>
          <w:rFonts w:ascii="inherit" w:eastAsia="Times New Roman" w:hAnsi="inherit" w:cs="Helvetica"/>
          <w:color w:val="000000"/>
          <w:sz w:val="20"/>
          <w:szCs w:val="20"/>
        </w:rPr>
      </w:pPr>
    </w:p>
    <w:p w14:paraId="5114FAB1" w14:textId="77777777" w:rsidR="002C1B69" w:rsidRPr="002C1B69" w:rsidRDefault="002C1B69" w:rsidP="002C1B69">
      <w:pPr>
        <w:numPr>
          <w:ilvl w:val="1"/>
          <w:numId w:val="9"/>
        </w:numPr>
        <w:spacing w:after="0" w:line="240" w:lineRule="auto"/>
        <w:ind w:left="-465" w:right="-465"/>
        <w:rPr>
          <w:rFonts w:ascii="inherit" w:eastAsia="Times New Roman" w:hAnsi="inherit" w:cs="Helvetica"/>
          <w:color w:val="000000"/>
          <w:sz w:val="20"/>
          <w:szCs w:val="20"/>
        </w:rPr>
      </w:pPr>
    </w:p>
    <w:p w14:paraId="2CE23BA8" w14:textId="77777777" w:rsidR="002C1B69" w:rsidRPr="002C1B69" w:rsidRDefault="002C1B69" w:rsidP="002C1B69">
      <w:pPr>
        <w:numPr>
          <w:ilvl w:val="2"/>
          <w:numId w:val="10"/>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w:t>
      </w:r>
      <w:proofErr w:type="spellStart"/>
      <w:r w:rsidRPr="002C1B69">
        <w:rPr>
          <w:rFonts w:ascii="Courier New" w:eastAsia="Times New Roman" w:hAnsi="Courier New" w:cs="Courier New"/>
          <w:color w:val="000000"/>
          <w:sz w:val="20"/>
          <w:szCs w:val="20"/>
          <w:bdr w:val="none" w:sz="0" w:space="0" w:color="auto" w:frame="1"/>
        </w:rPr>
        <w:t>int</w:t>
      </w:r>
      <w:proofErr w:type="spellEnd"/>
      <w:r w:rsidRPr="002C1B69">
        <w:rPr>
          <w:rFonts w:ascii="Courier New" w:eastAsia="Times New Roman" w:hAnsi="Courier New" w:cs="Courier New"/>
          <w:color w:val="000000"/>
          <w:sz w:val="20"/>
          <w:szCs w:val="20"/>
          <w:bdr w:val="none" w:sz="0" w:space="0" w:color="auto" w:frame="1"/>
        </w:rPr>
        <w:t xml:space="preserve"> find(String);</w:t>
      </w:r>
    </w:p>
    <w:p w14:paraId="7E177052" w14:textId="77777777" w:rsidR="002C1B69" w:rsidRPr="002C1B69" w:rsidRDefault="002C1B69" w:rsidP="002C1B69">
      <w:pPr>
        <w:numPr>
          <w:ilvl w:val="2"/>
          <w:numId w:val="10"/>
        </w:numPr>
        <w:spacing w:after="0" w:line="240" w:lineRule="auto"/>
        <w:ind w:left="-465" w:right="-465"/>
        <w:rPr>
          <w:rFonts w:ascii="inherit" w:eastAsia="Times New Roman" w:hAnsi="inherit" w:cs="Helvetica"/>
          <w:color w:val="000000"/>
          <w:sz w:val="20"/>
          <w:szCs w:val="20"/>
        </w:rPr>
      </w:pPr>
    </w:p>
    <w:p w14:paraId="643D0740" w14:textId="77777777" w:rsidR="002C1B69" w:rsidRPr="002C1B69" w:rsidRDefault="002C1B69" w:rsidP="002C1B69">
      <w:pPr>
        <w:numPr>
          <w:ilvl w:val="3"/>
          <w:numId w:val="10"/>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the exact interface may change, see below</w:t>
      </w:r>
    </w:p>
    <w:p w14:paraId="144C200F" w14:textId="77777777" w:rsidR="002C1B69" w:rsidRPr="002C1B69" w:rsidRDefault="002C1B69" w:rsidP="002C1B69">
      <w:pPr>
        <w:numPr>
          <w:ilvl w:val="3"/>
          <w:numId w:val="10"/>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find the first occurrence of the argument on the stack, starting from the top and going down to the bottom of the stack</w:t>
      </w:r>
    </w:p>
    <w:p w14:paraId="477691F3" w14:textId="77777777" w:rsidR="002C1B69" w:rsidRPr="002C1B69" w:rsidRDefault="002C1B69" w:rsidP="002C1B69">
      <w:pPr>
        <w:numPr>
          <w:ilvl w:val="3"/>
          <w:numId w:val="10"/>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return the distance from the TOS (top of stack) where the item was found (0 if at TOS) or -1 if not found</w:t>
      </w:r>
    </w:p>
    <w:p w14:paraId="2ACA0174" w14:textId="77777777" w:rsidR="002C1B69" w:rsidRPr="002C1B69" w:rsidRDefault="002C1B69" w:rsidP="002C1B69">
      <w:pPr>
        <w:numPr>
          <w:ilvl w:val="1"/>
          <w:numId w:val="10"/>
        </w:numPr>
        <w:spacing w:after="0" w:line="240" w:lineRule="auto"/>
        <w:ind w:left="-465" w:right="-465"/>
        <w:rPr>
          <w:rFonts w:ascii="inherit" w:eastAsia="Times New Roman" w:hAnsi="inherit" w:cs="Helvetica"/>
          <w:color w:val="000000"/>
          <w:sz w:val="20"/>
          <w:szCs w:val="20"/>
        </w:rPr>
      </w:pPr>
    </w:p>
    <w:p w14:paraId="22A68161" w14:textId="77777777" w:rsidR="002C1B69" w:rsidRPr="002C1B69" w:rsidRDefault="002C1B69" w:rsidP="002C1B69">
      <w:pPr>
        <w:spacing w:before="240" w:after="240" w:line="240" w:lineRule="auto"/>
        <w:ind w:left="-465" w:right="-465"/>
        <w:outlineLvl w:val="2"/>
        <w:rPr>
          <w:rFonts w:ascii="inherit" w:eastAsia="Times New Roman" w:hAnsi="inherit" w:cs="Helvetica"/>
          <w:b/>
          <w:bCs/>
          <w:color w:val="000000"/>
          <w:sz w:val="21"/>
          <w:szCs w:val="21"/>
        </w:rPr>
      </w:pPr>
      <w:r w:rsidRPr="002C1B69">
        <w:rPr>
          <w:rFonts w:ascii="inherit" w:eastAsia="Times New Roman" w:hAnsi="inherit" w:cs="Helvetica"/>
          <w:b/>
          <w:bCs/>
          <w:color w:val="000000"/>
          <w:sz w:val="21"/>
          <w:szCs w:val="21"/>
        </w:rPr>
        <w:t>Static semantics</w:t>
      </w:r>
    </w:p>
    <w:p w14:paraId="68BE2F97" w14:textId="77777777" w:rsidR="002C1B69" w:rsidRPr="002C1B69" w:rsidRDefault="002C1B69" w:rsidP="002C1B69">
      <w:pPr>
        <w:numPr>
          <w:ilvl w:val="1"/>
          <w:numId w:val="10"/>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Perform left to right traversal, and perform different actions depending on subtree and node visited</w:t>
      </w:r>
    </w:p>
    <w:p w14:paraId="6334AD63" w14:textId="77777777" w:rsidR="002C1B69" w:rsidRPr="002C1B69" w:rsidRDefault="002C1B69" w:rsidP="002C1B69">
      <w:pPr>
        <w:numPr>
          <w:ilvl w:val="2"/>
          <w:numId w:val="11"/>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When working in the outer &lt;</w:t>
      </w:r>
      <w:proofErr w:type="spellStart"/>
      <w:r w:rsidRPr="002C1B69">
        <w:rPr>
          <w:rFonts w:ascii="inherit" w:eastAsia="Times New Roman" w:hAnsi="inherit" w:cs="Helvetica"/>
          <w:color w:val="000000"/>
          <w:sz w:val="20"/>
          <w:szCs w:val="20"/>
        </w:rPr>
        <w:t>vars</w:t>
      </w:r>
      <w:proofErr w:type="spellEnd"/>
      <w:r w:rsidRPr="002C1B69">
        <w:rPr>
          <w:rFonts w:ascii="inherit" w:eastAsia="Times New Roman" w:hAnsi="inherit" w:cs="Helvetica"/>
          <w:color w:val="000000"/>
          <w:sz w:val="20"/>
          <w:szCs w:val="20"/>
        </w:rPr>
        <w:t>&gt; subtree</w:t>
      </w:r>
    </w:p>
    <w:p w14:paraId="76ECA0A1" w14:textId="77777777" w:rsidR="002C1B69" w:rsidRPr="002C1B69" w:rsidRDefault="002C1B69" w:rsidP="002C1B69">
      <w:pPr>
        <w:numPr>
          <w:ilvl w:val="3"/>
          <w:numId w:val="11"/>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process as in the global option (or process as local if desired)</w:t>
      </w:r>
    </w:p>
    <w:p w14:paraId="6EDB2F61" w14:textId="77777777" w:rsidR="002C1B69" w:rsidRPr="002C1B69" w:rsidRDefault="002C1B69" w:rsidP="002C1B69">
      <w:pPr>
        <w:numPr>
          <w:ilvl w:val="2"/>
          <w:numId w:val="11"/>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When working in a &lt;block&gt;</w:t>
      </w:r>
    </w:p>
    <w:p w14:paraId="69B595D8" w14:textId="77777777" w:rsidR="002C1B69" w:rsidRPr="002C1B69" w:rsidRDefault="002C1B69" w:rsidP="002C1B69">
      <w:pPr>
        <w:numPr>
          <w:ilvl w:val="3"/>
          <w:numId w:val="11"/>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set </w:t>
      </w:r>
      <w:proofErr w:type="spellStart"/>
      <w:r w:rsidRPr="002C1B69">
        <w:rPr>
          <w:rFonts w:ascii="inherit" w:eastAsia="Times New Roman" w:hAnsi="inherit" w:cs="Helvetica"/>
          <w:color w:val="000000"/>
          <w:sz w:val="20"/>
          <w:szCs w:val="20"/>
        </w:rPr>
        <w:t>varCount</w:t>
      </w:r>
      <w:proofErr w:type="spellEnd"/>
      <w:r w:rsidRPr="002C1B69">
        <w:rPr>
          <w:rFonts w:ascii="inherit" w:eastAsia="Times New Roman" w:hAnsi="inherit" w:cs="Helvetica"/>
          <w:color w:val="000000"/>
          <w:sz w:val="20"/>
          <w:szCs w:val="20"/>
        </w:rPr>
        <w:t>=0 for this block</w:t>
      </w:r>
    </w:p>
    <w:p w14:paraId="7642782D" w14:textId="77777777" w:rsidR="002C1B69" w:rsidRPr="002C1B69" w:rsidRDefault="002C1B69" w:rsidP="002C1B69">
      <w:pPr>
        <w:numPr>
          <w:ilvl w:val="3"/>
          <w:numId w:val="11"/>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under &lt;</w:t>
      </w:r>
      <w:proofErr w:type="spellStart"/>
      <w:r w:rsidRPr="002C1B69">
        <w:rPr>
          <w:rFonts w:ascii="inherit" w:eastAsia="Times New Roman" w:hAnsi="inherit" w:cs="Helvetica"/>
          <w:color w:val="000000"/>
          <w:sz w:val="20"/>
          <w:szCs w:val="20"/>
        </w:rPr>
        <w:t>vars</w:t>
      </w:r>
      <w:proofErr w:type="spellEnd"/>
      <w:r w:rsidRPr="002C1B69">
        <w:rPr>
          <w:rFonts w:ascii="inherit" w:eastAsia="Times New Roman" w:hAnsi="inherit" w:cs="Helvetica"/>
          <w:color w:val="000000"/>
          <w:sz w:val="20"/>
          <w:szCs w:val="20"/>
        </w:rPr>
        <w:t>&gt;</w:t>
      </w:r>
      <w:r w:rsidRPr="002C1B69">
        <w:rPr>
          <w:rFonts w:ascii="inherit" w:eastAsia="Times New Roman" w:hAnsi="inherit" w:cs="Helvetica"/>
          <w:color w:val="000000"/>
          <w:sz w:val="20"/>
          <w:szCs w:val="20"/>
        </w:rPr>
        <w:br/>
      </w:r>
    </w:p>
    <w:p w14:paraId="6F094816" w14:textId="77777777" w:rsidR="002C1B69" w:rsidRPr="002C1B69" w:rsidRDefault="002C1B69" w:rsidP="002C1B69">
      <w:pPr>
        <w:numPr>
          <w:ilvl w:val="4"/>
          <w:numId w:val="11"/>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upon each </w:t>
      </w:r>
      <w:r w:rsidRPr="002C1B69">
        <w:rPr>
          <w:rFonts w:ascii="Courier New" w:eastAsia="Times New Roman" w:hAnsi="Courier New" w:cs="Courier New"/>
          <w:color w:val="000000"/>
          <w:sz w:val="20"/>
          <w:szCs w:val="20"/>
          <w:bdr w:val="none" w:sz="0" w:space="0" w:color="auto" w:frame="1"/>
        </w:rPr>
        <w:t>v</w:t>
      </w:r>
      <w:r w:rsidRPr="002C1B69">
        <w:rPr>
          <w:rFonts w:ascii="inherit" w:eastAsia="Times New Roman" w:hAnsi="inherit" w:cs="Helvetica"/>
          <w:color w:val="000000"/>
          <w:sz w:val="20"/>
          <w:szCs w:val="20"/>
        </w:rPr>
        <w:t> variable definition</w:t>
      </w:r>
    </w:p>
    <w:p w14:paraId="521F6A01" w14:textId="77777777" w:rsidR="002C1B69" w:rsidRPr="002C1B69" w:rsidRDefault="002C1B69" w:rsidP="002C1B69">
      <w:pPr>
        <w:numPr>
          <w:ilvl w:val="4"/>
          <w:numId w:val="11"/>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when </w:t>
      </w:r>
      <w:proofErr w:type="spellStart"/>
      <w:r w:rsidRPr="002C1B69">
        <w:rPr>
          <w:rFonts w:ascii="Courier New" w:eastAsia="Times New Roman" w:hAnsi="Courier New" w:cs="Courier New"/>
          <w:color w:val="000000"/>
          <w:sz w:val="20"/>
          <w:szCs w:val="20"/>
          <w:bdr w:val="none" w:sz="0" w:space="0" w:color="auto" w:frame="1"/>
        </w:rPr>
        <w:t>varCount</w:t>
      </w:r>
      <w:proofErr w:type="spellEnd"/>
      <w:r w:rsidRPr="002C1B69">
        <w:rPr>
          <w:rFonts w:ascii="Courier New" w:eastAsia="Times New Roman" w:hAnsi="Courier New" w:cs="Courier New"/>
          <w:color w:val="000000"/>
          <w:sz w:val="20"/>
          <w:szCs w:val="20"/>
          <w:bdr w:val="none" w:sz="0" w:space="0" w:color="auto" w:frame="1"/>
        </w:rPr>
        <w:t>&gt;0</w:t>
      </w:r>
      <w:r w:rsidRPr="002C1B69">
        <w:rPr>
          <w:rFonts w:ascii="inherit" w:eastAsia="Times New Roman" w:hAnsi="inherit" w:cs="Helvetica"/>
          <w:color w:val="000000"/>
          <w:sz w:val="20"/>
          <w:szCs w:val="20"/>
        </w:rPr>
        <w:t> call </w:t>
      </w:r>
      <w:r w:rsidRPr="002C1B69">
        <w:rPr>
          <w:rFonts w:ascii="Courier New" w:eastAsia="Times New Roman" w:hAnsi="Courier New" w:cs="Courier New"/>
          <w:color w:val="000000"/>
          <w:sz w:val="20"/>
          <w:szCs w:val="20"/>
          <w:bdr w:val="none" w:sz="0" w:space="0" w:color="auto" w:frame="1"/>
        </w:rPr>
        <w:t>find(v)</w:t>
      </w:r>
      <w:r w:rsidRPr="002C1B69">
        <w:rPr>
          <w:rFonts w:ascii="inherit" w:eastAsia="Times New Roman" w:hAnsi="inherit" w:cs="Helvetica"/>
          <w:color w:val="000000"/>
          <w:sz w:val="20"/>
          <w:szCs w:val="20"/>
        </w:rPr>
        <w:t> and error/exit if it returns non-negative </w:t>
      </w:r>
      <w:r w:rsidRPr="002C1B69">
        <w:rPr>
          <w:rFonts w:ascii="Courier New" w:eastAsia="Times New Roman" w:hAnsi="Courier New" w:cs="Courier New"/>
          <w:color w:val="000000"/>
          <w:sz w:val="20"/>
          <w:szCs w:val="20"/>
          <w:bdr w:val="none" w:sz="0" w:space="0" w:color="auto" w:frame="1"/>
        </w:rPr>
        <w:t>number</w:t>
      </w:r>
      <w:r w:rsidRPr="002C1B69">
        <w:rPr>
          <w:rFonts w:ascii="inherit" w:eastAsia="Times New Roman" w:hAnsi="inherit" w:cs="Helvetica"/>
          <w:color w:val="000000"/>
          <w:sz w:val="20"/>
          <w:szCs w:val="20"/>
        </w:rPr>
        <w:t> </w:t>
      </w:r>
      <w:r w:rsidRPr="002C1B69">
        <w:rPr>
          <w:rFonts w:ascii="Courier New" w:eastAsia="Times New Roman" w:hAnsi="Courier New" w:cs="Courier New"/>
          <w:color w:val="000000"/>
          <w:sz w:val="20"/>
          <w:szCs w:val="20"/>
          <w:bdr w:val="none" w:sz="0" w:space="0" w:color="auto" w:frame="1"/>
        </w:rPr>
        <w:t xml:space="preserve">&lt; </w:t>
      </w:r>
      <w:proofErr w:type="spellStart"/>
      <w:r w:rsidRPr="002C1B69">
        <w:rPr>
          <w:rFonts w:ascii="Courier New" w:eastAsia="Times New Roman" w:hAnsi="Courier New" w:cs="Courier New"/>
          <w:color w:val="000000"/>
          <w:sz w:val="20"/>
          <w:szCs w:val="20"/>
          <w:bdr w:val="none" w:sz="0" w:space="0" w:color="auto" w:frame="1"/>
        </w:rPr>
        <w:t>varCount</w:t>
      </w:r>
      <w:proofErr w:type="spellEnd"/>
      <w:r w:rsidRPr="002C1B69">
        <w:rPr>
          <w:rFonts w:ascii="inherit" w:eastAsia="Times New Roman" w:hAnsi="inherit" w:cs="Helvetica"/>
          <w:color w:val="000000"/>
          <w:sz w:val="20"/>
          <w:szCs w:val="20"/>
        </w:rPr>
        <w:t> </w:t>
      </w:r>
      <w:r w:rsidRPr="002C1B69">
        <w:rPr>
          <w:rFonts w:ascii="Times New Roman" w:eastAsia="Times New Roman" w:hAnsi="Times New Roman" w:cs="Times New Roman"/>
          <w:color w:val="000000"/>
          <w:sz w:val="20"/>
          <w:szCs w:val="20"/>
          <w:bdr w:val="none" w:sz="0" w:space="0" w:color="auto" w:frame="1"/>
        </w:rPr>
        <w:t>(means that multiple definition in this block)</w:t>
      </w:r>
    </w:p>
    <w:p w14:paraId="1A328580" w14:textId="77777777" w:rsidR="002C1B69" w:rsidRPr="002C1B69" w:rsidRDefault="002C1B69" w:rsidP="002C1B69">
      <w:pPr>
        <w:numPr>
          <w:ilvl w:val="4"/>
          <w:numId w:val="11"/>
        </w:numPr>
        <w:spacing w:after="0" w:line="240" w:lineRule="auto"/>
        <w:ind w:left="-465" w:right="-465"/>
        <w:rPr>
          <w:rFonts w:ascii="inherit" w:eastAsia="Times New Roman" w:hAnsi="inherit" w:cs="Helvetica"/>
          <w:color w:val="000000"/>
          <w:sz w:val="20"/>
          <w:szCs w:val="20"/>
        </w:rPr>
      </w:pPr>
      <w:r w:rsidRPr="002C1B69">
        <w:rPr>
          <w:rFonts w:ascii="Courier New" w:eastAsia="Times New Roman" w:hAnsi="Courier New" w:cs="Courier New"/>
          <w:color w:val="000000"/>
          <w:sz w:val="20"/>
          <w:szCs w:val="20"/>
          <w:bdr w:val="none" w:sz="0" w:space="0" w:color="auto" w:frame="1"/>
        </w:rPr>
        <w:lastRenderedPageBreak/>
        <w:t>push(v</w:t>
      </w:r>
      <w:proofErr w:type="gramStart"/>
      <w:r w:rsidRPr="002C1B69">
        <w:rPr>
          <w:rFonts w:ascii="Courier New" w:eastAsia="Times New Roman" w:hAnsi="Courier New" w:cs="Courier New"/>
          <w:color w:val="000000"/>
          <w:sz w:val="20"/>
          <w:szCs w:val="20"/>
          <w:bdr w:val="none" w:sz="0" w:space="0" w:color="auto" w:frame="1"/>
        </w:rPr>
        <w:t>)</w:t>
      </w:r>
      <w:r w:rsidRPr="002C1B69">
        <w:rPr>
          <w:rFonts w:ascii="inherit" w:eastAsia="Times New Roman" w:hAnsi="inherit" w:cs="Helvetica"/>
          <w:color w:val="000000"/>
          <w:sz w:val="20"/>
          <w:szCs w:val="20"/>
        </w:rPr>
        <w:t>  and</w:t>
      </w:r>
      <w:proofErr w:type="gramEnd"/>
      <w:r w:rsidRPr="002C1B69">
        <w:rPr>
          <w:rFonts w:ascii="inherit" w:eastAsia="Times New Roman" w:hAnsi="inherit" w:cs="Helvetica"/>
          <w:color w:val="000000"/>
          <w:sz w:val="20"/>
          <w:szCs w:val="20"/>
        </w:rPr>
        <w:t> </w:t>
      </w:r>
      <w:proofErr w:type="spellStart"/>
      <w:r w:rsidRPr="002C1B69">
        <w:rPr>
          <w:rFonts w:ascii="Courier New" w:eastAsia="Times New Roman" w:hAnsi="Courier New" w:cs="Courier New"/>
          <w:color w:val="000000"/>
          <w:sz w:val="20"/>
          <w:szCs w:val="20"/>
          <w:bdr w:val="none" w:sz="0" w:space="0" w:color="auto" w:frame="1"/>
        </w:rPr>
        <w:t>varCount</w:t>
      </w:r>
      <w:proofErr w:type="spellEnd"/>
      <w:r w:rsidRPr="002C1B69">
        <w:rPr>
          <w:rFonts w:ascii="Courier New" w:eastAsia="Times New Roman" w:hAnsi="Courier New" w:cs="Courier New"/>
          <w:color w:val="000000"/>
          <w:sz w:val="20"/>
          <w:szCs w:val="20"/>
          <w:bdr w:val="none" w:sz="0" w:space="0" w:color="auto" w:frame="1"/>
        </w:rPr>
        <w:t>++</w:t>
      </w:r>
    </w:p>
    <w:p w14:paraId="1F3850E0" w14:textId="77777777" w:rsidR="002C1B69" w:rsidRPr="002C1B69" w:rsidRDefault="002C1B69" w:rsidP="002C1B69">
      <w:pPr>
        <w:numPr>
          <w:ilvl w:val="3"/>
          <w:numId w:val="11"/>
        </w:numPr>
        <w:spacing w:after="0" w:line="240" w:lineRule="auto"/>
        <w:ind w:left="-465" w:right="-465"/>
        <w:rPr>
          <w:rFonts w:ascii="inherit" w:eastAsia="Times New Roman" w:hAnsi="inherit" w:cs="Helvetica"/>
          <w:color w:val="000000"/>
          <w:sz w:val="20"/>
          <w:szCs w:val="20"/>
        </w:rPr>
      </w:pPr>
      <w:r w:rsidRPr="002C1B69">
        <w:rPr>
          <w:rFonts w:ascii="Arial" w:eastAsia="Times New Roman" w:hAnsi="Arial" w:cs="Arial"/>
          <w:color w:val="000000"/>
          <w:sz w:val="20"/>
          <w:szCs w:val="20"/>
          <w:bdr w:val="none" w:sz="0" w:space="0" w:color="auto" w:frame="1"/>
        </w:rPr>
        <w:t>otherwise (variable use, suppose variable instance is </w:t>
      </w:r>
      <w:r w:rsidRPr="002C1B69">
        <w:rPr>
          <w:rFonts w:ascii="Courier New" w:eastAsia="Times New Roman" w:hAnsi="Courier New" w:cs="Courier New"/>
          <w:color w:val="000000"/>
          <w:sz w:val="20"/>
          <w:szCs w:val="20"/>
          <w:bdr w:val="none" w:sz="0" w:space="0" w:color="auto" w:frame="1"/>
        </w:rPr>
        <w:t>v</w:t>
      </w:r>
      <w:r w:rsidRPr="002C1B69">
        <w:rPr>
          <w:rFonts w:ascii="Arial" w:eastAsia="Times New Roman" w:hAnsi="Arial" w:cs="Arial"/>
          <w:color w:val="000000"/>
          <w:sz w:val="20"/>
          <w:szCs w:val="20"/>
          <w:bdr w:val="none" w:sz="0" w:space="0" w:color="auto" w:frame="1"/>
        </w:rPr>
        <w:t>)</w:t>
      </w:r>
    </w:p>
    <w:p w14:paraId="4E835EE4" w14:textId="77777777" w:rsidR="002C1B69" w:rsidRPr="002C1B69" w:rsidRDefault="002C1B69" w:rsidP="002C1B69">
      <w:pPr>
        <w:numPr>
          <w:ilvl w:val="4"/>
          <w:numId w:val="11"/>
        </w:numPr>
        <w:spacing w:after="0" w:line="240" w:lineRule="auto"/>
        <w:ind w:left="-465" w:right="-465"/>
        <w:rPr>
          <w:rFonts w:ascii="inherit" w:eastAsia="Times New Roman" w:hAnsi="inherit" w:cs="Helvetica"/>
          <w:color w:val="000000"/>
          <w:sz w:val="20"/>
          <w:szCs w:val="20"/>
        </w:rPr>
      </w:pPr>
      <w:r w:rsidRPr="002C1B69">
        <w:rPr>
          <w:rFonts w:ascii="Courier New" w:eastAsia="Times New Roman" w:hAnsi="Courier New" w:cs="Courier New"/>
          <w:color w:val="000000"/>
          <w:sz w:val="20"/>
          <w:szCs w:val="20"/>
          <w:bdr w:val="none" w:sz="0" w:space="0" w:color="auto" w:frame="1"/>
        </w:rPr>
        <w:t>find(v)</w:t>
      </w:r>
      <w:r w:rsidRPr="002C1B69">
        <w:rPr>
          <w:rFonts w:ascii="inherit" w:eastAsia="Times New Roman" w:hAnsi="inherit" w:cs="Helvetica"/>
          <w:color w:val="000000"/>
          <w:sz w:val="20"/>
          <w:szCs w:val="20"/>
        </w:rPr>
        <w:t xml:space="preserve">, if -1 try </w:t>
      </w:r>
      <w:proofErr w:type="spellStart"/>
      <w:r w:rsidRPr="002C1B69">
        <w:rPr>
          <w:rFonts w:ascii="inherit" w:eastAsia="Times New Roman" w:hAnsi="inherit" w:cs="Helvetica"/>
          <w:color w:val="000000"/>
          <w:sz w:val="20"/>
          <w:szCs w:val="20"/>
        </w:rPr>
        <w:t>STV.</w:t>
      </w:r>
      <w:r w:rsidRPr="002C1B69">
        <w:rPr>
          <w:rFonts w:ascii="Courier New" w:eastAsia="Times New Roman" w:hAnsi="Courier New" w:cs="Courier New"/>
          <w:color w:val="000000"/>
          <w:sz w:val="20"/>
          <w:szCs w:val="20"/>
          <w:bdr w:val="none" w:sz="0" w:space="0" w:color="auto" w:frame="1"/>
        </w:rPr>
        <w:t>verify</w:t>
      </w:r>
      <w:proofErr w:type="spellEnd"/>
      <w:r w:rsidRPr="002C1B69">
        <w:rPr>
          <w:rFonts w:ascii="Courier New" w:eastAsia="Times New Roman" w:hAnsi="Courier New" w:cs="Courier New"/>
          <w:color w:val="000000"/>
          <w:sz w:val="20"/>
          <w:szCs w:val="20"/>
          <w:bdr w:val="none" w:sz="0" w:space="0" w:color="auto" w:frame="1"/>
        </w:rPr>
        <w:t>(v)</w:t>
      </w:r>
      <w:r w:rsidRPr="002C1B69">
        <w:rPr>
          <w:rFonts w:ascii="inherit" w:eastAsia="Times New Roman" w:hAnsi="inherit" w:cs="Helvetica"/>
          <w:color w:val="000000"/>
          <w:sz w:val="20"/>
          <w:szCs w:val="20"/>
        </w:rPr>
        <w:t> (if STV used for the global variables) and error if still not found</w:t>
      </w:r>
    </w:p>
    <w:p w14:paraId="20DC2F8A" w14:textId="77777777" w:rsidR="002C1B69" w:rsidRPr="002C1B69" w:rsidRDefault="002C1B69" w:rsidP="002C1B69">
      <w:pPr>
        <w:numPr>
          <w:ilvl w:val="1"/>
          <w:numId w:val="11"/>
        </w:numPr>
        <w:spacing w:after="0" w:line="240" w:lineRule="auto"/>
        <w:ind w:left="-465" w:right="-465"/>
        <w:rPr>
          <w:rFonts w:ascii="inherit" w:eastAsia="Times New Roman" w:hAnsi="inherit" w:cs="Helvetica"/>
          <w:color w:val="000000"/>
          <w:sz w:val="20"/>
          <w:szCs w:val="20"/>
        </w:rPr>
      </w:pPr>
    </w:p>
    <w:p w14:paraId="3A188B63" w14:textId="77777777" w:rsidR="002C1B69" w:rsidRPr="002C1B69" w:rsidRDefault="002C1B69" w:rsidP="002C1B69">
      <w:pPr>
        <w:numPr>
          <w:ilvl w:val="1"/>
          <w:numId w:val="11"/>
        </w:numPr>
        <w:spacing w:after="0" w:line="240" w:lineRule="auto"/>
        <w:ind w:left="-465" w:right="-465"/>
        <w:rPr>
          <w:rFonts w:ascii="inherit" w:eastAsia="Times New Roman" w:hAnsi="inherit" w:cs="Helvetica"/>
          <w:color w:val="000000"/>
          <w:sz w:val="20"/>
          <w:szCs w:val="20"/>
        </w:rPr>
      </w:pPr>
    </w:p>
    <w:p w14:paraId="5AA82F07" w14:textId="77777777" w:rsidR="002C1B69" w:rsidRPr="002C1B69" w:rsidRDefault="002C1B69" w:rsidP="002C1B69">
      <w:pPr>
        <w:numPr>
          <w:ilvl w:val="2"/>
          <w:numId w:val="12"/>
        </w:numPr>
        <w:spacing w:after="0" w:line="240" w:lineRule="auto"/>
        <w:ind w:left="-465" w:right="-465"/>
        <w:rPr>
          <w:rFonts w:ascii="inherit" w:eastAsia="Times New Roman" w:hAnsi="inherit" w:cs="Helvetica"/>
          <w:color w:val="000000"/>
          <w:sz w:val="20"/>
          <w:szCs w:val="20"/>
        </w:rPr>
      </w:pPr>
    </w:p>
    <w:p w14:paraId="01210620" w14:textId="77777777" w:rsidR="002C1B69" w:rsidRPr="002C1B69" w:rsidRDefault="002C1B69" w:rsidP="002C1B69">
      <w:pPr>
        <w:numPr>
          <w:ilvl w:val="3"/>
          <w:numId w:val="12"/>
        </w:numPr>
        <w:spacing w:after="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call </w:t>
      </w:r>
      <w:proofErr w:type="gramStart"/>
      <w:r w:rsidRPr="002C1B69">
        <w:rPr>
          <w:rFonts w:ascii="Courier New" w:eastAsia="Times New Roman" w:hAnsi="Courier New" w:cs="Courier New"/>
          <w:color w:val="000000"/>
          <w:sz w:val="20"/>
          <w:szCs w:val="20"/>
          <w:bdr w:val="none" w:sz="0" w:space="0" w:color="auto" w:frame="1"/>
        </w:rPr>
        <w:t>pop(</w:t>
      </w:r>
      <w:proofErr w:type="gramEnd"/>
      <w:r w:rsidRPr="002C1B69">
        <w:rPr>
          <w:rFonts w:ascii="Courier New" w:eastAsia="Times New Roman" w:hAnsi="Courier New" w:cs="Courier New"/>
          <w:color w:val="000000"/>
          <w:sz w:val="20"/>
          <w:szCs w:val="20"/>
          <w:bdr w:val="none" w:sz="0" w:space="0" w:color="auto" w:frame="1"/>
        </w:rPr>
        <w:t>)</w:t>
      </w:r>
      <w:r w:rsidRPr="002C1B69">
        <w:rPr>
          <w:rFonts w:ascii="inherit" w:eastAsia="Times New Roman" w:hAnsi="inherit" w:cs="Helvetica"/>
          <w:color w:val="000000"/>
          <w:sz w:val="20"/>
          <w:szCs w:val="20"/>
        </w:rPr>
        <w:t> </w:t>
      </w:r>
      <w:proofErr w:type="spellStart"/>
      <w:r w:rsidRPr="002C1B69">
        <w:rPr>
          <w:rFonts w:ascii="Courier New" w:eastAsia="Times New Roman" w:hAnsi="Courier New" w:cs="Courier New"/>
          <w:color w:val="000000"/>
          <w:sz w:val="20"/>
          <w:szCs w:val="20"/>
          <w:bdr w:val="none" w:sz="0" w:space="0" w:color="auto" w:frame="1"/>
        </w:rPr>
        <w:t>varCount</w:t>
      </w:r>
      <w:proofErr w:type="spellEnd"/>
      <w:r w:rsidRPr="002C1B69">
        <w:rPr>
          <w:rFonts w:ascii="inherit" w:eastAsia="Times New Roman" w:hAnsi="inherit" w:cs="Helvetica"/>
          <w:color w:val="000000"/>
          <w:sz w:val="20"/>
          <w:szCs w:val="20"/>
        </w:rPr>
        <w:t> times when leaving a block (note that </w:t>
      </w:r>
      <w:proofErr w:type="spellStart"/>
      <w:r w:rsidRPr="002C1B69">
        <w:rPr>
          <w:rFonts w:ascii="Courier New" w:eastAsia="Times New Roman" w:hAnsi="Courier New" w:cs="Courier New"/>
          <w:color w:val="000000"/>
          <w:sz w:val="20"/>
          <w:szCs w:val="20"/>
          <w:bdr w:val="none" w:sz="0" w:space="0" w:color="auto" w:frame="1"/>
        </w:rPr>
        <w:t>varCount</w:t>
      </w:r>
      <w:proofErr w:type="spellEnd"/>
      <w:r w:rsidRPr="002C1B69">
        <w:rPr>
          <w:rFonts w:ascii="inherit" w:eastAsia="Times New Roman" w:hAnsi="inherit" w:cs="Helvetica"/>
          <w:color w:val="000000"/>
          <w:sz w:val="20"/>
          <w:szCs w:val="20"/>
        </w:rPr>
        <w:t> much be specific to each block)</w:t>
      </w:r>
    </w:p>
    <w:p w14:paraId="6AF4A049" w14:textId="77777777" w:rsidR="002C1B69" w:rsidRPr="002C1B69" w:rsidRDefault="002C1B69" w:rsidP="002C1B69">
      <w:p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000000"/>
          <w:sz w:val="24"/>
          <w:szCs w:val="24"/>
        </w:rPr>
      </w:pPr>
    </w:p>
    <w:p w14:paraId="45B6063C" w14:textId="30F78F76" w:rsidR="002C1B69" w:rsidRPr="002C1B69" w:rsidRDefault="002C1B69" w:rsidP="002C1B69">
      <w:pPr>
        <w:numPr>
          <w:ilvl w:val="0"/>
          <w:numId w:val="12"/>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000000"/>
          <w:sz w:val="19"/>
          <w:szCs w:val="19"/>
        </w:rPr>
      </w:pPr>
      <w:r w:rsidRPr="002C1B69">
        <w:rPr>
          <w:rFonts w:ascii="inherit" w:eastAsia="Times New Roman" w:hAnsi="inherit" w:cs="Helvetica"/>
          <w:noProof/>
          <w:color w:val="000000"/>
          <w:sz w:val="19"/>
          <w:szCs w:val="19"/>
        </w:rPr>
        <w:drawing>
          <wp:inline distT="0" distB="0" distL="0" distR="0" wp14:anchorId="555D12BD" wp14:editId="6119AC65">
            <wp:extent cx="476250" cy="476250"/>
            <wp:effectExtent l="0" t="0" r="0" b="0"/>
            <wp:docPr id="8" name="Picture 8" descr="https://mygateway.umsl.edu/images/ci/sets/set08/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ygateway.umsl.edu/images/ci/sets/set08/docu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319F898" w14:textId="77777777" w:rsidR="002C1B69" w:rsidRPr="002C1B69" w:rsidRDefault="002C1B69" w:rsidP="002C1B69">
      <w:pPr>
        <w:spacing w:after="0" w:line="240" w:lineRule="auto"/>
        <w:ind w:left="-465" w:right="-420"/>
        <w:outlineLvl w:val="2"/>
        <w:rPr>
          <w:rFonts w:ascii="inherit" w:eastAsia="Times New Roman" w:hAnsi="inherit" w:cs="Helvetica"/>
          <w:b/>
          <w:bCs/>
          <w:color w:val="000000"/>
          <w:sz w:val="23"/>
          <w:szCs w:val="23"/>
        </w:rPr>
      </w:pPr>
      <w:r w:rsidRPr="002C1B69">
        <w:rPr>
          <w:rFonts w:ascii="inherit" w:eastAsia="Times New Roman" w:hAnsi="inherit" w:cs="Helvetica"/>
          <w:b/>
          <w:bCs/>
          <w:color w:val="000000"/>
          <w:sz w:val="23"/>
          <w:szCs w:val="23"/>
          <w:bdr w:val="none" w:sz="0" w:space="0" w:color="auto" w:frame="1"/>
        </w:rPr>
        <w:t>Test Files - Global Error</w:t>
      </w:r>
    </w:p>
    <w:p w14:paraId="4662E664"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 x .</w:t>
      </w:r>
      <w:r w:rsidRPr="002C1B69">
        <w:rPr>
          <w:rFonts w:ascii="inherit" w:eastAsia="Times New Roman" w:hAnsi="inherit" w:cs="Helvetica"/>
          <w:color w:val="000000"/>
          <w:sz w:val="20"/>
          <w:szCs w:val="20"/>
        </w:rPr>
        <w:br/>
        <w:t>Begin </w:t>
      </w:r>
      <w:r w:rsidRPr="002C1B69">
        <w:rPr>
          <w:rFonts w:ascii="inherit" w:eastAsia="Times New Roman" w:hAnsi="inherit" w:cs="Helvetica"/>
          <w:color w:val="000000"/>
          <w:sz w:val="20"/>
          <w:szCs w:val="20"/>
        </w:rPr>
        <w:br/>
        <w:t>  Output 1 ;</w:t>
      </w:r>
      <w:r w:rsidRPr="002C1B69">
        <w:rPr>
          <w:rFonts w:ascii="inherit" w:eastAsia="Times New Roman" w:hAnsi="inherit" w:cs="Helvetica"/>
          <w:color w:val="000000"/>
          <w:sz w:val="20"/>
          <w:szCs w:val="20"/>
        </w:rPr>
        <w:br/>
        <w:t>End</w:t>
      </w:r>
    </w:p>
    <w:p w14:paraId="5B2D57E1"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t>
      </w:r>
    </w:p>
    <w:p w14:paraId="75912C80"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w:t>
      </w:r>
      <w:r w:rsidRPr="002C1B69">
        <w:rPr>
          <w:rFonts w:ascii="inherit" w:eastAsia="Times New Roman" w:hAnsi="inherit" w:cs="Helvetica"/>
          <w:color w:val="000000"/>
          <w:sz w:val="20"/>
          <w:szCs w:val="20"/>
        </w:rPr>
        <w:br/>
        <w:t>Begin </w:t>
      </w:r>
      <w:r w:rsidRPr="002C1B69">
        <w:rPr>
          <w:rFonts w:ascii="inherit" w:eastAsia="Times New Roman" w:hAnsi="inherit" w:cs="Helvetica"/>
          <w:color w:val="000000"/>
          <w:sz w:val="20"/>
          <w:szCs w:val="20"/>
        </w:rPr>
        <w:br/>
        <w:t>  Var z, x</w:t>
      </w:r>
      <w:r w:rsidRPr="002C1B69">
        <w:rPr>
          <w:rFonts w:ascii="inherit" w:eastAsia="Times New Roman" w:hAnsi="inherit" w:cs="Helvetica"/>
          <w:color w:val="000000"/>
          <w:sz w:val="20"/>
          <w:szCs w:val="20"/>
        </w:rPr>
        <w:br/>
        <w:t>  Output 1 ;</w:t>
      </w:r>
      <w:r w:rsidRPr="002C1B69">
        <w:rPr>
          <w:rFonts w:ascii="inherit" w:eastAsia="Times New Roman" w:hAnsi="inherit" w:cs="Helvetica"/>
          <w:color w:val="000000"/>
          <w:sz w:val="20"/>
          <w:szCs w:val="20"/>
        </w:rPr>
        <w:br/>
        <w:t>End</w:t>
      </w:r>
    </w:p>
    <w:p w14:paraId="5D651B91"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t>
      </w:r>
    </w:p>
    <w:p w14:paraId="0ADF6744"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 z .</w:t>
      </w:r>
      <w:r w:rsidRPr="002C1B69">
        <w:rPr>
          <w:rFonts w:ascii="inherit" w:eastAsia="Times New Roman" w:hAnsi="inherit" w:cs="Helvetica"/>
          <w:color w:val="000000"/>
          <w:sz w:val="20"/>
          <w:szCs w:val="20"/>
        </w:rPr>
        <w:br/>
        <w:t>Begin</w:t>
      </w:r>
      <w:r w:rsidRPr="002C1B69">
        <w:rPr>
          <w:rFonts w:ascii="inherit" w:eastAsia="Times New Roman" w:hAnsi="inherit" w:cs="Helvetica"/>
          <w:color w:val="000000"/>
          <w:sz w:val="20"/>
          <w:szCs w:val="20"/>
        </w:rPr>
        <w:br/>
        <w:t>  Var a , b , b</w:t>
      </w:r>
      <w:r w:rsidRPr="002C1B69">
        <w:rPr>
          <w:rFonts w:ascii="inherit" w:eastAsia="Times New Roman" w:hAnsi="inherit" w:cs="Helvetica"/>
          <w:color w:val="000000"/>
          <w:sz w:val="20"/>
          <w:szCs w:val="20"/>
        </w:rPr>
        <w:br/>
        <w:t>  Output 1 ;</w:t>
      </w:r>
      <w:r w:rsidRPr="002C1B69">
        <w:rPr>
          <w:rFonts w:ascii="inherit" w:eastAsia="Times New Roman" w:hAnsi="inherit" w:cs="Helvetica"/>
          <w:color w:val="000000"/>
          <w:sz w:val="20"/>
          <w:szCs w:val="20"/>
        </w:rPr>
        <w:br/>
        <w:t>End</w:t>
      </w:r>
    </w:p>
    <w:p w14:paraId="37894A29"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t>
      </w:r>
    </w:p>
    <w:p w14:paraId="28EED20D"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w:t>
      </w:r>
      <w:r w:rsidRPr="002C1B69">
        <w:rPr>
          <w:rFonts w:ascii="inherit" w:eastAsia="Times New Roman" w:hAnsi="inherit" w:cs="Helvetica"/>
          <w:color w:val="000000"/>
          <w:sz w:val="20"/>
          <w:szCs w:val="20"/>
        </w:rPr>
        <w:br/>
        <w:t>Begin</w:t>
      </w:r>
      <w:r w:rsidRPr="002C1B69">
        <w:rPr>
          <w:rFonts w:ascii="inherit" w:eastAsia="Times New Roman" w:hAnsi="inherit" w:cs="Helvetica"/>
          <w:color w:val="000000"/>
          <w:sz w:val="20"/>
          <w:szCs w:val="20"/>
        </w:rPr>
        <w:br/>
        <w:t>   Output z ;</w:t>
      </w:r>
      <w:r w:rsidRPr="002C1B69">
        <w:rPr>
          <w:rFonts w:ascii="inherit" w:eastAsia="Times New Roman" w:hAnsi="inherit" w:cs="Helvetica"/>
          <w:color w:val="000000"/>
          <w:sz w:val="20"/>
          <w:szCs w:val="20"/>
        </w:rPr>
        <w:br/>
        <w:t>End</w:t>
      </w:r>
    </w:p>
    <w:p w14:paraId="6CFCF750"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t>
      </w:r>
    </w:p>
    <w:p w14:paraId="3FA8B9EA"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w:t>
      </w:r>
      <w:r w:rsidRPr="002C1B69">
        <w:rPr>
          <w:rFonts w:ascii="inherit" w:eastAsia="Times New Roman" w:hAnsi="inherit" w:cs="Helvetica"/>
          <w:color w:val="000000"/>
          <w:sz w:val="20"/>
          <w:szCs w:val="20"/>
        </w:rPr>
        <w:br/>
        <w:t>Begin</w:t>
      </w:r>
      <w:r w:rsidRPr="002C1B69">
        <w:rPr>
          <w:rFonts w:ascii="inherit" w:eastAsia="Times New Roman" w:hAnsi="inherit" w:cs="Helvetica"/>
          <w:color w:val="000000"/>
          <w:sz w:val="20"/>
          <w:szCs w:val="20"/>
        </w:rPr>
        <w:br/>
        <w:t>   Output x + z ;</w:t>
      </w:r>
      <w:r w:rsidRPr="002C1B69">
        <w:rPr>
          <w:rFonts w:ascii="inherit" w:eastAsia="Times New Roman" w:hAnsi="inherit" w:cs="Helvetica"/>
          <w:color w:val="000000"/>
          <w:sz w:val="20"/>
          <w:szCs w:val="20"/>
        </w:rPr>
        <w:br/>
        <w:t>End</w:t>
      </w:r>
    </w:p>
    <w:p w14:paraId="46F1179B"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t>
      </w:r>
    </w:p>
    <w:p w14:paraId="2A2367BB"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lastRenderedPageBreak/>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w:t>
      </w:r>
      <w:r w:rsidRPr="002C1B69">
        <w:rPr>
          <w:rFonts w:ascii="inherit" w:eastAsia="Times New Roman" w:hAnsi="inherit" w:cs="Helvetica"/>
          <w:color w:val="000000"/>
          <w:sz w:val="20"/>
          <w:szCs w:val="20"/>
        </w:rPr>
        <w:br/>
        <w:t>Begin</w:t>
      </w:r>
      <w:r w:rsidRPr="002C1B69">
        <w:rPr>
          <w:rFonts w:ascii="inherit" w:eastAsia="Times New Roman" w:hAnsi="inherit" w:cs="Helvetica"/>
          <w:color w:val="000000"/>
          <w:sz w:val="20"/>
          <w:szCs w:val="20"/>
        </w:rPr>
        <w:br/>
        <w:t>   Output 1 ;</w:t>
      </w:r>
      <w:r w:rsidRPr="002C1B69">
        <w:rPr>
          <w:rFonts w:ascii="inherit" w:eastAsia="Times New Roman" w:hAnsi="inherit" w:cs="Helvetica"/>
          <w:color w:val="000000"/>
          <w:sz w:val="20"/>
          <w:szCs w:val="20"/>
        </w:rPr>
        <w:br/>
        <w:t>   If [ x &gt; 1 + z ] </w:t>
      </w:r>
      <w:r w:rsidRPr="002C1B69">
        <w:rPr>
          <w:rFonts w:ascii="inherit" w:eastAsia="Times New Roman" w:hAnsi="inherit" w:cs="Helvetica"/>
          <w:color w:val="000000"/>
          <w:sz w:val="20"/>
          <w:szCs w:val="20"/>
        </w:rPr>
        <w:br/>
        <w:t>   Begin</w:t>
      </w:r>
      <w:r w:rsidRPr="002C1B69">
        <w:rPr>
          <w:rFonts w:ascii="inherit" w:eastAsia="Times New Roman" w:hAnsi="inherit" w:cs="Helvetica"/>
          <w:color w:val="000000"/>
          <w:sz w:val="20"/>
          <w:szCs w:val="20"/>
        </w:rPr>
        <w:br/>
        <w:t>      Output 1 ;</w:t>
      </w:r>
      <w:r w:rsidRPr="002C1B69">
        <w:rPr>
          <w:rFonts w:ascii="inherit" w:eastAsia="Times New Roman" w:hAnsi="inherit" w:cs="Helvetica"/>
          <w:color w:val="000000"/>
          <w:sz w:val="20"/>
          <w:szCs w:val="20"/>
        </w:rPr>
        <w:br/>
        <w:t>   End</w:t>
      </w:r>
      <w:r w:rsidRPr="002C1B69">
        <w:rPr>
          <w:rFonts w:ascii="inherit" w:eastAsia="Times New Roman" w:hAnsi="inherit" w:cs="Helvetica"/>
          <w:color w:val="000000"/>
          <w:sz w:val="20"/>
          <w:szCs w:val="20"/>
        </w:rPr>
        <w:br/>
      </w:r>
      <w:proofErr w:type="spellStart"/>
      <w:r w:rsidRPr="002C1B69">
        <w:rPr>
          <w:rFonts w:ascii="inherit" w:eastAsia="Times New Roman" w:hAnsi="inherit" w:cs="Helvetica"/>
          <w:color w:val="000000"/>
          <w:sz w:val="20"/>
          <w:szCs w:val="20"/>
        </w:rPr>
        <w:t>End</w:t>
      </w:r>
      <w:proofErr w:type="spellEnd"/>
    </w:p>
    <w:p w14:paraId="2B4F4348"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t>
      </w:r>
    </w:p>
    <w:p w14:paraId="1AD4EC89"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w:t>
      </w:r>
      <w:r w:rsidRPr="002C1B69">
        <w:rPr>
          <w:rFonts w:ascii="inherit" w:eastAsia="Times New Roman" w:hAnsi="inherit" w:cs="Helvetica"/>
          <w:color w:val="000000"/>
          <w:sz w:val="20"/>
          <w:szCs w:val="20"/>
        </w:rPr>
        <w:br/>
        <w:t>Begin</w:t>
      </w:r>
      <w:r w:rsidRPr="002C1B69">
        <w:rPr>
          <w:rFonts w:ascii="inherit" w:eastAsia="Times New Roman" w:hAnsi="inherit" w:cs="Helvetica"/>
          <w:color w:val="000000"/>
          <w:sz w:val="20"/>
          <w:szCs w:val="20"/>
        </w:rPr>
        <w:br/>
        <w:t>   Output 1 ;</w:t>
      </w:r>
      <w:r w:rsidRPr="002C1B69">
        <w:rPr>
          <w:rFonts w:ascii="inherit" w:eastAsia="Times New Roman" w:hAnsi="inherit" w:cs="Helvetica"/>
          <w:color w:val="000000"/>
          <w:sz w:val="20"/>
          <w:szCs w:val="20"/>
        </w:rPr>
        <w:br/>
        <w:t>   If [ x &gt; 1 ] </w:t>
      </w:r>
      <w:r w:rsidRPr="002C1B69">
        <w:rPr>
          <w:rFonts w:ascii="inherit" w:eastAsia="Times New Roman" w:hAnsi="inherit" w:cs="Helvetica"/>
          <w:color w:val="000000"/>
          <w:sz w:val="20"/>
          <w:szCs w:val="20"/>
        </w:rPr>
        <w:br/>
        <w:t>   Begin</w:t>
      </w:r>
      <w:r w:rsidRPr="002C1B69">
        <w:rPr>
          <w:rFonts w:ascii="inherit" w:eastAsia="Times New Roman" w:hAnsi="inherit" w:cs="Helvetica"/>
          <w:color w:val="000000"/>
          <w:sz w:val="20"/>
          <w:szCs w:val="20"/>
        </w:rPr>
        <w:br/>
        <w:t>      Var z , y .</w:t>
      </w:r>
      <w:r w:rsidRPr="002C1B69">
        <w:rPr>
          <w:rFonts w:ascii="inherit" w:eastAsia="Times New Roman" w:hAnsi="inherit" w:cs="Helvetica"/>
          <w:color w:val="000000"/>
          <w:sz w:val="20"/>
          <w:szCs w:val="20"/>
        </w:rPr>
        <w:br/>
        <w:t>      Output 1 ;</w:t>
      </w:r>
      <w:r w:rsidRPr="002C1B69">
        <w:rPr>
          <w:rFonts w:ascii="inherit" w:eastAsia="Times New Roman" w:hAnsi="inherit" w:cs="Helvetica"/>
          <w:color w:val="000000"/>
          <w:sz w:val="20"/>
          <w:szCs w:val="20"/>
        </w:rPr>
        <w:br/>
        <w:t>   End</w:t>
      </w:r>
      <w:r w:rsidRPr="002C1B69">
        <w:rPr>
          <w:rFonts w:ascii="inherit" w:eastAsia="Times New Roman" w:hAnsi="inherit" w:cs="Helvetica"/>
          <w:color w:val="000000"/>
          <w:sz w:val="20"/>
          <w:szCs w:val="20"/>
        </w:rPr>
        <w:br/>
      </w:r>
      <w:proofErr w:type="spellStart"/>
      <w:r w:rsidRPr="002C1B69">
        <w:rPr>
          <w:rFonts w:ascii="inherit" w:eastAsia="Times New Roman" w:hAnsi="inherit" w:cs="Helvetica"/>
          <w:color w:val="000000"/>
          <w:sz w:val="20"/>
          <w:szCs w:val="20"/>
        </w:rPr>
        <w:t>End</w:t>
      </w:r>
      <w:proofErr w:type="spellEnd"/>
    </w:p>
    <w:p w14:paraId="75831344" w14:textId="3DFAEF6E" w:rsidR="002C1B69" w:rsidRPr="002C1B69" w:rsidRDefault="002C1B69" w:rsidP="002C1B69">
      <w:pPr>
        <w:numPr>
          <w:ilvl w:val="0"/>
          <w:numId w:val="12"/>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000000"/>
          <w:sz w:val="19"/>
          <w:szCs w:val="19"/>
        </w:rPr>
      </w:pPr>
      <w:r w:rsidRPr="002C1B69">
        <w:rPr>
          <w:rFonts w:ascii="inherit" w:eastAsia="Times New Roman" w:hAnsi="inherit" w:cs="Helvetica"/>
          <w:noProof/>
          <w:color w:val="000000"/>
          <w:sz w:val="19"/>
          <w:szCs w:val="19"/>
        </w:rPr>
        <w:drawing>
          <wp:inline distT="0" distB="0" distL="0" distR="0" wp14:anchorId="6EA4AFE7" wp14:editId="5F543ED2">
            <wp:extent cx="476250" cy="476250"/>
            <wp:effectExtent l="0" t="0" r="0" b="0"/>
            <wp:docPr id="7" name="Picture 7" descr="https://mygateway.umsl.edu/images/ci/sets/set08/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ygateway.umsl.edu/images/ci/sets/set08/docu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0870D31" w14:textId="77777777" w:rsidR="002C1B69" w:rsidRPr="002C1B69" w:rsidRDefault="002C1B69" w:rsidP="002C1B69">
      <w:pPr>
        <w:spacing w:after="0" w:line="240" w:lineRule="auto"/>
        <w:ind w:left="-465" w:right="-420"/>
        <w:outlineLvl w:val="2"/>
        <w:rPr>
          <w:rFonts w:ascii="inherit" w:eastAsia="Times New Roman" w:hAnsi="inherit" w:cs="Helvetica"/>
          <w:b/>
          <w:bCs/>
          <w:color w:val="000000"/>
          <w:sz w:val="23"/>
          <w:szCs w:val="23"/>
        </w:rPr>
      </w:pPr>
      <w:r w:rsidRPr="002C1B69">
        <w:rPr>
          <w:rFonts w:ascii="inherit" w:eastAsia="Times New Roman" w:hAnsi="inherit" w:cs="Helvetica"/>
          <w:b/>
          <w:bCs/>
          <w:color w:val="000000"/>
          <w:sz w:val="23"/>
          <w:szCs w:val="23"/>
          <w:bdr w:val="none" w:sz="0" w:space="0" w:color="auto" w:frame="1"/>
        </w:rPr>
        <w:t>Test Files - Global Good</w:t>
      </w:r>
    </w:p>
    <w:p w14:paraId="1811E373"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w:t>
      </w:r>
      <w:r w:rsidRPr="002C1B69">
        <w:rPr>
          <w:rFonts w:ascii="inherit" w:eastAsia="Times New Roman" w:hAnsi="inherit" w:cs="Helvetica"/>
          <w:color w:val="000000"/>
          <w:sz w:val="20"/>
          <w:szCs w:val="20"/>
        </w:rPr>
        <w:br/>
        <w:t>Begin </w:t>
      </w:r>
      <w:r w:rsidRPr="002C1B69">
        <w:rPr>
          <w:rFonts w:ascii="inherit" w:eastAsia="Times New Roman" w:hAnsi="inherit" w:cs="Helvetica"/>
          <w:color w:val="000000"/>
          <w:sz w:val="20"/>
          <w:szCs w:val="20"/>
        </w:rPr>
        <w:br/>
        <w:t>  Output x + y ;</w:t>
      </w:r>
      <w:r w:rsidRPr="002C1B69">
        <w:rPr>
          <w:rFonts w:ascii="inherit" w:eastAsia="Times New Roman" w:hAnsi="inherit" w:cs="Helvetica"/>
          <w:color w:val="000000"/>
          <w:sz w:val="20"/>
          <w:szCs w:val="20"/>
        </w:rPr>
        <w:br/>
        <w:t>End</w:t>
      </w:r>
    </w:p>
    <w:p w14:paraId="014F73AB"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t>
      </w:r>
    </w:p>
    <w:p w14:paraId="60152622"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w:t>
      </w:r>
      <w:r w:rsidRPr="002C1B69">
        <w:rPr>
          <w:rFonts w:ascii="inherit" w:eastAsia="Times New Roman" w:hAnsi="inherit" w:cs="Helvetica"/>
          <w:color w:val="000000"/>
          <w:sz w:val="20"/>
          <w:szCs w:val="20"/>
        </w:rPr>
        <w:br/>
        <w:t>Begin </w:t>
      </w:r>
      <w:r w:rsidRPr="002C1B69">
        <w:rPr>
          <w:rFonts w:ascii="inherit" w:eastAsia="Times New Roman" w:hAnsi="inherit" w:cs="Helvetica"/>
          <w:color w:val="000000"/>
          <w:sz w:val="20"/>
          <w:szCs w:val="20"/>
        </w:rPr>
        <w:br/>
        <w:t>  Var z .</w:t>
      </w:r>
      <w:r w:rsidRPr="002C1B69">
        <w:rPr>
          <w:rFonts w:ascii="inherit" w:eastAsia="Times New Roman" w:hAnsi="inherit" w:cs="Helvetica"/>
          <w:color w:val="000000"/>
          <w:sz w:val="20"/>
          <w:szCs w:val="20"/>
        </w:rPr>
        <w:br/>
        <w:t>  Output x + y + z ;</w:t>
      </w:r>
      <w:r w:rsidRPr="002C1B69">
        <w:rPr>
          <w:rFonts w:ascii="inherit" w:eastAsia="Times New Roman" w:hAnsi="inherit" w:cs="Helvetica"/>
          <w:color w:val="000000"/>
          <w:sz w:val="20"/>
          <w:szCs w:val="20"/>
        </w:rPr>
        <w:br/>
        <w:t>End</w:t>
      </w:r>
    </w:p>
    <w:p w14:paraId="2664DD57"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t>
      </w:r>
    </w:p>
    <w:p w14:paraId="068C22A2"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w:t>
      </w:r>
      <w:r w:rsidRPr="002C1B69">
        <w:rPr>
          <w:rFonts w:ascii="inherit" w:eastAsia="Times New Roman" w:hAnsi="inherit" w:cs="Helvetica"/>
          <w:color w:val="000000"/>
          <w:sz w:val="20"/>
          <w:szCs w:val="20"/>
        </w:rPr>
        <w:br/>
        <w:t>Begin</w:t>
      </w:r>
      <w:r w:rsidRPr="002C1B69">
        <w:rPr>
          <w:rFonts w:ascii="inherit" w:eastAsia="Times New Roman" w:hAnsi="inherit" w:cs="Helvetica"/>
          <w:color w:val="000000"/>
          <w:sz w:val="20"/>
          <w:szCs w:val="20"/>
        </w:rPr>
        <w:br/>
        <w:t xml:space="preserve">  </w:t>
      </w:r>
      <w:proofErr w:type="spellStart"/>
      <w:r w:rsidRPr="002C1B69">
        <w:rPr>
          <w:rFonts w:ascii="inherit" w:eastAsia="Times New Roman" w:hAnsi="inherit" w:cs="Helvetica"/>
          <w:color w:val="000000"/>
          <w:sz w:val="20"/>
          <w:szCs w:val="20"/>
        </w:rPr>
        <w:t>Begin</w:t>
      </w:r>
      <w:proofErr w:type="spellEnd"/>
      <w:r w:rsidRPr="002C1B69">
        <w:rPr>
          <w:rFonts w:ascii="inherit" w:eastAsia="Times New Roman" w:hAnsi="inherit" w:cs="Helvetica"/>
          <w:color w:val="000000"/>
          <w:sz w:val="20"/>
          <w:szCs w:val="20"/>
        </w:rPr>
        <w:br/>
        <w:t>    Var z .</w:t>
      </w:r>
      <w:r w:rsidRPr="002C1B69">
        <w:rPr>
          <w:rFonts w:ascii="inherit" w:eastAsia="Times New Roman" w:hAnsi="inherit" w:cs="Helvetica"/>
          <w:color w:val="000000"/>
          <w:sz w:val="20"/>
          <w:szCs w:val="20"/>
        </w:rPr>
        <w:br/>
        <w:t>    Output z ;</w:t>
      </w:r>
      <w:r w:rsidRPr="002C1B69">
        <w:rPr>
          <w:rFonts w:ascii="inherit" w:eastAsia="Times New Roman" w:hAnsi="inherit" w:cs="Helvetica"/>
          <w:color w:val="000000"/>
          <w:sz w:val="20"/>
          <w:szCs w:val="20"/>
        </w:rPr>
        <w:br/>
        <w:t>  End</w:t>
      </w:r>
      <w:r w:rsidRPr="002C1B69">
        <w:rPr>
          <w:rFonts w:ascii="inherit" w:eastAsia="Times New Roman" w:hAnsi="inherit" w:cs="Helvetica"/>
          <w:color w:val="000000"/>
          <w:sz w:val="20"/>
          <w:szCs w:val="20"/>
        </w:rPr>
        <w:br/>
        <w:t>  Output z ;</w:t>
      </w:r>
      <w:r w:rsidRPr="002C1B69">
        <w:rPr>
          <w:rFonts w:ascii="inherit" w:eastAsia="Times New Roman" w:hAnsi="inherit" w:cs="Helvetica"/>
          <w:color w:val="000000"/>
          <w:sz w:val="20"/>
          <w:szCs w:val="20"/>
        </w:rPr>
        <w:br/>
        <w:t>End</w:t>
      </w:r>
    </w:p>
    <w:p w14:paraId="49195407" w14:textId="324EFB97" w:rsidR="002C1B69" w:rsidRPr="002C1B69" w:rsidRDefault="002C1B69" w:rsidP="002C1B69">
      <w:pPr>
        <w:numPr>
          <w:ilvl w:val="0"/>
          <w:numId w:val="12"/>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000000"/>
          <w:sz w:val="19"/>
          <w:szCs w:val="19"/>
        </w:rPr>
      </w:pPr>
      <w:r w:rsidRPr="002C1B69">
        <w:rPr>
          <w:rFonts w:ascii="inherit" w:eastAsia="Times New Roman" w:hAnsi="inherit" w:cs="Helvetica"/>
          <w:noProof/>
          <w:color w:val="000000"/>
          <w:sz w:val="19"/>
          <w:szCs w:val="19"/>
        </w:rPr>
        <w:lastRenderedPageBreak/>
        <w:drawing>
          <wp:inline distT="0" distB="0" distL="0" distR="0" wp14:anchorId="3EFD298E" wp14:editId="669D0ED5">
            <wp:extent cx="476250" cy="476250"/>
            <wp:effectExtent l="0" t="0" r="0" b="0"/>
            <wp:docPr id="6" name="Picture 6" descr="https://mygateway.umsl.edu/images/ci/sets/set08/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ygateway.umsl.edu/images/ci/sets/set08/docu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BB96CB4" w14:textId="77777777" w:rsidR="002C1B69" w:rsidRPr="002C1B69" w:rsidRDefault="002C1B69" w:rsidP="002C1B69">
      <w:pPr>
        <w:spacing w:after="0" w:line="240" w:lineRule="auto"/>
        <w:ind w:left="-465" w:right="-420"/>
        <w:outlineLvl w:val="2"/>
        <w:rPr>
          <w:rFonts w:ascii="inherit" w:eastAsia="Times New Roman" w:hAnsi="inherit" w:cs="Helvetica"/>
          <w:b/>
          <w:bCs/>
          <w:color w:val="000000"/>
          <w:sz w:val="23"/>
          <w:szCs w:val="23"/>
        </w:rPr>
      </w:pPr>
      <w:r w:rsidRPr="002C1B69">
        <w:rPr>
          <w:rFonts w:ascii="inherit" w:eastAsia="Times New Roman" w:hAnsi="inherit" w:cs="Helvetica"/>
          <w:b/>
          <w:bCs/>
          <w:color w:val="000000"/>
          <w:sz w:val="23"/>
          <w:szCs w:val="23"/>
          <w:bdr w:val="none" w:sz="0" w:space="0" w:color="auto" w:frame="1"/>
        </w:rPr>
        <w:t>Test Files - Local Bad</w:t>
      </w:r>
    </w:p>
    <w:p w14:paraId="438C1F44"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 x .</w:t>
      </w:r>
      <w:r w:rsidRPr="002C1B69">
        <w:rPr>
          <w:rFonts w:ascii="inherit" w:eastAsia="Times New Roman" w:hAnsi="inherit" w:cs="Helvetica"/>
          <w:color w:val="000000"/>
          <w:sz w:val="20"/>
          <w:szCs w:val="20"/>
        </w:rPr>
        <w:br/>
        <w:t>Begin </w:t>
      </w:r>
      <w:r w:rsidRPr="002C1B69">
        <w:rPr>
          <w:rFonts w:ascii="inherit" w:eastAsia="Times New Roman" w:hAnsi="inherit" w:cs="Helvetica"/>
          <w:color w:val="000000"/>
          <w:sz w:val="20"/>
          <w:szCs w:val="20"/>
        </w:rPr>
        <w:br/>
        <w:t>  Output 1 ;</w:t>
      </w:r>
      <w:r w:rsidRPr="002C1B69">
        <w:rPr>
          <w:rFonts w:ascii="inherit" w:eastAsia="Times New Roman" w:hAnsi="inherit" w:cs="Helvetica"/>
          <w:color w:val="000000"/>
          <w:sz w:val="20"/>
          <w:szCs w:val="20"/>
        </w:rPr>
        <w:br/>
        <w:t>End</w:t>
      </w:r>
    </w:p>
    <w:p w14:paraId="71984080"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t>
      </w:r>
    </w:p>
    <w:p w14:paraId="78EF75AB"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w:t>
      </w:r>
      <w:r w:rsidRPr="002C1B69">
        <w:rPr>
          <w:rFonts w:ascii="inherit" w:eastAsia="Times New Roman" w:hAnsi="inherit" w:cs="Helvetica"/>
          <w:color w:val="000000"/>
          <w:sz w:val="20"/>
          <w:szCs w:val="20"/>
        </w:rPr>
        <w:br/>
        <w:t>Begin </w:t>
      </w:r>
      <w:r w:rsidRPr="002C1B69">
        <w:rPr>
          <w:rFonts w:ascii="inherit" w:eastAsia="Times New Roman" w:hAnsi="inherit" w:cs="Helvetica"/>
          <w:color w:val="000000"/>
          <w:sz w:val="20"/>
          <w:szCs w:val="20"/>
        </w:rPr>
        <w:br/>
        <w:t>  Var z, x , x .</w:t>
      </w:r>
      <w:r w:rsidRPr="002C1B69">
        <w:rPr>
          <w:rFonts w:ascii="inherit" w:eastAsia="Times New Roman" w:hAnsi="inherit" w:cs="Helvetica"/>
          <w:color w:val="000000"/>
          <w:sz w:val="20"/>
          <w:szCs w:val="20"/>
        </w:rPr>
        <w:br/>
        <w:t>  Output 1 ;</w:t>
      </w:r>
      <w:r w:rsidRPr="002C1B69">
        <w:rPr>
          <w:rFonts w:ascii="inherit" w:eastAsia="Times New Roman" w:hAnsi="inherit" w:cs="Helvetica"/>
          <w:color w:val="000000"/>
          <w:sz w:val="20"/>
          <w:szCs w:val="20"/>
        </w:rPr>
        <w:br/>
        <w:t>End</w:t>
      </w:r>
    </w:p>
    <w:p w14:paraId="1582150A"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t>
      </w:r>
    </w:p>
    <w:p w14:paraId="3A6DD41C"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 z .</w:t>
      </w:r>
      <w:r w:rsidRPr="002C1B69">
        <w:rPr>
          <w:rFonts w:ascii="inherit" w:eastAsia="Times New Roman" w:hAnsi="inherit" w:cs="Helvetica"/>
          <w:color w:val="000000"/>
          <w:sz w:val="20"/>
          <w:szCs w:val="20"/>
        </w:rPr>
        <w:br/>
        <w:t>Begin</w:t>
      </w:r>
      <w:r w:rsidRPr="002C1B69">
        <w:rPr>
          <w:rFonts w:ascii="inherit" w:eastAsia="Times New Roman" w:hAnsi="inherit" w:cs="Helvetica"/>
          <w:color w:val="000000"/>
          <w:sz w:val="20"/>
          <w:szCs w:val="20"/>
        </w:rPr>
        <w:br/>
        <w:t>  Var a , b .</w:t>
      </w:r>
      <w:r w:rsidRPr="002C1B69">
        <w:rPr>
          <w:rFonts w:ascii="inherit" w:eastAsia="Times New Roman" w:hAnsi="inherit" w:cs="Helvetica"/>
          <w:color w:val="000000"/>
          <w:sz w:val="20"/>
          <w:szCs w:val="20"/>
        </w:rPr>
        <w:br/>
        <w:t>  Output w ;</w:t>
      </w:r>
      <w:r w:rsidRPr="002C1B69">
        <w:rPr>
          <w:rFonts w:ascii="inherit" w:eastAsia="Times New Roman" w:hAnsi="inherit" w:cs="Helvetica"/>
          <w:color w:val="000000"/>
          <w:sz w:val="20"/>
          <w:szCs w:val="20"/>
        </w:rPr>
        <w:br/>
        <w:t>End</w:t>
      </w:r>
    </w:p>
    <w:p w14:paraId="226F07D9"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w:t>
      </w:r>
    </w:p>
    <w:p w14:paraId="188CC2DC"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w:t>
      </w:r>
      <w:r w:rsidRPr="002C1B69">
        <w:rPr>
          <w:rFonts w:ascii="inherit" w:eastAsia="Times New Roman" w:hAnsi="inherit" w:cs="Helvetica"/>
          <w:color w:val="000000"/>
          <w:sz w:val="20"/>
          <w:szCs w:val="20"/>
        </w:rPr>
        <w:br/>
        <w:t>Begin</w:t>
      </w:r>
      <w:r w:rsidRPr="002C1B69">
        <w:rPr>
          <w:rFonts w:ascii="inherit" w:eastAsia="Times New Roman" w:hAnsi="inherit" w:cs="Helvetica"/>
          <w:color w:val="000000"/>
          <w:sz w:val="20"/>
          <w:szCs w:val="20"/>
        </w:rPr>
        <w:br/>
        <w:t xml:space="preserve">   </w:t>
      </w:r>
      <w:proofErr w:type="spellStart"/>
      <w:r w:rsidRPr="002C1B69">
        <w:rPr>
          <w:rFonts w:ascii="inherit" w:eastAsia="Times New Roman" w:hAnsi="inherit" w:cs="Helvetica"/>
          <w:color w:val="000000"/>
          <w:sz w:val="20"/>
          <w:szCs w:val="20"/>
        </w:rPr>
        <w:t>Begin</w:t>
      </w:r>
      <w:proofErr w:type="spellEnd"/>
      <w:r w:rsidRPr="002C1B69">
        <w:rPr>
          <w:rFonts w:ascii="inherit" w:eastAsia="Times New Roman" w:hAnsi="inherit" w:cs="Helvetica"/>
          <w:color w:val="000000"/>
          <w:sz w:val="20"/>
          <w:szCs w:val="20"/>
        </w:rPr>
        <w:br/>
        <w:t>      Var w .</w:t>
      </w:r>
      <w:r w:rsidRPr="002C1B69">
        <w:rPr>
          <w:rFonts w:ascii="inherit" w:eastAsia="Times New Roman" w:hAnsi="inherit" w:cs="Helvetica"/>
          <w:color w:val="000000"/>
          <w:sz w:val="20"/>
          <w:szCs w:val="20"/>
        </w:rPr>
        <w:br/>
        <w:t>      Output x ;</w:t>
      </w:r>
      <w:r w:rsidRPr="002C1B69">
        <w:rPr>
          <w:rFonts w:ascii="inherit" w:eastAsia="Times New Roman" w:hAnsi="inherit" w:cs="Helvetica"/>
          <w:color w:val="000000"/>
          <w:sz w:val="20"/>
          <w:szCs w:val="20"/>
        </w:rPr>
        <w:br/>
        <w:t>   End</w:t>
      </w:r>
      <w:r w:rsidRPr="002C1B69">
        <w:rPr>
          <w:rFonts w:ascii="inherit" w:eastAsia="Times New Roman" w:hAnsi="inherit" w:cs="Helvetica"/>
          <w:color w:val="000000"/>
          <w:sz w:val="20"/>
          <w:szCs w:val="20"/>
        </w:rPr>
        <w:br/>
        <w:t>   Output w ;</w:t>
      </w:r>
      <w:r w:rsidRPr="002C1B69">
        <w:rPr>
          <w:rFonts w:ascii="inherit" w:eastAsia="Times New Roman" w:hAnsi="inherit" w:cs="Helvetica"/>
          <w:color w:val="000000"/>
          <w:sz w:val="20"/>
          <w:szCs w:val="20"/>
        </w:rPr>
        <w:br/>
        <w:t>End</w:t>
      </w:r>
    </w:p>
    <w:p w14:paraId="6B1C4025" w14:textId="77777777" w:rsidR="002C1B69" w:rsidRPr="002C1B69" w:rsidRDefault="002C1B69" w:rsidP="002C1B69">
      <w:p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000000"/>
          <w:sz w:val="24"/>
          <w:szCs w:val="24"/>
        </w:rPr>
      </w:pPr>
    </w:p>
    <w:p w14:paraId="35D5BD8F" w14:textId="5CD607D9" w:rsidR="002C1B69" w:rsidRPr="002C1B69" w:rsidRDefault="002C1B69" w:rsidP="002C1B69">
      <w:pPr>
        <w:numPr>
          <w:ilvl w:val="0"/>
          <w:numId w:val="12"/>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000000"/>
          <w:sz w:val="19"/>
          <w:szCs w:val="19"/>
        </w:rPr>
      </w:pPr>
      <w:r w:rsidRPr="002C1B69">
        <w:rPr>
          <w:rFonts w:ascii="inherit" w:eastAsia="Times New Roman" w:hAnsi="inherit" w:cs="Helvetica"/>
          <w:noProof/>
          <w:color w:val="000000"/>
          <w:sz w:val="19"/>
          <w:szCs w:val="19"/>
        </w:rPr>
        <w:drawing>
          <wp:inline distT="0" distB="0" distL="0" distR="0" wp14:anchorId="112FF126" wp14:editId="510C383B">
            <wp:extent cx="476250" cy="476250"/>
            <wp:effectExtent l="0" t="0" r="0" b="0"/>
            <wp:docPr id="5" name="Picture 5" descr="https://mygateway.umsl.edu/images/ci/sets/set08/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ygateway.umsl.edu/images/ci/sets/set08/docu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3D5E300" w14:textId="77777777" w:rsidR="002C1B69" w:rsidRPr="002C1B69" w:rsidRDefault="002C1B69" w:rsidP="002C1B69">
      <w:pPr>
        <w:spacing w:after="0" w:line="240" w:lineRule="auto"/>
        <w:ind w:left="-465" w:right="-420"/>
        <w:outlineLvl w:val="2"/>
        <w:rPr>
          <w:rFonts w:ascii="inherit" w:eastAsia="Times New Roman" w:hAnsi="inherit" w:cs="Helvetica"/>
          <w:b/>
          <w:bCs/>
          <w:color w:val="000000"/>
          <w:sz w:val="23"/>
          <w:szCs w:val="23"/>
        </w:rPr>
      </w:pPr>
      <w:r w:rsidRPr="002C1B69">
        <w:rPr>
          <w:rFonts w:ascii="inherit" w:eastAsia="Times New Roman" w:hAnsi="inherit" w:cs="Helvetica"/>
          <w:b/>
          <w:bCs/>
          <w:color w:val="000000"/>
          <w:sz w:val="23"/>
          <w:szCs w:val="23"/>
          <w:bdr w:val="none" w:sz="0" w:space="0" w:color="auto" w:frame="1"/>
        </w:rPr>
        <w:t>Test Files - Local Good</w:t>
      </w:r>
    </w:p>
    <w:p w14:paraId="1F725EDA" w14:textId="77777777" w:rsidR="002C1B69" w:rsidRPr="002C1B69" w:rsidRDefault="002C1B69" w:rsidP="002C1B69">
      <w:pPr>
        <w:spacing w:after="240" w:line="240" w:lineRule="auto"/>
        <w:ind w:left="-465" w:right="-465"/>
        <w:rPr>
          <w:rFonts w:ascii="inherit" w:eastAsia="Times New Roman" w:hAnsi="inherit" w:cs="Helvetica"/>
          <w:color w:val="000000"/>
          <w:sz w:val="20"/>
          <w:szCs w:val="20"/>
        </w:rPr>
      </w:pPr>
      <w:r w:rsidRPr="002C1B69">
        <w:rPr>
          <w:rFonts w:ascii="inherit" w:eastAsia="Times New Roman" w:hAnsi="inherit" w:cs="Helvetica"/>
          <w:color w:val="000000"/>
          <w:sz w:val="20"/>
          <w:szCs w:val="20"/>
        </w:rPr>
        <w:t xml:space="preserve">Var </w:t>
      </w:r>
      <w:proofErr w:type="gramStart"/>
      <w:r w:rsidRPr="002C1B69">
        <w:rPr>
          <w:rFonts w:ascii="inherit" w:eastAsia="Times New Roman" w:hAnsi="inherit" w:cs="Helvetica"/>
          <w:color w:val="000000"/>
          <w:sz w:val="20"/>
          <w:szCs w:val="20"/>
        </w:rPr>
        <w:t>x ,</w:t>
      </w:r>
      <w:proofErr w:type="gramEnd"/>
      <w:r w:rsidRPr="002C1B69">
        <w:rPr>
          <w:rFonts w:ascii="inherit" w:eastAsia="Times New Roman" w:hAnsi="inherit" w:cs="Helvetica"/>
          <w:color w:val="000000"/>
          <w:sz w:val="20"/>
          <w:szCs w:val="20"/>
        </w:rPr>
        <w:t xml:space="preserve"> y , z .</w:t>
      </w:r>
      <w:r w:rsidRPr="002C1B69">
        <w:rPr>
          <w:rFonts w:ascii="inherit" w:eastAsia="Times New Roman" w:hAnsi="inherit" w:cs="Helvetica"/>
          <w:color w:val="000000"/>
          <w:sz w:val="20"/>
          <w:szCs w:val="20"/>
        </w:rPr>
        <w:br/>
        <w:t>Begin</w:t>
      </w:r>
      <w:r w:rsidRPr="002C1B69">
        <w:rPr>
          <w:rFonts w:ascii="inherit" w:eastAsia="Times New Roman" w:hAnsi="inherit" w:cs="Helvetica"/>
          <w:color w:val="000000"/>
          <w:sz w:val="20"/>
          <w:szCs w:val="20"/>
        </w:rPr>
        <w:br/>
        <w:t>  Var a , b .</w:t>
      </w:r>
      <w:r w:rsidRPr="002C1B69">
        <w:rPr>
          <w:rFonts w:ascii="inherit" w:eastAsia="Times New Roman" w:hAnsi="inherit" w:cs="Helvetica"/>
          <w:color w:val="000000"/>
          <w:sz w:val="20"/>
          <w:szCs w:val="20"/>
        </w:rPr>
        <w:br/>
        <w:t>  Output x + a ;</w:t>
      </w:r>
      <w:r w:rsidRPr="002C1B69">
        <w:rPr>
          <w:rFonts w:ascii="inherit" w:eastAsia="Times New Roman" w:hAnsi="inherit" w:cs="Helvetica"/>
          <w:color w:val="000000"/>
          <w:sz w:val="20"/>
          <w:szCs w:val="20"/>
        </w:rPr>
        <w:br/>
        <w:t>  Begin</w:t>
      </w:r>
      <w:r w:rsidRPr="002C1B69">
        <w:rPr>
          <w:rFonts w:ascii="inherit" w:eastAsia="Times New Roman" w:hAnsi="inherit" w:cs="Helvetica"/>
          <w:color w:val="000000"/>
          <w:sz w:val="20"/>
          <w:szCs w:val="20"/>
        </w:rPr>
        <w:br/>
      </w:r>
      <w:r w:rsidRPr="002C1B69">
        <w:rPr>
          <w:rFonts w:ascii="inherit" w:eastAsia="Times New Roman" w:hAnsi="inherit" w:cs="Helvetica"/>
          <w:color w:val="000000"/>
          <w:sz w:val="20"/>
          <w:szCs w:val="20"/>
        </w:rPr>
        <w:lastRenderedPageBreak/>
        <w:t>    Var x .</w:t>
      </w:r>
      <w:r w:rsidRPr="002C1B69">
        <w:rPr>
          <w:rFonts w:ascii="inherit" w:eastAsia="Times New Roman" w:hAnsi="inherit" w:cs="Helvetica"/>
          <w:color w:val="000000"/>
          <w:sz w:val="20"/>
          <w:szCs w:val="20"/>
        </w:rPr>
        <w:br/>
        <w:t>    Output x ;</w:t>
      </w:r>
      <w:r w:rsidRPr="002C1B69">
        <w:rPr>
          <w:rFonts w:ascii="inherit" w:eastAsia="Times New Roman" w:hAnsi="inherit" w:cs="Helvetica"/>
          <w:color w:val="000000"/>
          <w:sz w:val="20"/>
          <w:szCs w:val="20"/>
        </w:rPr>
        <w:br/>
        <w:t>  End</w:t>
      </w:r>
      <w:r w:rsidRPr="002C1B69">
        <w:rPr>
          <w:rFonts w:ascii="inherit" w:eastAsia="Times New Roman" w:hAnsi="inherit" w:cs="Helvetica"/>
          <w:color w:val="000000"/>
          <w:sz w:val="20"/>
          <w:szCs w:val="20"/>
        </w:rPr>
        <w:br/>
        <w:t>  Begin</w:t>
      </w:r>
      <w:r w:rsidRPr="002C1B69">
        <w:rPr>
          <w:rFonts w:ascii="inherit" w:eastAsia="Times New Roman" w:hAnsi="inherit" w:cs="Helvetica"/>
          <w:color w:val="000000"/>
          <w:sz w:val="20"/>
          <w:szCs w:val="20"/>
        </w:rPr>
        <w:br/>
        <w:t>    Var x .</w:t>
      </w:r>
      <w:r w:rsidRPr="002C1B69">
        <w:rPr>
          <w:rFonts w:ascii="inherit" w:eastAsia="Times New Roman" w:hAnsi="inherit" w:cs="Helvetica"/>
          <w:color w:val="000000"/>
          <w:sz w:val="20"/>
          <w:szCs w:val="20"/>
        </w:rPr>
        <w:br/>
        <w:t>    Output x ;</w:t>
      </w:r>
      <w:r w:rsidRPr="002C1B69">
        <w:rPr>
          <w:rFonts w:ascii="inherit" w:eastAsia="Times New Roman" w:hAnsi="inherit" w:cs="Helvetica"/>
          <w:color w:val="000000"/>
          <w:sz w:val="20"/>
          <w:szCs w:val="20"/>
        </w:rPr>
        <w:br/>
        <w:t>  End </w:t>
      </w:r>
      <w:r w:rsidRPr="002C1B69">
        <w:rPr>
          <w:rFonts w:ascii="inherit" w:eastAsia="Times New Roman" w:hAnsi="inherit" w:cs="Helvetica"/>
          <w:color w:val="000000"/>
          <w:sz w:val="20"/>
          <w:szCs w:val="20"/>
        </w:rPr>
        <w:br/>
        <w:t>  Output x ;</w:t>
      </w:r>
      <w:r w:rsidRPr="002C1B69">
        <w:rPr>
          <w:rFonts w:ascii="inherit" w:eastAsia="Times New Roman" w:hAnsi="inherit" w:cs="Helvetica"/>
          <w:color w:val="000000"/>
          <w:sz w:val="20"/>
          <w:szCs w:val="20"/>
        </w:rPr>
        <w:br/>
        <w:t>End</w:t>
      </w:r>
    </w:p>
    <w:p w14:paraId="122631D9" w14:textId="016A6F9B" w:rsidR="002C1B69" w:rsidRDefault="002C1B69"/>
    <w:p w14:paraId="6B484A90" w14:textId="4F615B50" w:rsidR="002C1B69" w:rsidRDefault="002C1B69"/>
    <w:p w14:paraId="64F8EFA4" w14:textId="3D0E4FC7" w:rsidR="002C1B69" w:rsidRDefault="002C1B69"/>
    <w:p w14:paraId="69176007" w14:textId="40CBEB79" w:rsidR="002C1B69" w:rsidRDefault="002C1B69"/>
    <w:p w14:paraId="6A154F41" w14:textId="4E8E69B2" w:rsidR="002C1B69" w:rsidRDefault="002C1B69"/>
    <w:p w14:paraId="4879BFE2" w14:textId="01C3225D" w:rsidR="002C1B69" w:rsidRDefault="002C1B69"/>
    <w:p w14:paraId="3609F46C" w14:textId="36F29446" w:rsidR="002C1B69" w:rsidRDefault="002C1B69"/>
    <w:p w14:paraId="132F2563" w14:textId="12BA0648" w:rsidR="002C1B69" w:rsidRDefault="002C1B69"/>
    <w:p w14:paraId="058FBE4B" w14:textId="7683F751" w:rsidR="002C1B69" w:rsidRDefault="002C1B69"/>
    <w:p w14:paraId="3FB3E7D8" w14:textId="73D22866" w:rsidR="002C1B69" w:rsidRDefault="002C1B69"/>
    <w:p w14:paraId="6064D693" w14:textId="1788B99E" w:rsidR="002C1B69" w:rsidRDefault="002C1B69"/>
    <w:p w14:paraId="7345B1AB" w14:textId="53BDF411" w:rsidR="002C1B69" w:rsidRDefault="002C1B69"/>
    <w:p w14:paraId="39490F43" w14:textId="42DB4413" w:rsidR="002C1B69" w:rsidRDefault="002C1B69"/>
    <w:p w14:paraId="70CF525C" w14:textId="5C977BDF" w:rsidR="002C1B69" w:rsidRDefault="002C1B69"/>
    <w:p w14:paraId="3A77FBF2" w14:textId="280935E7" w:rsidR="002C1B69" w:rsidRDefault="002C1B69"/>
    <w:p w14:paraId="0465A13C" w14:textId="49E724C2" w:rsidR="002C1B69" w:rsidRDefault="002C1B69"/>
    <w:p w14:paraId="4379F587" w14:textId="38CD07B9" w:rsidR="002C1B69" w:rsidRDefault="002C1B69"/>
    <w:p w14:paraId="2CAE0938" w14:textId="2BA467FC" w:rsidR="002C1B69" w:rsidRDefault="002C1B69"/>
    <w:p w14:paraId="5D3602B1" w14:textId="7C121976" w:rsidR="002C1B69" w:rsidRDefault="002C1B69"/>
    <w:p w14:paraId="5D67C9EA" w14:textId="71B9EE32" w:rsidR="002C1B69" w:rsidRDefault="002C1B69"/>
    <w:p w14:paraId="04F3EC5A" w14:textId="1CBEF9A9" w:rsidR="002C1B69" w:rsidRDefault="002C1B69"/>
    <w:p w14:paraId="657C8E60" w14:textId="766EEBBD" w:rsidR="002C1B69" w:rsidRDefault="002C1B69"/>
    <w:p w14:paraId="18569CF6" w14:textId="4DD0410A" w:rsidR="002C1B69" w:rsidRDefault="002C1B69"/>
    <w:p w14:paraId="495BF4E6" w14:textId="67CEF458" w:rsidR="002C1B69" w:rsidRDefault="002C1B69"/>
    <w:p w14:paraId="0980B72D" w14:textId="29FFFFB5" w:rsidR="002C1B69" w:rsidRDefault="002C1B69"/>
    <w:p w14:paraId="5D018BBC" w14:textId="1F5A81FE" w:rsidR="002C1B69" w:rsidRDefault="002C1B69"/>
    <w:p w14:paraId="6E39A6D1" w14:textId="34C18CF3" w:rsidR="002C1B69" w:rsidRDefault="002C1B69"/>
    <w:p w14:paraId="004904D9" w14:textId="0C4B9FA6" w:rsidR="002C1B69" w:rsidRDefault="002C1B69"/>
    <w:p w14:paraId="4C385A3A" w14:textId="28EA50C2" w:rsidR="002C1B69" w:rsidRDefault="002C1B69"/>
    <w:p w14:paraId="4028EA09" w14:textId="7CA720A6" w:rsidR="002C1B69" w:rsidRDefault="002C1B69"/>
    <w:p w14:paraId="329C8827" w14:textId="3A1FFFC8" w:rsidR="002C1B69" w:rsidRDefault="002C1B69"/>
    <w:p w14:paraId="78A47DA9" w14:textId="5975ACB6" w:rsidR="002C1B69" w:rsidRDefault="002C1B69"/>
    <w:p w14:paraId="126FA6C0" w14:textId="605CC50D" w:rsidR="002C1B69" w:rsidRDefault="002C1B69"/>
    <w:p w14:paraId="6200717E" w14:textId="460ECC95" w:rsidR="002C1B69" w:rsidRDefault="002C1B69"/>
    <w:p w14:paraId="5952828A" w14:textId="77777777" w:rsidR="002C1B69" w:rsidRDefault="002C1B69" w:rsidP="002C1B69">
      <w:pPr>
        <w:pStyle w:val="Heading3"/>
        <w:numPr>
          <w:ilvl w:val="0"/>
          <w:numId w:val="13"/>
        </w:numPr>
        <w:spacing w:before="0" w:beforeAutospacing="0" w:after="0" w:afterAutospacing="0"/>
        <w:ind w:left="-465" w:right="-420"/>
        <w:rPr>
          <w:rFonts w:ascii="inherit" w:hAnsi="inherit" w:cs="Helvetica"/>
          <w:color w:val="000000"/>
          <w:sz w:val="23"/>
          <w:szCs w:val="23"/>
        </w:rPr>
      </w:pPr>
      <w:r>
        <w:rPr>
          <w:rFonts w:ascii="inherit" w:hAnsi="inherit" w:cs="Helvetica"/>
          <w:color w:val="000000"/>
          <w:sz w:val="23"/>
          <w:szCs w:val="23"/>
          <w:bdr w:val="none" w:sz="0" w:space="0" w:color="auto" w:frame="1"/>
        </w:rPr>
        <w:t xml:space="preserve">Lang </w:t>
      </w:r>
      <w:proofErr w:type="spellStart"/>
      <w:r>
        <w:rPr>
          <w:rFonts w:ascii="inherit" w:hAnsi="inherit" w:cs="Helvetica"/>
          <w:color w:val="000000"/>
          <w:sz w:val="23"/>
          <w:szCs w:val="23"/>
          <w:bdr w:val="none" w:sz="0" w:space="0" w:color="auto" w:frame="1"/>
        </w:rPr>
        <w:t>sem</w:t>
      </w:r>
      <w:proofErr w:type="spellEnd"/>
    </w:p>
    <w:p w14:paraId="4D66CB90" w14:textId="77777777" w:rsidR="002C1B69" w:rsidRDefault="002C1B69" w:rsidP="002C1B69">
      <w:pPr>
        <w:numPr>
          <w:ilvl w:val="1"/>
          <w:numId w:val="13"/>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Basic semantics as in C - program executes sequentially from the beginning to the end, one statement at a time</w:t>
      </w:r>
    </w:p>
    <w:p w14:paraId="7B9C2E92" w14:textId="77777777" w:rsidR="002C1B69" w:rsidRDefault="002C1B69" w:rsidP="002C1B69">
      <w:pPr>
        <w:numPr>
          <w:ilvl w:val="1"/>
          <w:numId w:val="13"/>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Conditional statement is like the else-less if statement in C</w:t>
      </w:r>
    </w:p>
    <w:p w14:paraId="31B3A062" w14:textId="77777777" w:rsidR="002C1B69" w:rsidRDefault="002C1B69" w:rsidP="002C1B69">
      <w:pPr>
        <w:numPr>
          <w:ilvl w:val="1"/>
          <w:numId w:val="13"/>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Loop statement is like the while loop in C</w:t>
      </w:r>
    </w:p>
    <w:p w14:paraId="531CA77E" w14:textId="77777777" w:rsidR="002C1B69" w:rsidRDefault="002C1B69" w:rsidP="002C1B69">
      <w:pPr>
        <w:numPr>
          <w:ilvl w:val="1"/>
          <w:numId w:val="13"/>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Assignment evaluates the expression on the right and assigns to the ID on the left</w:t>
      </w:r>
    </w:p>
    <w:p w14:paraId="0D526917" w14:textId="77777777" w:rsidR="002C1B69" w:rsidRDefault="002C1B69" w:rsidP="002C1B69">
      <w:pPr>
        <w:numPr>
          <w:ilvl w:val="1"/>
          <w:numId w:val="13"/>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Relational and arithmetical operators have the standard meaning except: % is division and () is negation</w:t>
      </w:r>
    </w:p>
    <w:p w14:paraId="2D964271" w14:textId="77777777" w:rsidR="002C1B69" w:rsidRDefault="002C1B69" w:rsidP="002C1B69">
      <w:pPr>
        <w:numPr>
          <w:ilvl w:val="1"/>
          <w:numId w:val="13"/>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IO reads/prints a 2-byte signed integer</w:t>
      </w:r>
    </w:p>
    <w:p w14:paraId="787FAD88" w14:textId="77777777" w:rsidR="002C1B69" w:rsidRDefault="002C1B69" w:rsidP="002C1B69">
      <w:pPr>
        <w:numPr>
          <w:ilvl w:val="1"/>
          <w:numId w:val="13"/>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All data is 2-byte signed integer</w:t>
      </w:r>
    </w:p>
    <w:p w14:paraId="55313B5B" w14:textId="77777777" w:rsidR="002C1B69" w:rsidRDefault="002C1B69" w:rsidP="002C1B69">
      <w:pPr>
        <w:ind w:left="-465" w:right="-465"/>
        <w:rPr>
          <w:rFonts w:ascii="inherit" w:hAnsi="inherit" w:cs="Helvetica"/>
          <w:color w:val="000000"/>
          <w:sz w:val="24"/>
          <w:szCs w:val="24"/>
        </w:rPr>
      </w:pPr>
    </w:p>
    <w:p w14:paraId="5CBF0320" w14:textId="7DE73DBB" w:rsidR="002C1B69" w:rsidRDefault="002C1B69" w:rsidP="002C1B69">
      <w:pPr>
        <w:numPr>
          <w:ilvl w:val="0"/>
          <w:numId w:val="13"/>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hAnsi="inherit" w:cs="Helvetica"/>
          <w:color w:val="000000"/>
          <w:sz w:val="19"/>
          <w:szCs w:val="19"/>
        </w:rPr>
      </w:pPr>
      <w:r>
        <w:rPr>
          <w:rFonts w:ascii="inherit" w:hAnsi="inherit" w:cs="Helvetica"/>
          <w:noProof/>
          <w:color w:val="000000"/>
          <w:sz w:val="19"/>
          <w:szCs w:val="19"/>
        </w:rPr>
        <w:drawing>
          <wp:inline distT="0" distB="0" distL="0" distR="0" wp14:anchorId="461C04C4" wp14:editId="01ADA6DE">
            <wp:extent cx="476250" cy="476250"/>
            <wp:effectExtent l="0" t="0" r="0" b="0"/>
            <wp:docPr id="13" name="Picture 13" descr="https://mygateway.umsl.edu/images/ci/sets/set08/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ygateway.umsl.edu/images/ci/sets/set08/docu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6E7C023" w14:textId="77777777" w:rsidR="002C1B69" w:rsidRDefault="002C1B69" w:rsidP="002C1B69">
      <w:pPr>
        <w:pStyle w:val="Heading3"/>
        <w:spacing w:before="0" w:beforeAutospacing="0" w:after="0" w:afterAutospacing="0"/>
        <w:ind w:left="-465" w:right="-420"/>
        <w:rPr>
          <w:rFonts w:ascii="inherit" w:hAnsi="inherit" w:cs="Helvetica"/>
          <w:color w:val="000000"/>
          <w:sz w:val="23"/>
          <w:szCs w:val="23"/>
        </w:rPr>
      </w:pPr>
      <w:r>
        <w:rPr>
          <w:rFonts w:ascii="inherit" w:hAnsi="inherit" w:cs="Helvetica"/>
          <w:color w:val="000000"/>
          <w:sz w:val="23"/>
          <w:szCs w:val="23"/>
          <w:bdr w:val="none" w:sz="0" w:space="0" w:color="auto" w:frame="1"/>
        </w:rPr>
        <w:t>Target</w:t>
      </w:r>
    </w:p>
    <w:p w14:paraId="23C2CC91" w14:textId="77777777" w:rsidR="002C1B69" w:rsidRDefault="002C1B69" w:rsidP="002C1B69">
      <w:pPr>
        <w:pStyle w:val="NormalWeb"/>
        <w:spacing w:before="0" w:beforeAutospacing="0" w:after="0" w:afterAutospacing="0"/>
        <w:ind w:left="-465" w:right="-465"/>
        <w:rPr>
          <w:rFonts w:ascii="inherit" w:hAnsi="inherit" w:cs="Helvetica"/>
          <w:color w:val="000000"/>
          <w:sz w:val="20"/>
          <w:szCs w:val="20"/>
        </w:rPr>
      </w:pPr>
      <w:r>
        <w:rPr>
          <w:rFonts w:ascii="inherit" w:hAnsi="inherit" w:cs="Helvetica"/>
          <w:color w:val="000000"/>
          <w:sz w:val="20"/>
          <w:szCs w:val="20"/>
        </w:rPr>
        <w:t>Virtual machine based on simple accumulator-based assembler. See CS Students | CS Courses | 4280 |Instructor Corner | </w:t>
      </w:r>
      <w:proofErr w:type="spellStart"/>
      <w:r>
        <w:rPr>
          <w:rFonts w:ascii="inherit" w:hAnsi="inherit" w:cs="Helvetica"/>
          <w:color w:val="000000"/>
          <w:sz w:val="20"/>
          <w:szCs w:val="20"/>
          <w:bdr w:val="none" w:sz="0" w:space="0" w:color="auto" w:frame="1"/>
        </w:rPr>
        <w:t>Janikow</w:t>
      </w:r>
      <w:proofErr w:type="spellEnd"/>
      <w:r>
        <w:rPr>
          <w:rFonts w:ascii="inherit" w:hAnsi="inherit" w:cs="Helvetica"/>
          <w:color w:val="000000"/>
          <w:sz w:val="20"/>
          <w:szCs w:val="20"/>
        </w:rPr>
        <w:t> | Simple assembler virtual machine. The machine also supports stack operations needed to implement local scoping rules.</w:t>
      </w:r>
    </w:p>
    <w:p w14:paraId="032EA5F4" w14:textId="5853A209" w:rsidR="002C1B69" w:rsidRDefault="002C1B69" w:rsidP="002C1B69">
      <w:pPr>
        <w:numPr>
          <w:ilvl w:val="0"/>
          <w:numId w:val="13"/>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hAnsi="inherit" w:cs="Helvetica"/>
          <w:color w:val="000000"/>
          <w:sz w:val="19"/>
          <w:szCs w:val="19"/>
        </w:rPr>
      </w:pPr>
      <w:r>
        <w:rPr>
          <w:rFonts w:ascii="inherit" w:hAnsi="inherit" w:cs="Helvetica"/>
          <w:noProof/>
          <w:color w:val="000000"/>
          <w:sz w:val="19"/>
          <w:szCs w:val="19"/>
        </w:rPr>
        <w:drawing>
          <wp:inline distT="0" distB="0" distL="0" distR="0" wp14:anchorId="3BEFA999" wp14:editId="204A2AAB">
            <wp:extent cx="476250" cy="476250"/>
            <wp:effectExtent l="0" t="0" r="0" b="0"/>
            <wp:docPr id="12" name="Picture 12" descr="https://mygateway.umsl.edu/images/ci/sets/set08/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ygateway.umsl.edu/images/ci/sets/set08/docu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FA13BDC" w14:textId="77777777" w:rsidR="002C1B69" w:rsidRDefault="002C1B69" w:rsidP="002C1B69">
      <w:pPr>
        <w:pStyle w:val="Heading3"/>
        <w:spacing w:before="0" w:beforeAutospacing="0" w:after="0" w:afterAutospacing="0"/>
        <w:ind w:left="-465" w:right="-420"/>
        <w:rPr>
          <w:rFonts w:ascii="inherit" w:hAnsi="inherit" w:cs="Helvetica"/>
          <w:color w:val="000000"/>
          <w:sz w:val="23"/>
          <w:szCs w:val="23"/>
        </w:rPr>
      </w:pPr>
      <w:r>
        <w:rPr>
          <w:rFonts w:ascii="inherit" w:hAnsi="inherit" w:cs="Helvetica"/>
          <w:color w:val="000000"/>
          <w:sz w:val="23"/>
          <w:szCs w:val="23"/>
          <w:bdr w:val="none" w:sz="0" w:space="0" w:color="auto" w:frame="1"/>
        </w:rPr>
        <w:t>Suggested Methods</w:t>
      </w:r>
    </w:p>
    <w:p w14:paraId="578245EF" w14:textId="77777777" w:rsidR="002C1B69" w:rsidRDefault="002C1B69" w:rsidP="002C1B69">
      <w:pPr>
        <w:pStyle w:val="Heading2"/>
        <w:spacing w:before="240" w:after="240"/>
        <w:ind w:left="-465" w:right="-465"/>
        <w:rPr>
          <w:rFonts w:ascii="inherit" w:hAnsi="inherit" w:cs="Helvetica"/>
          <w:color w:val="000000"/>
          <w:sz w:val="24"/>
          <w:szCs w:val="24"/>
        </w:rPr>
      </w:pPr>
      <w:r>
        <w:rPr>
          <w:rFonts w:ascii="inherit" w:hAnsi="inherit" w:cs="Helvetica"/>
          <w:color w:val="000000"/>
          <w:sz w:val="24"/>
          <w:szCs w:val="24"/>
        </w:rPr>
        <w:t>Storage allocation</w:t>
      </w:r>
    </w:p>
    <w:p w14:paraId="3BC1B897" w14:textId="77777777" w:rsidR="002C1B69" w:rsidRDefault="002C1B69" w:rsidP="002C1B69">
      <w:pPr>
        <w:numPr>
          <w:ilvl w:val="1"/>
          <w:numId w:val="13"/>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All storage is 2-byte signed</w:t>
      </w:r>
    </w:p>
    <w:p w14:paraId="11D35FBC" w14:textId="77777777" w:rsidR="002C1B69" w:rsidRDefault="002C1B69" w:rsidP="002C1B69">
      <w:pPr>
        <w:numPr>
          <w:ilvl w:val="1"/>
          <w:numId w:val="13"/>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Storage needed for</w:t>
      </w:r>
    </w:p>
    <w:p w14:paraId="750C71D5" w14:textId="77777777" w:rsidR="002C1B69" w:rsidRDefault="002C1B69" w:rsidP="002C1B69">
      <w:pPr>
        <w:numPr>
          <w:ilvl w:val="1"/>
          <w:numId w:val="13"/>
        </w:numPr>
        <w:spacing w:after="0" w:line="240" w:lineRule="auto"/>
        <w:ind w:left="-465" w:right="-465"/>
        <w:rPr>
          <w:rFonts w:ascii="inherit" w:hAnsi="inherit" w:cs="Helvetica"/>
          <w:color w:val="000000"/>
          <w:sz w:val="20"/>
          <w:szCs w:val="20"/>
        </w:rPr>
      </w:pPr>
    </w:p>
    <w:p w14:paraId="7977DD9B" w14:textId="77777777" w:rsidR="002C1B69" w:rsidRDefault="002C1B69" w:rsidP="002C1B69">
      <w:pPr>
        <w:numPr>
          <w:ilvl w:val="2"/>
          <w:numId w:val="14"/>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lastRenderedPageBreak/>
        <w:t>program variables</w:t>
      </w:r>
    </w:p>
    <w:p w14:paraId="067D6C70" w14:textId="77777777" w:rsidR="002C1B69" w:rsidRDefault="002C1B69" w:rsidP="002C1B69">
      <w:pPr>
        <w:numPr>
          <w:ilvl w:val="2"/>
          <w:numId w:val="14"/>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temporaries (e.g., if accumulator needs to be saved for later use)</w:t>
      </w:r>
    </w:p>
    <w:p w14:paraId="14B5B22C" w14:textId="77777777" w:rsidR="002C1B69" w:rsidRDefault="002C1B69" w:rsidP="002C1B69">
      <w:pPr>
        <w:numPr>
          <w:ilvl w:val="2"/>
          <w:numId w:val="14"/>
        </w:numPr>
        <w:spacing w:after="0" w:line="240" w:lineRule="auto"/>
        <w:ind w:left="-465" w:right="-465"/>
        <w:rPr>
          <w:rFonts w:ascii="inherit" w:hAnsi="inherit" w:cs="Helvetica"/>
          <w:color w:val="000000"/>
          <w:sz w:val="20"/>
          <w:szCs w:val="20"/>
        </w:rPr>
      </w:pPr>
    </w:p>
    <w:p w14:paraId="1980FF47" w14:textId="77777777" w:rsidR="002C1B69" w:rsidRDefault="002C1B69" w:rsidP="002C1B69">
      <w:pPr>
        <w:numPr>
          <w:ilvl w:val="3"/>
          <w:numId w:val="14"/>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 xml:space="preserve">temporaries can be added to </w:t>
      </w:r>
      <w:proofErr w:type="spellStart"/>
      <w:r>
        <w:rPr>
          <w:rFonts w:ascii="inherit" w:hAnsi="inherit" w:cs="Helvetica"/>
          <w:color w:val="000000"/>
          <w:sz w:val="20"/>
          <w:szCs w:val="20"/>
        </w:rPr>
        <w:t>to</w:t>
      </w:r>
      <w:proofErr w:type="spellEnd"/>
      <w:r>
        <w:rPr>
          <w:rFonts w:ascii="inherit" w:hAnsi="inherit" w:cs="Helvetica"/>
          <w:color w:val="000000"/>
          <w:sz w:val="20"/>
          <w:szCs w:val="20"/>
        </w:rPr>
        <w:t xml:space="preserve"> global variables pool or allocated locally if using local scoping. I would suggest global. We can assume not to use variables named T# or V# in the source, reserving such names for temporary variables.</w:t>
      </w:r>
    </w:p>
    <w:p w14:paraId="04CE109A" w14:textId="77777777" w:rsidR="002C1B69" w:rsidRDefault="002C1B69" w:rsidP="002C1B69">
      <w:pPr>
        <w:numPr>
          <w:ilvl w:val="3"/>
          <w:numId w:val="14"/>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there is no need to optimize reducing the number of temporaries</w:t>
      </w:r>
    </w:p>
    <w:p w14:paraId="705F9432" w14:textId="77777777" w:rsidR="002C1B69" w:rsidRDefault="002C1B69" w:rsidP="002C1B69">
      <w:pPr>
        <w:numPr>
          <w:ilvl w:val="1"/>
          <w:numId w:val="14"/>
        </w:numPr>
        <w:spacing w:after="0" w:line="240" w:lineRule="auto"/>
        <w:ind w:left="-465" w:right="-465"/>
        <w:rPr>
          <w:rFonts w:ascii="inherit" w:hAnsi="inherit" w:cs="Helvetica"/>
          <w:color w:val="000000"/>
          <w:sz w:val="20"/>
          <w:szCs w:val="20"/>
        </w:rPr>
      </w:pPr>
      <w:r>
        <w:rPr>
          <w:rStyle w:val="Strong"/>
          <w:rFonts w:ascii="inherit" w:hAnsi="inherit" w:cs="Helvetica"/>
          <w:color w:val="000000"/>
          <w:sz w:val="20"/>
          <w:szCs w:val="20"/>
          <w:bdr w:val="none" w:sz="0" w:space="0" w:color="auto" w:frame="1"/>
        </w:rPr>
        <w:t>Global option</w:t>
      </w:r>
    </w:p>
    <w:p w14:paraId="1DC54178" w14:textId="77777777" w:rsidR="002C1B69" w:rsidRDefault="002C1B69" w:rsidP="002C1B69">
      <w:pPr>
        <w:numPr>
          <w:ilvl w:val="1"/>
          <w:numId w:val="14"/>
        </w:numPr>
        <w:spacing w:after="0" w:line="240" w:lineRule="auto"/>
        <w:ind w:left="-465" w:right="-465"/>
        <w:rPr>
          <w:rFonts w:ascii="inherit" w:hAnsi="inherit" w:cs="Helvetica"/>
          <w:color w:val="000000"/>
          <w:sz w:val="20"/>
          <w:szCs w:val="20"/>
        </w:rPr>
      </w:pPr>
    </w:p>
    <w:p w14:paraId="336D6373" w14:textId="77777777" w:rsidR="002C1B69" w:rsidRDefault="002C1B69" w:rsidP="002C1B69">
      <w:pPr>
        <w:numPr>
          <w:ilvl w:val="2"/>
          <w:numId w:val="15"/>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storage allocation should follow static semantics and code generation</w:t>
      </w:r>
    </w:p>
    <w:p w14:paraId="068CF7DD" w14:textId="77777777" w:rsidR="002C1B69" w:rsidRDefault="002C1B69" w:rsidP="002C1B69">
      <w:pPr>
        <w:numPr>
          <w:ilvl w:val="2"/>
          <w:numId w:val="15"/>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issue storage directive for every global variable and every temporary, using the global storage directive in the virtual machine, after the STOP instruction</w:t>
      </w:r>
    </w:p>
    <w:p w14:paraId="690D9EE4" w14:textId="77777777" w:rsidR="002C1B69" w:rsidRDefault="002C1B69" w:rsidP="002C1B69">
      <w:pPr>
        <w:numPr>
          <w:ilvl w:val="1"/>
          <w:numId w:val="15"/>
        </w:numPr>
        <w:spacing w:after="0" w:line="240" w:lineRule="auto"/>
        <w:ind w:left="-465" w:right="-465"/>
        <w:rPr>
          <w:rFonts w:ascii="inherit" w:hAnsi="inherit" w:cs="Helvetica"/>
          <w:color w:val="000000"/>
          <w:sz w:val="20"/>
          <w:szCs w:val="20"/>
        </w:rPr>
      </w:pPr>
      <w:r>
        <w:rPr>
          <w:rStyle w:val="Strong"/>
          <w:rFonts w:ascii="inherit" w:hAnsi="inherit" w:cs="Helvetica"/>
          <w:color w:val="000000"/>
          <w:sz w:val="20"/>
          <w:szCs w:val="20"/>
          <w:bdr w:val="none" w:sz="0" w:space="0" w:color="auto" w:frame="1"/>
        </w:rPr>
        <w:t>Local option</w:t>
      </w:r>
    </w:p>
    <w:p w14:paraId="4A958737" w14:textId="77777777" w:rsidR="002C1B69" w:rsidRDefault="002C1B69" w:rsidP="002C1B69">
      <w:pPr>
        <w:numPr>
          <w:ilvl w:val="1"/>
          <w:numId w:val="15"/>
        </w:numPr>
        <w:spacing w:after="0" w:line="240" w:lineRule="auto"/>
        <w:ind w:left="-465" w:right="-465"/>
        <w:rPr>
          <w:rFonts w:ascii="inherit" w:hAnsi="inherit" w:cs="Helvetica"/>
          <w:color w:val="000000"/>
          <w:sz w:val="20"/>
          <w:szCs w:val="20"/>
        </w:rPr>
      </w:pPr>
    </w:p>
    <w:p w14:paraId="65712285" w14:textId="77777777" w:rsidR="002C1B69" w:rsidRDefault="002C1B69" w:rsidP="002C1B69">
      <w:pPr>
        <w:numPr>
          <w:ilvl w:val="2"/>
          <w:numId w:val="16"/>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global variables and temporaries can be generated as in the global option, temporaries could also be local, or all could be local</w:t>
      </w:r>
    </w:p>
    <w:p w14:paraId="4046247A" w14:textId="77777777" w:rsidR="002C1B69" w:rsidRDefault="002C1B69" w:rsidP="002C1B69">
      <w:pPr>
        <w:numPr>
          <w:ilvl w:val="2"/>
          <w:numId w:val="16"/>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local variable should be allocated on the virtual machine's system stack during the </w:t>
      </w:r>
      <w:r>
        <w:rPr>
          <w:rStyle w:val="Strong"/>
          <w:rFonts w:ascii="inherit" w:hAnsi="inherit" w:cs="Helvetica"/>
          <w:color w:val="000000"/>
          <w:sz w:val="20"/>
          <w:szCs w:val="20"/>
          <w:bdr w:val="none" w:sz="0" w:space="0" w:color="auto" w:frame="1"/>
        </w:rPr>
        <w:t>single pass which performs static semantics and code generation</w:t>
      </w:r>
    </w:p>
    <w:p w14:paraId="5DF24631" w14:textId="77777777" w:rsidR="002C1B69" w:rsidRDefault="002C1B69" w:rsidP="002C1B69">
      <w:pPr>
        <w:numPr>
          <w:ilvl w:val="2"/>
          <w:numId w:val="16"/>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modify the static semantics by adding code generation in the same pass</w:t>
      </w:r>
      <w:r>
        <w:rPr>
          <w:rFonts w:ascii="inherit" w:hAnsi="inherit" w:cs="Helvetica"/>
          <w:color w:val="000000"/>
          <w:sz w:val="20"/>
          <w:szCs w:val="20"/>
        </w:rPr>
        <w:br/>
      </w:r>
    </w:p>
    <w:p w14:paraId="327BB8E4" w14:textId="77777777" w:rsidR="002C1B69" w:rsidRDefault="002C1B69" w:rsidP="002C1B69">
      <w:pPr>
        <w:numPr>
          <w:ilvl w:val="3"/>
          <w:numId w:val="16"/>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code generation discussed separately</w:t>
      </w:r>
    </w:p>
    <w:p w14:paraId="4F70DCAB" w14:textId="77777777" w:rsidR="002C1B69" w:rsidRDefault="002C1B69" w:rsidP="002C1B69">
      <w:pPr>
        <w:numPr>
          <w:ilvl w:val="3"/>
          <w:numId w:val="16"/>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storage allocation</w:t>
      </w:r>
    </w:p>
    <w:p w14:paraId="37CE5DCB" w14:textId="77777777" w:rsidR="002C1B69" w:rsidRDefault="002C1B69" w:rsidP="002C1B69">
      <w:pPr>
        <w:numPr>
          <w:ilvl w:val="4"/>
          <w:numId w:val="16"/>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 xml:space="preserve">every </w:t>
      </w:r>
      <w:proofErr w:type="gramStart"/>
      <w:r>
        <w:rPr>
          <w:rFonts w:ascii="inherit" w:hAnsi="inherit" w:cs="Helvetica"/>
          <w:color w:val="000000"/>
          <w:sz w:val="20"/>
          <w:szCs w:val="20"/>
        </w:rPr>
        <w:t>push(</w:t>
      </w:r>
      <w:proofErr w:type="gramEnd"/>
      <w:r>
        <w:rPr>
          <w:rFonts w:ascii="inherit" w:hAnsi="inherit" w:cs="Helvetica"/>
          <w:color w:val="000000"/>
          <w:sz w:val="20"/>
          <w:szCs w:val="20"/>
        </w:rPr>
        <w:t>) must be accompanied by PUSH in the target</w:t>
      </w:r>
    </w:p>
    <w:p w14:paraId="02F10E24" w14:textId="77777777" w:rsidR="002C1B69" w:rsidRDefault="002C1B69" w:rsidP="002C1B69">
      <w:pPr>
        <w:numPr>
          <w:ilvl w:val="4"/>
          <w:numId w:val="16"/>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 xml:space="preserve">every </w:t>
      </w:r>
      <w:proofErr w:type="gramStart"/>
      <w:r>
        <w:rPr>
          <w:rFonts w:ascii="inherit" w:hAnsi="inherit" w:cs="Helvetica"/>
          <w:color w:val="000000"/>
          <w:sz w:val="20"/>
          <w:szCs w:val="20"/>
        </w:rPr>
        <w:t>pop(</w:t>
      </w:r>
      <w:proofErr w:type="gramEnd"/>
      <w:r>
        <w:rPr>
          <w:rFonts w:ascii="inherit" w:hAnsi="inherit" w:cs="Helvetica"/>
          <w:color w:val="000000"/>
          <w:sz w:val="20"/>
          <w:szCs w:val="20"/>
        </w:rPr>
        <w:t>) must be accompanied by POP in the target</w:t>
      </w:r>
    </w:p>
    <w:p w14:paraId="74B822F0" w14:textId="77777777" w:rsidR="002C1B69" w:rsidRDefault="002C1B69" w:rsidP="002C1B69">
      <w:pPr>
        <w:numPr>
          <w:ilvl w:val="4"/>
          <w:numId w:val="16"/>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 xml:space="preserve">every </w:t>
      </w:r>
      <w:proofErr w:type="gramStart"/>
      <w:r>
        <w:rPr>
          <w:rFonts w:ascii="inherit" w:hAnsi="inherit" w:cs="Helvetica"/>
          <w:color w:val="000000"/>
          <w:sz w:val="20"/>
          <w:szCs w:val="20"/>
        </w:rPr>
        <w:t>find(</w:t>
      </w:r>
      <w:proofErr w:type="gramEnd"/>
      <w:r>
        <w:rPr>
          <w:rFonts w:ascii="inherit" w:hAnsi="inherit" w:cs="Helvetica"/>
          <w:color w:val="000000"/>
          <w:sz w:val="20"/>
          <w:szCs w:val="20"/>
        </w:rPr>
        <w:t>) returning n&gt;=0 (when used for data use, this means this is local variable) should be accompanied by</w:t>
      </w:r>
    </w:p>
    <w:p w14:paraId="5721434E" w14:textId="77777777" w:rsidR="002C1B69" w:rsidRDefault="002C1B69" w:rsidP="002C1B69">
      <w:pPr>
        <w:numPr>
          <w:ilvl w:val="5"/>
          <w:numId w:val="16"/>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STACKR n if this is reading access</w:t>
      </w:r>
    </w:p>
    <w:p w14:paraId="321FEA51" w14:textId="77777777" w:rsidR="002C1B69" w:rsidRDefault="002C1B69" w:rsidP="002C1B69">
      <w:pPr>
        <w:numPr>
          <w:ilvl w:val="5"/>
          <w:numId w:val="16"/>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STACKW n if this is writing access</w:t>
      </w:r>
    </w:p>
    <w:p w14:paraId="0D6CFD3F" w14:textId="77777777" w:rsidR="002C1B69" w:rsidRDefault="002C1B69" w:rsidP="002C1B69">
      <w:pPr>
        <w:pStyle w:val="Heading2"/>
        <w:spacing w:before="240" w:after="240"/>
        <w:ind w:left="-465" w:right="-465"/>
        <w:rPr>
          <w:rFonts w:ascii="inherit" w:hAnsi="inherit" w:cs="Helvetica"/>
          <w:color w:val="000000"/>
          <w:sz w:val="24"/>
          <w:szCs w:val="24"/>
        </w:rPr>
      </w:pPr>
      <w:r>
        <w:rPr>
          <w:rFonts w:ascii="inherit" w:hAnsi="inherit" w:cs="Helvetica"/>
          <w:color w:val="000000"/>
          <w:sz w:val="24"/>
          <w:szCs w:val="24"/>
        </w:rPr>
        <w:t>Code generation</w:t>
      </w:r>
    </w:p>
    <w:p w14:paraId="293C08DE" w14:textId="77777777" w:rsidR="002C1B69" w:rsidRDefault="002C1B69" w:rsidP="002C1B69">
      <w:pPr>
        <w:numPr>
          <w:ilvl w:val="1"/>
          <w:numId w:val="16"/>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The parse tree is </w:t>
      </w:r>
      <w:r>
        <w:rPr>
          <w:rFonts w:ascii="inherit" w:hAnsi="inherit" w:cs="Helvetica"/>
          <w:color w:val="000000"/>
          <w:sz w:val="20"/>
          <w:szCs w:val="20"/>
          <w:bdr w:val="none" w:sz="0" w:space="0" w:color="auto" w:frame="1"/>
        </w:rPr>
        <w:t>equivalent</w:t>
      </w:r>
      <w:r>
        <w:rPr>
          <w:rFonts w:ascii="inherit" w:hAnsi="inherit" w:cs="Helvetica"/>
          <w:color w:val="000000"/>
          <w:sz w:val="20"/>
          <w:szCs w:val="20"/>
        </w:rPr>
        <w:t> to the program in left to right traversal (skipping syntactic tokens if not stored in the tree). Therefore, perform left to right traversal</w:t>
      </w:r>
    </w:p>
    <w:p w14:paraId="7F2D0237" w14:textId="77777777" w:rsidR="002C1B69" w:rsidRDefault="002C1B69" w:rsidP="002C1B69">
      <w:pPr>
        <w:numPr>
          <w:ilvl w:val="1"/>
          <w:numId w:val="16"/>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When visiting a node, generate appropriate code at appropriate time if the node is code-generating</w:t>
      </w:r>
    </w:p>
    <w:p w14:paraId="7CBAE273" w14:textId="77777777" w:rsidR="002C1B69" w:rsidRDefault="002C1B69" w:rsidP="002C1B69">
      <w:pPr>
        <w:numPr>
          <w:ilvl w:val="1"/>
          <w:numId w:val="16"/>
        </w:numPr>
        <w:spacing w:after="0" w:line="240" w:lineRule="auto"/>
        <w:ind w:left="-465" w:right="-465"/>
        <w:rPr>
          <w:rFonts w:ascii="inherit" w:hAnsi="inherit" w:cs="Helvetica"/>
          <w:color w:val="000000"/>
          <w:sz w:val="20"/>
          <w:szCs w:val="20"/>
        </w:rPr>
      </w:pPr>
    </w:p>
    <w:p w14:paraId="288E5A54" w14:textId="77777777" w:rsidR="002C1B69" w:rsidRDefault="002C1B69" w:rsidP="002C1B69">
      <w:pPr>
        <w:numPr>
          <w:ilvl w:val="2"/>
          <w:numId w:val="17"/>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a node with no children and no token probably needs no code generated</w:t>
      </w:r>
    </w:p>
    <w:p w14:paraId="782C086D" w14:textId="77777777" w:rsidR="002C1B69" w:rsidRDefault="002C1B69" w:rsidP="002C1B69">
      <w:pPr>
        <w:numPr>
          <w:ilvl w:val="2"/>
          <w:numId w:val="17"/>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a node with only one child and no tokens probably needs no code generated unless it is action node such as negation</w:t>
      </w:r>
    </w:p>
    <w:p w14:paraId="4C4C3B7A" w14:textId="77777777" w:rsidR="002C1B69" w:rsidRDefault="002C1B69" w:rsidP="002C1B69">
      <w:pPr>
        <w:numPr>
          <w:ilvl w:val="2"/>
          <w:numId w:val="17"/>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a node always generates the same code except for possible different tokens and/or different storage used. Therefore, the code generator can be a set of functions, one function per each node kind, that is one per each parser function. Instead of a set of functions, could use a switch in a single function (in recursive traversal)</w:t>
      </w:r>
    </w:p>
    <w:p w14:paraId="23929728" w14:textId="77777777" w:rsidR="002C1B69" w:rsidRDefault="002C1B69" w:rsidP="002C1B69">
      <w:pPr>
        <w:numPr>
          <w:ilvl w:val="2"/>
          <w:numId w:val="17"/>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every code-generating node generates code and the same code regardless of its location in the tree</w:t>
      </w:r>
    </w:p>
    <w:p w14:paraId="49BD9938" w14:textId="77777777" w:rsidR="002C1B69" w:rsidRDefault="002C1B69" w:rsidP="002C1B69">
      <w:pPr>
        <w:numPr>
          <w:ilvl w:val="2"/>
          <w:numId w:val="17"/>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some nodes need to generate some code </w:t>
      </w:r>
      <w:r>
        <w:rPr>
          <w:rFonts w:ascii="inherit" w:hAnsi="inherit" w:cs="Helvetica"/>
          <w:color w:val="000000"/>
          <w:sz w:val="20"/>
          <w:szCs w:val="20"/>
          <w:bdr w:val="none" w:sz="0" w:space="0" w:color="auto" w:frame="1"/>
        </w:rPr>
        <w:t>preorder</w:t>
      </w:r>
      <w:r>
        <w:rPr>
          <w:rFonts w:ascii="inherit" w:hAnsi="inherit" w:cs="Helvetica"/>
          <w:color w:val="000000"/>
          <w:sz w:val="20"/>
          <w:szCs w:val="20"/>
        </w:rPr>
        <w:t>, some in-order, some post-order, based on the semantics of the code corresponding to this node</w:t>
      </w:r>
    </w:p>
    <w:p w14:paraId="09ABE252" w14:textId="77777777" w:rsidR="002C1B69" w:rsidRDefault="002C1B69" w:rsidP="002C1B69">
      <w:pPr>
        <w:numPr>
          <w:ilvl w:val="2"/>
          <w:numId w:val="17"/>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 xml:space="preserve">at the end of the traversal, print STOP to target (to be followed by global </w:t>
      </w:r>
      <w:proofErr w:type="spellStart"/>
      <w:r>
        <w:rPr>
          <w:rFonts w:ascii="inherit" w:hAnsi="inherit" w:cs="Helvetica"/>
          <w:color w:val="000000"/>
          <w:sz w:val="20"/>
          <w:szCs w:val="20"/>
        </w:rPr>
        <w:t>variables+temporaries</w:t>
      </w:r>
      <w:proofErr w:type="spellEnd"/>
      <w:r>
        <w:rPr>
          <w:rFonts w:ascii="inherit" w:hAnsi="inherit" w:cs="Helvetica"/>
          <w:color w:val="000000"/>
          <w:sz w:val="20"/>
          <w:szCs w:val="20"/>
        </w:rPr>
        <w:t xml:space="preserve"> in storage allocation)</w:t>
      </w:r>
    </w:p>
    <w:p w14:paraId="221629A0" w14:textId="77777777" w:rsidR="002C1B69" w:rsidRDefault="002C1B69" w:rsidP="002C1B69">
      <w:pPr>
        <w:numPr>
          <w:ilvl w:val="1"/>
          <w:numId w:val="17"/>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Useful assumptions</w:t>
      </w:r>
    </w:p>
    <w:p w14:paraId="47479DB1" w14:textId="77777777" w:rsidR="002C1B69" w:rsidRDefault="002C1B69" w:rsidP="002C1B69">
      <w:pPr>
        <w:numPr>
          <w:ilvl w:val="1"/>
          <w:numId w:val="17"/>
        </w:numPr>
        <w:spacing w:after="0" w:line="240" w:lineRule="auto"/>
        <w:ind w:left="-465" w:right="-465"/>
        <w:rPr>
          <w:rFonts w:ascii="inherit" w:hAnsi="inherit" w:cs="Helvetica"/>
          <w:color w:val="000000"/>
          <w:sz w:val="20"/>
          <w:szCs w:val="20"/>
        </w:rPr>
      </w:pPr>
    </w:p>
    <w:p w14:paraId="21795C7B" w14:textId="77777777" w:rsidR="002C1B69" w:rsidRDefault="002C1B69" w:rsidP="002C1B69">
      <w:pPr>
        <w:numPr>
          <w:ilvl w:val="2"/>
          <w:numId w:val="18"/>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assume and enforce that every subtree generating some value will leave the result in the accumulator</w:t>
      </w:r>
    </w:p>
    <w:p w14:paraId="47DD919B" w14:textId="77777777" w:rsidR="002C1B69" w:rsidRDefault="002C1B69" w:rsidP="002C1B69">
      <w:pPr>
        <w:numPr>
          <w:ilvl w:val="2"/>
          <w:numId w:val="18"/>
        </w:numPr>
        <w:spacing w:after="0" w:line="240" w:lineRule="auto"/>
        <w:ind w:left="-465" w:right="-465"/>
        <w:rPr>
          <w:rFonts w:ascii="inherit" w:hAnsi="inherit" w:cs="Helvetica"/>
          <w:color w:val="000000"/>
          <w:sz w:val="20"/>
          <w:szCs w:val="20"/>
        </w:rPr>
      </w:pPr>
      <w:r>
        <w:rPr>
          <w:rStyle w:val="Strong"/>
          <w:rFonts w:ascii="inherit" w:hAnsi="inherit" w:cs="Helvetica"/>
          <w:color w:val="000000"/>
          <w:sz w:val="20"/>
          <w:szCs w:val="20"/>
          <w:bdr w:val="none" w:sz="0" w:space="0" w:color="auto" w:frame="1"/>
        </w:rPr>
        <w:t>global option</w:t>
      </w:r>
      <w:r>
        <w:rPr>
          <w:rFonts w:ascii="inherit" w:hAnsi="inherit" w:cs="Helvetica"/>
          <w:color w:val="000000"/>
          <w:sz w:val="20"/>
          <w:szCs w:val="20"/>
        </w:rPr>
        <w:t>: separate traversal after static semantics is recommended</w:t>
      </w:r>
    </w:p>
    <w:p w14:paraId="1A27C69F" w14:textId="77777777" w:rsidR="002C1B69" w:rsidRDefault="002C1B69" w:rsidP="002C1B69">
      <w:pPr>
        <w:numPr>
          <w:ilvl w:val="2"/>
          <w:numId w:val="18"/>
        </w:numPr>
        <w:spacing w:after="0" w:line="240" w:lineRule="auto"/>
        <w:ind w:left="-465" w:right="-465"/>
        <w:rPr>
          <w:rFonts w:ascii="inherit" w:hAnsi="inherit" w:cs="Helvetica"/>
          <w:color w:val="000000"/>
          <w:sz w:val="20"/>
          <w:szCs w:val="20"/>
        </w:rPr>
      </w:pPr>
      <w:r>
        <w:rPr>
          <w:rStyle w:val="Strong"/>
          <w:rFonts w:ascii="inherit" w:hAnsi="inherit" w:cs="Helvetica"/>
          <w:color w:val="000000"/>
          <w:sz w:val="20"/>
          <w:szCs w:val="20"/>
          <w:bdr w:val="none" w:sz="0" w:space="0" w:color="auto" w:frame="1"/>
        </w:rPr>
        <w:t>local option</w:t>
      </w:r>
      <w:r>
        <w:rPr>
          <w:rFonts w:ascii="inherit" w:hAnsi="inherit" w:cs="Helvetica"/>
          <w:color w:val="000000"/>
          <w:sz w:val="20"/>
          <w:szCs w:val="20"/>
        </w:rPr>
        <w:t>: a suggested approach is to perform static semantics, code generation, and storage allocation on the stack in a single pass - start with static semantics traversal a</w:t>
      </w:r>
      <w:r>
        <w:rPr>
          <w:rFonts w:ascii="inherit" w:hAnsi="inherit" w:cs="Helvetica"/>
          <w:color w:val="000000"/>
          <w:sz w:val="20"/>
          <w:szCs w:val="20"/>
          <w:bdr w:val="none" w:sz="0" w:space="0" w:color="auto" w:frame="1"/>
        </w:rPr>
        <w:t>nd</w:t>
      </w:r>
      <w:r>
        <w:rPr>
          <w:rFonts w:ascii="inherit" w:hAnsi="inherit" w:cs="Helvetica"/>
          <w:color w:val="000000"/>
          <w:sz w:val="20"/>
          <w:szCs w:val="20"/>
        </w:rPr>
        <w:t> then modify the code</w:t>
      </w:r>
    </w:p>
    <w:p w14:paraId="02FB770A" w14:textId="77777777" w:rsidR="002C1B69" w:rsidRDefault="002C1B69" w:rsidP="002C1B69">
      <w:pPr>
        <w:numPr>
          <w:ilvl w:val="1"/>
          <w:numId w:val="18"/>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Variables will require</w:t>
      </w:r>
    </w:p>
    <w:p w14:paraId="041273BB" w14:textId="77777777" w:rsidR="002C1B69" w:rsidRDefault="002C1B69" w:rsidP="002C1B69">
      <w:pPr>
        <w:numPr>
          <w:ilvl w:val="1"/>
          <w:numId w:val="18"/>
        </w:numPr>
        <w:spacing w:after="0" w:line="240" w:lineRule="auto"/>
        <w:ind w:left="-465" w:right="-465"/>
        <w:rPr>
          <w:rFonts w:ascii="inherit" w:hAnsi="inherit" w:cs="Helvetica"/>
          <w:color w:val="000000"/>
          <w:sz w:val="20"/>
          <w:szCs w:val="20"/>
        </w:rPr>
      </w:pPr>
    </w:p>
    <w:p w14:paraId="52EE9025" w14:textId="77777777" w:rsidR="002C1B69" w:rsidRDefault="002C1B69" w:rsidP="002C1B69">
      <w:pPr>
        <w:numPr>
          <w:ilvl w:val="2"/>
          <w:numId w:val="19"/>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variable creation upon definition - see storage allocation</w:t>
      </w:r>
    </w:p>
    <w:p w14:paraId="251CC9A7" w14:textId="77777777" w:rsidR="002C1B69" w:rsidRDefault="002C1B69" w:rsidP="002C1B69">
      <w:pPr>
        <w:numPr>
          <w:ilvl w:val="2"/>
          <w:numId w:val="19"/>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access upon use  </w:t>
      </w:r>
    </w:p>
    <w:p w14:paraId="5C70DDA3" w14:textId="77777777" w:rsidR="002C1B69" w:rsidRDefault="002C1B69" w:rsidP="002C1B69">
      <w:pPr>
        <w:numPr>
          <w:ilvl w:val="3"/>
          <w:numId w:val="19"/>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t>examples in class, such as R node or assignment node, were for </w:t>
      </w:r>
      <w:r>
        <w:rPr>
          <w:rStyle w:val="Strong"/>
          <w:rFonts w:ascii="inherit" w:hAnsi="inherit" w:cs="Helvetica"/>
          <w:color w:val="000000"/>
          <w:sz w:val="20"/>
          <w:szCs w:val="20"/>
          <w:bdr w:val="none" w:sz="0" w:space="0" w:color="auto" w:frame="1"/>
        </w:rPr>
        <w:t>global option</w:t>
      </w:r>
    </w:p>
    <w:p w14:paraId="70F3AB7A" w14:textId="77777777" w:rsidR="002C1B69" w:rsidRDefault="002C1B69" w:rsidP="002C1B69">
      <w:pPr>
        <w:numPr>
          <w:ilvl w:val="3"/>
          <w:numId w:val="19"/>
        </w:numPr>
        <w:spacing w:after="0" w:line="240" w:lineRule="auto"/>
        <w:ind w:left="-465" w:right="-465"/>
        <w:rPr>
          <w:rFonts w:ascii="inherit" w:hAnsi="inherit" w:cs="Helvetica"/>
          <w:color w:val="000000"/>
          <w:sz w:val="20"/>
          <w:szCs w:val="20"/>
        </w:rPr>
      </w:pPr>
      <w:r>
        <w:rPr>
          <w:rFonts w:ascii="inherit" w:hAnsi="inherit" w:cs="Helvetica"/>
          <w:color w:val="000000"/>
          <w:sz w:val="20"/>
          <w:szCs w:val="20"/>
        </w:rPr>
        <w:lastRenderedPageBreak/>
        <w:t>for </w:t>
      </w:r>
      <w:r>
        <w:rPr>
          <w:rStyle w:val="Strong"/>
          <w:rFonts w:ascii="inherit" w:hAnsi="inherit" w:cs="Helvetica"/>
          <w:color w:val="000000"/>
          <w:sz w:val="20"/>
          <w:szCs w:val="20"/>
          <w:bdr w:val="none" w:sz="0" w:space="0" w:color="auto" w:frame="1"/>
        </w:rPr>
        <w:t>local option</w:t>
      </w:r>
      <w:r>
        <w:rPr>
          <w:rFonts w:ascii="inherit" w:hAnsi="inherit" w:cs="Helvetica"/>
          <w:color w:val="000000"/>
          <w:sz w:val="20"/>
          <w:szCs w:val="20"/>
        </w:rPr>
        <w:t>, the access for local variables needs to be changed to stack access - see storage allocation. Global variables can be processed as in </w:t>
      </w:r>
      <w:proofErr w:type="spellStart"/>
      <w:r>
        <w:rPr>
          <w:rFonts w:ascii="inherit" w:hAnsi="inherit" w:cs="Helvetica"/>
          <w:color w:val="000000"/>
          <w:sz w:val="20"/>
          <w:szCs w:val="20"/>
          <w:bdr w:val="none" w:sz="0" w:space="0" w:color="auto" w:frame="1"/>
        </w:rPr>
        <w:t>teh</w:t>
      </w:r>
      <w:proofErr w:type="spellEnd"/>
      <w:r>
        <w:rPr>
          <w:rFonts w:ascii="inherit" w:hAnsi="inherit" w:cs="Helvetica"/>
          <w:color w:val="000000"/>
          <w:sz w:val="20"/>
          <w:szCs w:val="20"/>
        </w:rPr>
        <w:t> global option.</w:t>
      </w:r>
    </w:p>
    <w:p w14:paraId="4F064B6D" w14:textId="77777777" w:rsidR="002C1B69" w:rsidRDefault="002C1B69" w:rsidP="002C1B69">
      <w:pPr>
        <w:pBdr>
          <w:top w:val="single" w:sz="6" w:space="15" w:color="auto"/>
          <w:left w:val="single" w:sz="6" w:space="23" w:color="auto"/>
          <w:bottom w:val="single" w:sz="6" w:space="15" w:color="auto"/>
          <w:right w:val="single" w:sz="6" w:space="23" w:color="auto"/>
        </w:pBdr>
        <w:ind w:left="-465" w:right="-465"/>
        <w:rPr>
          <w:rFonts w:ascii="inherit" w:hAnsi="inherit" w:cs="Helvetica"/>
          <w:color w:val="000000"/>
          <w:sz w:val="24"/>
          <w:szCs w:val="24"/>
        </w:rPr>
      </w:pPr>
    </w:p>
    <w:p w14:paraId="3F8861D9" w14:textId="17BF0771" w:rsidR="002C1B69" w:rsidRDefault="002C1B69" w:rsidP="002C1B69">
      <w:pPr>
        <w:numPr>
          <w:ilvl w:val="0"/>
          <w:numId w:val="19"/>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hAnsi="inherit" w:cs="Helvetica"/>
          <w:color w:val="000000"/>
          <w:sz w:val="19"/>
          <w:szCs w:val="19"/>
        </w:rPr>
      </w:pPr>
      <w:r>
        <w:rPr>
          <w:rFonts w:ascii="inherit" w:hAnsi="inherit" w:cs="Helvetica"/>
          <w:noProof/>
          <w:color w:val="000000"/>
          <w:sz w:val="19"/>
          <w:szCs w:val="19"/>
        </w:rPr>
        <w:drawing>
          <wp:inline distT="0" distB="0" distL="0" distR="0" wp14:anchorId="744A169D" wp14:editId="4B0EF44D">
            <wp:extent cx="476250" cy="476250"/>
            <wp:effectExtent l="0" t="0" r="0" b="0"/>
            <wp:docPr id="11" name="Picture 11" descr="https://mygateway.umsl.edu/images/ci/sets/set08/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ygateway.umsl.edu/images/ci/sets/set08/docu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E1EA615" w14:textId="77777777" w:rsidR="002C1B69" w:rsidRDefault="002C1B69" w:rsidP="002C1B69">
      <w:pPr>
        <w:pStyle w:val="Heading3"/>
        <w:spacing w:before="0" w:beforeAutospacing="0" w:after="0" w:afterAutospacing="0"/>
        <w:ind w:left="-465" w:right="-420"/>
        <w:rPr>
          <w:rFonts w:ascii="inherit" w:hAnsi="inherit" w:cs="Helvetica"/>
          <w:color w:val="000000"/>
          <w:sz w:val="23"/>
          <w:szCs w:val="23"/>
        </w:rPr>
      </w:pPr>
      <w:r>
        <w:rPr>
          <w:rFonts w:ascii="inherit" w:hAnsi="inherit" w:cs="Helvetica"/>
          <w:color w:val="000000"/>
          <w:sz w:val="23"/>
          <w:szCs w:val="23"/>
          <w:bdr w:val="none" w:sz="0" w:space="0" w:color="auto" w:frame="1"/>
        </w:rPr>
        <w:t>Test File ...</w:t>
      </w:r>
    </w:p>
    <w:p w14:paraId="40CB59DA" w14:textId="77777777" w:rsidR="002C1B69" w:rsidRDefault="002C1B69"/>
    <w:sectPr w:rsidR="002C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monaco">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94940"/>
    <w:multiLevelType w:val="multilevel"/>
    <w:tmpl w:val="AE404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62D20"/>
    <w:multiLevelType w:val="multilevel"/>
    <w:tmpl w:val="CB9815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54255"/>
    <w:multiLevelType w:val="multilevel"/>
    <w:tmpl w:val="170ED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
  </w:num>
  <w:num w:numId="4">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5">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2"/>
    <w:lvlOverride w:ilvl="2">
      <w:lvl w:ilvl="2">
        <w:numFmt w:val="bullet"/>
        <w:lvlText w:val=""/>
        <w:lvlJc w:val="left"/>
        <w:pPr>
          <w:tabs>
            <w:tab w:val="num" w:pos="2160"/>
          </w:tabs>
          <w:ind w:left="2160" w:hanging="360"/>
        </w:pPr>
        <w:rPr>
          <w:rFonts w:ascii="Symbol" w:hAnsi="Symbol" w:hint="default"/>
          <w:sz w:val="20"/>
        </w:rPr>
      </w:lvl>
    </w:lvlOverride>
  </w:num>
  <w:num w:numId="13">
    <w:abstractNumId w:val="0"/>
  </w:num>
  <w:num w:numId="1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BC"/>
    <w:rsid w:val="002C1B69"/>
    <w:rsid w:val="0068342C"/>
    <w:rsid w:val="00AD18BC"/>
    <w:rsid w:val="00AF18C2"/>
    <w:rsid w:val="00CE3598"/>
    <w:rsid w:val="00D41CEC"/>
    <w:rsid w:val="00F4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4F11"/>
  <w15:chartTrackingRefBased/>
  <w15:docId w15:val="{0C4DAC9A-A15A-4EA7-A0C9-AEE4334F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C1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C1B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B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1B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B69"/>
    <w:rPr>
      <w:b/>
      <w:bCs/>
    </w:rPr>
  </w:style>
  <w:style w:type="character" w:styleId="Emphasis">
    <w:name w:val="Emphasis"/>
    <w:basedOn w:val="DefaultParagraphFont"/>
    <w:uiPriority w:val="20"/>
    <w:qFormat/>
    <w:rsid w:val="002C1B69"/>
    <w:rPr>
      <w:i/>
      <w:iCs/>
    </w:rPr>
  </w:style>
  <w:style w:type="character" w:styleId="Hyperlink">
    <w:name w:val="Hyperlink"/>
    <w:basedOn w:val="DefaultParagraphFont"/>
    <w:uiPriority w:val="99"/>
    <w:semiHidden/>
    <w:unhideWhenUsed/>
    <w:rsid w:val="002C1B69"/>
    <w:rPr>
      <w:color w:val="0000FF"/>
      <w:u w:val="single"/>
    </w:rPr>
  </w:style>
  <w:style w:type="character" w:customStyle="1" w:styleId="Heading2Char">
    <w:name w:val="Heading 2 Char"/>
    <w:basedOn w:val="DefaultParagraphFont"/>
    <w:link w:val="Heading2"/>
    <w:uiPriority w:val="9"/>
    <w:semiHidden/>
    <w:rsid w:val="002C1B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85863">
      <w:bodyDiv w:val="1"/>
      <w:marLeft w:val="0"/>
      <w:marRight w:val="0"/>
      <w:marTop w:val="0"/>
      <w:marBottom w:val="0"/>
      <w:divBdr>
        <w:top w:val="none" w:sz="0" w:space="0" w:color="auto"/>
        <w:left w:val="none" w:sz="0" w:space="0" w:color="auto"/>
        <w:bottom w:val="none" w:sz="0" w:space="0" w:color="auto"/>
        <w:right w:val="none" w:sz="0" w:space="0" w:color="auto"/>
      </w:divBdr>
      <w:divsChild>
        <w:div w:id="1148403932">
          <w:marLeft w:val="0"/>
          <w:marRight w:val="0"/>
          <w:marTop w:val="0"/>
          <w:marBottom w:val="0"/>
          <w:divBdr>
            <w:top w:val="none" w:sz="0" w:space="0" w:color="auto"/>
            <w:left w:val="none" w:sz="0" w:space="0" w:color="auto"/>
            <w:bottom w:val="none" w:sz="0" w:space="0" w:color="auto"/>
            <w:right w:val="none" w:sz="0" w:space="0" w:color="auto"/>
          </w:divBdr>
        </w:div>
        <w:div w:id="832918720">
          <w:marLeft w:val="0"/>
          <w:marRight w:val="0"/>
          <w:marTop w:val="0"/>
          <w:marBottom w:val="0"/>
          <w:divBdr>
            <w:top w:val="none" w:sz="0" w:space="0" w:color="auto"/>
            <w:left w:val="none" w:sz="0" w:space="0" w:color="auto"/>
            <w:bottom w:val="none" w:sz="0" w:space="0" w:color="auto"/>
            <w:right w:val="none" w:sz="0" w:space="0" w:color="auto"/>
          </w:divBdr>
          <w:divsChild>
            <w:div w:id="2096783818">
              <w:marLeft w:val="0"/>
              <w:marRight w:val="0"/>
              <w:marTop w:val="0"/>
              <w:marBottom w:val="0"/>
              <w:divBdr>
                <w:top w:val="none" w:sz="0" w:space="0" w:color="auto"/>
                <w:left w:val="none" w:sz="0" w:space="0" w:color="auto"/>
                <w:bottom w:val="none" w:sz="0" w:space="0" w:color="auto"/>
                <w:right w:val="none" w:sz="0" w:space="0" w:color="auto"/>
              </w:divBdr>
              <w:divsChild>
                <w:div w:id="674763951">
                  <w:marLeft w:val="0"/>
                  <w:marRight w:val="0"/>
                  <w:marTop w:val="0"/>
                  <w:marBottom w:val="0"/>
                  <w:divBdr>
                    <w:top w:val="none" w:sz="0" w:space="0" w:color="auto"/>
                    <w:left w:val="none" w:sz="0" w:space="0" w:color="auto"/>
                    <w:bottom w:val="none" w:sz="0" w:space="0" w:color="auto"/>
                    <w:right w:val="none" w:sz="0" w:space="0" w:color="auto"/>
                  </w:divBdr>
                  <w:divsChild>
                    <w:div w:id="12217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4350">
          <w:marLeft w:val="0"/>
          <w:marRight w:val="0"/>
          <w:marTop w:val="0"/>
          <w:marBottom w:val="0"/>
          <w:divBdr>
            <w:top w:val="none" w:sz="0" w:space="0" w:color="auto"/>
            <w:left w:val="none" w:sz="0" w:space="0" w:color="auto"/>
            <w:bottom w:val="none" w:sz="0" w:space="0" w:color="auto"/>
            <w:right w:val="none" w:sz="0" w:space="0" w:color="auto"/>
          </w:divBdr>
        </w:div>
        <w:div w:id="841355766">
          <w:marLeft w:val="0"/>
          <w:marRight w:val="0"/>
          <w:marTop w:val="0"/>
          <w:marBottom w:val="0"/>
          <w:divBdr>
            <w:top w:val="none" w:sz="0" w:space="0" w:color="auto"/>
            <w:left w:val="none" w:sz="0" w:space="0" w:color="auto"/>
            <w:bottom w:val="none" w:sz="0" w:space="0" w:color="auto"/>
            <w:right w:val="none" w:sz="0" w:space="0" w:color="auto"/>
          </w:divBdr>
          <w:divsChild>
            <w:div w:id="1415738224">
              <w:marLeft w:val="0"/>
              <w:marRight w:val="0"/>
              <w:marTop w:val="0"/>
              <w:marBottom w:val="0"/>
              <w:divBdr>
                <w:top w:val="none" w:sz="0" w:space="0" w:color="auto"/>
                <w:left w:val="none" w:sz="0" w:space="0" w:color="auto"/>
                <w:bottom w:val="none" w:sz="0" w:space="0" w:color="auto"/>
                <w:right w:val="none" w:sz="0" w:space="0" w:color="auto"/>
              </w:divBdr>
            </w:div>
          </w:divsChild>
        </w:div>
        <w:div w:id="261304046">
          <w:marLeft w:val="0"/>
          <w:marRight w:val="0"/>
          <w:marTop w:val="0"/>
          <w:marBottom w:val="0"/>
          <w:divBdr>
            <w:top w:val="none" w:sz="0" w:space="0" w:color="auto"/>
            <w:left w:val="none" w:sz="0" w:space="0" w:color="auto"/>
            <w:bottom w:val="none" w:sz="0" w:space="0" w:color="auto"/>
            <w:right w:val="none" w:sz="0" w:space="0" w:color="auto"/>
          </w:divBdr>
        </w:div>
        <w:div w:id="1536458211">
          <w:marLeft w:val="0"/>
          <w:marRight w:val="0"/>
          <w:marTop w:val="0"/>
          <w:marBottom w:val="0"/>
          <w:divBdr>
            <w:top w:val="none" w:sz="0" w:space="0" w:color="auto"/>
            <w:left w:val="none" w:sz="0" w:space="0" w:color="auto"/>
            <w:bottom w:val="none" w:sz="0" w:space="0" w:color="auto"/>
            <w:right w:val="none" w:sz="0" w:space="0" w:color="auto"/>
          </w:divBdr>
          <w:divsChild>
            <w:div w:id="1819564481">
              <w:marLeft w:val="0"/>
              <w:marRight w:val="0"/>
              <w:marTop w:val="0"/>
              <w:marBottom w:val="0"/>
              <w:divBdr>
                <w:top w:val="none" w:sz="0" w:space="0" w:color="auto"/>
                <w:left w:val="none" w:sz="0" w:space="0" w:color="auto"/>
                <w:bottom w:val="none" w:sz="0" w:space="0" w:color="auto"/>
                <w:right w:val="none" w:sz="0" w:space="0" w:color="auto"/>
              </w:divBdr>
            </w:div>
          </w:divsChild>
        </w:div>
        <w:div w:id="496382290">
          <w:marLeft w:val="0"/>
          <w:marRight w:val="0"/>
          <w:marTop w:val="0"/>
          <w:marBottom w:val="0"/>
          <w:divBdr>
            <w:top w:val="none" w:sz="0" w:space="0" w:color="auto"/>
            <w:left w:val="none" w:sz="0" w:space="0" w:color="auto"/>
            <w:bottom w:val="none" w:sz="0" w:space="0" w:color="auto"/>
            <w:right w:val="none" w:sz="0" w:space="0" w:color="auto"/>
          </w:divBdr>
        </w:div>
        <w:div w:id="236524689">
          <w:marLeft w:val="0"/>
          <w:marRight w:val="0"/>
          <w:marTop w:val="0"/>
          <w:marBottom w:val="0"/>
          <w:divBdr>
            <w:top w:val="none" w:sz="0" w:space="0" w:color="auto"/>
            <w:left w:val="none" w:sz="0" w:space="0" w:color="auto"/>
            <w:bottom w:val="none" w:sz="0" w:space="0" w:color="auto"/>
            <w:right w:val="none" w:sz="0" w:space="0" w:color="auto"/>
          </w:divBdr>
          <w:divsChild>
            <w:div w:id="996767983">
              <w:marLeft w:val="0"/>
              <w:marRight w:val="0"/>
              <w:marTop w:val="0"/>
              <w:marBottom w:val="0"/>
              <w:divBdr>
                <w:top w:val="none" w:sz="0" w:space="0" w:color="auto"/>
                <w:left w:val="none" w:sz="0" w:space="0" w:color="auto"/>
                <w:bottom w:val="none" w:sz="0" w:space="0" w:color="auto"/>
                <w:right w:val="none" w:sz="0" w:space="0" w:color="auto"/>
              </w:divBdr>
            </w:div>
          </w:divsChild>
        </w:div>
        <w:div w:id="57677770">
          <w:marLeft w:val="0"/>
          <w:marRight w:val="0"/>
          <w:marTop w:val="0"/>
          <w:marBottom w:val="0"/>
          <w:divBdr>
            <w:top w:val="none" w:sz="0" w:space="0" w:color="auto"/>
            <w:left w:val="none" w:sz="0" w:space="0" w:color="auto"/>
            <w:bottom w:val="none" w:sz="0" w:space="0" w:color="auto"/>
            <w:right w:val="none" w:sz="0" w:space="0" w:color="auto"/>
          </w:divBdr>
        </w:div>
        <w:div w:id="1248810598">
          <w:marLeft w:val="0"/>
          <w:marRight w:val="0"/>
          <w:marTop w:val="0"/>
          <w:marBottom w:val="0"/>
          <w:divBdr>
            <w:top w:val="none" w:sz="0" w:space="0" w:color="auto"/>
            <w:left w:val="none" w:sz="0" w:space="0" w:color="auto"/>
            <w:bottom w:val="none" w:sz="0" w:space="0" w:color="auto"/>
            <w:right w:val="none" w:sz="0" w:space="0" w:color="auto"/>
          </w:divBdr>
          <w:divsChild>
            <w:div w:id="263926135">
              <w:marLeft w:val="0"/>
              <w:marRight w:val="0"/>
              <w:marTop w:val="0"/>
              <w:marBottom w:val="0"/>
              <w:divBdr>
                <w:top w:val="none" w:sz="0" w:space="0" w:color="auto"/>
                <w:left w:val="none" w:sz="0" w:space="0" w:color="auto"/>
                <w:bottom w:val="none" w:sz="0" w:space="0" w:color="auto"/>
                <w:right w:val="none" w:sz="0" w:space="0" w:color="auto"/>
              </w:divBdr>
              <w:divsChild>
                <w:div w:id="879049776">
                  <w:marLeft w:val="0"/>
                  <w:marRight w:val="0"/>
                  <w:marTop w:val="0"/>
                  <w:marBottom w:val="0"/>
                  <w:divBdr>
                    <w:top w:val="none" w:sz="0" w:space="0" w:color="auto"/>
                    <w:left w:val="none" w:sz="0" w:space="0" w:color="auto"/>
                    <w:bottom w:val="none" w:sz="0" w:space="0" w:color="auto"/>
                    <w:right w:val="none" w:sz="0" w:space="0" w:color="auto"/>
                  </w:divBdr>
                  <w:divsChild>
                    <w:div w:id="971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4828">
          <w:marLeft w:val="0"/>
          <w:marRight w:val="0"/>
          <w:marTop w:val="0"/>
          <w:marBottom w:val="0"/>
          <w:divBdr>
            <w:top w:val="none" w:sz="0" w:space="0" w:color="auto"/>
            <w:left w:val="none" w:sz="0" w:space="0" w:color="auto"/>
            <w:bottom w:val="none" w:sz="0" w:space="0" w:color="auto"/>
            <w:right w:val="none" w:sz="0" w:space="0" w:color="auto"/>
          </w:divBdr>
        </w:div>
        <w:div w:id="2126271473">
          <w:marLeft w:val="0"/>
          <w:marRight w:val="0"/>
          <w:marTop w:val="0"/>
          <w:marBottom w:val="0"/>
          <w:divBdr>
            <w:top w:val="none" w:sz="0" w:space="0" w:color="auto"/>
            <w:left w:val="none" w:sz="0" w:space="0" w:color="auto"/>
            <w:bottom w:val="none" w:sz="0" w:space="0" w:color="auto"/>
            <w:right w:val="none" w:sz="0" w:space="0" w:color="auto"/>
          </w:divBdr>
          <w:divsChild>
            <w:div w:id="2090500081">
              <w:marLeft w:val="0"/>
              <w:marRight w:val="0"/>
              <w:marTop w:val="0"/>
              <w:marBottom w:val="0"/>
              <w:divBdr>
                <w:top w:val="none" w:sz="0" w:space="0" w:color="auto"/>
                <w:left w:val="none" w:sz="0" w:space="0" w:color="auto"/>
                <w:bottom w:val="none" w:sz="0" w:space="0" w:color="auto"/>
                <w:right w:val="none" w:sz="0" w:space="0" w:color="auto"/>
              </w:divBdr>
              <w:divsChild>
                <w:div w:id="2087142898">
                  <w:marLeft w:val="0"/>
                  <w:marRight w:val="0"/>
                  <w:marTop w:val="0"/>
                  <w:marBottom w:val="0"/>
                  <w:divBdr>
                    <w:top w:val="none" w:sz="0" w:space="0" w:color="auto"/>
                    <w:left w:val="none" w:sz="0" w:space="0" w:color="auto"/>
                    <w:bottom w:val="none" w:sz="0" w:space="0" w:color="auto"/>
                    <w:right w:val="none" w:sz="0" w:space="0" w:color="auto"/>
                  </w:divBdr>
                  <w:divsChild>
                    <w:div w:id="4765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41520">
          <w:marLeft w:val="0"/>
          <w:marRight w:val="0"/>
          <w:marTop w:val="0"/>
          <w:marBottom w:val="0"/>
          <w:divBdr>
            <w:top w:val="none" w:sz="0" w:space="0" w:color="auto"/>
            <w:left w:val="none" w:sz="0" w:space="0" w:color="auto"/>
            <w:bottom w:val="none" w:sz="0" w:space="0" w:color="auto"/>
            <w:right w:val="none" w:sz="0" w:space="0" w:color="auto"/>
          </w:divBdr>
        </w:div>
        <w:div w:id="2015182197">
          <w:marLeft w:val="0"/>
          <w:marRight w:val="0"/>
          <w:marTop w:val="0"/>
          <w:marBottom w:val="0"/>
          <w:divBdr>
            <w:top w:val="none" w:sz="0" w:space="0" w:color="auto"/>
            <w:left w:val="none" w:sz="0" w:space="0" w:color="auto"/>
            <w:bottom w:val="none" w:sz="0" w:space="0" w:color="auto"/>
            <w:right w:val="none" w:sz="0" w:space="0" w:color="auto"/>
          </w:divBdr>
          <w:divsChild>
            <w:div w:id="17756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6266">
      <w:bodyDiv w:val="1"/>
      <w:marLeft w:val="0"/>
      <w:marRight w:val="0"/>
      <w:marTop w:val="0"/>
      <w:marBottom w:val="0"/>
      <w:divBdr>
        <w:top w:val="none" w:sz="0" w:space="0" w:color="auto"/>
        <w:left w:val="none" w:sz="0" w:space="0" w:color="auto"/>
        <w:bottom w:val="none" w:sz="0" w:space="0" w:color="auto"/>
        <w:right w:val="none" w:sz="0" w:space="0" w:color="auto"/>
      </w:divBdr>
      <w:divsChild>
        <w:div w:id="351036594">
          <w:marLeft w:val="0"/>
          <w:marRight w:val="0"/>
          <w:marTop w:val="0"/>
          <w:marBottom w:val="0"/>
          <w:divBdr>
            <w:top w:val="none" w:sz="0" w:space="0" w:color="auto"/>
            <w:left w:val="none" w:sz="0" w:space="0" w:color="auto"/>
            <w:bottom w:val="none" w:sz="0" w:space="0" w:color="auto"/>
            <w:right w:val="none" w:sz="0" w:space="0" w:color="auto"/>
          </w:divBdr>
          <w:divsChild>
            <w:div w:id="915281565">
              <w:marLeft w:val="0"/>
              <w:marRight w:val="0"/>
              <w:marTop w:val="0"/>
              <w:marBottom w:val="0"/>
              <w:divBdr>
                <w:top w:val="none" w:sz="0" w:space="0" w:color="auto"/>
                <w:left w:val="none" w:sz="0" w:space="0" w:color="auto"/>
                <w:bottom w:val="none" w:sz="0" w:space="0" w:color="auto"/>
                <w:right w:val="none" w:sz="0" w:space="0" w:color="auto"/>
              </w:divBdr>
            </w:div>
          </w:divsChild>
        </w:div>
        <w:div w:id="601304023">
          <w:marLeft w:val="0"/>
          <w:marRight w:val="0"/>
          <w:marTop w:val="0"/>
          <w:marBottom w:val="0"/>
          <w:divBdr>
            <w:top w:val="none" w:sz="0" w:space="0" w:color="auto"/>
            <w:left w:val="none" w:sz="0" w:space="0" w:color="auto"/>
            <w:bottom w:val="none" w:sz="0" w:space="0" w:color="auto"/>
            <w:right w:val="none" w:sz="0" w:space="0" w:color="auto"/>
          </w:divBdr>
        </w:div>
        <w:div w:id="2093507307">
          <w:marLeft w:val="0"/>
          <w:marRight w:val="0"/>
          <w:marTop w:val="0"/>
          <w:marBottom w:val="0"/>
          <w:divBdr>
            <w:top w:val="none" w:sz="0" w:space="0" w:color="auto"/>
            <w:left w:val="none" w:sz="0" w:space="0" w:color="auto"/>
            <w:bottom w:val="none" w:sz="0" w:space="0" w:color="auto"/>
            <w:right w:val="none" w:sz="0" w:space="0" w:color="auto"/>
          </w:divBdr>
        </w:div>
        <w:div w:id="1742866753">
          <w:marLeft w:val="0"/>
          <w:marRight w:val="0"/>
          <w:marTop w:val="0"/>
          <w:marBottom w:val="0"/>
          <w:divBdr>
            <w:top w:val="none" w:sz="0" w:space="0" w:color="auto"/>
            <w:left w:val="none" w:sz="0" w:space="0" w:color="auto"/>
            <w:bottom w:val="none" w:sz="0" w:space="0" w:color="auto"/>
            <w:right w:val="none" w:sz="0" w:space="0" w:color="auto"/>
          </w:divBdr>
        </w:div>
        <w:div w:id="1249583225">
          <w:marLeft w:val="0"/>
          <w:marRight w:val="0"/>
          <w:marTop w:val="0"/>
          <w:marBottom w:val="0"/>
          <w:divBdr>
            <w:top w:val="none" w:sz="0" w:space="0" w:color="auto"/>
            <w:left w:val="none" w:sz="0" w:space="0" w:color="auto"/>
            <w:bottom w:val="none" w:sz="0" w:space="0" w:color="auto"/>
            <w:right w:val="none" w:sz="0" w:space="0" w:color="auto"/>
          </w:divBdr>
          <w:divsChild>
            <w:div w:id="1634747679">
              <w:marLeft w:val="0"/>
              <w:marRight w:val="0"/>
              <w:marTop w:val="0"/>
              <w:marBottom w:val="0"/>
              <w:divBdr>
                <w:top w:val="none" w:sz="0" w:space="0" w:color="auto"/>
                <w:left w:val="none" w:sz="0" w:space="0" w:color="auto"/>
                <w:bottom w:val="none" w:sz="0" w:space="0" w:color="auto"/>
                <w:right w:val="none" w:sz="0" w:space="0" w:color="auto"/>
              </w:divBdr>
              <w:divsChild>
                <w:div w:id="529925267">
                  <w:marLeft w:val="0"/>
                  <w:marRight w:val="0"/>
                  <w:marTop w:val="0"/>
                  <w:marBottom w:val="0"/>
                  <w:divBdr>
                    <w:top w:val="none" w:sz="0" w:space="0" w:color="auto"/>
                    <w:left w:val="none" w:sz="0" w:space="0" w:color="auto"/>
                    <w:bottom w:val="none" w:sz="0" w:space="0" w:color="auto"/>
                    <w:right w:val="none" w:sz="0" w:space="0" w:color="auto"/>
                  </w:divBdr>
                </w:div>
                <w:div w:id="1785891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38339">
      <w:bodyDiv w:val="1"/>
      <w:marLeft w:val="0"/>
      <w:marRight w:val="0"/>
      <w:marTop w:val="0"/>
      <w:marBottom w:val="0"/>
      <w:divBdr>
        <w:top w:val="none" w:sz="0" w:space="0" w:color="auto"/>
        <w:left w:val="none" w:sz="0" w:space="0" w:color="auto"/>
        <w:bottom w:val="none" w:sz="0" w:space="0" w:color="auto"/>
        <w:right w:val="none" w:sz="0" w:space="0" w:color="auto"/>
      </w:divBdr>
      <w:divsChild>
        <w:div w:id="1131094132">
          <w:marLeft w:val="0"/>
          <w:marRight w:val="0"/>
          <w:marTop w:val="0"/>
          <w:marBottom w:val="0"/>
          <w:divBdr>
            <w:top w:val="none" w:sz="0" w:space="0" w:color="auto"/>
            <w:left w:val="none" w:sz="0" w:space="0" w:color="auto"/>
            <w:bottom w:val="none" w:sz="0" w:space="0" w:color="auto"/>
            <w:right w:val="none" w:sz="0" w:space="0" w:color="auto"/>
          </w:divBdr>
        </w:div>
        <w:div w:id="184251419">
          <w:marLeft w:val="0"/>
          <w:marRight w:val="0"/>
          <w:marTop w:val="0"/>
          <w:marBottom w:val="0"/>
          <w:divBdr>
            <w:top w:val="none" w:sz="0" w:space="0" w:color="auto"/>
            <w:left w:val="none" w:sz="0" w:space="0" w:color="auto"/>
            <w:bottom w:val="none" w:sz="0" w:space="0" w:color="auto"/>
            <w:right w:val="none" w:sz="0" w:space="0" w:color="auto"/>
          </w:divBdr>
          <w:divsChild>
            <w:div w:id="386998768">
              <w:marLeft w:val="0"/>
              <w:marRight w:val="0"/>
              <w:marTop w:val="0"/>
              <w:marBottom w:val="0"/>
              <w:divBdr>
                <w:top w:val="none" w:sz="0" w:space="0" w:color="auto"/>
                <w:left w:val="none" w:sz="0" w:space="0" w:color="auto"/>
                <w:bottom w:val="none" w:sz="0" w:space="0" w:color="auto"/>
                <w:right w:val="none" w:sz="0" w:space="0" w:color="auto"/>
              </w:divBdr>
              <w:divsChild>
                <w:div w:id="1688562853">
                  <w:marLeft w:val="0"/>
                  <w:marRight w:val="0"/>
                  <w:marTop w:val="0"/>
                  <w:marBottom w:val="0"/>
                  <w:divBdr>
                    <w:top w:val="none" w:sz="0" w:space="0" w:color="auto"/>
                    <w:left w:val="none" w:sz="0" w:space="0" w:color="auto"/>
                    <w:bottom w:val="none" w:sz="0" w:space="0" w:color="auto"/>
                    <w:right w:val="none" w:sz="0" w:space="0" w:color="auto"/>
                  </w:divBdr>
                  <w:divsChild>
                    <w:div w:id="3854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31199">
          <w:marLeft w:val="0"/>
          <w:marRight w:val="0"/>
          <w:marTop w:val="0"/>
          <w:marBottom w:val="0"/>
          <w:divBdr>
            <w:top w:val="none" w:sz="0" w:space="0" w:color="auto"/>
            <w:left w:val="none" w:sz="0" w:space="0" w:color="auto"/>
            <w:bottom w:val="none" w:sz="0" w:space="0" w:color="auto"/>
            <w:right w:val="none" w:sz="0" w:space="0" w:color="auto"/>
          </w:divBdr>
        </w:div>
        <w:div w:id="460003811">
          <w:marLeft w:val="0"/>
          <w:marRight w:val="0"/>
          <w:marTop w:val="0"/>
          <w:marBottom w:val="0"/>
          <w:divBdr>
            <w:top w:val="none" w:sz="0" w:space="0" w:color="auto"/>
            <w:left w:val="none" w:sz="0" w:space="0" w:color="auto"/>
            <w:bottom w:val="none" w:sz="0" w:space="0" w:color="auto"/>
            <w:right w:val="none" w:sz="0" w:space="0" w:color="auto"/>
          </w:divBdr>
          <w:divsChild>
            <w:div w:id="1732536014">
              <w:marLeft w:val="0"/>
              <w:marRight w:val="0"/>
              <w:marTop w:val="0"/>
              <w:marBottom w:val="0"/>
              <w:divBdr>
                <w:top w:val="none" w:sz="0" w:space="0" w:color="auto"/>
                <w:left w:val="none" w:sz="0" w:space="0" w:color="auto"/>
                <w:bottom w:val="none" w:sz="0" w:space="0" w:color="auto"/>
                <w:right w:val="none" w:sz="0" w:space="0" w:color="auto"/>
              </w:divBdr>
            </w:div>
          </w:divsChild>
        </w:div>
        <w:div w:id="403722108">
          <w:marLeft w:val="0"/>
          <w:marRight w:val="0"/>
          <w:marTop w:val="0"/>
          <w:marBottom w:val="0"/>
          <w:divBdr>
            <w:top w:val="none" w:sz="0" w:space="0" w:color="auto"/>
            <w:left w:val="none" w:sz="0" w:space="0" w:color="auto"/>
            <w:bottom w:val="none" w:sz="0" w:space="0" w:color="auto"/>
            <w:right w:val="none" w:sz="0" w:space="0" w:color="auto"/>
          </w:divBdr>
        </w:div>
        <w:div w:id="1851871161">
          <w:marLeft w:val="0"/>
          <w:marRight w:val="0"/>
          <w:marTop w:val="0"/>
          <w:marBottom w:val="0"/>
          <w:divBdr>
            <w:top w:val="none" w:sz="0" w:space="0" w:color="auto"/>
            <w:left w:val="none" w:sz="0" w:space="0" w:color="auto"/>
            <w:bottom w:val="none" w:sz="0" w:space="0" w:color="auto"/>
            <w:right w:val="none" w:sz="0" w:space="0" w:color="auto"/>
          </w:divBdr>
          <w:divsChild>
            <w:div w:id="1819764526">
              <w:marLeft w:val="0"/>
              <w:marRight w:val="0"/>
              <w:marTop w:val="0"/>
              <w:marBottom w:val="0"/>
              <w:divBdr>
                <w:top w:val="none" w:sz="0" w:space="0" w:color="auto"/>
                <w:left w:val="none" w:sz="0" w:space="0" w:color="auto"/>
                <w:bottom w:val="none" w:sz="0" w:space="0" w:color="auto"/>
                <w:right w:val="none" w:sz="0" w:space="0" w:color="auto"/>
              </w:divBdr>
              <w:divsChild>
                <w:div w:id="1708676665">
                  <w:marLeft w:val="0"/>
                  <w:marRight w:val="0"/>
                  <w:marTop w:val="0"/>
                  <w:marBottom w:val="0"/>
                  <w:divBdr>
                    <w:top w:val="none" w:sz="0" w:space="0" w:color="auto"/>
                    <w:left w:val="none" w:sz="0" w:space="0" w:color="auto"/>
                    <w:bottom w:val="none" w:sz="0" w:space="0" w:color="auto"/>
                    <w:right w:val="none" w:sz="0" w:space="0" w:color="auto"/>
                  </w:divBdr>
                  <w:divsChild>
                    <w:div w:id="15788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9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mygateway.umsl.edu/webapps/blackboard/content/listContent.jsp?course_id=_107484_1&amp;content_id=_4195751_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gateway.umsl.edu/webapps/blackboard/content/listContent.jsp?course_id=_107484_1&amp;content_id=_4195742_1"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mygateway.umsl.edu/bbcswebdav/pid-4196795-dt-content-rid-25723123_1/xid-25723123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denomoyseyev@yahoo.com</dc:creator>
  <cp:keywords/>
  <dc:description/>
  <cp:lastModifiedBy>denomoyseyev@yahoo.com</cp:lastModifiedBy>
  <cp:revision>5</cp:revision>
  <dcterms:created xsi:type="dcterms:W3CDTF">2017-11-23T17:07:00Z</dcterms:created>
  <dcterms:modified xsi:type="dcterms:W3CDTF">2017-11-24T20:31:00Z</dcterms:modified>
</cp:coreProperties>
</file>