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D8F5F" w14:textId="3852254C" w:rsidR="00DC6CE1" w:rsidRPr="00E73EEA" w:rsidRDefault="00DC6CE1" w:rsidP="006A0D57">
      <w:pPr>
        <w:pStyle w:val="Title"/>
        <w:rPr>
          <w:rFonts w:cs="Times New Roman"/>
        </w:rPr>
      </w:pPr>
      <w:bookmarkStart w:id="0" w:name="_Toc357032631"/>
      <w:bookmarkStart w:id="1" w:name="_Toc527976914"/>
      <w:r w:rsidRPr="00E73EEA">
        <w:rPr>
          <w:rFonts w:hint="eastAsia"/>
        </w:rPr>
        <w:t>標題</w:t>
      </w:r>
      <w:bookmarkEnd w:id="0"/>
      <w:bookmarkEnd w:id="1"/>
    </w:p>
    <w:p w14:paraId="7748C39D" w14:textId="3D854AE8" w:rsidR="00781771" w:rsidRPr="00E73EEA" w:rsidRDefault="00781771" w:rsidP="006A0D57">
      <w:pPr>
        <w:pStyle w:val="Title"/>
        <w:rPr>
          <w:rFonts w:cs="Times New Roman"/>
        </w:rPr>
      </w:pPr>
      <w:bookmarkStart w:id="2" w:name="_Toc357032632"/>
      <w:bookmarkStart w:id="3" w:name="_Toc527976915"/>
      <w:r w:rsidRPr="00E73EEA">
        <w:rPr>
          <w:rFonts w:hint="eastAsia"/>
        </w:rPr>
        <w:lastRenderedPageBreak/>
        <w:t>目錄</w:t>
      </w:r>
      <w:bookmarkEnd w:id="2"/>
      <w:bookmarkEnd w:id="3"/>
    </w:p>
    <w:p w14:paraId="24F8C758" w14:textId="77777777" w:rsidR="008D0718" w:rsidRPr="00E73EEA" w:rsidRDefault="00781771" w:rsidP="006A0D57">
      <w:pPr>
        <w:pStyle w:val="TOC1"/>
        <w:rPr>
          <w:rFonts w:eastAsiaTheme="minorEastAsia"/>
          <w:noProof/>
        </w:rPr>
      </w:pPr>
      <w:r w:rsidRPr="00E73EEA">
        <w:fldChar w:fldCharType="begin"/>
      </w:r>
      <w:r w:rsidRPr="00E73EEA">
        <w:instrText xml:space="preserve"> TOC \t "</w:instrText>
      </w:r>
      <w:r w:rsidRPr="00E73EEA">
        <w:rPr>
          <w:rFonts w:ascii="微軟正黑體" w:eastAsia="微軟正黑體" w:hAnsi="微軟正黑體" w:cs="微軟正黑體" w:hint="eastAsia"/>
        </w:rPr>
        <w:instrText>標題</w:instrText>
      </w:r>
      <w:r w:rsidRPr="00E73EEA">
        <w:instrText xml:space="preserve"> 1,2,</w:instrText>
      </w:r>
      <w:r w:rsidRPr="00E73EEA">
        <w:rPr>
          <w:rFonts w:ascii="微軟正黑體" w:eastAsia="微軟正黑體" w:hAnsi="微軟正黑體" w:cs="微軟正黑體" w:hint="eastAsia"/>
        </w:rPr>
        <w:instrText>標題</w:instrText>
      </w:r>
      <w:r w:rsidRPr="00E73EEA">
        <w:instrText xml:space="preserve"> 2,3,</w:instrText>
      </w:r>
      <w:r w:rsidRPr="00E73EEA">
        <w:rPr>
          <w:rFonts w:ascii="微軟正黑體" w:eastAsia="微軟正黑體" w:hAnsi="微軟正黑體" w:cs="微軟正黑體" w:hint="eastAsia"/>
        </w:rPr>
        <w:instrText>標題</w:instrText>
      </w:r>
      <w:r w:rsidRPr="00E73EEA">
        <w:instrText xml:space="preserve"> 3,4,</w:instrText>
      </w:r>
      <w:r w:rsidRPr="00E73EEA">
        <w:rPr>
          <w:rFonts w:ascii="微軟正黑體" w:eastAsia="微軟正黑體" w:hAnsi="微軟正黑體" w:cs="微軟正黑體" w:hint="eastAsia"/>
        </w:rPr>
        <w:instrText>標題</w:instrText>
      </w:r>
      <w:r w:rsidRPr="00E73EEA">
        <w:instrText xml:space="preserve">,1" </w:instrText>
      </w:r>
      <w:r w:rsidRPr="00E73EEA">
        <w:fldChar w:fldCharType="separate"/>
      </w:r>
      <w:r w:rsidR="008D0718" w:rsidRPr="00E73EEA">
        <w:rPr>
          <w:rFonts w:ascii="微軟正黑體" w:eastAsia="微軟正黑體" w:hAnsi="微軟正黑體" w:cs="微軟正黑體" w:hint="eastAsia"/>
          <w:noProof/>
        </w:rPr>
        <w:t>標題</w:t>
      </w:r>
      <w:r w:rsidR="008D0718" w:rsidRPr="00E73EEA">
        <w:rPr>
          <w:noProof/>
        </w:rPr>
        <w:tab/>
      </w:r>
      <w:r w:rsidR="008D0718" w:rsidRPr="00E73EEA">
        <w:rPr>
          <w:noProof/>
        </w:rPr>
        <w:fldChar w:fldCharType="begin"/>
      </w:r>
      <w:r w:rsidR="008D0718" w:rsidRPr="00E73EEA">
        <w:rPr>
          <w:noProof/>
        </w:rPr>
        <w:instrText xml:space="preserve"> PAGEREF _Toc357032631 \h </w:instrText>
      </w:r>
      <w:r w:rsidR="008D0718" w:rsidRPr="00E73EEA">
        <w:rPr>
          <w:noProof/>
        </w:rPr>
      </w:r>
      <w:r w:rsidR="008D0718" w:rsidRPr="00E73EEA">
        <w:rPr>
          <w:noProof/>
        </w:rPr>
        <w:fldChar w:fldCharType="separate"/>
      </w:r>
      <w:r w:rsidR="008D0718" w:rsidRPr="00E73EEA">
        <w:rPr>
          <w:noProof/>
        </w:rPr>
        <w:t>1</w:t>
      </w:r>
      <w:r w:rsidR="008D0718" w:rsidRPr="00E73EEA">
        <w:rPr>
          <w:noProof/>
        </w:rPr>
        <w:fldChar w:fldCharType="end"/>
      </w:r>
    </w:p>
    <w:p w14:paraId="77044538"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目錄</w:t>
      </w:r>
      <w:r w:rsidRPr="00E73EEA">
        <w:rPr>
          <w:noProof/>
        </w:rPr>
        <w:tab/>
      </w:r>
      <w:r w:rsidRPr="00E73EEA">
        <w:rPr>
          <w:noProof/>
        </w:rPr>
        <w:fldChar w:fldCharType="begin"/>
      </w:r>
      <w:r w:rsidRPr="00E73EEA">
        <w:rPr>
          <w:noProof/>
        </w:rPr>
        <w:instrText xml:space="preserve"> PAGEREF _Toc357032632 \h </w:instrText>
      </w:r>
      <w:r w:rsidRPr="00E73EEA">
        <w:rPr>
          <w:noProof/>
        </w:rPr>
      </w:r>
      <w:r w:rsidRPr="00E73EEA">
        <w:rPr>
          <w:noProof/>
        </w:rPr>
        <w:fldChar w:fldCharType="separate"/>
      </w:r>
      <w:r w:rsidRPr="00E73EEA">
        <w:rPr>
          <w:noProof/>
        </w:rPr>
        <w:t>2</w:t>
      </w:r>
      <w:r w:rsidRPr="00E73EEA">
        <w:rPr>
          <w:noProof/>
        </w:rPr>
        <w:fldChar w:fldCharType="end"/>
      </w:r>
    </w:p>
    <w:p w14:paraId="79E075C5"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致謝</w:t>
      </w:r>
      <w:r w:rsidRPr="00E73EEA">
        <w:rPr>
          <w:noProof/>
        </w:rPr>
        <w:tab/>
      </w:r>
      <w:r w:rsidRPr="00E73EEA">
        <w:rPr>
          <w:noProof/>
        </w:rPr>
        <w:fldChar w:fldCharType="begin"/>
      </w:r>
      <w:r w:rsidRPr="00E73EEA">
        <w:rPr>
          <w:noProof/>
        </w:rPr>
        <w:instrText xml:space="preserve"> PAGEREF _Toc357032633 \h </w:instrText>
      </w:r>
      <w:r w:rsidRPr="00E73EEA">
        <w:rPr>
          <w:noProof/>
        </w:rPr>
      </w:r>
      <w:r w:rsidRPr="00E73EEA">
        <w:rPr>
          <w:noProof/>
        </w:rPr>
        <w:fldChar w:fldCharType="separate"/>
      </w:r>
      <w:r w:rsidRPr="00E73EEA">
        <w:rPr>
          <w:noProof/>
        </w:rPr>
        <w:t>3</w:t>
      </w:r>
      <w:r w:rsidRPr="00E73EEA">
        <w:rPr>
          <w:noProof/>
        </w:rPr>
        <w:fldChar w:fldCharType="end"/>
      </w:r>
    </w:p>
    <w:p w14:paraId="3312ED4B"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中文摘要</w:t>
      </w:r>
      <w:r w:rsidRPr="00E73EEA">
        <w:rPr>
          <w:noProof/>
        </w:rPr>
        <w:tab/>
      </w:r>
      <w:r w:rsidRPr="00E73EEA">
        <w:rPr>
          <w:noProof/>
        </w:rPr>
        <w:fldChar w:fldCharType="begin"/>
      </w:r>
      <w:r w:rsidRPr="00E73EEA">
        <w:rPr>
          <w:noProof/>
        </w:rPr>
        <w:instrText xml:space="preserve"> PAGEREF _Toc357032634 \h </w:instrText>
      </w:r>
      <w:r w:rsidRPr="00E73EEA">
        <w:rPr>
          <w:noProof/>
        </w:rPr>
      </w:r>
      <w:r w:rsidRPr="00E73EEA">
        <w:rPr>
          <w:noProof/>
        </w:rPr>
        <w:fldChar w:fldCharType="separate"/>
      </w:r>
      <w:r w:rsidRPr="00E73EEA">
        <w:rPr>
          <w:noProof/>
        </w:rPr>
        <w:t>5</w:t>
      </w:r>
      <w:r w:rsidRPr="00E73EEA">
        <w:rPr>
          <w:noProof/>
        </w:rPr>
        <w:fldChar w:fldCharType="end"/>
      </w:r>
    </w:p>
    <w:p w14:paraId="78263148" w14:textId="77777777" w:rsidR="008D0718" w:rsidRPr="00E73EEA" w:rsidRDefault="008D0718" w:rsidP="006A0D57">
      <w:pPr>
        <w:pStyle w:val="TOC1"/>
        <w:rPr>
          <w:rFonts w:eastAsiaTheme="minorEastAsia"/>
          <w:noProof/>
        </w:rPr>
      </w:pPr>
      <w:r w:rsidRPr="00E73EEA">
        <w:rPr>
          <w:noProof/>
        </w:rPr>
        <w:t>ABSTRACT</w:t>
      </w:r>
      <w:r w:rsidRPr="00E73EEA">
        <w:rPr>
          <w:noProof/>
        </w:rPr>
        <w:tab/>
      </w:r>
      <w:r w:rsidRPr="00E73EEA">
        <w:rPr>
          <w:noProof/>
        </w:rPr>
        <w:fldChar w:fldCharType="begin"/>
      </w:r>
      <w:r w:rsidRPr="00E73EEA">
        <w:rPr>
          <w:noProof/>
        </w:rPr>
        <w:instrText xml:space="preserve"> PAGEREF _Toc357032635 \h </w:instrText>
      </w:r>
      <w:r w:rsidRPr="00E73EEA">
        <w:rPr>
          <w:noProof/>
        </w:rPr>
      </w:r>
      <w:r w:rsidRPr="00E73EEA">
        <w:rPr>
          <w:noProof/>
        </w:rPr>
        <w:fldChar w:fldCharType="separate"/>
      </w:r>
      <w:r w:rsidRPr="00E73EEA">
        <w:rPr>
          <w:noProof/>
        </w:rPr>
        <w:t>6</w:t>
      </w:r>
      <w:r w:rsidRPr="00E73EEA">
        <w:rPr>
          <w:noProof/>
        </w:rPr>
        <w:fldChar w:fldCharType="end"/>
      </w:r>
    </w:p>
    <w:p w14:paraId="6C3D8B98" w14:textId="77777777" w:rsidR="008D0718" w:rsidRPr="00E73EEA" w:rsidRDefault="008D0718" w:rsidP="006A0D57">
      <w:pPr>
        <w:pStyle w:val="TOC1"/>
        <w:rPr>
          <w:rFonts w:eastAsiaTheme="minorEastAsia"/>
          <w:noProof/>
        </w:rPr>
      </w:pPr>
      <w:r w:rsidRPr="00E73EEA">
        <w:rPr>
          <w:noProof/>
        </w:rPr>
        <w:t>CONTENTS</w:t>
      </w:r>
      <w:r w:rsidRPr="00E73EEA">
        <w:rPr>
          <w:noProof/>
        </w:rPr>
        <w:tab/>
      </w:r>
      <w:r w:rsidRPr="00E73EEA">
        <w:rPr>
          <w:noProof/>
        </w:rPr>
        <w:fldChar w:fldCharType="begin"/>
      </w:r>
      <w:r w:rsidRPr="00E73EEA">
        <w:rPr>
          <w:noProof/>
        </w:rPr>
        <w:instrText xml:space="preserve"> PAGEREF _Toc357032636 \h </w:instrText>
      </w:r>
      <w:r w:rsidRPr="00E73EEA">
        <w:rPr>
          <w:noProof/>
        </w:rPr>
      </w:r>
      <w:r w:rsidRPr="00E73EEA">
        <w:rPr>
          <w:noProof/>
        </w:rPr>
        <w:fldChar w:fldCharType="separate"/>
      </w:r>
      <w:r w:rsidRPr="00E73EEA">
        <w:rPr>
          <w:noProof/>
        </w:rPr>
        <w:t>7</w:t>
      </w:r>
      <w:r w:rsidRPr="00E73EEA">
        <w:rPr>
          <w:noProof/>
        </w:rPr>
        <w:fldChar w:fldCharType="end"/>
      </w:r>
    </w:p>
    <w:p w14:paraId="10212A8D" w14:textId="77777777" w:rsidR="008D0718" w:rsidRPr="00E73EEA" w:rsidRDefault="008D0718" w:rsidP="006A0D57">
      <w:pPr>
        <w:pStyle w:val="TOC2"/>
        <w:rPr>
          <w:rFonts w:eastAsiaTheme="minorEastAsia"/>
          <w:noProof/>
        </w:rPr>
      </w:pPr>
      <w:r w:rsidRPr="00E73EEA">
        <w:rPr>
          <w:noProof/>
        </w:rPr>
        <w:t>Chapter 1</w:t>
      </w:r>
      <w:r w:rsidRPr="00E73EEA">
        <w:rPr>
          <w:rFonts w:eastAsiaTheme="minorEastAsia"/>
          <w:noProof/>
        </w:rPr>
        <w:tab/>
      </w:r>
      <w:r w:rsidRPr="00E73EEA">
        <w:rPr>
          <w:noProof/>
        </w:rPr>
        <w:t>Introduction</w:t>
      </w:r>
      <w:r w:rsidRPr="00E73EEA">
        <w:rPr>
          <w:noProof/>
        </w:rPr>
        <w:tab/>
      </w:r>
      <w:r w:rsidRPr="00E73EEA">
        <w:rPr>
          <w:noProof/>
        </w:rPr>
        <w:fldChar w:fldCharType="begin"/>
      </w:r>
      <w:r w:rsidRPr="00E73EEA">
        <w:rPr>
          <w:noProof/>
        </w:rPr>
        <w:instrText xml:space="preserve"> PAGEREF _Toc357032637 \h </w:instrText>
      </w:r>
      <w:r w:rsidRPr="00E73EEA">
        <w:rPr>
          <w:noProof/>
        </w:rPr>
      </w:r>
      <w:r w:rsidRPr="00E73EEA">
        <w:rPr>
          <w:noProof/>
        </w:rPr>
        <w:fldChar w:fldCharType="separate"/>
      </w:r>
      <w:r w:rsidRPr="00E73EEA">
        <w:rPr>
          <w:noProof/>
        </w:rPr>
        <w:t>8</w:t>
      </w:r>
      <w:r w:rsidRPr="00E73EEA">
        <w:rPr>
          <w:noProof/>
        </w:rPr>
        <w:fldChar w:fldCharType="end"/>
      </w:r>
    </w:p>
    <w:p w14:paraId="636A1F17" w14:textId="77777777" w:rsidR="008D0718" w:rsidRPr="00E73EEA" w:rsidRDefault="008D0718" w:rsidP="006A0D57">
      <w:pPr>
        <w:pStyle w:val="TOC3"/>
        <w:rPr>
          <w:rFonts w:eastAsiaTheme="minorEastAsia"/>
          <w:noProof/>
        </w:rPr>
      </w:pPr>
      <w:r w:rsidRPr="00E73EEA">
        <w:rPr>
          <w:noProof/>
        </w:rPr>
        <w:t>1.1</w:t>
      </w:r>
      <w:r w:rsidRPr="00E73EEA">
        <w:rPr>
          <w:rFonts w:eastAsiaTheme="minorEastAsia"/>
          <w:noProof/>
        </w:rPr>
        <w:tab/>
      </w:r>
      <w:r w:rsidRPr="00E73EEA">
        <w:rPr>
          <w:noProof/>
        </w:rPr>
        <w:t>Motivation</w:t>
      </w:r>
      <w:r w:rsidRPr="00E73EEA">
        <w:rPr>
          <w:noProof/>
        </w:rPr>
        <w:tab/>
      </w:r>
      <w:r w:rsidRPr="00E73EEA">
        <w:rPr>
          <w:noProof/>
        </w:rPr>
        <w:fldChar w:fldCharType="begin"/>
      </w:r>
      <w:r w:rsidRPr="00E73EEA">
        <w:rPr>
          <w:noProof/>
        </w:rPr>
        <w:instrText xml:space="preserve"> PAGEREF _Toc357032638 \h </w:instrText>
      </w:r>
      <w:r w:rsidRPr="00E73EEA">
        <w:rPr>
          <w:noProof/>
        </w:rPr>
      </w:r>
      <w:r w:rsidRPr="00E73EEA">
        <w:rPr>
          <w:noProof/>
        </w:rPr>
        <w:fldChar w:fldCharType="separate"/>
      </w:r>
      <w:r w:rsidRPr="00E73EEA">
        <w:rPr>
          <w:noProof/>
        </w:rPr>
        <w:t>8</w:t>
      </w:r>
      <w:r w:rsidRPr="00E73EEA">
        <w:rPr>
          <w:noProof/>
        </w:rPr>
        <w:fldChar w:fldCharType="end"/>
      </w:r>
    </w:p>
    <w:p w14:paraId="79379436" w14:textId="77777777" w:rsidR="008D0718" w:rsidRPr="00E73EEA" w:rsidRDefault="008D0718" w:rsidP="006A0D57">
      <w:pPr>
        <w:pStyle w:val="TOC3"/>
        <w:rPr>
          <w:rFonts w:eastAsiaTheme="minorEastAsia"/>
          <w:noProof/>
        </w:rPr>
      </w:pPr>
      <w:r w:rsidRPr="00E73EEA">
        <w:rPr>
          <w:noProof/>
        </w:rPr>
        <w:t>1.2</w:t>
      </w:r>
      <w:r w:rsidRPr="00E73EEA">
        <w:rPr>
          <w:rFonts w:eastAsiaTheme="minorEastAsia"/>
          <w:noProof/>
        </w:rPr>
        <w:tab/>
      </w:r>
      <w:r w:rsidRPr="00E73EEA">
        <w:rPr>
          <w:noProof/>
        </w:rPr>
        <w:t>Background survey</w:t>
      </w:r>
      <w:r w:rsidRPr="00E73EEA">
        <w:rPr>
          <w:noProof/>
        </w:rPr>
        <w:tab/>
      </w:r>
      <w:r w:rsidRPr="00E73EEA">
        <w:rPr>
          <w:noProof/>
        </w:rPr>
        <w:fldChar w:fldCharType="begin"/>
      </w:r>
      <w:r w:rsidRPr="00E73EEA">
        <w:rPr>
          <w:noProof/>
        </w:rPr>
        <w:instrText xml:space="preserve"> PAGEREF _Toc357032639 \h </w:instrText>
      </w:r>
      <w:r w:rsidRPr="00E73EEA">
        <w:rPr>
          <w:noProof/>
        </w:rPr>
      </w:r>
      <w:r w:rsidRPr="00E73EEA">
        <w:rPr>
          <w:noProof/>
        </w:rPr>
        <w:fldChar w:fldCharType="separate"/>
      </w:r>
      <w:r w:rsidRPr="00E73EEA">
        <w:rPr>
          <w:noProof/>
        </w:rPr>
        <w:t>8</w:t>
      </w:r>
      <w:r w:rsidRPr="00E73EEA">
        <w:rPr>
          <w:noProof/>
        </w:rPr>
        <w:fldChar w:fldCharType="end"/>
      </w:r>
    </w:p>
    <w:p w14:paraId="643DDA2B" w14:textId="5A565CE3" w:rsidR="008D0718" w:rsidRPr="00E73EEA" w:rsidRDefault="008D0718" w:rsidP="006A0D57">
      <w:pPr>
        <w:pStyle w:val="TOC4"/>
        <w:rPr>
          <w:rFonts w:eastAsiaTheme="minorEastAsia"/>
          <w:noProof/>
        </w:rPr>
      </w:pPr>
      <w:r w:rsidRPr="00E73EEA">
        <w:rPr>
          <w:noProof/>
        </w:rPr>
        <w:t>1.2.1</w:t>
      </w:r>
      <w:r w:rsidRPr="00E73EEA">
        <w:rPr>
          <w:rFonts w:eastAsiaTheme="minorEastAsia"/>
          <w:noProof/>
        </w:rPr>
        <w:tab/>
      </w:r>
      <w:r w:rsidRPr="00E73EEA">
        <w:rPr>
          <w:noProof/>
        </w:rPr>
        <w:t>Algorithm</w:t>
      </w:r>
      <w:r w:rsidRPr="00E73EEA">
        <w:rPr>
          <w:noProof/>
        </w:rPr>
        <w:tab/>
      </w:r>
      <w:r w:rsidRPr="00E73EEA">
        <w:rPr>
          <w:noProof/>
        </w:rPr>
        <w:fldChar w:fldCharType="begin"/>
      </w:r>
      <w:r w:rsidRPr="00E73EEA">
        <w:rPr>
          <w:noProof/>
        </w:rPr>
        <w:instrText xml:space="preserve"> PAGEREF _Toc357032640 \h </w:instrText>
      </w:r>
      <w:r w:rsidRPr="00E73EEA">
        <w:rPr>
          <w:noProof/>
        </w:rPr>
      </w:r>
      <w:r w:rsidRPr="00E73EEA">
        <w:rPr>
          <w:noProof/>
        </w:rPr>
        <w:fldChar w:fldCharType="separate"/>
      </w:r>
      <w:r w:rsidRPr="00E73EEA">
        <w:rPr>
          <w:noProof/>
        </w:rPr>
        <w:t>8</w:t>
      </w:r>
      <w:r w:rsidRPr="00E73EEA">
        <w:rPr>
          <w:noProof/>
        </w:rPr>
        <w:fldChar w:fldCharType="end"/>
      </w:r>
    </w:p>
    <w:p w14:paraId="33E79BE2" w14:textId="77777777" w:rsidR="008D0718" w:rsidRPr="00E73EEA" w:rsidRDefault="008D0718" w:rsidP="006A0D57">
      <w:pPr>
        <w:pStyle w:val="TOC4"/>
        <w:rPr>
          <w:rFonts w:eastAsiaTheme="minorEastAsia"/>
          <w:noProof/>
        </w:rPr>
      </w:pPr>
      <w:r w:rsidRPr="00E73EEA">
        <w:rPr>
          <w:noProof/>
        </w:rPr>
        <w:t>1.2.2</w:t>
      </w:r>
      <w:r w:rsidRPr="00E73EEA">
        <w:rPr>
          <w:rFonts w:eastAsiaTheme="minorEastAsia"/>
          <w:noProof/>
        </w:rPr>
        <w:tab/>
      </w:r>
      <w:r w:rsidRPr="00E73EEA">
        <w:rPr>
          <w:noProof/>
        </w:rPr>
        <w:t>Data structure</w:t>
      </w:r>
      <w:r w:rsidRPr="00E73EEA">
        <w:rPr>
          <w:noProof/>
        </w:rPr>
        <w:tab/>
      </w:r>
      <w:r w:rsidRPr="00E73EEA">
        <w:rPr>
          <w:noProof/>
        </w:rPr>
        <w:fldChar w:fldCharType="begin"/>
      </w:r>
      <w:r w:rsidRPr="00E73EEA">
        <w:rPr>
          <w:noProof/>
        </w:rPr>
        <w:instrText xml:space="preserve"> PAGEREF _Toc357032641 \h </w:instrText>
      </w:r>
      <w:r w:rsidRPr="00E73EEA">
        <w:rPr>
          <w:noProof/>
        </w:rPr>
      </w:r>
      <w:r w:rsidRPr="00E73EEA">
        <w:rPr>
          <w:noProof/>
        </w:rPr>
        <w:fldChar w:fldCharType="separate"/>
      </w:r>
      <w:r w:rsidRPr="00E73EEA">
        <w:rPr>
          <w:noProof/>
        </w:rPr>
        <w:t>8</w:t>
      </w:r>
      <w:r w:rsidRPr="00E73EEA">
        <w:rPr>
          <w:noProof/>
        </w:rPr>
        <w:fldChar w:fldCharType="end"/>
      </w:r>
    </w:p>
    <w:p w14:paraId="5753F508" w14:textId="77777777" w:rsidR="008D0718" w:rsidRPr="00E73EEA" w:rsidRDefault="008D0718" w:rsidP="006A0D57">
      <w:pPr>
        <w:pStyle w:val="TOC1"/>
        <w:rPr>
          <w:rFonts w:eastAsiaTheme="minorEastAsia"/>
          <w:noProof/>
        </w:rPr>
      </w:pPr>
      <w:r w:rsidRPr="00E73EEA">
        <w:rPr>
          <w:noProof/>
        </w:rPr>
        <w:t>LIST OF FIGURES</w:t>
      </w:r>
      <w:r w:rsidRPr="00E73EEA">
        <w:rPr>
          <w:noProof/>
        </w:rPr>
        <w:tab/>
      </w:r>
      <w:r w:rsidRPr="00E73EEA">
        <w:rPr>
          <w:noProof/>
        </w:rPr>
        <w:fldChar w:fldCharType="begin"/>
      </w:r>
      <w:r w:rsidRPr="00E73EEA">
        <w:rPr>
          <w:noProof/>
        </w:rPr>
        <w:instrText xml:space="preserve"> PAGEREF _Toc357032642 \h </w:instrText>
      </w:r>
      <w:r w:rsidRPr="00E73EEA">
        <w:rPr>
          <w:noProof/>
        </w:rPr>
      </w:r>
      <w:r w:rsidRPr="00E73EEA">
        <w:rPr>
          <w:noProof/>
        </w:rPr>
        <w:fldChar w:fldCharType="separate"/>
      </w:r>
      <w:r w:rsidRPr="00E73EEA">
        <w:rPr>
          <w:noProof/>
        </w:rPr>
        <w:t>10</w:t>
      </w:r>
      <w:r w:rsidRPr="00E73EEA">
        <w:rPr>
          <w:noProof/>
        </w:rPr>
        <w:fldChar w:fldCharType="end"/>
      </w:r>
    </w:p>
    <w:p w14:paraId="4AEC1C22" w14:textId="77777777" w:rsidR="008D0718" w:rsidRPr="00E73EEA" w:rsidRDefault="008D0718" w:rsidP="006A0D57">
      <w:pPr>
        <w:pStyle w:val="TOC1"/>
        <w:rPr>
          <w:rFonts w:eastAsiaTheme="minorEastAsia"/>
          <w:noProof/>
        </w:rPr>
      </w:pPr>
      <w:r w:rsidRPr="00E73EEA">
        <w:rPr>
          <w:noProof/>
        </w:rPr>
        <w:t>LIST OF TABLES</w:t>
      </w:r>
      <w:r w:rsidRPr="00E73EEA">
        <w:rPr>
          <w:noProof/>
        </w:rPr>
        <w:tab/>
      </w:r>
      <w:r w:rsidRPr="00E73EEA">
        <w:rPr>
          <w:noProof/>
        </w:rPr>
        <w:fldChar w:fldCharType="begin"/>
      </w:r>
      <w:r w:rsidRPr="00E73EEA">
        <w:rPr>
          <w:noProof/>
        </w:rPr>
        <w:instrText xml:space="preserve"> PAGEREF _Toc357032643 \h </w:instrText>
      </w:r>
      <w:r w:rsidRPr="00E73EEA">
        <w:rPr>
          <w:noProof/>
        </w:rPr>
      </w:r>
      <w:r w:rsidRPr="00E73EEA">
        <w:rPr>
          <w:noProof/>
        </w:rPr>
        <w:fldChar w:fldCharType="separate"/>
      </w:r>
      <w:r w:rsidRPr="00E73EEA">
        <w:rPr>
          <w:noProof/>
        </w:rPr>
        <w:t>11</w:t>
      </w:r>
      <w:r w:rsidRPr="00E73EEA">
        <w:rPr>
          <w:noProof/>
        </w:rPr>
        <w:fldChar w:fldCharType="end"/>
      </w:r>
    </w:p>
    <w:p w14:paraId="5F00113A" w14:textId="77777777" w:rsidR="008D0718" w:rsidRPr="00E73EEA" w:rsidRDefault="008D0718" w:rsidP="006A0D57">
      <w:pPr>
        <w:pStyle w:val="TOC1"/>
        <w:rPr>
          <w:rFonts w:eastAsiaTheme="minorEastAsia"/>
          <w:noProof/>
        </w:rPr>
      </w:pPr>
      <w:r w:rsidRPr="00E73EEA">
        <w:rPr>
          <w:noProof/>
        </w:rPr>
        <w:t>Reference</w:t>
      </w:r>
      <w:r w:rsidRPr="00E73EEA">
        <w:rPr>
          <w:noProof/>
        </w:rPr>
        <w:tab/>
      </w:r>
      <w:r w:rsidRPr="00E73EEA">
        <w:rPr>
          <w:noProof/>
        </w:rPr>
        <w:fldChar w:fldCharType="begin"/>
      </w:r>
      <w:r w:rsidRPr="00E73EEA">
        <w:rPr>
          <w:noProof/>
        </w:rPr>
        <w:instrText xml:space="preserve"> PAGEREF _Toc357032644 \h </w:instrText>
      </w:r>
      <w:r w:rsidRPr="00E73EEA">
        <w:rPr>
          <w:noProof/>
        </w:rPr>
      </w:r>
      <w:r w:rsidRPr="00E73EEA">
        <w:rPr>
          <w:noProof/>
        </w:rPr>
        <w:fldChar w:fldCharType="separate"/>
      </w:r>
      <w:r w:rsidRPr="00E73EEA">
        <w:rPr>
          <w:noProof/>
        </w:rPr>
        <w:t>12</w:t>
      </w:r>
      <w:r w:rsidRPr="00E73EEA">
        <w:rPr>
          <w:noProof/>
        </w:rPr>
        <w:fldChar w:fldCharType="end"/>
      </w:r>
    </w:p>
    <w:p w14:paraId="3D977D46" w14:textId="77777777" w:rsidR="00781771" w:rsidRPr="00E73EEA" w:rsidRDefault="00781771" w:rsidP="006A0D57">
      <w:pPr>
        <w:pStyle w:val="TOC1"/>
      </w:pPr>
      <w:r w:rsidRPr="00E73EEA">
        <w:fldChar w:fldCharType="end"/>
      </w:r>
    </w:p>
    <w:p w14:paraId="6F0E8A27" w14:textId="77777777" w:rsidR="0079494F" w:rsidRPr="00E73EEA" w:rsidRDefault="00C96ECC" w:rsidP="006A0D57">
      <w:pPr>
        <w:pStyle w:val="Title"/>
      </w:pPr>
      <w:bookmarkStart w:id="4" w:name="_Toc527976916"/>
      <w:r w:rsidRPr="00E73EEA">
        <w:rPr>
          <w:rFonts w:ascii="微軟正黑體" w:eastAsia="微軟正黑體" w:hAnsi="微軟正黑體" w:cs="微軟正黑體" w:hint="eastAsia"/>
        </w:rPr>
        <w:lastRenderedPageBreak/>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rPr>
          <w:rFonts w:ascii="微軟正黑體" w:eastAsia="微軟正黑體" w:hAnsi="微軟正黑體" w:cs="微軟正黑體" w:hint="eastAsia"/>
        </w:rPr>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bookmarkStart w:id="5" w:name="_Toc357024737"/>
      <w:bookmarkStart w:id="6" w:name="_Toc357032633"/>
      <w:r w:rsidR="00AC304C" w:rsidRPr="00E73EEA">
        <w:rPr>
          <w:rFonts w:ascii="微軟正黑體" w:eastAsia="微軟正黑體" w:hAnsi="微軟正黑體" w:cs="微軟正黑體" w:hint="eastAsia"/>
        </w:rPr>
        <w:t>致</w:t>
      </w:r>
      <w:bookmarkEnd w:id="5"/>
      <w:r w:rsidR="00AC304C" w:rsidRPr="00E73EEA">
        <w:rPr>
          <w:rFonts w:ascii="微軟正黑體" w:eastAsia="微軟正黑體" w:hAnsi="微軟正黑體" w:cs="微軟正黑體" w:hint="eastAsia"/>
        </w:rPr>
        <w:t>謝</w:t>
      </w:r>
      <w:bookmarkEnd w:id="4"/>
      <w:bookmarkEnd w:id="6"/>
    </w:p>
    <w:p w14:paraId="10EE0E33" w14:textId="77777777" w:rsidR="00AC304C" w:rsidRPr="00E73EEA" w:rsidRDefault="00AC304C" w:rsidP="006A0D57">
      <w:pPr>
        <w:pStyle w:val="Title"/>
        <w:rPr>
          <w:rFonts w:cs="Times New Roman"/>
        </w:rPr>
      </w:pPr>
      <w:bookmarkStart w:id="7" w:name="_Toc357024738"/>
      <w:bookmarkStart w:id="8" w:name="_Toc357032634"/>
      <w:bookmarkStart w:id="9" w:name="_Toc527976917"/>
      <w:r w:rsidRPr="00E73EEA">
        <w:rPr>
          <w:rFonts w:hint="eastAsia"/>
        </w:rPr>
        <w:lastRenderedPageBreak/>
        <w:t>中文摘要</w:t>
      </w:r>
      <w:bookmarkEnd w:id="7"/>
      <w:bookmarkEnd w:id="8"/>
      <w:bookmarkEnd w:id="9"/>
    </w:p>
    <w:p w14:paraId="17A36CBB" w14:textId="77777777" w:rsidR="00AC304C" w:rsidRPr="00E73EEA" w:rsidRDefault="00AC304C" w:rsidP="006A0D57">
      <w:pPr>
        <w:pStyle w:val="Title"/>
      </w:pPr>
      <w:bookmarkStart w:id="10" w:name="_Toc357024739"/>
      <w:bookmarkStart w:id="11" w:name="_Toc357032635"/>
      <w:bookmarkStart w:id="12" w:name="_Toc527976918"/>
      <w:r w:rsidRPr="00E73EEA">
        <w:lastRenderedPageBreak/>
        <w:t>ABSTRACT</w:t>
      </w:r>
      <w:bookmarkEnd w:id="10"/>
      <w:bookmarkEnd w:id="11"/>
      <w:bookmarkEnd w:id="12"/>
    </w:p>
    <w:p w14:paraId="738F103B" w14:textId="77777777" w:rsidR="00AC304C" w:rsidRPr="00E73EEA" w:rsidRDefault="00AC304C" w:rsidP="006A0D57">
      <w:pPr>
        <w:pStyle w:val="Title"/>
      </w:pPr>
      <w:bookmarkStart w:id="13" w:name="_Toc357024740"/>
      <w:bookmarkStart w:id="14" w:name="_Toc357032636"/>
      <w:bookmarkStart w:id="15" w:name="_Toc527976919"/>
      <w:r w:rsidRPr="00E73EEA">
        <w:lastRenderedPageBreak/>
        <w:t>CONTENTS</w:t>
      </w:r>
      <w:bookmarkEnd w:id="13"/>
      <w:bookmarkEnd w:id="14"/>
      <w:bookmarkEnd w:id="15"/>
    </w:p>
    <w:sdt>
      <w:sdtPr>
        <w:id w:val="-764689213"/>
        <w:docPartObj>
          <w:docPartGallery w:val="Table of Contents"/>
          <w:docPartUnique/>
        </w:docPartObj>
      </w:sdtPr>
      <w:sdtEndPr>
        <w:rPr>
          <w:rFonts w:ascii="Times New Roman" w:eastAsia="標楷體" w:hAnsi="Times New Roman" w:cs="Times New Roman"/>
          <w:b/>
          <w:bCs/>
          <w:noProof/>
          <w:color w:val="auto"/>
          <w:kern w:val="2"/>
          <w:sz w:val="24"/>
          <w:szCs w:val="24"/>
          <w:lang w:eastAsia="zh-TW"/>
        </w:rPr>
      </w:sdtEndPr>
      <w:sdtContent>
        <w:p w14:paraId="56F9E48A" w14:textId="3D65107C" w:rsidR="008A456C" w:rsidRDefault="008A456C" w:rsidP="00563656">
          <w:pPr>
            <w:pStyle w:val="TOCHeading"/>
          </w:pPr>
          <w:r>
            <w:t>Contents</w:t>
          </w:r>
        </w:p>
        <w:p w14:paraId="5AA91643" w14:textId="10D48C1E" w:rsidR="008A456C" w:rsidRDefault="008A456C">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527976914" w:history="1">
            <w:r w:rsidRPr="00B72321">
              <w:rPr>
                <w:rStyle w:val="Hyperlink"/>
                <w:rFonts w:hint="eastAsia"/>
                <w:noProof/>
              </w:rPr>
              <w:t>標題</w:t>
            </w:r>
            <w:r>
              <w:rPr>
                <w:noProof/>
                <w:webHidden/>
              </w:rPr>
              <w:tab/>
            </w:r>
            <w:r>
              <w:rPr>
                <w:noProof/>
                <w:webHidden/>
              </w:rPr>
              <w:fldChar w:fldCharType="begin"/>
            </w:r>
            <w:r>
              <w:rPr>
                <w:noProof/>
                <w:webHidden/>
              </w:rPr>
              <w:instrText xml:space="preserve"> PAGEREF _Toc527976914 \h </w:instrText>
            </w:r>
            <w:r>
              <w:rPr>
                <w:noProof/>
                <w:webHidden/>
              </w:rPr>
            </w:r>
            <w:r>
              <w:rPr>
                <w:noProof/>
                <w:webHidden/>
              </w:rPr>
              <w:fldChar w:fldCharType="separate"/>
            </w:r>
            <w:r>
              <w:rPr>
                <w:noProof/>
                <w:webHidden/>
              </w:rPr>
              <w:t>i</w:t>
            </w:r>
            <w:r>
              <w:rPr>
                <w:noProof/>
                <w:webHidden/>
              </w:rPr>
              <w:fldChar w:fldCharType="end"/>
            </w:r>
          </w:hyperlink>
        </w:p>
        <w:p w14:paraId="23C7F3DD" w14:textId="11D30A83" w:rsidR="008A456C" w:rsidRDefault="008A456C">
          <w:pPr>
            <w:pStyle w:val="TOC1"/>
            <w:rPr>
              <w:rFonts w:asciiTheme="minorHAnsi" w:eastAsiaTheme="minorEastAsia" w:hAnsiTheme="minorHAnsi" w:cstheme="minorBidi"/>
              <w:b w:val="0"/>
              <w:noProof/>
              <w:kern w:val="0"/>
              <w:sz w:val="22"/>
              <w:szCs w:val="22"/>
            </w:rPr>
          </w:pPr>
          <w:hyperlink w:anchor="_Toc527976915" w:history="1">
            <w:r w:rsidRPr="00B72321">
              <w:rPr>
                <w:rStyle w:val="Hyperlink"/>
                <w:rFonts w:hint="eastAsia"/>
                <w:noProof/>
              </w:rPr>
              <w:t>目錄</w:t>
            </w:r>
            <w:r>
              <w:rPr>
                <w:noProof/>
                <w:webHidden/>
              </w:rPr>
              <w:tab/>
            </w:r>
            <w:r>
              <w:rPr>
                <w:noProof/>
                <w:webHidden/>
              </w:rPr>
              <w:fldChar w:fldCharType="begin"/>
            </w:r>
            <w:r>
              <w:rPr>
                <w:noProof/>
                <w:webHidden/>
              </w:rPr>
              <w:instrText xml:space="preserve"> PAGEREF _Toc527976915 \h </w:instrText>
            </w:r>
            <w:r>
              <w:rPr>
                <w:noProof/>
                <w:webHidden/>
              </w:rPr>
            </w:r>
            <w:r>
              <w:rPr>
                <w:noProof/>
                <w:webHidden/>
              </w:rPr>
              <w:fldChar w:fldCharType="separate"/>
            </w:r>
            <w:r>
              <w:rPr>
                <w:noProof/>
                <w:webHidden/>
              </w:rPr>
              <w:t>ii</w:t>
            </w:r>
            <w:r>
              <w:rPr>
                <w:noProof/>
                <w:webHidden/>
              </w:rPr>
              <w:fldChar w:fldCharType="end"/>
            </w:r>
          </w:hyperlink>
        </w:p>
        <w:p w14:paraId="48E331DD" w14:textId="67CD9945" w:rsidR="008A456C" w:rsidRDefault="008A456C">
          <w:pPr>
            <w:pStyle w:val="TOC1"/>
            <w:rPr>
              <w:rFonts w:asciiTheme="minorHAnsi" w:eastAsiaTheme="minorEastAsia" w:hAnsiTheme="minorHAnsi" w:cstheme="minorBidi"/>
              <w:b w:val="0"/>
              <w:noProof/>
              <w:kern w:val="0"/>
              <w:sz w:val="22"/>
              <w:szCs w:val="22"/>
            </w:rPr>
          </w:pPr>
          <w:hyperlink w:anchor="_Toc527976916" w:history="1">
            <w:r w:rsidRPr="00B72321">
              <w:rPr>
                <w:rStyle w:val="Hyperlink"/>
                <w:rFonts w:ascii="微軟正黑體" w:eastAsia="微軟正黑體" w:hAnsi="微軟正黑體" w:cs="微軟正黑體" w:hint="eastAsia"/>
                <w:noProof/>
              </w:rPr>
              <w:t>ㄌ</w:t>
            </w:r>
            <w:r w:rsidRPr="00B72321">
              <w:rPr>
                <w:rStyle w:val="Hyperlink"/>
                <w:noProof/>
              </w:rPr>
              <w:t>ig.1</w:t>
            </w:r>
            <w:r w:rsidRPr="00B72321">
              <w:rPr>
                <w:rStyle w:val="Hyperlink"/>
                <w:rFonts w:ascii="微軟正黑體" w:eastAsia="微軟正黑體" w:hAnsi="微軟正黑體" w:cs="微軟正黑體" w:hint="eastAsia"/>
                <w:noProof/>
              </w:rPr>
              <w:t>ㄌ</w:t>
            </w:r>
            <w:r w:rsidRPr="00B72321">
              <w:rPr>
                <w:rStyle w:val="Hyperlink"/>
                <w:noProof/>
              </w:rPr>
              <w:t>ig.1</w:t>
            </w:r>
            <w:r w:rsidRPr="00B72321">
              <w:rPr>
                <w:rStyle w:val="Hyperlink"/>
                <w:rFonts w:ascii="微軟正黑體" w:eastAsia="微軟正黑體" w:hAnsi="微軟正黑體" w:cs="微軟正黑體" w:hint="eastAsia"/>
                <w:noProof/>
              </w:rPr>
              <w:t>致謝</w:t>
            </w:r>
            <w:r>
              <w:rPr>
                <w:noProof/>
                <w:webHidden/>
              </w:rPr>
              <w:tab/>
            </w:r>
            <w:r>
              <w:rPr>
                <w:noProof/>
                <w:webHidden/>
              </w:rPr>
              <w:fldChar w:fldCharType="begin"/>
            </w:r>
            <w:r>
              <w:rPr>
                <w:noProof/>
                <w:webHidden/>
              </w:rPr>
              <w:instrText xml:space="preserve"> PAGEREF _Toc527976916 \h </w:instrText>
            </w:r>
            <w:r>
              <w:rPr>
                <w:noProof/>
                <w:webHidden/>
              </w:rPr>
            </w:r>
            <w:r>
              <w:rPr>
                <w:noProof/>
                <w:webHidden/>
              </w:rPr>
              <w:fldChar w:fldCharType="separate"/>
            </w:r>
            <w:r>
              <w:rPr>
                <w:noProof/>
                <w:webHidden/>
              </w:rPr>
              <w:t>iii</w:t>
            </w:r>
            <w:r>
              <w:rPr>
                <w:noProof/>
                <w:webHidden/>
              </w:rPr>
              <w:fldChar w:fldCharType="end"/>
            </w:r>
          </w:hyperlink>
        </w:p>
        <w:p w14:paraId="4EFCB730" w14:textId="1168F4CD" w:rsidR="008A456C" w:rsidRDefault="008A456C">
          <w:pPr>
            <w:pStyle w:val="TOC1"/>
            <w:rPr>
              <w:rFonts w:asciiTheme="minorHAnsi" w:eastAsiaTheme="minorEastAsia" w:hAnsiTheme="minorHAnsi" w:cstheme="minorBidi"/>
              <w:b w:val="0"/>
              <w:noProof/>
              <w:kern w:val="0"/>
              <w:sz w:val="22"/>
              <w:szCs w:val="22"/>
            </w:rPr>
          </w:pPr>
          <w:hyperlink w:anchor="_Toc527976917" w:history="1">
            <w:r w:rsidRPr="00B72321">
              <w:rPr>
                <w:rStyle w:val="Hyperlink"/>
                <w:rFonts w:hint="eastAsia"/>
                <w:noProof/>
              </w:rPr>
              <w:t>中文摘要</w:t>
            </w:r>
            <w:r>
              <w:rPr>
                <w:noProof/>
                <w:webHidden/>
              </w:rPr>
              <w:tab/>
            </w:r>
            <w:r>
              <w:rPr>
                <w:noProof/>
                <w:webHidden/>
              </w:rPr>
              <w:fldChar w:fldCharType="begin"/>
            </w:r>
            <w:r>
              <w:rPr>
                <w:noProof/>
                <w:webHidden/>
              </w:rPr>
              <w:instrText xml:space="preserve"> PAGEREF _Toc527976917 \h </w:instrText>
            </w:r>
            <w:r>
              <w:rPr>
                <w:noProof/>
                <w:webHidden/>
              </w:rPr>
            </w:r>
            <w:r>
              <w:rPr>
                <w:noProof/>
                <w:webHidden/>
              </w:rPr>
              <w:fldChar w:fldCharType="separate"/>
            </w:r>
            <w:r>
              <w:rPr>
                <w:noProof/>
                <w:webHidden/>
              </w:rPr>
              <w:t>iv</w:t>
            </w:r>
            <w:r>
              <w:rPr>
                <w:noProof/>
                <w:webHidden/>
              </w:rPr>
              <w:fldChar w:fldCharType="end"/>
            </w:r>
          </w:hyperlink>
        </w:p>
        <w:p w14:paraId="500C865A" w14:textId="4C9888E9" w:rsidR="008A456C" w:rsidRDefault="008A456C">
          <w:pPr>
            <w:pStyle w:val="TOC1"/>
            <w:rPr>
              <w:rFonts w:asciiTheme="minorHAnsi" w:eastAsiaTheme="minorEastAsia" w:hAnsiTheme="minorHAnsi" w:cstheme="minorBidi"/>
              <w:b w:val="0"/>
              <w:noProof/>
              <w:kern w:val="0"/>
              <w:sz w:val="22"/>
              <w:szCs w:val="22"/>
            </w:rPr>
          </w:pPr>
          <w:hyperlink w:anchor="_Toc527976918" w:history="1">
            <w:r w:rsidRPr="00B72321">
              <w:rPr>
                <w:rStyle w:val="Hyperlink"/>
                <w:noProof/>
              </w:rPr>
              <w:t>ABSTRACT</w:t>
            </w:r>
            <w:r>
              <w:rPr>
                <w:noProof/>
                <w:webHidden/>
              </w:rPr>
              <w:tab/>
            </w:r>
            <w:r>
              <w:rPr>
                <w:noProof/>
                <w:webHidden/>
              </w:rPr>
              <w:fldChar w:fldCharType="begin"/>
            </w:r>
            <w:r>
              <w:rPr>
                <w:noProof/>
                <w:webHidden/>
              </w:rPr>
              <w:instrText xml:space="preserve"> PAGEREF _Toc527976918 \h </w:instrText>
            </w:r>
            <w:r>
              <w:rPr>
                <w:noProof/>
                <w:webHidden/>
              </w:rPr>
            </w:r>
            <w:r>
              <w:rPr>
                <w:noProof/>
                <w:webHidden/>
              </w:rPr>
              <w:fldChar w:fldCharType="separate"/>
            </w:r>
            <w:r>
              <w:rPr>
                <w:noProof/>
                <w:webHidden/>
              </w:rPr>
              <w:t>v</w:t>
            </w:r>
            <w:r>
              <w:rPr>
                <w:noProof/>
                <w:webHidden/>
              </w:rPr>
              <w:fldChar w:fldCharType="end"/>
            </w:r>
          </w:hyperlink>
        </w:p>
        <w:p w14:paraId="0B8B0357" w14:textId="66593AA5" w:rsidR="008A456C" w:rsidRDefault="008A456C">
          <w:pPr>
            <w:pStyle w:val="TOC1"/>
            <w:rPr>
              <w:rFonts w:asciiTheme="minorHAnsi" w:eastAsiaTheme="minorEastAsia" w:hAnsiTheme="minorHAnsi" w:cstheme="minorBidi"/>
              <w:b w:val="0"/>
              <w:noProof/>
              <w:kern w:val="0"/>
              <w:sz w:val="22"/>
              <w:szCs w:val="22"/>
            </w:rPr>
          </w:pPr>
          <w:hyperlink w:anchor="_Toc527976919" w:history="1">
            <w:r w:rsidRPr="00B72321">
              <w:rPr>
                <w:rStyle w:val="Hyperlink"/>
                <w:noProof/>
              </w:rPr>
              <w:t>CONTENTS</w:t>
            </w:r>
            <w:r>
              <w:rPr>
                <w:noProof/>
                <w:webHidden/>
              </w:rPr>
              <w:tab/>
            </w:r>
            <w:r>
              <w:rPr>
                <w:noProof/>
                <w:webHidden/>
              </w:rPr>
              <w:fldChar w:fldCharType="begin"/>
            </w:r>
            <w:r>
              <w:rPr>
                <w:noProof/>
                <w:webHidden/>
              </w:rPr>
              <w:instrText xml:space="preserve"> PAGEREF _Toc527976919 \h </w:instrText>
            </w:r>
            <w:r>
              <w:rPr>
                <w:noProof/>
                <w:webHidden/>
              </w:rPr>
            </w:r>
            <w:r>
              <w:rPr>
                <w:noProof/>
                <w:webHidden/>
              </w:rPr>
              <w:fldChar w:fldCharType="separate"/>
            </w:r>
            <w:r>
              <w:rPr>
                <w:noProof/>
                <w:webHidden/>
              </w:rPr>
              <w:t>vi</w:t>
            </w:r>
            <w:r>
              <w:rPr>
                <w:noProof/>
                <w:webHidden/>
              </w:rPr>
              <w:fldChar w:fldCharType="end"/>
            </w:r>
          </w:hyperlink>
        </w:p>
        <w:p w14:paraId="6F0BCF82" w14:textId="242DEC1C" w:rsidR="008A456C" w:rsidRDefault="008A456C">
          <w:pPr>
            <w:pStyle w:val="TOC1"/>
            <w:rPr>
              <w:rFonts w:asciiTheme="minorHAnsi" w:eastAsiaTheme="minorEastAsia" w:hAnsiTheme="minorHAnsi" w:cstheme="minorBidi"/>
              <w:b w:val="0"/>
              <w:noProof/>
              <w:kern w:val="0"/>
              <w:sz w:val="22"/>
              <w:szCs w:val="22"/>
            </w:rPr>
          </w:pPr>
          <w:hyperlink w:anchor="_Toc527976920" w:history="1">
            <w:r w:rsidRPr="00B72321">
              <w:rPr>
                <w:rStyle w:val="Hyperlink"/>
                <w:noProof/>
              </w:rPr>
              <w:t>LIST OF FIGURES</w:t>
            </w:r>
            <w:r>
              <w:rPr>
                <w:noProof/>
                <w:webHidden/>
              </w:rPr>
              <w:tab/>
            </w:r>
            <w:r>
              <w:rPr>
                <w:noProof/>
                <w:webHidden/>
              </w:rPr>
              <w:fldChar w:fldCharType="begin"/>
            </w:r>
            <w:r>
              <w:rPr>
                <w:noProof/>
                <w:webHidden/>
              </w:rPr>
              <w:instrText xml:space="preserve"> PAGEREF _Toc527976920 \h </w:instrText>
            </w:r>
            <w:r>
              <w:rPr>
                <w:noProof/>
                <w:webHidden/>
              </w:rPr>
            </w:r>
            <w:r>
              <w:rPr>
                <w:noProof/>
                <w:webHidden/>
              </w:rPr>
              <w:fldChar w:fldCharType="separate"/>
            </w:r>
            <w:r>
              <w:rPr>
                <w:noProof/>
                <w:webHidden/>
              </w:rPr>
              <w:t>vii</w:t>
            </w:r>
            <w:r>
              <w:rPr>
                <w:noProof/>
                <w:webHidden/>
              </w:rPr>
              <w:fldChar w:fldCharType="end"/>
            </w:r>
          </w:hyperlink>
        </w:p>
        <w:p w14:paraId="3324A331" w14:textId="78E4988F" w:rsidR="008A456C" w:rsidRDefault="008A456C">
          <w:pPr>
            <w:pStyle w:val="TOC1"/>
            <w:rPr>
              <w:rFonts w:asciiTheme="minorHAnsi" w:eastAsiaTheme="minorEastAsia" w:hAnsiTheme="minorHAnsi" w:cstheme="minorBidi"/>
              <w:b w:val="0"/>
              <w:noProof/>
              <w:kern w:val="0"/>
              <w:sz w:val="22"/>
              <w:szCs w:val="22"/>
            </w:rPr>
          </w:pPr>
          <w:hyperlink w:anchor="_Toc527976921" w:history="1">
            <w:r w:rsidRPr="00B72321">
              <w:rPr>
                <w:rStyle w:val="Hyperlink"/>
                <w:noProof/>
              </w:rPr>
              <w:t>LIST OF TABLES</w:t>
            </w:r>
            <w:r>
              <w:rPr>
                <w:noProof/>
                <w:webHidden/>
              </w:rPr>
              <w:tab/>
            </w:r>
            <w:r>
              <w:rPr>
                <w:noProof/>
                <w:webHidden/>
              </w:rPr>
              <w:fldChar w:fldCharType="begin"/>
            </w:r>
            <w:r>
              <w:rPr>
                <w:noProof/>
                <w:webHidden/>
              </w:rPr>
              <w:instrText xml:space="preserve"> PAGEREF _Toc527976921 \h </w:instrText>
            </w:r>
            <w:r>
              <w:rPr>
                <w:noProof/>
                <w:webHidden/>
              </w:rPr>
            </w:r>
            <w:r>
              <w:rPr>
                <w:noProof/>
                <w:webHidden/>
              </w:rPr>
              <w:fldChar w:fldCharType="separate"/>
            </w:r>
            <w:r>
              <w:rPr>
                <w:noProof/>
                <w:webHidden/>
              </w:rPr>
              <w:t>viii</w:t>
            </w:r>
            <w:r>
              <w:rPr>
                <w:noProof/>
                <w:webHidden/>
              </w:rPr>
              <w:fldChar w:fldCharType="end"/>
            </w:r>
          </w:hyperlink>
        </w:p>
        <w:p w14:paraId="1F95571C" w14:textId="05833BF5" w:rsidR="008A456C" w:rsidRDefault="008A456C">
          <w:pPr>
            <w:pStyle w:val="TOC2"/>
            <w:rPr>
              <w:rFonts w:asciiTheme="minorHAnsi" w:eastAsiaTheme="minorEastAsia" w:hAnsiTheme="minorHAnsi" w:cstheme="minorBidi"/>
              <w:b w:val="0"/>
              <w:noProof/>
              <w:kern w:val="0"/>
              <w:sz w:val="22"/>
              <w:szCs w:val="22"/>
            </w:rPr>
          </w:pPr>
          <w:hyperlink w:anchor="_Toc527976922" w:history="1">
            <w:r w:rsidRPr="00B72321">
              <w:rPr>
                <w:rStyle w:val="Hyperlink"/>
                <w:noProof/>
              </w:rPr>
              <w:t>2.1</w:t>
            </w:r>
            <w:r>
              <w:rPr>
                <w:rFonts w:asciiTheme="minorHAnsi" w:eastAsiaTheme="minorEastAsia" w:hAnsiTheme="minorHAnsi" w:cstheme="minorBidi"/>
                <w:b w:val="0"/>
                <w:noProof/>
                <w:kern w:val="0"/>
                <w:sz w:val="22"/>
                <w:szCs w:val="22"/>
              </w:rPr>
              <w:tab/>
            </w:r>
            <w:r w:rsidRPr="00B72321">
              <w:rPr>
                <w:rStyle w:val="Hyperlink"/>
                <w:rFonts w:hint="eastAsia"/>
                <w:noProof/>
              </w:rPr>
              <w:t>研究動機與目的</w:t>
            </w:r>
            <w:r>
              <w:rPr>
                <w:noProof/>
                <w:webHidden/>
              </w:rPr>
              <w:tab/>
            </w:r>
            <w:r>
              <w:rPr>
                <w:noProof/>
                <w:webHidden/>
              </w:rPr>
              <w:fldChar w:fldCharType="begin"/>
            </w:r>
            <w:r>
              <w:rPr>
                <w:noProof/>
                <w:webHidden/>
              </w:rPr>
              <w:instrText xml:space="preserve"> PAGEREF _Toc527976922 \h </w:instrText>
            </w:r>
            <w:r>
              <w:rPr>
                <w:noProof/>
                <w:webHidden/>
              </w:rPr>
            </w:r>
            <w:r>
              <w:rPr>
                <w:noProof/>
                <w:webHidden/>
              </w:rPr>
              <w:fldChar w:fldCharType="separate"/>
            </w:r>
            <w:r>
              <w:rPr>
                <w:noProof/>
                <w:webHidden/>
              </w:rPr>
              <w:t>8</w:t>
            </w:r>
            <w:r>
              <w:rPr>
                <w:noProof/>
                <w:webHidden/>
              </w:rPr>
              <w:fldChar w:fldCharType="end"/>
            </w:r>
          </w:hyperlink>
        </w:p>
        <w:p w14:paraId="3F3B8B83" w14:textId="7B865C5D" w:rsidR="008A456C" w:rsidRDefault="008A456C">
          <w:pPr>
            <w:pStyle w:val="TOC2"/>
            <w:rPr>
              <w:rFonts w:asciiTheme="minorHAnsi" w:eastAsiaTheme="minorEastAsia" w:hAnsiTheme="minorHAnsi" w:cstheme="minorBidi"/>
              <w:b w:val="0"/>
              <w:noProof/>
              <w:kern w:val="0"/>
              <w:sz w:val="22"/>
              <w:szCs w:val="22"/>
            </w:rPr>
          </w:pPr>
          <w:hyperlink w:anchor="_Toc527976923" w:history="1">
            <w:r w:rsidRPr="00B72321">
              <w:rPr>
                <w:rStyle w:val="Hyperlink"/>
                <w:noProof/>
              </w:rPr>
              <w:t>2.2</w:t>
            </w:r>
            <w:r>
              <w:rPr>
                <w:rFonts w:asciiTheme="minorHAnsi" w:eastAsiaTheme="minorEastAsia" w:hAnsiTheme="minorHAnsi" w:cstheme="minorBidi"/>
                <w:b w:val="0"/>
                <w:noProof/>
                <w:kern w:val="0"/>
                <w:sz w:val="22"/>
                <w:szCs w:val="22"/>
              </w:rPr>
              <w:tab/>
            </w:r>
            <w:r w:rsidRPr="00B72321">
              <w:rPr>
                <w:rStyle w:val="Hyperlink"/>
                <w:rFonts w:hint="eastAsia"/>
                <w:noProof/>
              </w:rPr>
              <w:t>論文架構</w:t>
            </w:r>
            <w:r>
              <w:rPr>
                <w:noProof/>
                <w:webHidden/>
              </w:rPr>
              <w:tab/>
            </w:r>
            <w:r>
              <w:rPr>
                <w:noProof/>
                <w:webHidden/>
              </w:rPr>
              <w:fldChar w:fldCharType="begin"/>
            </w:r>
            <w:r>
              <w:rPr>
                <w:noProof/>
                <w:webHidden/>
              </w:rPr>
              <w:instrText xml:space="preserve"> PAGEREF _Toc527976923 \h </w:instrText>
            </w:r>
            <w:r>
              <w:rPr>
                <w:noProof/>
                <w:webHidden/>
              </w:rPr>
            </w:r>
            <w:r>
              <w:rPr>
                <w:noProof/>
                <w:webHidden/>
              </w:rPr>
              <w:fldChar w:fldCharType="separate"/>
            </w:r>
            <w:r>
              <w:rPr>
                <w:noProof/>
                <w:webHidden/>
              </w:rPr>
              <w:t>8</w:t>
            </w:r>
            <w:r>
              <w:rPr>
                <w:noProof/>
                <w:webHidden/>
              </w:rPr>
              <w:fldChar w:fldCharType="end"/>
            </w:r>
          </w:hyperlink>
        </w:p>
        <w:p w14:paraId="6A63FF39" w14:textId="5072FC76" w:rsidR="008A456C" w:rsidRDefault="008A456C">
          <w:pPr>
            <w:pStyle w:val="TOC1"/>
            <w:rPr>
              <w:rFonts w:asciiTheme="minorHAnsi" w:eastAsiaTheme="minorEastAsia" w:hAnsiTheme="minorHAnsi" w:cstheme="minorBidi"/>
              <w:b w:val="0"/>
              <w:noProof/>
              <w:kern w:val="0"/>
              <w:sz w:val="22"/>
              <w:szCs w:val="22"/>
            </w:rPr>
          </w:pPr>
          <w:hyperlink w:anchor="_Toc527976924" w:history="1">
            <w:r w:rsidRPr="00B72321">
              <w:rPr>
                <w:rStyle w:val="Hyperlink"/>
                <w:rFonts w:hint="eastAsia"/>
                <w:noProof/>
              </w:rPr>
              <w:t>第二章　研究背景</w:t>
            </w:r>
            <w:r>
              <w:rPr>
                <w:noProof/>
                <w:webHidden/>
              </w:rPr>
              <w:tab/>
            </w:r>
            <w:r>
              <w:rPr>
                <w:noProof/>
                <w:webHidden/>
              </w:rPr>
              <w:fldChar w:fldCharType="begin"/>
            </w:r>
            <w:r>
              <w:rPr>
                <w:noProof/>
                <w:webHidden/>
              </w:rPr>
              <w:instrText xml:space="preserve"> PAGEREF _Toc527976924 \h </w:instrText>
            </w:r>
            <w:r>
              <w:rPr>
                <w:noProof/>
                <w:webHidden/>
              </w:rPr>
            </w:r>
            <w:r>
              <w:rPr>
                <w:noProof/>
                <w:webHidden/>
              </w:rPr>
              <w:fldChar w:fldCharType="separate"/>
            </w:r>
            <w:r>
              <w:rPr>
                <w:noProof/>
                <w:webHidden/>
              </w:rPr>
              <w:t>1</w:t>
            </w:r>
            <w:r>
              <w:rPr>
                <w:noProof/>
                <w:webHidden/>
              </w:rPr>
              <w:fldChar w:fldCharType="end"/>
            </w:r>
          </w:hyperlink>
        </w:p>
        <w:p w14:paraId="1943175C" w14:textId="616D93CF" w:rsidR="008A456C" w:rsidRDefault="008A456C">
          <w:pPr>
            <w:pStyle w:val="TOC2"/>
            <w:rPr>
              <w:rFonts w:asciiTheme="minorHAnsi" w:eastAsiaTheme="minorEastAsia" w:hAnsiTheme="minorHAnsi" w:cstheme="minorBidi"/>
              <w:b w:val="0"/>
              <w:noProof/>
              <w:kern w:val="0"/>
              <w:sz w:val="22"/>
              <w:szCs w:val="22"/>
            </w:rPr>
          </w:pPr>
          <w:hyperlink w:anchor="_Toc527976925" w:history="1">
            <w:r w:rsidRPr="00B72321">
              <w:rPr>
                <w:rStyle w:val="Hyperlink"/>
                <w:noProof/>
              </w:rPr>
              <w:t>2.1</w:t>
            </w:r>
            <w:r>
              <w:rPr>
                <w:rFonts w:asciiTheme="minorHAnsi" w:eastAsiaTheme="minorEastAsia" w:hAnsiTheme="minorHAnsi" w:cstheme="minorBidi"/>
                <w:b w:val="0"/>
                <w:noProof/>
                <w:kern w:val="0"/>
                <w:sz w:val="22"/>
                <w:szCs w:val="22"/>
              </w:rPr>
              <w:tab/>
            </w:r>
            <w:r w:rsidRPr="00B72321">
              <w:rPr>
                <w:rStyle w:val="Hyperlink"/>
                <w:rFonts w:hint="eastAsia"/>
                <w:noProof/>
              </w:rPr>
              <w:t>肌電訊號</w:t>
            </w:r>
            <w:r>
              <w:rPr>
                <w:noProof/>
                <w:webHidden/>
              </w:rPr>
              <w:tab/>
            </w:r>
            <w:r>
              <w:rPr>
                <w:noProof/>
                <w:webHidden/>
              </w:rPr>
              <w:fldChar w:fldCharType="begin"/>
            </w:r>
            <w:r>
              <w:rPr>
                <w:noProof/>
                <w:webHidden/>
              </w:rPr>
              <w:instrText xml:space="preserve"> PAGEREF _Toc527976925 \h </w:instrText>
            </w:r>
            <w:r>
              <w:rPr>
                <w:noProof/>
                <w:webHidden/>
              </w:rPr>
            </w:r>
            <w:r>
              <w:rPr>
                <w:noProof/>
                <w:webHidden/>
              </w:rPr>
              <w:fldChar w:fldCharType="separate"/>
            </w:r>
            <w:r>
              <w:rPr>
                <w:noProof/>
                <w:webHidden/>
              </w:rPr>
              <w:t>1</w:t>
            </w:r>
            <w:r>
              <w:rPr>
                <w:noProof/>
                <w:webHidden/>
              </w:rPr>
              <w:fldChar w:fldCharType="end"/>
            </w:r>
          </w:hyperlink>
        </w:p>
        <w:p w14:paraId="3DE3DC3E" w14:textId="28B32224" w:rsidR="008A456C" w:rsidRDefault="008A456C">
          <w:pPr>
            <w:pStyle w:val="TOC3"/>
            <w:rPr>
              <w:rFonts w:asciiTheme="minorHAnsi" w:eastAsiaTheme="minorEastAsia" w:hAnsiTheme="minorHAnsi" w:cstheme="minorBidi"/>
              <w:noProof/>
              <w:kern w:val="0"/>
              <w:sz w:val="22"/>
              <w:szCs w:val="22"/>
            </w:rPr>
          </w:pPr>
          <w:hyperlink w:anchor="_Toc527976926" w:history="1">
            <w:r w:rsidRPr="00B72321">
              <w:rPr>
                <w:rStyle w:val="Hyperlink"/>
                <w:noProof/>
              </w:rPr>
              <w:t>2.1.1</w:t>
            </w:r>
            <w:r>
              <w:rPr>
                <w:rFonts w:asciiTheme="minorHAnsi" w:eastAsiaTheme="minorEastAsia" w:hAnsiTheme="minorHAnsi" w:cstheme="minorBidi"/>
                <w:noProof/>
                <w:kern w:val="0"/>
                <w:sz w:val="22"/>
                <w:szCs w:val="22"/>
              </w:rPr>
              <w:tab/>
            </w:r>
            <w:r w:rsidRPr="00B72321">
              <w:rPr>
                <w:rStyle w:val="Hyperlink"/>
                <w:rFonts w:hint="eastAsia"/>
                <w:noProof/>
              </w:rPr>
              <w:t>肌電訊號量測</w:t>
            </w:r>
            <w:r>
              <w:rPr>
                <w:noProof/>
                <w:webHidden/>
              </w:rPr>
              <w:tab/>
            </w:r>
            <w:r>
              <w:rPr>
                <w:noProof/>
                <w:webHidden/>
              </w:rPr>
              <w:fldChar w:fldCharType="begin"/>
            </w:r>
            <w:r>
              <w:rPr>
                <w:noProof/>
                <w:webHidden/>
              </w:rPr>
              <w:instrText xml:space="preserve"> PAGEREF _Toc527976926 \h </w:instrText>
            </w:r>
            <w:r>
              <w:rPr>
                <w:noProof/>
                <w:webHidden/>
              </w:rPr>
            </w:r>
            <w:r>
              <w:rPr>
                <w:noProof/>
                <w:webHidden/>
              </w:rPr>
              <w:fldChar w:fldCharType="separate"/>
            </w:r>
            <w:r>
              <w:rPr>
                <w:noProof/>
                <w:webHidden/>
              </w:rPr>
              <w:t>1</w:t>
            </w:r>
            <w:r>
              <w:rPr>
                <w:noProof/>
                <w:webHidden/>
              </w:rPr>
              <w:fldChar w:fldCharType="end"/>
            </w:r>
          </w:hyperlink>
        </w:p>
        <w:p w14:paraId="69851CB9" w14:textId="57CDD26F" w:rsidR="008A456C" w:rsidRDefault="008A456C">
          <w:pPr>
            <w:pStyle w:val="TOC3"/>
            <w:rPr>
              <w:rFonts w:asciiTheme="minorHAnsi" w:eastAsiaTheme="minorEastAsia" w:hAnsiTheme="minorHAnsi" w:cstheme="minorBidi"/>
              <w:noProof/>
              <w:kern w:val="0"/>
              <w:sz w:val="22"/>
              <w:szCs w:val="22"/>
            </w:rPr>
          </w:pPr>
          <w:hyperlink w:anchor="_Toc527976927" w:history="1">
            <w:r w:rsidRPr="00B72321">
              <w:rPr>
                <w:rStyle w:val="Hyperlink"/>
                <w:noProof/>
              </w:rPr>
              <w:t>2.1.2</w:t>
            </w:r>
            <w:r>
              <w:rPr>
                <w:rFonts w:asciiTheme="minorHAnsi" w:eastAsiaTheme="minorEastAsia" w:hAnsiTheme="minorHAnsi" w:cstheme="minorBidi"/>
                <w:noProof/>
                <w:kern w:val="0"/>
                <w:sz w:val="22"/>
                <w:szCs w:val="22"/>
              </w:rPr>
              <w:tab/>
            </w:r>
            <w:r w:rsidRPr="00B72321">
              <w:rPr>
                <w:rStyle w:val="Hyperlink"/>
                <w:rFonts w:hint="eastAsia"/>
                <w:noProof/>
              </w:rPr>
              <w:t>表面式肌電訊號量測</w:t>
            </w:r>
            <w:r>
              <w:rPr>
                <w:noProof/>
                <w:webHidden/>
              </w:rPr>
              <w:tab/>
            </w:r>
            <w:r>
              <w:rPr>
                <w:noProof/>
                <w:webHidden/>
              </w:rPr>
              <w:fldChar w:fldCharType="begin"/>
            </w:r>
            <w:r>
              <w:rPr>
                <w:noProof/>
                <w:webHidden/>
              </w:rPr>
              <w:instrText xml:space="preserve"> PAGEREF _Toc527976927 \h </w:instrText>
            </w:r>
            <w:r>
              <w:rPr>
                <w:noProof/>
                <w:webHidden/>
              </w:rPr>
            </w:r>
            <w:r>
              <w:rPr>
                <w:noProof/>
                <w:webHidden/>
              </w:rPr>
              <w:fldChar w:fldCharType="separate"/>
            </w:r>
            <w:r>
              <w:rPr>
                <w:noProof/>
                <w:webHidden/>
              </w:rPr>
              <w:t>2</w:t>
            </w:r>
            <w:r>
              <w:rPr>
                <w:noProof/>
                <w:webHidden/>
              </w:rPr>
              <w:fldChar w:fldCharType="end"/>
            </w:r>
          </w:hyperlink>
        </w:p>
        <w:p w14:paraId="32ABDC1F" w14:textId="57FE3593" w:rsidR="008A456C" w:rsidRDefault="008A456C">
          <w:pPr>
            <w:pStyle w:val="TOC2"/>
            <w:rPr>
              <w:rFonts w:asciiTheme="minorHAnsi" w:eastAsiaTheme="minorEastAsia" w:hAnsiTheme="minorHAnsi" w:cstheme="minorBidi"/>
              <w:b w:val="0"/>
              <w:noProof/>
              <w:kern w:val="0"/>
              <w:sz w:val="22"/>
              <w:szCs w:val="22"/>
            </w:rPr>
          </w:pPr>
          <w:hyperlink w:anchor="_Toc527976928" w:history="1">
            <w:r w:rsidRPr="00B72321">
              <w:rPr>
                <w:rStyle w:val="Hyperlink"/>
                <w:noProof/>
              </w:rPr>
              <w:t>2.2</w:t>
            </w:r>
            <w:r>
              <w:rPr>
                <w:rFonts w:asciiTheme="minorHAnsi" w:eastAsiaTheme="minorEastAsia" w:hAnsiTheme="minorHAnsi" w:cstheme="minorBidi"/>
                <w:b w:val="0"/>
                <w:noProof/>
                <w:kern w:val="0"/>
                <w:sz w:val="22"/>
                <w:szCs w:val="22"/>
              </w:rPr>
              <w:tab/>
            </w:r>
            <w:r w:rsidRPr="00B72321">
              <w:rPr>
                <w:rStyle w:val="Hyperlink"/>
                <w:noProof/>
              </w:rPr>
              <w:t>EMG</w:t>
            </w:r>
            <w:r w:rsidRPr="00B72321">
              <w:rPr>
                <w:rStyle w:val="Hyperlink"/>
                <w:rFonts w:hint="eastAsia"/>
                <w:noProof/>
              </w:rPr>
              <w:t>應用於肢體角度預測</w:t>
            </w:r>
            <w:r>
              <w:rPr>
                <w:noProof/>
                <w:webHidden/>
              </w:rPr>
              <w:tab/>
            </w:r>
            <w:r>
              <w:rPr>
                <w:noProof/>
                <w:webHidden/>
              </w:rPr>
              <w:fldChar w:fldCharType="begin"/>
            </w:r>
            <w:r>
              <w:rPr>
                <w:noProof/>
                <w:webHidden/>
              </w:rPr>
              <w:instrText xml:space="preserve"> PAGEREF _Toc527976928 \h </w:instrText>
            </w:r>
            <w:r>
              <w:rPr>
                <w:noProof/>
                <w:webHidden/>
              </w:rPr>
            </w:r>
            <w:r>
              <w:rPr>
                <w:noProof/>
                <w:webHidden/>
              </w:rPr>
              <w:fldChar w:fldCharType="separate"/>
            </w:r>
            <w:r>
              <w:rPr>
                <w:noProof/>
                <w:webHidden/>
              </w:rPr>
              <w:t>4</w:t>
            </w:r>
            <w:r>
              <w:rPr>
                <w:noProof/>
                <w:webHidden/>
              </w:rPr>
              <w:fldChar w:fldCharType="end"/>
            </w:r>
          </w:hyperlink>
        </w:p>
        <w:p w14:paraId="06284EDB" w14:textId="12741530" w:rsidR="008A456C" w:rsidRDefault="008A456C">
          <w:pPr>
            <w:pStyle w:val="TOC3"/>
            <w:rPr>
              <w:rFonts w:asciiTheme="minorHAnsi" w:eastAsiaTheme="minorEastAsia" w:hAnsiTheme="minorHAnsi" w:cstheme="minorBidi"/>
              <w:noProof/>
              <w:kern w:val="0"/>
              <w:sz w:val="22"/>
              <w:szCs w:val="22"/>
            </w:rPr>
          </w:pPr>
          <w:hyperlink w:anchor="_Toc527976929" w:history="1">
            <w:r w:rsidRPr="00B72321">
              <w:rPr>
                <w:rStyle w:val="Hyperlink"/>
                <w:noProof/>
              </w:rPr>
              <w:t>2.2.1</w:t>
            </w:r>
            <w:r>
              <w:rPr>
                <w:rFonts w:asciiTheme="minorHAnsi" w:eastAsiaTheme="minorEastAsia" w:hAnsiTheme="minorHAnsi" w:cstheme="minorBidi"/>
                <w:noProof/>
                <w:kern w:val="0"/>
                <w:sz w:val="22"/>
                <w:szCs w:val="22"/>
              </w:rPr>
              <w:tab/>
            </w:r>
            <w:r w:rsidRPr="00B72321">
              <w:rPr>
                <w:rStyle w:val="Hyperlink"/>
                <w:rFonts w:hint="eastAsia"/>
                <w:noProof/>
              </w:rPr>
              <w:t>大肢體角度預測</w:t>
            </w:r>
            <w:r>
              <w:rPr>
                <w:noProof/>
                <w:webHidden/>
              </w:rPr>
              <w:tab/>
            </w:r>
            <w:r>
              <w:rPr>
                <w:noProof/>
                <w:webHidden/>
              </w:rPr>
              <w:fldChar w:fldCharType="begin"/>
            </w:r>
            <w:r>
              <w:rPr>
                <w:noProof/>
                <w:webHidden/>
              </w:rPr>
              <w:instrText xml:space="preserve"> PAGEREF _Toc527976929 \h </w:instrText>
            </w:r>
            <w:r>
              <w:rPr>
                <w:noProof/>
                <w:webHidden/>
              </w:rPr>
            </w:r>
            <w:r>
              <w:rPr>
                <w:noProof/>
                <w:webHidden/>
              </w:rPr>
              <w:fldChar w:fldCharType="separate"/>
            </w:r>
            <w:r>
              <w:rPr>
                <w:noProof/>
                <w:webHidden/>
              </w:rPr>
              <w:t>4</w:t>
            </w:r>
            <w:r>
              <w:rPr>
                <w:noProof/>
                <w:webHidden/>
              </w:rPr>
              <w:fldChar w:fldCharType="end"/>
            </w:r>
          </w:hyperlink>
        </w:p>
        <w:p w14:paraId="5365E6DF" w14:textId="64B49D1A" w:rsidR="008A456C" w:rsidRDefault="008A456C">
          <w:pPr>
            <w:pStyle w:val="TOC3"/>
            <w:rPr>
              <w:rFonts w:asciiTheme="minorHAnsi" w:eastAsiaTheme="minorEastAsia" w:hAnsiTheme="minorHAnsi" w:cstheme="minorBidi"/>
              <w:noProof/>
              <w:kern w:val="0"/>
              <w:sz w:val="22"/>
              <w:szCs w:val="22"/>
            </w:rPr>
          </w:pPr>
          <w:hyperlink w:anchor="_Toc527976930" w:history="1">
            <w:r w:rsidRPr="00B72321">
              <w:rPr>
                <w:rStyle w:val="Hyperlink"/>
                <w:noProof/>
              </w:rPr>
              <w:t>2.2.2</w:t>
            </w:r>
            <w:r>
              <w:rPr>
                <w:rFonts w:asciiTheme="minorHAnsi" w:eastAsiaTheme="minorEastAsia" w:hAnsiTheme="minorHAnsi" w:cstheme="minorBidi"/>
                <w:noProof/>
                <w:kern w:val="0"/>
                <w:sz w:val="22"/>
                <w:szCs w:val="22"/>
              </w:rPr>
              <w:tab/>
            </w:r>
            <w:r w:rsidRPr="00B72321">
              <w:rPr>
                <w:rStyle w:val="Hyperlink"/>
                <w:rFonts w:hint="eastAsia"/>
                <w:noProof/>
              </w:rPr>
              <w:t>手腕角度預測</w:t>
            </w:r>
            <w:r>
              <w:rPr>
                <w:noProof/>
                <w:webHidden/>
              </w:rPr>
              <w:tab/>
            </w:r>
            <w:r>
              <w:rPr>
                <w:noProof/>
                <w:webHidden/>
              </w:rPr>
              <w:fldChar w:fldCharType="begin"/>
            </w:r>
            <w:r>
              <w:rPr>
                <w:noProof/>
                <w:webHidden/>
              </w:rPr>
              <w:instrText xml:space="preserve"> PAGEREF _Toc527976930 \h </w:instrText>
            </w:r>
            <w:r>
              <w:rPr>
                <w:noProof/>
                <w:webHidden/>
              </w:rPr>
            </w:r>
            <w:r>
              <w:rPr>
                <w:noProof/>
                <w:webHidden/>
              </w:rPr>
              <w:fldChar w:fldCharType="separate"/>
            </w:r>
            <w:r>
              <w:rPr>
                <w:noProof/>
                <w:webHidden/>
              </w:rPr>
              <w:t>4</w:t>
            </w:r>
            <w:r>
              <w:rPr>
                <w:noProof/>
                <w:webHidden/>
              </w:rPr>
              <w:fldChar w:fldCharType="end"/>
            </w:r>
          </w:hyperlink>
        </w:p>
        <w:p w14:paraId="0756E583" w14:textId="0C937445" w:rsidR="008A456C" w:rsidRDefault="008A456C">
          <w:pPr>
            <w:pStyle w:val="TOC2"/>
            <w:rPr>
              <w:rFonts w:asciiTheme="minorHAnsi" w:eastAsiaTheme="minorEastAsia" w:hAnsiTheme="minorHAnsi" w:cstheme="minorBidi"/>
              <w:b w:val="0"/>
              <w:noProof/>
              <w:kern w:val="0"/>
              <w:sz w:val="22"/>
              <w:szCs w:val="22"/>
            </w:rPr>
          </w:pPr>
          <w:hyperlink w:anchor="_Toc527976931" w:history="1">
            <w:r w:rsidRPr="00B72321">
              <w:rPr>
                <w:rStyle w:val="Hyperlink"/>
                <w:noProof/>
              </w:rPr>
              <w:t>2.3</w:t>
            </w:r>
            <w:r>
              <w:rPr>
                <w:rFonts w:asciiTheme="minorHAnsi" w:eastAsiaTheme="minorEastAsia" w:hAnsiTheme="minorHAnsi" w:cstheme="minorBidi"/>
                <w:b w:val="0"/>
                <w:noProof/>
                <w:kern w:val="0"/>
                <w:sz w:val="22"/>
                <w:szCs w:val="22"/>
              </w:rPr>
              <w:tab/>
            </w:r>
            <w:r w:rsidRPr="00B72321">
              <w:rPr>
                <w:rStyle w:val="Hyperlink"/>
                <w:noProof/>
              </w:rPr>
              <w:t>sEMG</w:t>
            </w:r>
            <w:r w:rsidRPr="00B72321">
              <w:rPr>
                <w:rStyle w:val="Hyperlink"/>
                <w:rFonts w:hint="eastAsia"/>
                <w:noProof/>
              </w:rPr>
              <w:t>訊號特徵</w:t>
            </w:r>
            <w:r>
              <w:rPr>
                <w:noProof/>
                <w:webHidden/>
              </w:rPr>
              <w:tab/>
            </w:r>
            <w:r>
              <w:rPr>
                <w:noProof/>
                <w:webHidden/>
              </w:rPr>
              <w:fldChar w:fldCharType="begin"/>
            </w:r>
            <w:r>
              <w:rPr>
                <w:noProof/>
                <w:webHidden/>
              </w:rPr>
              <w:instrText xml:space="preserve"> PAGEREF _Toc527976931 \h </w:instrText>
            </w:r>
            <w:r>
              <w:rPr>
                <w:noProof/>
                <w:webHidden/>
              </w:rPr>
            </w:r>
            <w:r>
              <w:rPr>
                <w:noProof/>
                <w:webHidden/>
              </w:rPr>
              <w:fldChar w:fldCharType="separate"/>
            </w:r>
            <w:r>
              <w:rPr>
                <w:noProof/>
                <w:webHidden/>
              </w:rPr>
              <w:t>5</w:t>
            </w:r>
            <w:r>
              <w:rPr>
                <w:noProof/>
                <w:webHidden/>
              </w:rPr>
              <w:fldChar w:fldCharType="end"/>
            </w:r>
          </w:hyperlink>
        </w:p>
        <w:p w14:paraId="2BAF86AB" w14:textId="07793771" w:rsidR="008A456C" w:rsidRDefault="008A456C">
          <w:pPr>
            <w:pStyle w:val="TOC1"/>
            <w:rPr>
              <w:rFonts w:asciiTheme="minorHAnsi" w:eastAsiaTheme="minorEastAsia" w:hAnsiTheme="minorHAnsi" w:cstheme="minorBidi"/>
              <w:b w:val="0"/>
              <w:noProof/>
              <w:kern w:val="0"/>
              <w:sz w:val="22"/>
              <w:szCs w:val="22"/>
            </w:rPr>
          </w:pPr>
          <w:hyperlink w:anchor="_Toc527976932" w:history="1">
            <w:r w:rsidRPr="00B72321">
              <w:rPr>
                <w:rStyle w:val="Hyperlink"/>
                <w:noProof/>
              </w:rPr>
              <w:t>Reference</w:t>
            </w:r>
            <w:r>
              <w:rPr>
                <w:noProof/>
                <w:webHidden/>
              </w:rPr>
              <w:tab/>
            </w:r>
            <w:r>
              <w:rPr>
                <w:noProof/>
                <w:webHidden/>
              </w:rPr>
              <w:fldChar w:fldCharType="begin"/>
            </w:r>
            <w:r>
              <w:rPr>
                <w:noProof/>
                <w:webHidden/>
              </w:rPr>
              <w:instrText xml:space="preserve"> PAGEREF _Toc527976932 \h </w:instrText>
            </w:r>
            <w:r>
              <w:rPr>
                <w:noProof/>
                <w:webHidden/>
              </w:rPr>
            </w:r>
            <w:r>
              <w:rPr>
                <w:noProof/>
                <w:webHidden/>
              </w:rPr>
              <w:fldChar w:fldCharType="separate"/>
            </w:r>
            <w:r>
              <w:rPr>
                <w:noProof/>
                <w:webHidden/>
              </w:rPr>
              <w:t>6</w:t>
            </w:r>
            <w:r>
              <w:rPr>
                <w:noProof/>
                <w:webHidden/>
              </w:rPr>
              <w:fldChar w:fldCharType="end"/>
            </w:r>
          </w:hyperlink>
        </w:p>
        <w:p w14:paraId="4BC154DA" w14:textId="069E09A3" w:rsidR="008A456C" w:rsidRDefault="008A456C">
          <w:r>
            <w:rPr>
              <w:b/>
              <w:bCs/>
              <w:noProof/>
            </w:rPr>
            <w:fldChar w:fldCharType="end"/>
          </w:r>
        </w:p>
      </w:sdtContent>
    </w:sdt>
    <w:p w14:paraId="360BDC47" w14:textId="77777777" w:rsidR="000F6DBE" w:rsidRPr="00E73EEA" w:rsidRDefault="000F6DBE" w:rsidP="006A0D57"/>
    <w:p w14:paraId="1A157F44" w14:textId="77777777" w:rsidR="008024CF" w:rsidRPr="00E73EEA" w:rsidRDefault="008024CF" w:rsidP="006A0D57"/>
    <w:p w14:paraId="62834B24" w14:textId="77777777" w:rsidR="008024CF" w:rsidRPr="00E73EEA" w:rsidRDefault="008024CF" w:rsidP="006A0D57">
      <w:pPr>
        <w:pStyle w:val="Title"/>
        <w:rPr>
          <w:noProof/>
        </w:rPr>
      </w:pPr>
      <w:bookmarkStart w:id="16" w:name="_Toc357024746"/>
      <w:bookmarkStart w:id="17" w:name="_Toc357032642"/>
      <w:bookmarkStart w:id="18" w:name="_Toc527976920"/>
      <w:r w:rsidRPr="00E73EEA">
        <w:lastRenderedPageBreak/>
        <w:t>LIST OF FIGURES</w:t>
      </w:r>
      <w:bookmarkEnd w:id="16"/>
      <w:bookmarkEnd w:id="17"/>
      <w:bookmarkEnd w:id="18"/>
      <w:r w:rsidRPr="00E73EEA">
        <w:fldChar w:fldCharType="begin"/>
      </w:r>
      <w:r w:rsidRPr="00E73EEA">
        <w:instrText xml:space="preserve"> TOC \c "Fig." </w:instrText>
      </w:r>
      <w:r w:rsidRPr="00E73EEA">
        <w:fldChar w:fldCharType="separate"/>
      </w:r>
    </w:p>
    <w:p w14:paraId="61E69C1D" w14:textId="77777777" w:rsidR="008024CF" w:rsidRPr="00E73EEA" w:rsidRDefault="008024CF" w:rsidP="006A0D57">
      <w:pPr>
        <w:pStyle w:val="TableofFigures"/>
        <w:rPr>
          <w:rFonts w:eastAsiaTheme="minorEastAsia"/>
          <w:noProof/>
          <w:sz w:val="24"/>
          <w:szCs w:val="24"/>
        </w:rPr>
      </w:pPr>
      <w:r w:rsidRPr="00E73EEA">
        <w:rPr>
          <w:noProof/>
        </w:rPr>
        <w:t>Fig.  1.1</w:t>
      </w:r>
      <w:r w:rsidRPr="00E73EEA">
        <w:rPr>
          <w:noProof/>
        </w:rPr>
        <w:tab/>
      </w:r>
      <w:r w:rsidRPr="00E73EEA">
        <w:rPr>
          <w:noProof/>
        </w:rPr>
        <w:fldChar w:fldCharType="begin"/>
      </w:r>
      <w:r w:rsidRPr="00E73EEA">
        <w:rPr>
          <w:noProof/>
        </w:rPr>
        <w:instrText xml:space="preserve"> PAGEREF _Toc357035389 \h </w:instrText>
      </w:r>
      <w:r w:rsidRPr="00E73EEA">
        <w:rPr>
          <w:noProof/>
        </w:rPr>
      </w:r>
      <w:r w:rsidRPr="00E73EEA">
        <w:rPr>
          <w:noProof/>
        </w:rPr>
        <w:fldChar w:fldCharType="separate"/>
      </w:r>
      <w:r w:rsidRPr="00E73EEA">
        <w:rPr>
          <w:noProof/>
        </w:rPr>
        <w:t>9</w:t>
      </w:r>
      <w:r w:rsidRPr="00E73EEA">
        <w:rPr>
          <w:noProof/>
        </w:rPr>
        <w:fldChar w:fldCharType="end"/>
      </w:r>
    </w:p>
    <w:p w14:paraId="3FBF6CFA" w14:textId="77777777" w:rsidR="008024CF" w:rsidRPr="00E73EEA" w:rsidRDefault="008024CF" w:rsidP="006A0D57">
      <w:r w:rsidRPr="00E73EEA">
        <w:fldChar w:fldCharType="end"/>
      </w:r>
    </w:p>
    <w:p w14:paraId="2DC47DAD" w14:textId="77777777" w:rsidR="008024CF" w:rsidRPr="00E73EEA" w:rsidRDefault="008024CF" w:rsidP="006A0D57">
      <w:pPr>
        <w:pStyle w:val="Title"/>
      </w:pPr>
      <w:bookmarkStart w:id="19" w:name="_Toc357024747"/>
      <w:bookmarkStart w:id="20" w:name="_Toc357032643"/>
      <w:bookmarkStart w:id="21" w:name="_Toc527976921"/>
      <w:r w:rsidRPr="00E73EEA">
        <w:lastRenderedPageBreak/>
        <w:t>LIST OF TABLES</w:t>
      </w:r>
      <w:bookmarkEnd w:id="19"/>
      <w:bookmarkEnd w:id="20"/>
      <w:bookmarkEnd w:id="21"/>
    </w:p>
    <w:p w14:paraId="741D8ECD" w14:textId="77777777" w:rsidR="008024CF" w:rsidRPr="00E73EEA" w:rsidRDefault="008024CF" w:rsidP="006A0D57">
      <w:pPr>
        <w:pStyle w:val="TableofFigures"/>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055F7F1F" w14:textId="73DC9FD3" w:rsidR="000F6DBE" w:rsidRPr="00E73EEA" w:rsidRDefault="000F6DBE" w:rsidP="006A0D57"/>
    <w:p w14:paraId="2F6069CB" w14:textId="219346C7" w:rsidR="000F57B4" w:rsidRPr="00E73EEA" w:rsidRDefault="000F57B4" w:rsidP="006A0D57"/>
    <w:p w14:paraId="258FD631" w14:textId="77777777" w:rsidR="00AE66D4" w:rsidRDefault="00AE66D4">
      <w:pPr>
        <w:wordWrap/>
        <w:snapToGrid/>
        <w:spacing w:line="240" w:lineRule="auto"/>
        <w:ind w:firstLine="0"/>
        <w:rPr>
          <w:highlight w:val="lightGray"/>
        </w:rPr>
      </w:pPr>
      <w:r>
        <w:rPr>
          <w:highlight w:val="lightGray"/>
        </w:rPr>
        <w:br w:type="page"/>
      </w:r>
    </w:p>
    <w:p w14:paraId="37FCAA65" w14:textId="5E45D53A" w:rsidR="00B634D8" w:rsidRPr="00563656" w:rsidRDefault="007A4011" w:rsidP="00563656">
      <w:pPr>
        <w:pStyle w:val="Heading1"/>
        <w:numPr>
          <w:ilvl w:val="0"/>
          <w:numId w:val="14"/>
        </w:numPr>
        <w:rPr>
          <w:sz w:val="28"/>
        </w:rPr>
      </w:pPr>
      <w:r>
        <w:rPr>
          <w:rFonts w:hint="eastAsia"/>
          <w:highlight w:val="lightGray"/>
        </w:rPr>
        <w:lastRenderedPageBreak/>
        <w:t xml:space="preserve">　緒論</w:t>
      </w:r>
    </w:p>
    <w:p w14:paraId="35C8DA0A" w14:textId="4145E8AD" w:rsidR="00B634D8" w:rsidRDefault="00CB25AC" w:rsidP="00CB72D6">
      <w:pPr>
        <w:pStyle w:val="Heading2"/>
      </w:pPr>
      <w:bookmarkStart w:id="22" w:name="_Toc527976922"/>
      <w:r>
        <w:rPr>
          <w:rFonts w:hint="eastAsia"/>
        </w:rPr>
        <w:t xml:space="preserve">　</w:t>
      </w:r>
      <w:r w:rsidRPr="00E73EEA">
        <w:t>研究動機與目的</w:t>
      </w:r>
      <w:bookmarkEnd w:id="22"/>
    </w:p>
    <w:p w14:paraId="18A51531" w14:textId="6F89592A" w:rsidR="006B677F" w:rsidRDefault="006B677F" w:rsidP="00DA2A79">
      <w:r>
        <w:rPr>
          <w:rFonts w:hint="eastAsia"/>
        </w:rPr>
        <w:t>隨著醫療科技的進步，幫助截肢病人回歸正常生活的義肢，從傳統的被動逐漸轉為現代的仿生主動；傳統義肢由仍能正常活動的前肢帶動，無法做出細微的動作；現代的主動仿生義肢解析肌電訊號帶動馬達做出預設的多個動作。</w:t>
      </w:r>
    </w:p>
    <w:p w14:paraId="33D7F569" w14:textId="599618DE" w:rsidR="006B677F" w:rsidRDefault="006B677F" w:rsidP="006B677F">
      <w:r>
        <w:rPr>
          <w:rFonts w:hint="eastAsia"/>
        </w:rPr>
        <w:t>近年來許多研究者以</w:t>
      </w:r>
      <w:r>
        <w:rPr>
          <w:rFonts w:hint="eastAsia"/>
        </w:rPr>
        <w:t>EMG</w:t>
      </w:r>
      <w:r>
        <w:rPr>
          <w:rFonts w:hint="eastAsia"/>
        </w:rPr>
        <w:t>訊號實現比例肌電控制（</w:t>
      </w:r>
      <w:r>
        <w:rPr>
          <w:rFonts w:hint="eastAsia"/>
        </w:rPr>
        <w:t>Proportional myoelectric control</w:t>
      </w:r>
      <w:r>
        <w:rPr>
          <w:rFonts w:hint="eastAsia"/>
        </w:rPr>
        <w:t>），讓使用者能做出更精密的動作，控制小腿、前臂、手腕甚至手指的活動角度。如何精準地解析</w:t>
      </w:r>
      <w:r>
        <w:rPr>
          <w:rFonts w:hint="eastAsia"/>
        </w:rPr>
        <w:t>EMG</w:t>
      </w:r>
      <w:r>
        <w:rPr>
          <w:rFonts w:hint="eastAsia"/>
        </w:rPr>
        <w:t>訊號並推測肢體移動角度，成為新一代仿生義肢的研究主題，</w:t>
      </w:r>
      <w:r w:rsidR="00220ABB">
        <w:rPr>
          <w:rFonts w:hint="eastAsia"/>
        </w:rPr>
        <w:t>我們</w:t>
      </w:r>
      <w:r>
        <w:rPr>
          <w:rFonts w:hint="eastAsia"/>
        </w:rPr>
        <w:t>也以此為主要研究方向。</w:t>
      </w:r>
    </w:p>
    <w:p w14:paraId="4DDBF099" w14:textId="2B703C51" w:rsidR="006B677F" w:rsidRDefault="007C374B" w:rsidP="00E65CA2">
      <w:r>
        <w:rPr>
          <w:rFonts w:hint="eastAsia"/>
        </w:rPr>
        <w:t>本論文將</w:t>
      </w:r>
      <w:r w:rsidR="009C16C9">
        <w:rPr>
          <w:rFonts w:hint="eastAsia"/>
        </w:rPr>
        <w:t>各式</w:t>
      </w:r>
      <w:r w:rsidR="003C3041">
        <w:rPr>
          <w:rFonts w:hint="eastAsia"/>
        </w:rPr>
        <w:t>訊號分離</w:t>
      </w:r>
      <w:r w:rsidR="00CE5FD0">
        <w:rPr>
          <w:rFonts w:hint="eastAsia"/>
        </w:rPr>
        <w:t>方法</w:t>
      </w:r>
      <w:r w:rsidR="00E65CA2">
        <w:rPr>
          <w:rFonts w:hint="eastAsia"/>
        </w:rPr>
        <w:t>，</w:t>
      </w:r>
      <w:r w:rsidR="00FE0FF4">
        <w:rPr>
          <w:rFonts w:hint="eastAsia"/>
        </w:rPr>
        <w:t>套用</w:t>
      </w:r>
      <w:r w:rsidR="008A0B6F">
        <w:rPr>
          <w:rFonts w:hint="eastAsia"/>
        </w:rPr>
        <w:t>於</w:t>
      </w:r>
      <w:r w:rsidR="006815CA">
        <w:rPr>
          <w:rFonts w:hint="eastAsia"/>
        </w:rPr>
        <w:t>過去無法</w:t>
      </w:r>
      <w:r w:rsidR="00651418">
        <w:rPr>
          <w:rFonts w:hint="eastAsia"/>
        </w:rPr>
        <w:t>輕易分離的</w:t>
      </w:r>
      <w:r w:rsidR="008A0B6F">
        <w:rPr>
          <w:rFonts w:hint="eastAsia"/>
        </w:rPr>
        <w:t>EMG</w:t>
      </w:r>
      <w:r w:rsidR="008A0B6F">
        <w:rPr>
          <w:rFonts w:hint="eastAsia"/>
        </w:rPr>
        <w:t>訊號</w:t>
      </w:r>
      <w:r w:rsidR="0034496C">
        <w:rPr>
          <w:rFonts w:hint="eastAsia"/>
        </w:rPr>
        <w:t>，增加</w:t>
      </w:r>
      <w:r w:rsidR="00771A6C">
        <w:rPr>
          <w:rFonts w:hint="eastAsia"/>
        </w:rPr>
        <w:t>對於</w:t>
      </w:r>
      <w:r w:rsidR="008677C7">
        <w:rPr>
          <w:rFonts w:hint="eastAsia"/>
        </w:rPr>
        <w:t>手腕</w:t>
      </w:r>
      <w:r w:rsidR="003C3041">
        <w:rPr>
          <w:rFonts w:hint="eastAsia"/>
        </w:rPr>
        <w:t>動作</w:t>
      </w:r>
      <w:r w:rsidR="00367721">
        <w:rPr>
          <w:rFonts w:hint="eastAsia"/>
        </w:rPr>
        <w:t>比例肌電控制</w:t>
      </w:r>
      <w:r w:rsidR="00113C92">
        <w:rPr>
          <w:rFonts w:hint="eastAsia"/>
        </w:rPr>
        <w:t>的預測準確率。</w:t>
      </w:r>
    </w:p>
    <w:p w14:paraId="0BC6AFF1" w14:textId="77777777" w:rsidR="00586560" w:rsidRPr="00586560" w:rsidRDefault="00586560" w:rsidP="00E65CA2">
      <w:pPr>
        <w:rPr>
          <w:rFonts w:hint="eastAsia"/>
        </w:rPr>
      </w:pPr>
    </w:p>
    <w:p w14:paraId="502DCAB7" w14:textId="31A1CDAD" w:rsidR="00854368" w:rsidRPr="00E73EEA" w:rsidRDefault="00CB25AC" w:rsidP="00CB72D6">
      <w:pPr>
        <w:pStyle w:val="Heading2"/>
      </w:pPr>
      <w:bookmarkStart w:id="23" w:name="_Toc527976923"/>
      <w:r>
        <w:rPr>
          <w:rFonts w:hint="eastAsia"/>
        </w:rPr>
        <w:t xml:space="preserve">　</w:t>
      </w:r>
      <w:r w:rsidRPr="00E73EEA">
        <w:t>論文架構</w:t>
      </w:r>
      <w:bookmarkEnd w:id="23"/>
    </w:p>
    <w:p w14:paraId="3F198E82" w14:textId="35E72713" w:rsidR="00854368" w:rsidRDefault="007E29DA" w:rsidP="00563656">
      <w:pPr>
        <w:pStyle w:val="Heading1"/>
      </w:pPr>
      <w:bookmarkStart w:id="24" w:name="_Toc527976924"/>
      <w:r>
        <w:rPr>
          <w:rFonts w:hint="eastAsia"/>
          <w:highlight w:val="lightGray"/>
        </w:rPr>
        <w:lastRenderedPageBreak/>
        <w:t xml:space="preserve">　</w:t>
      </w:r>
      <w:r w:rsidRPr="00E73EEA">
        <w:t>研究背景</w:t>
      </w:r>
      <w:r>
        <w:rPr>
          <w:rFonts w:hint="eastAsia"/>
        </w:rPr>
        <w:t xml:space="preserve">　</w:t>
      </w:r>
      <w:bookmarkEnd w:id="24"/>
    </w:p>
    <w:p w14:paraId="7FD2CCE1" w14:textId="433CE42A" w:rsidR="00F2565B" w:rsidRDefault="00F2565B" w:rsidP="00F2565B">
      <w:r>
        <w:rPr>
          <w:rFonts w:hint="eastAsia"/>
        </w:rPr>
        <w:t>本章節我們將介紹肌電訊號的來源及特性、</w:t>
      </w:r>
      <w:r w:rsidR="00B3067C">
        <w:rPr>
          <w:rFonts w:hint="eastAsia"/>
        </w:rPr>
        <w:t>手腕的構造與</w:t>
      </w:r>
      <w:r>
        <w:rPr>
          <w:rFonts w:hint="eastAsia"/>
        </w:rPr>
        <w:t>運動</w:t>
      </w:r>
      <w:r w:rsidR="00EA302D">
        <w:rPr>
          <w:rFonts w:hint="eastAsia"/>
        </w:rPr>
        <w:t>分析</w:t>
      </w:r>
      <w:r w:rsidR="00300552">
        <w:rPr>
          <w:rFonts w:hint="eastAsia"/>
        </w:rPr>
        <w:t>、探討肌電訊號</w:t>
      </w:r>
      <w:r w:rsidR="001D4E2F">
        <w:rPr>
          <w:rFonts w:hint="eastAsia"/>
        </w:rPr>
        <w:t>處理</w:t>
      </w:r>
      <w:r w:rsidR="00300552">
        <w:rPr>
          <w:rFonts w:hint="eastAsia"/>
        </w:rPr>
        <w:t>以及肢體角度預測的各種方法。</w:t>
      </w:r>
    </w:p>
    <w:p w14:paraId="03664612" w14:textId="77777777" w:rsidR="003B0E06" w:rsidRPr="00F2565B" w:rsidRDefault="003B0E06" w:rsidP="00F2565B">
      <w:pPr>
        <w:rPr>
          <w:rFonts w:hint="eastAsia"/>
        </w:rPr>
      </w:pPr>
    </w:p>
    <w:p w14:paraId="5024B46C" w14:textId="4E60F2CC" w:rsidR="00BC0249" w:rsidRPr="00E73EEA" w:rsidRDefault="004A0D08" w:rsidP="00CB72D6">
      <w:pPr>
        <w:pStyle w:val="Heading2"/>
        <w:numPr>
          <w:ilvl w:val="2"/>
          <w:numId w:val="11"/>
        </w:numPr>
      </w:pPr>
      <w:bookmarkStart w:id="25" w:name="_Toc527976925"/>
      <w:r>
        <w:rPr>
          <w:rFonts w:hint="eastAsia"/>
          <w:highlight w:val="lightGray"/>
        </w:rPr>
        <w:t>肌電訊號</w:t>
      </w:r>
      <w:bookmarkEnd w:id="25"/>
    </w:p>
    <w:p w14:paraId="728567D0" w14:textId="12BA8B63" w:rsidR="007444A8"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w:t>
      </w:r>
      <w:r w:rsidR="006E216C">
        <w:fldChar w:fldCharType="begin"/>
      </w:r>
      <w:r w:rsidR="006E216C">
        <w:instrText xml:space="preserve"> ADDIN ZOTERO_ITEM CSL_CITATION {"citationID":"L26Sultx","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6E216C">
        <w:fldChar w:fldCharType="separate"/>
      </w:r>
      <w:r w:rsidR="006E216C" w:rsidRPr="006E216C">
        <w:t>[1]</w:t>
      </w:r>
      <w:r w:rsidR="006E216C">
        <w:fldChar w:fldCharType="end"/>
      </w:r>
      <w:r w:rsidRPr="00E73EEA">
        <w:t>。</w:t>
      </w:r>
    </w:p>
    <w:p w14:paraId="55C5CBA7" w14:textId="030B11B0" w:rsidR="00BC0249" w:rsidRPr="00E73EEA" w:rsidRDefault="00BC0249" w:rsidP="006A0D57">
      <w:r w:rsidRPr="00E73EEA">
        <w:t>由於來源的複雜性，肌電訊號為高斯分布，大小通常為數毫伏</w:t>
      </w:r>
      <w:r w:rsidRPr="00E73EEA">
        <w:fldChar w:fldCharType="begin"/>
      </w:r>
      <w:r w:rsidRPr="00E73EEA">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001B200A">
        <w:rPr>
          <w:rFonts w:hint="eastAsia"/>
        </w:rPr>
        <w:t>肌電訊號</w:t>
      </w:r>
      <w:r w:rsidR="007444A8">
        <w:rPr>
          <w:rFonts w:hint="eastAsia"/>
        </w:rPr>
        <w:t>頻帶在</w:t>
      </w:r>
      <w:r w:rsidR="007444A8">
        <w:rPr>
          <w:rFonts w:hint="eastAsia"/>
        </w:rPr>
        <w:t>0</w:t>
      </w:r>
      <w:r w:rsidR="007444A8">
        <w:rPr>
          <w:rFonts w:hint="eastAsia"/>
        </w:rPr>
        <w:t>至</w:t>
      </w:r>
      <w:r w:rsidR="007444A8">
        <w:rPr>
          <w:rFonts w:hint="eastAsia"/>
        </w:rPr>
        <w:t>500</w:t>
      </w:r>
      <w:r w:rsidR="007444A8">
        <w:rPr>
          <w:rFonts w:hint="eastAsia"/>
        </w:rPr>
        <w:t>赫茲之間，</w:t>
      </w:r>
      <w:r w:rsidR="006F6789">
        <w:rPr>
          <w:rFonts w:hint="eastAsia"/>
        </w:rPr>
        <w:t>因此</w:t>
      </w:r>
      <w:r w:rsidR="009A787B" w:rsidRPr="00E73EEA">
        <w:t>歐盟規劃的</w:t>
      </w:r>
      <w:r w:rsidR="009A787B" w:rsidRPr="00E73EEA">
        <w:t>SENIAM</w:t>
      </w:r>
      <w:r w:rsidR="009A787B" w:rsidRPr="00E73EEA">
        <w:t>計畫（</w:t>
      </w:r>
      <w:r w:rsidR="009A787B" w:rsidRPr="00E73EEA">
        <w:t>Surface ElectroMyoGraphy for the Non-Invasive Assessment of Muscles</w:t>
      </w:r>
      <w:r w:rsidR="009A787B" w:rsidRPr="00E73EEA">
        <w:t>）</w:t>
      </w:r>
      <w:r w:rsidR="009A787B">
        <w:rPr>
          <w:rFonts w:hint="eastAsia"/>
        </w:rPr>
        <w:t>建議</w:t>
      </w:r>
      <w:r w:rsidR="006F6789">
        <w:rPr>
          <w:rFonts w:hint="eastAsia"/>
        </w:rPr>
        <w:t>在</w:t>
      </w:r>
      <w:r w:rsidR="00B069CD">
        <w:rPr>
          <w:rFonts w:hint="eastAsia"/>
        </w:rPr>
        <w:t>取樣時，</w:t>
      </w:r>
      <w:r w:rsidR="001B200A">
        <w:rPr>
          <w:rFonts w:hint="eastAsia"/>
        </w:rPr>
        <w:t>其</w:t>
      </w:r>
      <w:r w:rsidR="00B069CD">
        <w:rPr>
          <w:rFonts w:hint="eastAsia"/>
        </w:rPr>
        <w:t>取樣頻率</w:t>
      </w:r>
      <w:r w:rsidR="001B200A">
        <w:rPr>
          <w:rFonts w:hint="eastAsia"/>
        </w:rPr>
        <w:t>須</w:t>
      </w:r>
      <w:r w:rsidR="00B069CD">
        <w:rPr>
          <w:rFonts w:hint="eastAsia"/>
        </w:rPr>
        <w:t>至少為</w:t>
      </w:r>
      <w:r w:rsidR="001B200A">
        <w:rPr>
          <w:rFonts w:hint="eastAsia"/>
        </w:rPr>
        <w:t>1000</w:t>
      </w:r>
      <w:r w:rsidR="001B200A">
        <w:rPr>
          <w:rFonts w:hint="eastAsia"/>
        </w:rPr>
        <w:t>赫茲，解析度</w:t>
      </w:r>
      <w:r w:rsidR="00B455A5">
        <w:rPr>
          <w:rFonts w:hint="eastAsia"/>
        </w:rPr>
        <w:t>建議在</w:t>
      </w:r>
      <w:r w:rsidR="000E1BC1">
        <w:rPr>
          <w:rFonts w:hint="eastAsia"/>
        </w:rPr>
        <w:t>12</w:t>
      </w:r>
      <w:r w:rsidR="009A787B">
        <w:rPr>
          <w:rFonts w:hint="eastAsia"/>
        </w:rPr>
        <w:t>位元以上</w:t>
      </w:r>
      <w:r w:rsidR="00EB3A57">
        <w:fldChar w:fldCharType="begin"/>
      </w:r>
      <w:r w:rsidR="00EB3A57">
        <w:instrText xml:space="preserve"> ADDIN ZOTERO_ITEM CSL_CITATION {"citationID":"uydgIvO1","properties":{"formattedCitation":"[2]","plainCitation":"[2]","noteIndex":0},"citationItems":[{"id":117,"uris":["http://zotero.org/users/local/l5zLMfmU/items/FQ54K7PG"],"uri":["http://zotero.org/users/local/l5zLMfmU/items/FQ54K7PG"],"itemData":{"id":117,"type":"book","title":"SENIAM European recommendations for surface electromyography","publisher":"Roessingh Research and Development","publisher-place":"Enschede, The Netherlands","source":"Open WorldCat","event-place":"Enschede, The Netherlands","ISBN":"978-90-75452-15-0","note":"OCLC: 494511524","language":"English","author":[{"family":"Hermens","given":"Hermie J"},{"family":"Merletti","given":"Roberto"},{"family":"Freriks","given":"Bart"}],"issued":{"date-parts":[["1999"]]}}}],"schema":"https://github.com/citation-style-language/schema/raw/master/csl-citation.json"} </w:instrText>
      </w:r>
      <w:r w:rsidR="00EB3A57">
        <w:fldChar w:fldCharType="separate"/>
      </w:r>
      <w:r w:rsidR="00EB3A57" w:rsidRPr="00EB3A57">
        <w:t>[2]</w:t>
      </w:r>
      <w:r w:rsidR="00EB3A57">
        <w:fldChar w:fldCharType="end"/>
      </w:r>
      <w:r w:rsidR="009A787B">
        <w:rPr>
          <w:rFonts w:hint="eastAsia"/>
        </w:rPr>
        <w:t>。</w:t>
      </w:r>
    </w:p>
    <w:p w14:paraId="3B5D35C8" w14:textId="77777777" w:rsidR="00971466" w:rsidRPr="00E73EEA" w:rsidRDefault="00971466" w:rsidP="00BB76E3">
      <w:pPr>
        <w:pStyle w:val="Caption"/>
      </w:pPr>
      <w:r w:rsidRPr="00E73EEA">
        <w:rPr>
          <w:noProof/>
        </w:rPr>
        <w:drawing>
          <wp:inline distT="0" distB="0" distL="0" distR="0" wp14:anchorId="4B2CCC30" wp14:editId="28B5F66D">
            <wp:extent cx="4138528" cy="3160166"/>
            <wp:effectExtent l="0" t="0" r="0" b="254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421" cy="3197501"/>
                    </a:xfrm>
                    <a:prstGeom prst="rect">
                      <a:avLst/>
                    </a:prstGeom>
                    <a:noFill/>
                    <a:ln>
                      <a:noFill/>
                    </a:ln>
                  </pic:spPr>
                </pic:pic>
              </a:graphicData>
            </a:graphic>
          </wp:inline>
        </w:drawing>
      </w:r>
    </w:p>
    <w:p w14:paraId="5E4263AE" w14:textId="5E1CEAC6" w:rsidR="006F6535" w:rsidRPr="00E73EEA" w:rsidRDefault="00971466" w:rsidP="002C4975">
      <w:pPr>
        <w:jc w:val="center"/>
        <w:rPr>
          <w:sz w:val="28"/>
          <w:szCs w:val="28"/>
        </w:rPr>
      </w:pPr>
      <w:bookmarkStart w:id="26" w:name="_Toc527937690"/>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5C4E0D">
        <w:rPr>
          <w:noProof/>
        </w:rPr>
        <w:t>1</w:t>
      </w:r>
      <w:r w:rsidRPr="00E73EEA">
        <w:fldChar w:fldCharType="end"/>
      </w:r>
      <w:r w:rsidRPr="00E73EEA">
        <w:t xml:space="preserve"> - </w:t>
      </w:r>
      <w:r w:rsidRPr="00E73EEA">
        <w:t>人體動作控制機制示意圖</w:t>
      </w:r>
      <w:bookmarkEnd w:id="26"/>
    </w:p>
    <w:p w14:paraId="5D150D31" w14:textId="65D1B881" w:rsidR="00854368" w:rsidRPr="00E73EEA" w:rsidRDefault="003003E5" w:rsidP="006A0D57">
      <w:pPr>
        <w:pStyle w:val="Heading3"/>
      </w:pPr>
      <w:bookmarkStart w:id="27" w:name="_Toc527976926"/>
      <w:r>
        <w:rPr>
          <w:rFonts w:hint="eastAsia"/>
          <w:highlight w:val="lightGray"/>
        </w:rPr>
        <w:lastRenderedPageBreak/>
        <w:t xml:space="preserve">　</w:t>
      </w:r>
      <w:r w:rsidRPr="00E73EEA">
        <w:t>肌電訊號量測</w:t>
      </w:r>
      <w:bookmarkEnd w:id="27"/>
    </w:p>
    <w:p w14:paraId="0EFDBBA9" w14:textId="77777777" w:rsidR="006F6535" w:rsidRPr="00E73EEA" w:rsidRDefault="006F6535" w:rsidP="006A0D57">
      <w:pPr>
        <w:rPr>
          <w:rFonts w:hint="eastAsia"/>
        </w:rPr>
      </w:pPr>
      <w:r w:rsidRPr="00E73EEA">
        <w:t>肌電訊號量測（</w:t>
      </w:r>
      <w:r w:rsidRPr="00E73EEA">
        <w:t>Electromyography</w:t>
      </w:r>
      <w:r w:rsidRPr="00E73EEA">
        <w:t>，</w:t>
      </w:r>
      <w:r w:rsidRPr="00E73EEA">
        <w:t>EMG</w:t>
      </w:r>
      <w:r w:rsidRPr="00E73EEA">
        <w:t>）泛指量測肌肉收縮時產生的肌電信號的各種方法。</w:t>
      </w:r>
    </w:p>
    <w:p w14:paraId="37150049" w14:textId="77777777" w:rsidR="006F6535" w:rsidRPr="00E73EEA" w:rsidRDefault="006F6535" w:rsidP="006A0D57">
      <w:pPr>
        <w:rPr>
          <w:rFonts w:hint="eastAsia"/>
        </w:rPr>
      </w:pPr>
      <w:r w:rsidRPr="00E73EEA">
        <w:t>早在二十世紀初期，科學家便發現肌肉張力伴隨著</w:t>
      </w:r>
      <w:r w:rsidRPr="00E73EEA">
        <w:t>EMG</w:t>
      </w:r>
      <w:r w:rsidRPr="00E73EEA">
        <w:t>訊號的活動強度增強而增加，並依此研究人體構造</w:t>
      </w:r>
      <w:r w:rsidRPr="00E73EEA">
        <w:fldChar w:fldCharType="begin"/>
      </w:r>
      <w:r w:rsidR="00EB3A57">
        <w:instrText xml:space="preserve"> ADDIN ZOTERO_ITEM CSL_CITATION {"citationID":"PYwsgYfx","properties":{"formattedCitation":"[3]","plainCitation":"[3]","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00EB3A57" w:rsidRPr="00EB3A57">
        <w:t>[3]</w:t>
      </w:r>
      <w:r w:rsidRPr="00E73EEA">
        <w:fldChar w:fldCharType="end"/>
      </w:r>
      <w:r w:rsidRPr="00E73EEA">
        <w:t>。現在的</w:t>
      </w:r>
      <w:r w:rsidRPr="00E73EEA">
        <w:t>EMG</w:t>
      </w:r>
      <w:r w:rsidRPr="00E73EEA">
        <w:t>訊號分析應用包括步態分析</w:t>
      </w:r>
      <w:r w:rsidRPr="00E73EEA">
        <w:fldChar w:fldCharType="begin"/>
      </w:r>
      <w:r w:rsidR="00EB3A57">
        <w:instrText xml:space="preserve"> ADDIN ZOTERO_ITEM CSL_CITATION {"citationID":"L8vW01NF","properties":{"formattedCitation":"[4]","plainCitation":"[4]","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00EB3A57" w:rsidRPr="00EB3A57">
        <w:t>[4]</w:t>
      </w:r>
      <w:r w:rsidRPr="00E73EEA">
        <w:fldChar w:fldCharType="end"/>
      </w:r>
      <w:r w:rsidRPr="00E73EEA">
        <w:t>、疲勞分析</w:t>
      </w:r>
      <w:r w:rsidRPr="00E73EEA">
        <w:fldChar w:fldCharType="begin"/>
      </w:r>
      <w:r w:rsidR="00EB3A57">
        <w:instrText xml:space="preserve"> ADDIN ZOTERO_ITEM CSL_CITATION {"citationID":"0JRFgzFY","properties":{"formattedCitation":"[5]","plainCitation":"[5]","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00EB3A57" w:rsidRPr="00EB3A57">
        <w:t>[5]</w:t>
      </w:r>
      <w:r w:rsidRPr="00E73EEA">
        <w:fldChar w:fldCharType="end"/>
      </w:r>
      <w:r w:rsidRPr="00E73EEA">
        <w:t>、運動神經細胞疾病診治</w:t>
      </w:r>
      <w:r w:rsidRPr="00E73EEA">
        <w:fldChar w:fldCharType="begin"/>
      </w:r>
      <w:r w:rsidR="00EB3A57">
        <w:instrText xml:space="preserve"> ADDIN ZOTERO_ITEM CSL_CITATION {"citationID":"in705IfG","properties":{"formattedCitation":"[6]","plainCitation":"[6]","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00EB3A57" w:rsidRPr="00EB3A57">
        <w:t>[6]</w:t>
      </w:r>
      <w:r w:rsidRPr="00E73EEA">
        <w:fldChar w:fldCharType="end"/>
      </w:r>
      <w:r w:rsidRPr="00E73EEA">
        <w:t>和義肢控制</w:t>
      </w:r>
      <w:r w:rsidRPr="00E73EEA">
        <w:fldChar w:fldCharType="begin"/>
      </w:r>
      <w:r w:rsidR="00EB3A57">
        <w:instrText xml:space="preserve"> ADDIN ZOTERO_ITEM CSL_CITATION {"citationID":"pfcOIijA","properties":{"formattedCitation":"[7]\\uc0\\u8211{}[11]","plainCitation":"[7]–[11]","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00EB3A57" w:rsidRPr="00EB3A57">
        <w:t>[7]–[11]</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00EB3A57">
        <w:instrText xml:space="preserve"> ADDIN ZOTERO_ITEM CSL_CITATION {"citationID":"0xQdohs0","properties":{"formattedCitation":"[12]","plainCitation":"[12]","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00EB3A57" w:rsidRPr="00EB3A57">
        <w:t>[12]</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Pr="00E73EEA">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02F0CB89" w:rsidR="006F6535" w:rsidRPr="00E73EEA" w:rsidRDefault="006F6535" w:rsidP="006A0D57">
      <w:pPr>
        <w:rPr>
          <w:sz w:val="28"/>
          <w:szCs w:val="28"/>
        </w:rPr>
      </w:pPr>
      <w:r w:rsidRPr="00E73EEA">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00EB3A57">
        <w:instrText xml:space="preserve"> ADDIN ZOTERO_ITEM CSL_CITATION {"citationID":"lohiJF6x","properties":{"formattedCitation":"[13]","plainCitation":"[13]","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00EB3A57" w:rsidRPr="00EB3A57">
        <w:t>[13]</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2CFE4F64" w:rsidR="0021688C" w:rsidRDefault="00971466" w:rsidP="006A0D57">
      <w:pPr>
        <w:jc w:val="center"/>
      </w:pPr>
      <w:bookmarkStart w:id="28" w:name="_Toc527937691"/>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5C4E0D">
        <w:rPr>
          <w:noProof/>
        </w:rPr>
        <w:t>2</w:t>
      </w:r>
      <w:r w:rsidRPr="00E73EEA">
        <w:fldChar w:fldCharType="end"/>
      </w:r>
      <w:r w:rsidRPr="00E73EEA">
        <w:t xml:space="preserve"> - </w:t>
      </w:r>
      <w:r w:rsidRPr="00E73EEA">
        <w:t>侵入式</w:t>
      </w:r>
      <w:r w:rsidRPr="00E73EEA">
        <w:t>EMG</w:t>
      </w:r>
      <w:bookmarkEnd w:id="28"/>
    </w:p>
    <w:p w14:paraId="1F0D41F5" w14:textId="77777777" w:rsidR="0021688C" w:rsidRDefault="0021688C">
      <w:pPr>
        <w:wordWrap/>
        <w:snapToGrid/>
        <w:spacing w:line="240" w:lineRule="auto"/>
        <w:ind w:firstLine="0"/>
      </w:pPr>
      <w:r>
        <w:br w:type="page"/>
      </w:r>
    </w:p>
    <w:p w14:paraId="79B9C0BA" w14:textId="1F08CFBA" w:rsidR="00CA3775" w:rsidRPr="00E73EEA" w:rsidRDefault="00FA6E80" w:rsidP="006A0D57">
      <w:pPr>
        <w:pStyle w:val="Heading3"/>
      </w:pPr>
      <w:bookmarkStart w:id="29" w:name="_Toc527976927"/>
      <w:r>
        <w:rPr>
          <w:rFonts w:hint="eastAsia"/>
        </w:rPr>
        <w:lastRenderedPageBreak/>
        <w:t xml:space="preserve">　</w:t>
      </w:r>
      <w:r w:rsidRPr="00E73EEA">
        <w:t>表面式肌電訊號量測</w:t>
      </w:r>
      <w:bookmarkEnd w:id="29"/>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33E5A41B" w:rsidR="00CA3775" w:rsidRPr="00E73EEA"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00EB3A57">
        <w:instrText xml:space="preserve"> ADDIN ZOTERO_ITEM CSL_CITATION {"citationID":"orjRQNZc","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00EB3A57" w:rsidRPr="00EB3A57">
        <w:t>[14]</w:t>
      </w:r>
      <w:r w:rsidRPr="00E73EEA">
        <w:fldChar w:fldCharType="end"/>
      </w:r>
      <w:r w:rsidRPr="00E73EEA">
        <w:t>，使得其分析又較侵入式</w:t>
      </w:r>
      <w:r w:rsidRPr="00E73EEA">
        <w:t>EMG</w:t>
      </w:r>
      <w:r w:rsidRPr="00E73EEA">
        <w:t>困難。</w:t>
      </w:r>
    </w:p>
    <w:p w14:paraId="22FDBC87" w14:textId="77777777" w:rsidR="00DE3675" w:rsidRPr="00E73EEA" w:rsidRDefault="00DE3675" w:rsidP="006A0D57">
      <w:r w:rsidRPr="00E73EEA">
        <w:rPr>
          <w:noProof/>
        </w:rPr>
        <w:drawing>
          <wp:inline distT="0" distB="0" distL="0" distR="0" wp14:anchorId="6C91F96A" wp14:editId="371A4787">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r w:rsidRPr="00E73EEA">
        <w:t xml:space="preserve">　　　　　</w:t>
      </w:r>
      <w:r w:rsidRPr="00E73EEA">
        <w:rPr>
          <w:noProof/>
        </w:rPr>
        <w:drawing>
          <wp:inline distT="0" distB="0" distL="0" distR="0" wp14:anchorId="0636CECD" wp14:editId="7FA85042">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p>
    <w:p w14:paraId="7B3648C0" w14:textId="2E47C1B2" w:rsidR="00DE3675" w:rsidRPr="00E73EEA" w:rsidRDefault="00DE3675" w:rsidP="00BB76E3">
      <w:pPr>
        <w:pStyle w:val="Caption"/>
      </w:pPr>
      <w:r w:rsidRPr="00E73EEA">
        <w:t xml:space="preserve">　　圖 </w:t>
      </w:r>
      <w:fldSimple w:instr=" SEQ 圖 \* ARABIC ">
        <w:r w:rsidR="005C4E0D">
          <w:rPr>
            <w:noProof/>
          </w:rPr>
          <w:t>3</w:t>
        </w:r>
      </w:fldSimple>
      <w:r w:rsidRPr="00E73EEA">
        <w:t xml:space="preserve"> - 雙極式sEMG電極　　　　</w:t>
      </w:r>
      <w:r w:rsidR="00AD1DD7">
        <w:t xml:space="preserve">　　</w:t>
      </w:r>
      <w:r w:rsidRPr="00E73EEA">
        <w:t xml:space="preserve">圖 </w:t>
      </w:r>
      <w:fldSimple w:instr=" SEQ 圖 \* ARABIC ">
        <w:r w:rsidR="005C4E0D">
          <w:rPr>
            <w:noProof/>
          </w:rPr>
          <w:t>4</w:t>
        </w:r>
      </w:fldSimple>
      <w:r w:rsidRPr="00E73EEA">
        <w:t xml:space="preserve"> - 表面式EMG陣列</w:t>
      </w:r>
      <w:r w:rsidRPr="00E73EEA">
        <w:fldChar w:fldCharType="begin"/>
      </w:r>
      <w:r w:rsidR="00EB3A57">
        <w:instrText xml:space="preserve"> ADDIN ZOTERO_ITEM CSL_CITATION {"citationID":"CXP4MDlf","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00EB3A57" w:rsidRPr="00EB3A57">
        <w:t>[15]</w:t>
      </w:r>
      <w:r w:rsidRPr="00E73EEA">
        <w:fldChar w:fldCharType="end"/>
      </w:r>
    </w:p>
    <w:p w14:paraId="217375F2" w14:textId="77777777" w:rsidR="00CA3775" w:rsidRPr="00E73EEA" w:rsidRDefault="00CA3775" w:rsidP="00B13DBC">
      <w:pPr>
        <w:jc w:val="center"/>
      </w:pPr>
      <w:r w:rsidRPr="00E73EEA">
        <w:rPr>
          <w:noProof/>
        </w:rPr>
        <w:drawing>
          <wp:inline distT="0" distB="0" distL="0" distR="0" wp14:anchorId="34C042A8" wp14:editId="0532499B">
            <wp:extent cx="4750795" cy="2495550"/>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0111" cy="2510950"/>
                    </a:xfrm>
                    <a:prstGeom prst="rect">
                      <a:avLst/>
                    </a:prstGeom>
                    <a:noFill/>
                    <a:ln>
                      <a:noFill/>
                    </a:ln>
                  </pic:spPr>
                </pic:pic>
              </a:graphicData>
            </a:graphic>
          </wp:inline>
        </w:drawing>
      </w:r>
    </w:p>
    <w:p w14:paraId="0EF5EAB7" w14:textId="31F821A8" w:rsidR="00CA3775" w:rsidRDefault="00CA3775" w:rsidP="006A0D57">
      <w:pPr>
        <w:jc w:val="cente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5C4E0D">
        <w:rPr>
          <w:noProof/>
        </w:rPr>
        <w:t>5</w:t>
      </w:r>
      <w:r w:rsidRPr="00E73EEA">
        <w:fldChar w:fldCharType="end"/>
      </w:r>
      <w:r w:rsidRPr="00E73EEA">
        <w:t xml:space="preserve"> - sEMG</w:t>
      </w:r>
      <w:r w:rsidRPr="00E73EEA">
        <w:t>交擾</w:t>
      </w:r>
    </w:p>
    <w:p w14:paraId="5E711858" w14:textId="77777777" w:rsidR="001B0641" w:rsidRPr="00E73EEA" w:rsidRDefault="001B0641" w:rsidP="006A0D57">
      <w:pPr>
        <w:jc w:val="center"/>
        <w:rPr>
          <w:rFonts w:hint="eastAsia"/>
          <w:sz w:val="28"/>
          <w:szCs w:val="28"/>
        </w:rPr>
      </w:pPr>
    </w:p>
    <w:p w14:paraId="0B3A2E53" w14:textId="1485ADED" w:rsidR="00CA3775" w:rsidRPr="00E73EEA" w:rsidRDefault="00CA3775" w:rsidP="006A0D57">
      <w:r w:rsidRPr="00E73EEA">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w:t>
      </w:r>
      <w:r w:rsidRPr="00E73EEA">
        <w:lastRenderedPageBreak/>
        <w:t>度（</w:t>
      </w:r>
      <w:r w:rsidRPr="00E73EEA">
        <w:t>Conduction velocity</w:t>
      </w:r>
      <w:r w:rsidRPr="00E73EEA">
        <w:t>），此傳導速度可以被用來診斷個是運動神經疾病</w:t>
      </w:r>
      <w:r w:rsidRPr="00E73EEA">
        <w:fldChar w:fldCharType="begin"/>
      </w:r>
      <w:r w:rsidR="00EB3A57">
        <w:instrText xml:space="preserve"> ADDIN ZOTERO_ITEM CSL_CITATION {"citationID":"Dg7AyN3S","properties":{"formattedCitation":"[16]","plainCitation":"[16]","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00EB3A57" w:rsidRPr="00EB3A57">
        <w:t>[16]</w:t>
      </w:r>
      <w:r w:rsidRPr="00E73EEA">
        <w:fldChar w:fldCharType="end"/>
      </w:r>
      <w:r w:rsidRPr="00E73EEA">
        <w:t>。其缺點是價格昂貴、周邊設備多且配戴時行動不便。在不需要大量資料的一般應用中並不會使用。</w:t>
      </w:r>
    </w:p>
    <w:p w14:paraId="520FD056" w14:textId="5FBEF717"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Pr="00E73EEA">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Pr="00E73EEA">
        <w:t>SENIAM</w:t>
      </w:r>
      <w:r w:rsidRPr="00E73EEA">
        <w:t>計畫建議兩極之前的距離</w:t>
      </w:r>
      <w:r w:rsidRPr="00E73EEA">
        <w:t>20</w:t>
      </w:r>
      <w:r w:rsidRPr="00E73EEA">
        <w:t>毫米，並沿著肌肉纖維延伸的方向放置</w:t>
      </w:r>
      <w:r w:rsidRPr="00E73EEA">
        <w:fldChar w:fldCharType="begin"/>
      </w:r>
      <w:r w:rsidR="00EB3A57">
        <w:instrText xml:space="preserve"> ADDIN ZOTERO_ITEM CSL_CITATION {"citationID":"Xn9jjMz1","properties":{"formattedCitation":"[17]","plainCitation":"[17]","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00EB3A57" w:rsidRPr="00EB3A57">
        <w:t>[17]</w:t>
      </w:r>
      <w:r w:rsidRPr="00E73EEA">
        <w:fldChar w:fldCharType="end"/>
      </w:r>
      <w:r w:rsidRPr="00E73EEA">
        <w:t>。</w:t>
      </w:r>
    </w:p>
    <w:p w14:paraId="43B85732" w14:textId="77777777" w:rsidR="00CA3775" w:rsidRPr="00E73EEA" w:rsidRDefault="00CA3775" w:rsidP="00021A3D">
      <w:pPr>
        <w:jc w:val="center"/>
      </w:pPr>
      <w:r w:rsidRPr="00E73EEA">
        <w:rPr>
          <w:noProof/>
        </w:rPr>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49478D5F" w:rsidR="00CA3775" w:rsidRPr="00E73EEA" w:rsidRDefault="00CA3775" w:rsidP="00021A3D">
      <w:pPr>
        <w:jc w:val="center"/>
        <w:rPr>
          <w:sz w:val="28"/>
          <w:szCs w:val="28"/>
        </w:rP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5C4E0D">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Pr="00E73EEA">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p>
    <w:p w14:paraId="1FBE9E8D" w14:textId="26B5885C" w:rsidR="00D42800" w:rsidRDefault="00D42800" w:rsidP="006A0D57"/>
    <w:p w14:paraId="1D3CFD1A" w14:textId="67D82470" w:rsidR="00AA1CED" w:rsidRDefault="00AA1CED">
      <w:pPr>
        <w:wordWrap/>
        <w:snapToGrid/>
        <w:spacing w:line="240" w:lineRule="auto"/>
        <w:ind w:firstLine="0"/>
      </w:pPr>
      <w:r>
        <w:br w:type="page"/>
      </w:r>
    </w:p>
    <w:p w14:paraId="5C6790AD" w14:textId="251300F3" w:rsidR="00A252C7" w:rsidRDefault="00F1559C" w:rsidP="00CB72D6">
      <w:pPr>
        <w:pStyle w:val="Heading2"/>
      </w:pPr>
      <w:bookmarkStart w:id="30" w:name="_Toc527976928"/>
      <w:r>
        <w:rPr>
          <w:rFonts w:hint="eastAsia"/>
          <w:highlight w:val="lightGray"/>
        </w:rPr>
        <w:lastRenderedPageBreak/>
        <w:t xml:space="preserve">　</w:t>
      </w:r>
      <w:r w:rsidRPr="00E73EEA">
        <w:t>EMG</w:t>
      </w:r>
      <w:r w:rsidRPr="00E73EEA">
        <w:t>應用於肢體角度預測</w:t>
      </w:r>
      <w:bookmarkEnd w:id="30"/>
    </w:p>
    <w:p w14:paraId="0816480F" w14:textId="1DB0B9BE"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00EB3A57">
        <w:instrText xml:space="preserve"> ADDIN ZOTERO_ITEM CSL_CITATION {"citationID":"aCPJ0PCG","properties":{"formattedCitation":"[18]","plainCitation":"[18]","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00EB3A57" w:rsidRPr="00EB3A57">
        <w:t>[18]</w:t>
      </w:r>
      <w:r w:rsidRPr="006A0D57">
        <w:fldChar w:fldCharType="end"/>
      </w:r>
      <w:r w:rsidRPr="006A0D57">
        <w:rPr>
          <w:rFonts w:hint="eastAsia"/>
        </w:rPr>
        <w:t>，轉為多維的</w:t>
      </w:r>
      <w:r w:rsidR="0082460A">
        <w:rPr>
          <w:rFonts w:hint="eastAsia"/>
        </w:rPr>
        <w:t>比例肌電控制</w:t>
      </w:r>
      <w:r w:rsidRPr="006A0D57">
        <w:fldChar w:fldCharType="begin"/>
      </w:r>
      <w:r w:rsidR="00EB3A57">
        <w:instrText xml:space="preserve"> ADDIN ZOTERO_ITEM CSL_CITATION {"citationID":"vWRTZiFL","properties":{"formattedCitation":"[7], [8]","plainCitation":"[7], [8]","noteIndex":0},"citationItems":[{"id":14,"uris":["http://zotero.org/users/local/l5zLMfmU/items/5WLV6NGM"],"uri":["http://zotero.org/users/local/l5zLMfmU/items/5WLV6NGM"],"itemData":{"id":14,"type":"article-journal","title":"Surface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00EB3A57" w:rsidRPr="00EB3A57">
        <w:t>[7], [8]</w:t>
      </w:r>
      <w:r w:rsidRPr="006A0D57">
        <w:fldChar w:fldCharType="end"/>
      </w:r>
      <w:r w:rsidRPr="006A0D57">
        <w:rPr>
          <w:rFonts w:hint="eastAsia"/>
        </w:rPr>
        <w:t>。以下我們將探索先前的研究。</w:t>
      </w:r>
    </w:p>
    <w:p w14:paraId="525B96CB" w14:textId="113F8FF7" w:rsidR="00293321" w:rsidRDefault="00293321" w:rsidP="00293321">
      <w:pPr>
        <w:ind w:firstLine="0"/>
        <w:rPr>
          <w:rFonts w:hint="eastAsia"/>
        </w:rPr>
      </w:pPr>
    </w:p>
    <w:p w14:paraId="4E82B119" w14:textId="0FCE714C" w:rsidR="00293321" w:rsidRDefault="00CB72D6" w:rsidP="00CB72D6">
      <w:pPr>
        <w:pStyle w:val="Heading3"/>
      </w:pPr>
      <w:bookmarkStart w:id="31" w:name="_Toc527976929"/>
      <w:r>
        <w:rPr>
          <w:rFonts w:hint="eastAsia"/>
        </w:rPr>
        <w:t xml:space="preserve">　大肢體角度預測</w:t>
      </w:r>
      <w:bookmarkEnd w:id="31"/>
    </w:p>
    <w:p w14:paraId="52F4688E" w14:textId="19D7A713" w:rsidR="00CB72D6" w:rsidRDefault="00293321" w:rsidP="00CB72D6">
      <w:r>
        <w:rPr>
          <w:rFonts w:hint="eastAsia"/>
        </w:rPr>
        <w:t>大肢體角度預測的研究範圍包括手肘彎曲角度</w:t>
      </w:r>
      <w:r>
        <w:fldChar w:fldCharType="begin"/>
      </w:r>
      <w:r w:rsidR="00EB3A57">
        <w:instrText xml:space="preserve"> ADDIN ZOTERO_ITEM CSL_CITATION {"citationID":"ljvgdcF0","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00EB3A57" w:rsidRPr="00EB3A57">
        <w:t>[19]</w:t>
      </w:r>
      <w:r>
        <w:fldChar w:fldCharType="end"/>
      </w:r>
      <w:r>
        <w:rPr>
          <w:rFonts w:hint="eastAsia"/>
        </w:rPr>
        <w:t>、肩膀旋轉角度</w:t>
      </w:r>
      <w:r>
        <w:fldChar w:fldCharType="begin"/>
      </w:r>
      <w:r w:rsidR="00EB3A57">
        <w:instrText xml:space="preserve"> ADDIN ZOTERO_ITEM CSL_CITATION {"citationID":"Nz9agumZ","properties":{"formattedCitation":"[9], [20], [21]","plainCitation":"[9], [20], [21]","noteIndex":0},"citationItems":[{"id":2,"uris":["http://zotero.org/users/local/l5zLMfmU/items/IEJ3DL2Y"],"uri":["http://zotero.org/users/local/l5zLMfmU/items/IEJ3DL2Y"],"itemData":{"id":2,"type":"article-journal","title":"Estimation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LF7S34R0/wwIEC58b","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00EB3A57" w:rsidRPr="00EB3A57">
        <w:t>[9], [20], [21]</w:t>
      </w:r>
      <w:r>
        <w:fldChar w:fldCharType="end"/>
      </w:r>
      <w:r>
        <w:rPr>
          <w:rFonts w:hint="eastAsia"/>
        </w:rPr>
        <w:t>以及腿部伸展角度</w:t>
      </w:r>
      <w:r>
        <w:fldChar w:fldCharType="begin"/>
      </w:r>
      <w:r w:rsidR="00EB3A57">
        <w:instrText xml:space="preserve"> ADDIN ZOTERO_ITEM CSL_CITATION {"citationID":"JYP8BmOZ","properties":{"formattedCitation":"[22]","plainCitation":"[22]","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00EB3A57" w:rsidRPr="00EB3A57">
        <w:t>[22]</w:t>
      </w:r>
      <w:r>
        <w:fldChar w:fldCharType="end"/>
      </w:r>
      <w:r>
        <w:rPr>
          <w:rFonts w:hint="eastAsia"/>
        </w:rPr>
        <w:t>的預測。這類型肢體的肌群較大</w:t>
      </w:r>
      <w:r w:rsidR="00893AA5">
        <w:rPr>
          <w:rFonts w:hint="eastAsia"/>
        </w:rPr>
        <w:t>，</w:t>
      </w:r>
      <w:r>
        <w:rPr>
          <w:rFonts w:hint="eastAsia"/>
        </w:rPr>
        <w:t>且量測上交擾的現象較少，</w:t>
      </w:r>
      <w:r>
        <w:rPr>
          <w:rFonts w:hint="eastAsia"/>
        </w:rPr>
        <w:t>EMG</w:t>
      </w:r>
      <w:r>
        <w:rPr>
          <w:rFonts w:hint="eastAsia"/>
        </w:rPr>
        <w:t>訊號的分析較小肢體角度預測簡單。</w:t>
      </w:r>
      <w:bookmarkStart w:id="32" w:name="_Toc527976930"/>
    </w:p>
    <w:p w14:paraId="01315534" w14:textId="6D14C828" w:rsidR="001D09A6" w:rsidRDefault="001D09A6" w:rsidP="00CB72D6">
      <w:r w:rsidRPr="001D09A6">
        <w:t>Aung</w:t>
      </w:r>
      <w:r>
        <w:rPr>
          <w:rFonts w:hint="eastAsia"/>
        </w:rPr>
        <w:t>與</w:t>
      </w:r>
      <w:r w:rsidRPr="001D09A6">
        <w:t>Al-Jumai</w:t>
      </w:r>
      <w:r>
        <w:rPr>
          <w:rFonts w:hint="eastAsia"/>
        </w:rPr>
        <w:t>ly</w:t>
      </w:r>
      <w:r w:rsidR="001615D1">
        <w:fldChar w:fldCharType="begin"/>
      </w:r>
      <w:r w:rsidR="001615D1">
        <w:instrText xml:space="preserve"> ADDIN ZOTERO_ITEM CSL_CITATION {"citationID":"YDN1C5QA","properties":{"formattedCitation":"[9]","plainCitation":"[9]","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Mon"},{"family":"Al-Jumaily","given":"Adel"}],"issued":{"date-parts":[["2013",1,1]]}}}],"schema":"https://github.com/citation-style-language/schema/raw/master/csl-citation.json"} </w:instrText>
      </w:r>
      <w:r w:rsidR="001615D1">
        <w:fldChar w:fldCharType="separate"/>
      </w:r>
      <w:r w:rsidR="001615D1" w:rsidRPr="001615D1">
        <w:t>[9]</w:t>
      </w:r>
      <w:r w:rsidR="001615D1">
        <w:fldChar w:fldCharType="end"/>
      </w:r>
      <w:r w:rsidR="003363F5">
        <w:rPr>
          <w:rFonts w:hint="eastAsia"/>
        </w:rPr>
        <w:t>利用四通道的</w:t>
      </w:r>
      <w:r w:rsidR="003363F5">
        <w:rPr>
          <w:rFonts w:hint="eastAsia"/>
        </w:rPr>
        <w:t>sEMG</w:t>
      </w:r>
      <w:r w:rsidR="00217FBB">
        <w:rPr>
          <w:rFonts w:hint="eastAsia"/>
        </w:rPr>
        <w:t>訊號</w:t>
      </w:r>
      <w:r w:rsidR="00AB3254">
        <w:rPr>
          <w:rFonts w:hint="eastAsia"/>
        </w:rPr>
        <w:t>的</w:t>
      </w:r>
      <w:r w:rsidR="00AE38E5">
        <w:rPr>
          <w:rFonts w:hint="eastAsia"/>
        </w:rPr>
        <w:t>方均根植</w:t>
      </w:r>
      <w:r w:rsidR="0071554B">
        <w:rPr>
          <w:rFonts w:hint="eastAsia"/>
        </w:rPr>
        <w:t>和</w:t>
      </w:r>
      <w:r w:rsidR="003E4688" w:rsidRPr="003E4688">
        <w:rPr>
          <w:rFonts w:hint="eastAsia"/>
        </w:rPr>
        <w:t>倒傳遞類神經網路</w:t>
      </w:r>
      <w:r w:rsidR="0071554B">
        <w:rPr>
          <w:rFonts w:hint="eastAsia"/>
        </w:rPr>
        <w:t>（</w:t>
      </w:r>
      <w:r w:rsidR="0071554B">
        <w:t>Back-p</w:t>
      </w:r>
      <w:r w:rsidR="0071554B" w:rsidRPr="0071554B">
        <w:t xml:space="preserve">ropagation </w:t>
      </w:r>
      <w:r w:rsidR="0071554B">
        <w:t>n</w:t>
      </w:r>
      <w:r w:rsidR="0071554B" w:rsidRPr="0071554B">
        <w:t xml:space="preserve">eural </w:t>
      </w:r>
      <w:r w:rsidR="0071554B">
        <w:t>n</w:t>
      </w:r>
      <w:r w:rsidR="0071554B" w:rsidRPr="0071554B">
        <w:t>etwork</w:t>
      </w:r>
      <w:r w:rsidR="0071554B">
        <w:rPr>
          <w:rFonts w:hint="eastAsia"/>
        </w:rPr>
        <w:t>）</w:t>
      </w:r>
      <w:r w:rsidR="00217FBB">
        <w:rPr>
          <w:rFonts w:hint="eastAsia"/>
        </w:rPr>
        <w:t>預測</w:t>
      </w:r>
      <w:r w:rsidR="00ED68AA">
        <w:rPr>
          <w:rFonts w:hint="eastAsia"/>
        </w:rPr>
        <w:t>活動時</w:t>
      </w:r>
      <w:r w:rsidR="00217FBB">
        <w:rPr>
          <w:rFonts w:hint="eastAsia"/>
        </w:rPr>
        <w:t>肩膀和手肘</w:t>
      </w:r>
      <w:r w:rsidR="00060796">
        <w:rPr>
          <w:rFonts w:hint="eastAsia"/>
        </w:rPr>
        <w:t>的</w:t>
      </w:r>
      <w:r w:rsidR="00217FBB">
        <w:rPr>
          <w:rFonts w:hint="eastAsia"/>
        </w:rPr>
        <w:t>角度</w:t>
      </w:r>
      <w:r w:rsidR="007C0D0B">
        <w:rPr>
          <w:rFonts w:hint="eastAsia"/>
        </w:rPr>
        <w:t>；</w:t>
      </w:r>
      <w:r w:rsidR="00AB3254" w:rsidRPr="00AB3254">
        <w:t>Mamikoglu</w:t>
      </w:r>
      <w:r w:rsidR="00AB3254">
        <w:rPr>
          <w:rFonts w:hint="eastAsia"/>
        </w:rPr>
        <w:t>等</w:t>
      </w:r>
      <w:r w:rsidR="0001231C">
        <w:fldChar w:fldCharType="begin"/>
      </w:r>
      <w:r w:rsidR="0001231C">
        <w:instrText xml:space="preserve"> ADDIN ZOTERO_ITEM CSL_CITATION {"citationID":"DgADqfNg","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01231C">
        <w:fldChar w:fldCharType="separate"/>
      </w:r>
      <w:r w:rsidR="0001231C" w:rsidRPr="0001231C">
        <w:t>[19]</w:t>
      </w:r>
      <w:r w:rsidR="0001231C">
        <w:fldChar w:fldCharType="end"/>
      </w:r>
      <w:r w:rsidR="00867F96">
        <w:rPr>
          <w:rFonts w:hint="eastAsia"/>
        </w:rPr>
        <w:t>以十四通道</w:t>
      </w:r>
      <w:r w:rsidR="009D4FC7">
        <w:rPr>
          <w:rFonts w:hint="eastAsia"/>
        </w:rPr>
        <w:t>sEMG</w:t>
      </w:r>
      <w:r w:rsidR="009D4FC7">
        <w:rPr>
          <w:rFonts w:hint="eastAsia"/>
        </w:rPr>
        <w:t>結合外部輸入</w:t>
      </w:r>
      <w:r w:rsidR="009D4FC7" w:rsidRPr="009D4FC7">
        <w:rPr>
          <w:rFonts w:hint="eastAsia"/>
        </w:rPr>
        <w:t>自回歸滑動平均模型</w:t>
      </w:r>
      <w:r w:rsidR="009D4FC7">
        <w:rPr>
          <w:rFonts w:hint="eastAsia"/>
        </w:rPr>
        <w:t>（</w:t>
      </w:r>
      <w:r w:rsidR="009D4FC7">
        <w:t>Auto-regressive i</w:t>
      </w:r>
      <w:r w:rsidR="009D4FC7" w:rsidRPr="009D4FC7">
        <w:t>ntegrated</w:t>
      </w:r>
      <w:r w:rsidR="009D4FC7">
        <w:t xml:space="preserve"> moving average with exogenous i</w:t>
      </w:r>
      <w:r w:rsidR="009D4FC7" w:rsidRPr="009D4FC7">
        <w:t>nput</w:t>
      </w:r>
      <w:r w:rsidR="009D4FC7" w:rsidRPr="009D4FC7">
        <w:rPr>
          <w:rFonts w:hint="eastAsia"/>
        </w:rPr>
        <w:t>）</w:t>
      </w:r>
      <w:r w:rsidR="009761D5">
        <w:rPr>
          <w:rFonts w:hint="eastAsia"/>
        </w:rPr>
        <w:t>預測</w:t>
      </w:r>
      <w:r w:rsidR="009B2CA6">
        <w:rPr>
          <w:rFonts w:hint="eastAsia"/>
        </w:rPr>
        <w:t>活動時</w:t>
      </w:r>
      <w:r w:rsidR="00060796">
        <w:rPr>
          <w:rFonts w:hint="eastAsia"/>
        </w:rPr>
        <w:t>的</w:t>
      </w:r>
      <w:r w:rsidR="009761D5">
        <w:rPr>
          <w:rFonts w:hint="eastAsia"/>
        </w:rPr>
        <w:t>手肘角度</w:t>
      </w:r>
      <w:r w:rsidR="007D72B6">
        <w:rPr>
          <w:rFonts w:hint="eastAsia"/>
        </w:rPr>
        <w:t>；</w:t>
      </w:r>
      <w:r w:rsidR="00765CE0">
        <w:rPr>
          <w:rFonts w:hint="eastAsia"/>
        </w:rPr>
        <w:t>在平順的移動時</w:t>
      </w:r>
      <w:r w:rsidR="00034E33">
        <w:rPr>
          <w:rFonts w:hint="eastAsia"/>
        </w:rPr>
        <w:t>，兩種預測方法都能</w:t>
      </w:r>
      <w:r w:rsidR="00846863">
        <w:rPr>
          <w:rFonts w:hint="eastAsia"/>
        </w:rPr>
        <w:t>有高於</w:t>
      </w:r>
      <w:r w:rsidR="00846863">
        <w:rPr>
          <w:rFonts w:hint="eastAsia"/>
        </w:rPr>
        <w:t>90</w:t>
      </w:r>
      <w:r w:rsidR="00846863">
        <w:t>%</w:t>
      </w:r>
      <w:r w:rsidR="00846863">
        <w:rPr>
          <w:rFonts w:hint="eastAsia"/>
        </w:rPr>
        <w:t>的準確率</w:t>
      </w:r>
      <w:r w:rsidR="000A2392">
        <w:rPr>
          <w:rFonts w:hint="eastAsia"/>
        </w:rPr>
        <w:t>。</w:t>
      </w:r>
    </w:p>
    <w:p w14:paraId="3D8355E7" w14:textId="69A1667C" w:rsidR="004861D0" w:rsidRPr="00655112" w:rsidRDefault="00534E0D" w:rsidP="00CB72D6">
      <w:pPr>
        <w:rPr>
          <w:rFonts w:hint="eastAsia"/>
        </w:rPr>
      </w:pPr>
      <w:r>
        <w:rPr>
          <w:rFonts w:hint="eastAsia"/>
        </w:rPr>
        <w:t>有較於</w:t>
      </w:r>
      <w:r w:rsidR="0035785E">
        <w:rPr>
          <w:rFonts w:hint="eastAsia"/>
        </w:rPr>
        <w:t>前兩者</w:t>
      </w:r>
      <w:r w:rsidR="003E1412">
        <w:rPr>
          <w:rFonts w:hint="eastAsia"/>
        </w:rPr>
        <w:t>預測活動時的肢體角度，</w:t>
      </w:r>
      <w:r w:rsidRPr="00534E0D">
        <w:t>Castro</w:t>
      </w:r>
      <w:r>
        <w:rPr>
          <w:rFonts w:hint="eastAsia"/>
        </w:rPr>
        <w:t>等</w:t>
      </w:r>
      <w:r>
        <w:fldChar w:fldCharType="begin"/>
      </w:r>
      <w:r>
        <w:instrText xml:space="preserve"> ADDIN ZOTERO_ITEM CSL_CITATION {"citationID":"elwFivky","properties":{"formattedCitation":"[23]","plainCitation":"[23]","noteIndex":0},"citationItems":[{"id":98,"uris":["http://zotero.org/users/local/l5zLMfmU/items/P3LPCWV2"],"uri":["http://zotero.org/users/local/l5zLMfmU/items/P3LPCWV2"],"itemData":{"id":98,"type":"article-journal","title":"sEMG feature evaluation for identification of elbow angle resolution in graded arm movement","container-title":"BioMedical Engineering OnLine","volume":"13","source":"PubMed Central","abstract":"Automatic and accurate identification of elbow angle from surface electromyogram (sEMG) is essential for myoelectric controlled upper limb exoskeleton systems. This requires appropriate selection of sEMG features, and identifying the limitations of such a system., This study has demonstrated that it is possible to identify three discrete positions of the elbow; full extension, right angle, and mid-way point, with window size of only 200 milliseconds. It was seen that while most features were suitable for this purpose, Power Spectral Density Averages (PSD-Av) performed best. The system correctly classified the sEMG against the elbow angle for 100% cases when only two discrete positions (full extension and elbow at right angle) were considered, while correct classification was 89% when there were three discrete positions. However, sEMG was unable to accurately determine the elbow position when five discrete angles were considered. It was also observed that there was no difference for extension or flexion phases.","URL":"https://www.ncbi.nlm.nih.gov/pmc/articles/PMC4280697/","DOI":"10.1186/1475-925X-13-155","ISSN":"1475-925X","note":"PMID: 25422006\nPMCID: PMC4280697","journalAbbreviation":"Biomed Eng Online","author":[{"family":"Castro","given":"Maria Claudia F"},{"family":"Colombini","given":"Esther L"},{"family":"Junior","given":"Plinio T Aquino"},{"family":"Arjunan","given":"Sridhar P"},{"family":"Kumar","given":"Dinesh K"}],"issued":{"date-parts":[["2014",11,25]]},"accessed":{"date-parts":[["2018",10,21]]}}}],"schema":"https://github.com/citation-style-language/schema/raw/master/csl-citation.json"} </w:instrText>
      </w:r>
      <w:r>
        <w:fldChar w:fldCharType="separate"/>
      </w:r>
      <w:r w:rsidRPr="00534E0D">
        <w:t>[23]</w:t>
      </w:r>
      <w:r>
        <w:fldChar w:fldCharType="end"/>
      </w:r>
      <w:r w:rsidR="0035785E">
        <w:rPr>
          <w:rFonts w:hint="eastAsia"/>
        </w:rPr>
        <w:t>試著只用兩通道的</w:t>
      </w:r>
      <w:r w:rsidR="0035785E">
        <w:rPr>
          <w:rFonts w:hint="eastAsia"/>
        </w:rPr>
        <w:t>sEMG</w:t>
      </w:r>
      <w:r w:rsidR="0035785E">
        <w:rPr>
          <w:rFonts w:hint="eastAsia"/>
        </w:rPr>
        <w:t>預測</w:t>
      </w:r>
      <w:r w:rsidR="005A650B">
        <w:rPr>
          <w:rFonts w:hint="eastAsia"/>
        </w:rPr>
        <w:t>手肘非移動時的角度。</w:t>
      </w:r>
      <w:r w:rsidR="00B3514A">
        <w:rPr>
          <w:rFonts w:hint="eastAsia"/>
        </w:rPr>
        <w:t>由於</w:t>
      </w:r>
      <w:r w:rsidR="00EC6F44">
        <w:rPr>
          <w:rFonts w:hint="eastAsia"/>
        </w:rPr>
        <w:t>兩通道的</w:t>
      </w:r>
      <w:r w:rsidR="00EC6F44">
        <w:rPr>
          <w:rFonts w:hint="eastAsia"/>
        </w:rPr>
        <w:t>sEMG</w:t>
      </w:r>
      <w:r w:rsidR="00242D8F">
        <w:rPr>
          <w:rFonts w:hint="eastAsia"/>
        </w:rPr>
        <w:t>正好</w:t>
      </w:r>
      <w:r w:rsidR="00B62902">
        <w:rPr>
          <w:rFonts w:hint="eastAsia"/>
        </w:rPr>
        <w:t>能量測</w:t>
      </w:r>
      <w:r w:rsidR="00242D8F">
        <w:rPr>
          <w:rFonts w:hint="eastAsia"/>
        </w:rPr>
        <w:t>手肘伸展會用到的</w:t>
      </w:r>
      <w:r w:rsidR="00B62902" w:rsidRPr="00B62902">
        <w:rPr>
          <w:rFonts w:hint="eastAsia"/>
        </w:rPr>
        <w:t>主動肌</w:t>
      </w:r>
      <w:r w:rsidR="00EA4DDF">
        <w:rPr>
          <w:rFonts w:hint="eastAsia"/>
        </w:rPr>
        <w:t>（</w:t>
      </w:r>
      <w:r w:rsidR="006F288E">
        <w:rPr>
          <w:rFonts w:hint="eastAsia"/>
        </w:rPr>
        <w:t>A</w:t>
      </w:r>
      <w:r w:rsidR="006F288E" w:rsidRPr="006F288E">
        <w:t>gonist muscle</w:t>
      </w:r>
      <w:r w:rsidR="00EA4DDF">
        <w:rPr>
          <w:rFonts w:hint="eastAsia"/>
        </w:rPr>
        <w:t>）</w:t>
      </w:r>
      <w:r w:rsidR="00B62902">
        <w:rPr>
          <w:rFonts w:hint="eastAsia"/>
        </w:rPr>
        <w:t>和</w:t>
      </w:r>
      <w:r w:rsidR="006F288E" w:rsidRPr="006F288E">
        <w:rPr>
          <w:rFonts w:hint="eastAsia"/>
        </w:rPr>
        <w:t>拮抗肌</w:t>
      </w:r>
      <w:r w:rsidR="006F288E">
        <w:rPr>
          <w:rFonts w:hint="eastAsia"/>
        </w:rPr>
        <w:t>（</w:t>
      </w:r>
      <w:r w:rsidR="006F288E">
        <w:rPr>
          <w:rFonts w:hint="eastAsia"/>
        </w:rPr>
        <w:t>A</w:t>
      </w:r>
      <w:r w:rsidR="006F288E" w:rsidRPr="006F288E">
        <w:t>ntagonist muscle</w:t>
      </w:r>
      <w:r w:rsidR="006F288E">
        <w:rPr>
          <w:rFonts w:hint="eastAsia"/>
        </w:rPr>
        <w:t>），</w:t>
      </w:r>
      <w:r w:rsidR="00B06FA6">
        <w:rPr>
          <w:rFonts w:hint="eastAsia"/>
        </w:rPr>
        <w:t>這是正確辨識</w:t>
      </w:r>
      <w:r w:rsidR="00BC7A30">
        <w:rPr>
          <w:rFonts w:hint="eastAsia"/>
        </w:rPr>
        <w:t>肢體角度</w:t>
      </w:r>
      <w:r w:rsidR="00B06FA6">
        <w:rPr>
          <w:rFonts w:hint="eastAsia"/>
        </w:rPr>
        <w:t>的</w:t>
      </w:r>
      <w:r w:rsidR="007E4E96">
        <w:rPr>
          <w:rFonts w:hint="eastAsia"/>
        </w:rPr>
        <w:t>最少通道數。因</w:t>
      </w:r>
      <w:r w:rsidR="003E1412">
        <w:rPr>
          <w:rFonts w:hint="eastAsia"/>
        </w:rPr>
        <w:t>其</w:t>
      </w:r>
      <w:r w:rsidR="0051534F">
        <w:rPr>
          <w:rFonts w:hint="eastAsia"/>
        </w:rPr>
        <w:t>資訊量少，</w:t>
      </w:r>
      <w:r w:rsidR="00655112">
        <w:rPr>
          <w:rFonts w:hint="eastAsia"/>
        </w:rPr>
        <w:t>此論文在預測手腕是否在</w:t>
      </w:r>
      <w:r w:rsidR="00655112">
        <w:rPr>
          <w:rFonts w:hint="eastAsia"/>
        </w:rPr>
        <w:t>0</w:t>
      </w:r>
      <w:r w:rsidR="00655112">
        <w:rPr>
          <w:rFonts w:hint="eastAsia"/>
        </w:rPr>
        <w:t>、</w:t>
      </w:r>
      <w:r w:rsidR="00655112">
        <w:rPr>
          <w:rFonts w:hint="eastAsia"/>
        </w:rPr>
        <w:t>45</w:t>
      </w:r>
      <w:r w:rsidR="00655112">
        <w:rPr>
          <w:rFonts w:hint="eastAsia"/>
        </w:rPr>
        <w:t>、</w:t>
      </w:r>
      <w:r w:rsidR="00655112">
        <w:rPr>
          <w:rFonts w:hint="eastAsia"/>
        </w:rPr>
        <w:t>90</w:t>
      </w:r>
      <w:r w:rsidR="00655112">
        <w:rPr>
          <w:rFonts w:hint="eastAsia"/>
        </w:rPr>
        <w:t>度的準確率僅有</w:t>
      </w:r>
      <w:r w:rsidR="00655112">
        <w:rPr>
          <w:rFonts w:hint="eastAsia"/>
        </w:rPr>
        <w:t>70</w:t>
      </w:r>
      <w:r w:rsidR="00655112">
        <w:t>%</w:t>
      </w:r>
      <w:r w:rsidR="00655112">
        <w:rPr>
          <w:rFonts w:hint="eastAsia"/>
        </w:rPr>
        <w:t>。</w:t>
      </w:r>
    </w:p>
    <w:p w14:paraId="7F76422A" w14:textId="0537FA4F" w:rsidR="00E709CB" w:rsidRDefault="00E709CB">
      <w:pPr>
        <w:wordWrap/>
        <w:snapToGrid/>
        <w:spacing w:line="240" w:lineRule="auto"/>
        <w:ind w:firstLine="0"/>
      </w:pPr>
      <w:r>
        <w:br w:type="page"/>
      </w:r>
    </w:p>
    <w:p w14:paraId="0445379D" w14:textId="78C4A2FF" w:rsidR="00293321" w:rsidRDefault="00CB72D6" w:rsidP="00CB72D6">
      <w:pPr>
        <w:pStyle w:val="Heading3"/>
      </w:pPr>
      <w:r>
        <w:rPr>
          <w:rFonts w:hint="eastAsia"/>
        </w:rPr>
        <w:lastRenderedPageBreak/>
        <w:t xml:space="preserve">　</w:t>
      </w:r>
      <w:r w:rsidR="00C76F05">
        <w:rPr>
          <w:rFonts w:hint="eastAsia"/>
        </w:rPr>
        <w:t>手腕角度預測</w:t>
      </w:r>
      <w:bookmarkEnd w:id="32"/>
    </w:p>
    <w:p w14:paraId="66D9805B" w14:textId="4514620C" w:rsidR="00C76F05" w:rsidRDefault="00301E2D" w:rsidP="0005787C">
      <w:r>
        <w:rPr>
          <w:rFonts w:hint="eastAsia"/>
        </w:rPr>
        <w:t>由於需帶動手腕、手掌和手指的動作，</w:t>
      </w:r>
      <w:r w:rsidR="00974198">
        <w:rPr>
          <w:rFonts w:hint="eastAsia"/>
        </w:rPr>
        <w:t>人類的前臂有</w:t>
      </w:r>
      <w:r>
        <w:rPr>
          <w:rFonts w:hint="eastAsia"/>
        </w:rPr>
        <w:t>大量的肌肉。</w:t>
      </w:r>
      <w:r w:rsidR="00A55A09">
        <w:rPr>
          <w:rFonts w:hint="eastAsia"/>
        </w:rPr>
        <w:t>肌肉</w:t>
      </w:r>
      <w:r w:rsidR="008E2D51">
        <w:rPr>
          <w:rFonts w:hint="eastAsia"/>
        </w:rPr>
        <w:t>數量多加上</w:t>
      </w:r>
      <w:r w:rsidR="00076E51">
        <w:rPr>
          <w:rFonts w:hint="eastAsia"/>
        </w:rPr>
        <w:t>層層交疊，</w:t>
      </w:r>
      <w:r w:rsidR="00DB283A">
        <w:rPr>
          <w:rFonts w:hint="eastAsia"/>
        </w:rPr>
        <w:t>手腕角度</w:t>
      </w:r>
      <w:r w:rsidR="00076E51">
        <w:rPr>
          <w:rFonts w:hint="eastAsia"/>
        </w:rPr>
        <w:t>的</w:t>
      </w:r>
      <w:r w:rsidR="00DB283A">
        <w:rPr>
          <w:rFonts w:hint="eastAsia"/>
        </w:rPr>
        <w:t>預測</w:t>
      </w:r>
      <w:r w:rsidR="00721E20">
        <w:rPr>
          <w:rFonts w:hint="eastAsia"/>
        </w:rPr>
        <w:t>在近來才有比較</w:t>
      </w:r>
      <w:r w:rsidR="004C58CE">
        <w:rPr>
          <w:rFonts w:hint="eastAsia"/>
        </w:rPr>
        <w:t>高</w:t>
      </w:r>
      <w:r w:rsidR="00721E20">
        <w:rPr>
          <w:rFonts w:hint="eastAsia"/>
        </w:rPr>
        <w:t>的準確率。</w:t>
      </w:r>
    </w:p>
    <w:p w14:paraId="090B1EEE" w14:textId="77777777" w:rsidR="00974198" w:rsidRDefault="00974198" w:rsidP="00A66910">
      <w:pPr>
        <w:keepNext/>
        <w:wordWrap/>
        <w:snapToGrid/>
        <w:spacing w:line="240" w:lineRule="auto"/>
        <w:ind w:firstLine="0"/>
        <w:jc w:val="center"/>
      </w:pPr>
      <w:r>
        <w:rPr>
          <w:noProof/>
        </w:rPr>
        <w:drawing>
          <wp:inline distT="0" distB="0" distL="0" distR="0" wp14:anchorId="5C4FDE36" wp14:editId="3274947E">
            <wp:extent cx="3359150" cy="259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91" cy="2596699"/>
                    </a:xfrm>
                    <a:prstGeom prst="rect">
                      <a:avLst/>
                    </a:prstGeom>
                  </pic:spPr>
                </pic:pic>
              </a:graphicData>
            </a:graphic>
          </wp:inline>
        </w:drawing>
      </w:r>
    </w:p>
    <w:p w14:paraId="7C2DFAE2" w14:textId="732E7989" w:rsidR="00A73073" w:rsidRDefault="00974198"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7</w:t>
      </w:r>
      <w:r>
        <w:fldChar w:fldCharType="end"/>
      </w:r>
      <w:r>
        <w:rPr>
          <w:rFonts w:hint="eastAsia"/>
        </w:rPr>
        <w:t xml:space="preserve"> - 人類前臂肌肉</w:t>
      </w:r>
      <w:r w:rsidR="00AC4D20">
        <w:fldChar w:fldCharType="begin"/>
      </w:r>
      <w:r w:rsidR="00AC4D20">
        <w:instrText xml:space="preserve"> ADDIN ZOTERO_ITEM CSL_CITATION {"citationID":"5kB9v5Qm","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rsidR="00AC4D20">
        <w:fldChar w:fldCharType="separate"/>
      </w:r>
      <w:r w:rsidR="00AC4D20" w:rsidRPr="00AC4D20">
        <w:t>[24]</w:t>
      </w:r>
      <w:r w:rsidR="00AC4D20">
        <w:fldChar w:fldCharType="end"/>
      </w:r>
    </w:p>
    <w:p w14:paraId="6C3D0514" w14:textId="47D13183" w:rsidR="00D25A3B" w:rsidRDefault="00D25A3B" w:rsidP="00D25A3B">
      <w:pPr>
        <w:ind w:firstLine="0"/>
      </w:pPr>
      <w:r>
        <w:rPr>
          <w:rFonts w:hint="eastAsia"/>
        </w:rPr>
        <w:t>手腕的動作可以分為</w:t>
      </w:r>
      <w:r w:rsidR="006147B6">
        <w:rPr>
          <w:rFonts w:hint="eastAsia"/>
        </w:rPr>
        <w:t>3</w:t>
      </w:r>
      <w:r>
        <w:rPr>
          <w:rFonts w:hint="eastAsia"/>
        </w:rPr>
        <w:t>組</w:t>
      </w:r>
      <w:r w:rsidR="00E164B7">
        <w:rPr>
          <w:rFonts w:hint="eastAsia"/>
        </w:rPr>
        <w:t>：</w:t>
      </w:r>
    </w:p>
    <w:p w14:paraId="4314B226" w14:textId="74B23C35" w:rsidR="007D7E19" w:rsidRDefault="00DD1330" w:rsidP="00DD1330">
      <w:pPr>
        <w:pStyle w:val="ListParagraph"/>
        <w:numPr>
          <w:ilvl w:val="0"/>
          <w:numId w:val="15"/>
        </w:numPr>
      </w:pPr>
      <w:r>
        <w:rPr>
          <w:rFonts w:hint="eastAsia"/>
        </w:rPr>
        <w:t>彎曲（</w:t>
      </w:r>
      <w:r w:rsidR="00115C6B">
        <w:t>Flexion</w:t>
      </w:r>
      <w:r>
        <w:rPr>
          <w:rFonts w:hint="eastAsia"/>
        </w:rPr>
        <w:t>）和伸展（</w:t>
      </w:r>
      <w:r w:rsidR="00115C6B">
        <w:t>Extension</w:t>
      </w:r>
      <w:r>
        <w:rPr>
          <w:rFonts w:hint="eastAsia"/>
        </w:rPr>
        <w:t>）</w:t>
      </w:r>
      <w:r w:rsidR="00F73F3D">
        <w:rPr>
          <w:rFonts w:hint="eastAsia"/>
        </w:rPr>
        <w:t>：手掌面下，上下移動手掌</w:t>
      </w:r>
    </w:p>
    <w:p w14:paraId="60109F22" w14:textId="5721B834" w:rsidR="00DD1330" w:rsidRDefault="00A060FA" w:rsidP="00101A30">
      <w:pPr>
        <w:pStyle w:val="ListParagraph"/>
        <w:numPr>
          <w:ilvl w:val="0"/>
          <w:numId w:val="15"/>
        </w:numPr>
      </w:pPr>
      <w:r w:rsidRPr="00A060FA">
        <w:rPr>
          <w:rFonts w:hint="eastAsia"/>
        </w:rPr>
        <w:t>撓骨側</w:t>
      </w:r>
      <w:r w:rsidR="00475715">
        <w:rPr>
          <w:rFonts w:hint="eastAsia"/>
        </w:rPr>
        <w:t>偏移</w:t>
      </w:r>
      <w:r w:rsidR="00115C6B">
        <w:rPr>
          <w:rFonts w:hint="eastAsia"/>
        </w:rPr>
        <w:t>（</w:t>
      </w:r>
      <w:r w:rsidR="00101A30">
        <w:t>Radial deviation</w:t>
      </w:r>
      <w:r w:rsidR="00115C6B">
        <w:rPr>
          <w:rFonts w:hint="eastAsia"/>
        </w:rPr>
        <w:t>）</w:t>
      </w:r>
      <w:r w:rsidR="00570DA2">
        <w:rPr>
          <w:rFonts w:hint="eastAsia"/>
        </w:rPr>
        <w:t>和</w:t>
      </w:r>
      <w:r w:rsidR="00570DA2" w:rsidRPr="00A060FA">
        <w:rPr>
          <w:rFonts w:hint="eastAsia"/>
        </w:rPr>
        <w:t>尺骨側</w:t>
      </w:r>
      <w:r w:rsidR="00570DA2" w:rsidRPr="00101A30">
        <w:rPr>
          <w:rFonts w:hint="eastAsia"/>
        </w:rPr>
        <w:t>偏移</w:t>
      </w:r>
      <w:r w:rsidR="00570DA2">
        <w:rPr>
          <w:rFonts w:hint="eastAsia"/>
        </w:rPr>
        <w:t>（</w:t>
      </w:r>
      <w:r w:rsidR="00570DA2">
        <w:t xml:space="preserve">Ulnar </w:t>
      </w:r>
      <w:r w:rsidR="00570DA2">
        <w:rPr>
          <w:rFonts w:hint="eastAsia"/>
        </w:rPr>
        <w:t>d</w:t>
      </w:r>
      <w:r w:rsidR="00570DA2" w:rsidRPr="00101A30">
        <w:t>eviation</w:t>
      </w:r>
      <w:r w:rsidR="00570DA2">
        <w:rPr>
          <w:rFonts w:hint="eastAsia"/>
        </w:rPr>
        <w:t>）</w:t>
      </w:r>
      <w:r w:rsidR="00F16951">
        <w:rPr>
          <w:rFonts w:hint="eastAsia"/>
        </w:rPr>
        <w:t>：</w:t>
      </w:r>
      <w:r w:rsidR="00DC785D">
        <w:rPr>
          <w:rFonts w:hint="eastAsia"/>
        </w:rPr>
        <w:t>手掌面下，左右移動手掌</w:t>
      </w:r>
    </w:p>
    <w:p w14:paraId="7B956B45" w14:textId="30C56D30" w:rsidR="005545F4" w:rsidRDefault="005545F4" w:rsidP="005545F4">
      <w:pPr>
        <w:pStyle w:val="ListParagraph"/>
        <w:numPr>
          <w:ilvl w:val="0"/>
          <w:numId w:val="15"/>
        </w:numPr>
      </w:pPr>
      <w:r w:rsidRPr="00115C6B">
        <w:rPr>
          <w:rFonts w:hint="eastAsia"/>
        </w:rPr>
        <w:t>往外反掌</w:t>
      </w:r>
      <w:r>
        <w:rPr>
          <w:rFonts w:hint="eastAsia"/>
        </w:rPr>
        <w:t>（</w:t>
      </w:r>
      <w:r w:rsidRPr="00FE5026">
        <w:t>Supination</w:t>
      </w:r>
      <w:r>
        <w:rPr>
          <w:rFonts w:hint="eastAsia"/>
        </w:rPr>
        <w:t>）和</w:t>
      </w:r>
      <w:r w:rsidRPr="00115C6B">
        <w:rPr>
          <w:rFonts w:hint="eastAsia"/>
        </w:rPr>
        <w:t>往內反掌</w:t>
      </w:r>
      <w:r>
        <w:rPr>
          <w:rFonts w:hint="eastAsia"/>
        </w:rPr>
        <w:t>（</w:t>
      </w:r>
      <w:r w:rsidRPr="00FE5026">
        <w:t>Pronation</w:t>
      </w:r>
      <w:r>
        <w:rPr>
          <w:rFonts w:hint="eastAsia"/>
        </w:rPr>
        <w:t>）：</w:t>
      </w:r>
      <w:r w:rsidR="00DB2D7D">
        <w:rPr>
          <w:rFonts w:hint="eastAsia"/>
        </w:rPr>
        <w:t>手掌面左</w:t>
      </w:r>
      <w:r w:rsidR="00E34F8C">
        <w:rPr>
          <w:rFonts w:hint="eastAsia"/>
        </w:rPr>
        <w:t>，左右旋轉手掌</w:t>
      </w:r>
    </w:p>
    <w:p w14:paraId="66DDA378" w14:textId="77777777" w:rsidR="005545F4" w:rsidRPr="00D25A3B" w:rsidRDefault="005545F4" w:rsidP="00152B6A">
      <w:pPr>
        <w:pStyle w:val="ListParagraph"/>
        <w:ind w:left="1320" w:firstLine="0"/>
        <w:rPr>
          <w:rFonts w:hint="eastAsia"/>
        </w:rPr>
      </w:pPr>
    </w:p>
    <w:p w14:paraId="2EABE5A0" w14:textId="77777777" w:rsidR="00DD1330" w:rsidRDefault="004D1E1E" w:rsidP="004D1E1E">
      <w:pPr>
        <w:ind w:firstLine="0"/>
        <w:rPr>
          <w:noProof/>
        </w:rPr>
      </w:pPr>
      <w:r>
        <w:tab/>
      </w:r>
    </w:p>
    <w:p w14:paraId="25FCE236" w14:textId="77777777" w:rsidR="00DD1330" w:rsidRDefault="00DD1330" w:rsidP="00DD1330">
      <w:pPr>
        <w:keepNext/>
        <w:ind w:firstLine="0"/>
      </w:pPr>
      <w:r>
        <w:rPr>
          <w:noProof/>
        </w:rPr>
        <w:drawing>
          <wp:inline distT="0" distB="0" distL="0" distR="0" wp14:anchorId="1BD22B9E" wp14:editId="345F0C7C">
            <wp:extent cx="5270500" cy="1765300"/>
            <wp:effectExtent l="0" t="0" r="6350" b="6350"/>
            <wp:docPr id="8" name="Picture 8" descr="The three wrist movements to know: extension /flexion, ulnar/radial deviation and supination/pronation. SUBMITTE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wrist movements to know: extension /flexion, ulnar/radial deviation and supination/pronation. SUBMITTED PHOTO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12" b="14699"/>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4E348AB5" w14:textId="5CFE3384" w:rsidR="00D25A3B" w:rsidRDefault="00DD1330"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8</w:t>
      </w:r>
      <w:r>
        <w:fldChar w:fldCharType="end"/>
      </w:r>
      <w:r>
        <w:rPr>
          <w:rFonts w:hint="eastAsia"/>
        </w:rPr>
        <w:t xml:space="preserve"> </w:t>
      </w:r>
      <w:r>
        <w:t>–</w:t>
      </w:r>
      <w:r>
        <w:rPr>
          <w:rFonts w:hint="eastAsia"/>
        </w:rPr>
        <w:t xml:space="preserve"> 手腕動作</w:t>
      </w:r>
    </w:p>
    <w:p w14:paraId="364BDC24" w14:textId="09783FA2" w:rsidR="0075122E" w:rsidRDefault="0075122E" w:rsidP="004D1E1E">
      <w:pPr>
        <w:ind w:firstLine="0"/>
      </w:pPr>
      <w:r>
        <w:lastRenderedPageBreak/>
        <w:tab/>
      </w:r>
      <w:r>
        <w:rPr>
          <w:rFonts w:hint="eastAsia"/>
        </w:rPr>
        <w:t>在</w:t>
      </w:r>
      <w:r w:rsidR="003B76B1">
        <w:rPr>
          <w:rFonts w:hint="eastAsia"/>
        </w:rPr>
        <w:t>手腕角度預測的</w:t>
      </w:r>
      <w:r>
        <w:rPr>
          <w:rFonts w:hint="eastAsia"/>
        </w:rPr>
        <w:t>研究中，</w:t>
      </w:r>
      <w:r w:rsidR="006D3993">
        <w:rPr>
          <w:rFonts w:hint="eastAsia"/>
        </w:rPr>
        <w:t>手腕的</w:t>
      </w:r>
      <w:r w:rsidR="006D3993" w:rsidRPr="00F44A86">
        <w:rPr>
          <w:rFonts w:hint="eastAsia"/>
        </w:rPr>
        <w:t>彎曲和伸展</w:t>
      </w:r>
      <w:r w:rsidR="006D3993">
        <w:rPr>
          <w:rFonts w:hint="eastAsia"/>
        </w:rPr>
        <w:t>是</w:t>
      </w:r>
      <w:r w:rsidR="00745035">
        <w:rPr>
          <w:rFonts w:hint="eastAsia"/>
        </w:rPr>
        <w:t>必定探討的動作</w:t>
      </w:r>
      <w:r w:rsidR="00745035">
        <w:fldChar w:fldCharType="begin"/>
      </w:r>
      <w:r w:rsidR="00AC4D20">
        <w:instrText xml:space="preserve"> ADDIN ZOTERO_ITEM CSL_CITATION {"citationID":"9Mo53aGu","properties":{"formattedCitation":"[10], [11], [15], [21], [25]\\uc0\\u8211{}[29]","plainCitation":"[10], [11], [15], [21], [25]–[29]","noteIndex":0},"citationItems":[{"id":49,"uris":["http://zotero.org/users/local/l5zLMfmU/items/WJ4YKJA8"],"uri":["http://zotero.org/users/local/l5zLMfmU/items/WJ4YKJA8"],"itemData":{"id":49,"type":"article-journal","title":"Simultaneous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66,"uris":["http://zotero.org/users/local/l5zLMfmU/items/UBJP24T9"],"uri":["http://zotero.org/users/local/l5zLMfmU/items/UBJP24T9"],"itemData":{"id":66,"type":"paper-conference","title":"Wrist angle estimation based on musculoskeletal systems with EMG","container-title":"Proceedings of the 6th IEEE International Conference on Intelligent Data Acquisition and Advanced Computing Systems","publisher":"IEEE","publisher-place":"Prague, Czech Republic","page":"269-276","source":"Crossref","event":"2011 IEEE 6th International Conference on Intelligent Data Acquisition and Advanced Computing Systems: Technology and Applications (IDAACS)","event-place":"Prague, Czech Republic","URL":"http://ieeexplore.ieee.org/document/6072755/","DOI":"10.1109/IDAACS.2011.6072755","ISBN":"978-1-4577-1426-9","author":[{"family":"Sawaguchi","given":"Eita"},{"family":"Sadahiro","given":"Teruyoshi"},{"family":"Iwase","given":"Masami"}],"issued":{"date-parts":[["2011",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schema":"https://github.com/citation-style-language/schema/raw/master/csl-citation.json"} </w:instrText>
      </w:r>
      <w:r w:rsidR="00745035">
        <w:fldChar w:fldCharType="separate"/>
      </w:r>
      <w:r w:rsidR="00AC4D20" w:rsidRPr="00AC4D20">
        <w:t>[10], [11], [15], [21], [25]–[29]</w:t>
      </w:r>
      <w:r w:rsidR="00745035">
        <w:fldChar w:fldCharType="end"/>
      </w:r>
      <w:r w:rsidR="000857C8">
        <w:rPr>
          <w:rFonts w:hint="eastAsia"/>
        </w:rPr>
        <w:t>；次之是</w:t>
      </w:r>
      <w:r w:rsidR="000857C8" w:rsidRPr="00F44A86">
        <w:rPr>
          <w:rFonts w:hint="eastAsia"/>
        </w:rPr>
        <w:t>尺骨側偏移和撓骨側偏移</w:t>
      </w:r>
      <w:r w:rsidR="00804C76">
        <w:fldChar w:fldCharType="begin"/>
      </w:r>
      <w:r w:rsidR="00AC4D20">
        <w:instrText xml:space="preserve"> ADDIN ZOTERO_ITEM CSL_CITATION {"citationID":"z20nEcRW","properties":{"formattedCitation":"[10], [15], [25], [27], [28], [30]","plainCitation":"[10], [15], [25], [27], [28],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804C76">
        <w:fldChar w:fldCharType="separate"/>
      </w:r>
      <w:r w:rsidR="00AC4D20" w:rsidRPr="00AC4D20">
        <w:t>[10], [15], [25], [27], [28], [30]</w:t>
      </w:r>
      <w:r w:rsidR="00804C76">
        <w:fldChar w:fldCharType="end"/>
      </w:r>
      <w:r w:rsidR="00804C76">
        <w:rPr>
          <w:rFonts w:hint="eastAsia"/>
        </w:rPr>
        <w:t>；最後則是</w:t>
      </w:r>
      <w:r w:rsidR="00804C76" w:rsidRPr="00F44A86">
        <w:rPr>
          <w:rFonts w:hint="eastAsia"/>
        </w:rPr>
        <w:t>往外反掌和往內反掌</w:t>
      </w:r>
      <w:r w:rsidR="003D2D41">
        <w:fldChar w:fldCharType="begin"/>
      </w:r>
      <w:r w:rsidR="00AC4D20">
        <w:instrText xml:space="preserve"> ADDIN ZOTERO_ITEM CSL_CITATION {"citationID":"IvEAs5IG","properties":{"formattedCitation":"[11], [25], [29], [30]","plainCitation":"[11], [25],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D2D41">
        <w:fldChar w:fldCharType="separate"/>
      </w:r>
      <w:r w:rsidR="00AC4D20" w:rsidRPr="00AC4D20">
        <w:t>[11], [25], [29], [30]</w:t>
      </w:r>
      <w:r w:rsidR="003D2D41">
        <w:fldChar w:fldCharType="end"/>
      </w:r>
      <w:r w:rsidR="003D2D41">
        <w:rPr>
          <w:rFonts w:hint="eastAsia"/>
        </w:rPr>
        <w:t>。</w:t>
      </w:r>
      <w:r w:rsidR="0041207F">
        <w:rPr>
          <w:rFonts w:hint="eastAsia"/>
        </w:rPr>
        <w:t>研究中，預測</w:t>
      </w:r>
      <w:r w:rsidR="00352273">
        <w:rPr>
          <w:rFonts w:hint="eastAsia"/>
        </w:rPr>
        <w:t>準確率</w:t>
      </w:r>
      <w:r w:rsidR="00086B2B">
        <w:rPr>
          <w:rFonts w:hint="eastAsia"/>
        </w:rPr>
        <w:t>依此</w:t>
      </w:r>
      <w:r w:rsidR="00464392">
        <w:rPr>
          <w:rFonts w:hint="eastAsia"/>
        </w:rPr>
        <w:t>順序</w:t>
      </w:r>
      <w:r w:rsidR="00086B2B">
        <w:rPr>
          <w:rFonts w:hint="eastAsia"/>
        </w:rPr>
        <w:t>降低</w:t>
      </w:r>
      <w:r w:rsidR="00E856D8">
        <w:rPr>
          <w:rFonts w:hint="eastAsia"/>
        </w:rPr>
        <w:t>，</w:t>
      </w:r>
      <w:r w:rsidR="0041207F">
        <w:rPr>
          <w:rFonts w:hint="eastAsia"/>
        </w:rPr>
        <w:t>而</w:t>
      </w:r>
      <w:r w:rsidR="00A80A6A">
        <w:rPr>
          <w:rFonts w:hint="eastAsia"/>
        </w:rPr>
        <w:t>原</w:t>
      </w:r>
      <w:r w:rsidR="0012044C">
        <w:rPr>
          <w:rFonts w:hint="eastAsia"/>
        </w:rPr>
        <w:t>因</w:t>
      </w:r>
      <w:r w:rsidR="00CC3707">
        <w:rPr>
          <w:rFonts w:hint="eastAsia"/>
        </w:rPr>
        <w:t>我們可以從</w:t>
      </w:r>
      <w:r w:rsidR="00A25121">
        <w:rPr>
          <w:rFonts w:hint="eastAsia"/>
        </w:rPr>
        <w:t>三者所使用的肌肉分布看出：</w:t>
      </w:r>
    </w:p>
    <w:p w14:paraId="1745B59B" w14:textId="1AD4BC45" w:rsidR="00315302" w:rsidRDefault="00315302" w:rsidP="00315302">
      <w:pPr>
        <w:pStyle w:val="ListParagraph"/>
        <w:numPr>
          <w:ilvl w:val="0"/>
          <w:numId w:val="16"/>
        </w:numPr>
      </w:pPr>
      <w:r>
        <w:rPr>
          <w:rFonts w:hint="eastAsia"/>
        </w:rPr>
        <w:t>彎曲和伸展：</w:t>
      </w:r>
    </w:p>
    <w:p w14:paraId="6FD2B1D4" w14:textId="5AF58E24" w:rsidR="00315302" w:rsidRDefault="00B427BE" w:rsidP="00315302">
      <w:pPr>
        <w:pStyle w:val="ListParagraph"/>
        <w:numPr>
          <w:ilvl w:val="1"/>
          <w:numId w:val="16"/>
        </w:numPr>
      </w:pPr>
      <w:r>
        <w:rPr>
          <w:rFonts w:hint="eastAsia"/>
        </w:rPr>
        <w:t>彎曲</w:t>
      </w:r>
    </w:p>
    <w:p w14:paraId="4251CA2D" w14:textId="6618A38E" w:rsidR="00F06D47" w:rsidRDefault="003B04F1" w:rsidP="003B04F1">
      <w:pPr>
        <w:pStyle w:val="ListParagraph"/>
        <w:numPr>
          <w:ilvl w:val="2"/>
          <w:numId w:val="16"/>
        </w:numPr>
      </w:pPr>
      <w:r w:rsidRPr="003B04F1">
        <w:t>Flexor Carpi Radialis</w:t>
      </w:r>
    </w:p>
    <w:p w14:paraId="5A47641D" w14:textId="3A538EFC" w:rsidR="003B04F1" w:rsidRDefault="003B04F1" w:rsidP="003B04F1">
      <w:pPr>
        <w:pStyle w:val="ListParagraph"/>
        <w:numPr>
          <w:ilvl w:val="2"/>
          <w:numId w:val="16"/>
        </w:numPr>
      </w:pPr>
      <w:r w:rsidRPr="003B04F1">
        <w:t>Flexor Carpi Ulnaris</w:t>
      </w:r>
    </w:p>
    <w:p w14:paraId="32A1212E" w14:textId="32D5503C" w:rsidR="003B04F1" w:rsidRDefault="00332DDC" w:rsidP="003B04F1">
      <w:pPr>
        <w:pStyle w:val="ListParagraph"/>
        <w:numPr>
          <w:ilvl w:val="2"/>
          <w:numId w:val="16"/>
        </w:numPr>
      </w:pPr>
      <w:r>
        <w:t>Flexor Digitorum</w:t>
      </w:r>
    </w:p>
    <w:p w14:paraId="0AA79836" w14:textId="49D07D47" w:rsidR="003B04F1" w:rsidRDefault="003B04F1" w:rsidP="003B04F1">
      <w:pPr>
        <w:pStyle w:val="ListParagraph"/>
        <w:numPr>
          <w:ilvl w:val="2"/>
          <w:numId w:val="16"/>
        </w:numPr>
      </w:pPr>
      <w:r w:rsidRPr="003B04F1">
        <w:t>Flexor Pollicis Longus</w:t>
      </w:r>
    </w:p>
    <w:p w14:paraId="1958B131" w14:textId="728FE183" w:rsidR="00673A3A" w:rsidRDefault="00B913EE" w:rsidP="00673A3A">
      <w:pPr>
        <w:pStyle w:val="ListParagraph"/>
        <w:numPr>
          <w:ilvl w:val="1"/>
          <w:numId w:val="16"/>
        </w:numPr>
      </w:pPr>
      <w:r>
        <w:rPr>
          <w:rFonts w:hint="eastAsia"/>
        </w:rPr>
        <w:t>伸展</w:t>
      </w:r>
    </w:p>
    <w:p w14:paraId="134543B3" w14:textId="77777777" w:rsidR="00332DDC" w:rsidRDefault="00332DDC" w:rsidP="00332DDC">
      <w:pPr>
        <w:pStyle w:val="ListParagraph"/>
        <w:numPr>
          <w:ilvl w:val="2"/>
          <w:numId w:val="16"/>
        </w:numPr>
      </w:pPr>
      <w:r>
        <w:t>Extensor Carpi Radialis</w:t>
      </w:r>
    </w:p>
    <w:p w14:paraId="3A320B05" w14:textId="1A26F089" w:rsidR="00332DDC" w:rsidRDefault="00332DDC" w:rsidP="00344023">
      <w:pPr>
        <w:pStyle w:val="ListParagraph"/>
        <w:numPr>
          <w:ilvl w:val="2"/>
          <w:numId w:val="16"/>
        </w:numPr>
      </w:pPr>
      <w:r>
        <w:t>Extensor Carpi Ulnaris</w:t>
      </w:r>
    </w:p>
    <w:p w14:paraId="6B67E1B3" w14:textId="50BB3D78" w:rsidR="00750201" w:rsidRDefault="00750201" w:rsidP="00750201">
      <w:pPr>
        <w:pStyle w:val="ListParagraph"/>
        <w:numPr>
          <w:ilvl w:val="2"/>
          <w:numId w:val="16"/>
        </w:numPr>
      </w:pPr>
      <w:r>
        <w:t>Extensor Digitorum</w:t>
      </w:r>
    </w:p>
    <w:p w14:paraId="11F63F55" w14:textId="77777777" w:rsidR="00750201" w:rsidRDefault="00750201" w:rsidP="00750201">
      <w:pPr>
        <w:pStyle w:val="ListParagraph"/>
        <w:numPr>
          <w:ilvl w:val="2"/>
          <w:numId w:val="16"/>
        </w:numPr>
      </w:pPr>
      <w:r>
        <w:t>Extensor Pollicis Longus</w:t>
      </w:r>
    </w:p>
    <w:p w14:paraId="6854C0C4" w14:textId="283CE53D" w:rsidR="00315302" w:rsidRDefault="00315302" w:rsidP="00750201">
      <w:pPr>
        <w:pStyle w:val="ListParagraph"/>
        <w:numPr>
          <w:ilvl w:val="0"/>
          <w:numId w:val="16"/>
        </w:numPr>
      </w:pPr>
      <w:r w:rsidRPr="00A060FA">
        <w:rPr>
          <w:rFonts w:hint="eastAsia"/>
        </w:rPr>
        <w:t>撓骨側</w:t>
      </w:r>
      <w:r>
        <w:rPr>
          <w:rFonts w:hint="eastAsia"/>
        </w:rPr>
        <w:t>偏移</w:t>
      </w:r>
      <w:r w:rsidR="00F828A5">
        <w:rPr>
          <w:rFonts w:hint="eastAsia"/>
        </w:rPr>
        <w:t>和</w:t>
      </w:r>
      <w:r w:rsidR="00F828A5" w:rsidRPr="00A060FA">
        <w:rPr>
          <w:rFonts w:hint="eastAsia"/>
        </w:rPr>
        <w:t>尺骨側</w:t>
      </w:r>
      <w:r w:rsidR="00F828A5" w:rsidRPr="00101A30">
        <w:rPr>
          <w:rFonts w:hint="eastAsia"/>
        </w:rPr>
        <w:t>偏移</w:t>
      </w:r>
    </w:p>
    <w:p w14:paraId="43332FC0" w14:textId="719506FA" w:rsidR="00F828A5" w:rsidRDefault="00F01E15" w:rsidP="00F828A5">
      <w:pPr>
        <w:pStyle w:val="ListParagraph"/>
        <w:numPr>
          <w:ilvl w:val="1"/>
          <w:numId w:val="16"/>
        </w:numPr>
      </w:pPr>
      <w:r w:rsidRPr="00A060FA">
        <w:rPr>
          <w:rFonts w:hint="eastAsia"/>
        </w:rPr>
        <w:t>撓骨側</w:t>
      </w:r>
      <w:r>
        <w:rPr>
          <w:rFonts w:hint="eastAsia"/>
        </w:rPr>
        <w:t>偏移</w:t>
      </w:r>
    </w:p>
    <w:p w14:paraId="46128EC1" w14:textId="77777777" w:rsidR="007379B8" w:rsidRDefault="007379B8" w:rsidP="007379B8">
      <w:pPr>
        <w:pStyle w:val="ListParagraph"/>
        <w:numPr>
          <w:ilvl w:val="2"/>
          <w:numId w:val="16"/>
        </w:numPr>
      </w:pPr>
      <w:r w:rsidRPr="003B04F1">
        <w:t>Flexor Carpi Radialis</w:t>
      </w:r>
    </w:p>
    <w:p w14:paraId="7D398A0C" w14:textId="41ABA5B8" w:rsidR="00F01E15" w:rsidRDefault="007379B8" w:rsidP="00511A9B">
      <w:pPr>
        <w:pStyle w:val="ListParagraph"/>
        <w:numPr>
          <w:ilvl w:val="2"/>
          <w:numId w:val="16"/>
        </w:numPr>
      </w:pPr>
      <w:r>
        <w:t>Extensor Carpi Radialis</w:t>
      </w:r>
    </w:p>
    <w:p w14:paraId="444FA752" w14:textId="17873849" w:rsidR="00A22B3E" w:rsidRDefault="00570DA2" w:rsidP="00A22B3E">
      <w:pPr>
        <w:pStyle w:val="ListParagraph"/>
        <w:numPr>
          <w:ilvl w:val="1"/>
          <w:numId w:val="16"/>
        </w:numPr>
      </w:pPr>
      <w:r w:rsidRPr="00A060FA">
        <w:rPr>
          <w:rFonts w:hint="eastAsia"/>
        </w:rPr>
        <w:t>尺骨側</w:t>
      </w:r>
      <w:r w:rsidRPr="00101A30">
        <w:rPr>
          <w:rFonts w:hint="eastAsia"/>
        </w:rPr>
        <w:t>偏移</w:t>
      </w:r>
    </w:p>
    <w:p w14:paraId="76ABE052" w14:textId="77777777" w:rsidR="00F804AF" w:rsidRDefault="00F804AF" w:rsidP="00F804AF">
      <w:pPr>
        <w:pStyle w:val="ListParagraph"/>
        <w:numPr>
          <w:ilvl w:val="2"/>
          <w:numId w:val="16"/>
        </w:numPr>
      </w:pPr>
      <w:r w:rsidRPr="003B04F1">
        <w:t>Flexor Carpi Ulnaris</w:t>
      </w:r>
    </w:p>
    <w:p w14:paraId="3987079C" w14:textId="78959C35" w:rsidR="00570DA2" w:rsidRDefault="008E41CD" w:rsidP="001776B6">
      <w:pPr>
        <w:pStyle w:val="ListParagraph"/>
        <w:numPr>
          <w:ilvl w:val="2"/>
          <w:numId w:val="16"/>
        </w:numPr>
      </w:pPr>
      <w:r>
        <w:t>Extensor Carpi Ulnaris</w:t>
      </w:r>
    </w:p>
    <w:p w14:paraId="167407A8" w14:textId="00CCD941" w:rsidR="00315302" w:rsidRDefault="00315302" w:rsidP="00315302">
      <w:pPr>
        <w:pStyle w:val="ListParagraph"/>
        <w:numPr>
          <w:ilvl w:val="0"/>
          <w:numId w:val="16"/>
        </w:numPr>
      </w:pPr>
      <w:r w:rsidRPr="00115C6B">
        <w:rPr>
          <w:rFonts w:hint="eastAsia"/>
        </w:rPr>
        <w:t>往外反掌</w:t>
      </w:r>
      <w:r>
        <w:rPr>
          <w:rFonts w:hint="eastAsia"/>
        </w:rPr>
        <w:t>和</w:t>
      </w:r>
      <w:r w:rsidRPr="00115C6B">
        <w:rPr>
          <w:rFonts w:hint="eastAsia"/>
        </w:rPr>
        <w:t>往內反掌</w:t>
      </w:r>
    </w:p>
    <w:p w14:paraId="323CAADD" w14:textId="1F383417" w:rsidR="00153F9C" w:rsidRDefault="00153F9C" w:rsidP="00153F9C">
      <w:pPr>
        <w:pStyle w:val="ListParagraph"/>
        <w:numPr>
          <w:ilvl w:val="1"/>
          <w:numId w:val="16"/>
        </w:numPr>
      </w:pPr>
      <w:r w:rsidRPr="00115C6B">
        <w:rPr>
          <w:rFonts w:hint="eastAsia"/>
        </w:rPr>
        <w:t>往外反掌</w:t>
      </w:r>
    </w:p>
    <w:p w14:paraId="1F28F7EF" w14:textId="11C0046E" w:rsidR="00153F9C" w:rsidRDefault="00153F9C" w:rsidP="00153F9C">
      <w:pPr>
        <w:pStyle w:val="ListParagraph"/>
        <w:numPr>
          <w:ilvl w:val="2"/>
          <w:numId w:val="16"/>
        </w:numPr>
      </w:pPr>
      <w:r w:rsidRPr="00153F9C">
        <w:t>Supinator Muscle</w:t>
      </w:r>
    </w:p>
    <w:p w14:paraId="0E769CD9" w14:textId="1AC32A77" w:rsidR="00153F9C" w:rsidRPr="00153F9C" w:rsidRDefault="00153F9C" w:rsidP="00153F9C">
      <w:pPr>
        <w:pStyle w:val="ListParagraph"/>
        <w:numPr>
          <w:ilvl w:val="2"/>
          <w:numId w:val="16"/>
        </w:numPr>
      </w:pPr>
      <w:r w:rsidRPr="00153F9C">
        <w:t>Biceps Brachii</w:t>
      </w:r>
    </w:p>
    <w:p w14:paraId="4DEABC73" w14:textId="01DADB79" w:rsidR="00153F9C" w:rsidRDefault="00153F9C" w:rsidP="00153F9C">
      <w:pPr>
        <w:pStyle w:val="ListParagraph"/>
        <w:numPr>
          <w:ilvl w:val="1"/>
          <w:numId w:val="16"/>
        </w:numPr>
      </w:pPr>
      <w:r w:rsidRPr="00115C6B">
        <w:rPr>
          <w:rFonts w:hint="eastAsia"/>
        </w:rPr>
        <w:t>往內反掌</w:t>
      </w:r>
    </w:p>
    <w:p w14:paraId="239EB8EE" w14:textId="5E2632E9" w:rsidR="00153F9C" w:rsidRDefault="00153F9C" w:rsidP="00153F9C">
      <w:pPr>
        <w:pStyle w:val="ListParagraph"/>
        <w:numPr>
          <w:ilvl w:val="2"/>
          <w:numId w:val="16"/>
        </w:numPr>
      </w:pPr>
      <w:r w:rsidRPr="00153F9C">
        <w:t>Pronator Teres</w:t>
      </w:r>
    </w:p>
    <w:p w14:paraId="14971EC6" w14:textId="77777777" w:rsidR="00DE7140" w:rsidRDefault="00153F9C" w:rsidP="00DE7140">
      <w:pPr>
        <w:pStyle w:val="ListParagraph"/>
        <w:numPr>
          <w:ilvl w:val="2"/>
          <w:numId w:val="16"/>
        </w:numPr>
      </w:pPr>
      <w:r w:rsidRPr="00153F9C">
        <w:t>Pronator Quadratus</w:t>
      </w:r>
    </w:p>
    <w:p w14:paraId="6E8B82D6" w14:textId="77777777" w:rsidR="00785805" w:rsidRDefault="00785805">
      <w:pPr>
        <w:wordWrap/>
        <w:snapToGrid/>
        <w:spacing w:line="240" w:lineRule="auto"/>
        <w:ind w:firstLine="0"/>
      </w:pPr>
      <w:r>
        <w:br w:type="page"/>
      </w:r>
    </w:p>
    <w:p w14:paraId="5479577C" w14:textId="48D41CA9" w:rsidR="00994A7A" w:rsidRDefault="00AC4D20" w:rsidP="004F73BC">
      <w:r w:rsidRPr="00703453">
        <w:rPr>
          <w:rFonts w:hint="eastAsia"/>
        </w:rPr>
        <w:lastRenderedPageBreak/>
        <w:t>彎曲和伸展</w:t>
      </w:r>
      <w:r>
        <w:rPr>
          <w:rFonts w:hint="eastAsia"/>
        </w:rPr>
        <w:t>的肌肉</w:t>
      </w:r>
      <w:r w:rsidR="00785805">
        <w:rPr>
          <w:rFonts w:hint="eastAsia"/>
        </w:rPr>
        <w:t>（</w:t>
      </w:r>
      <w:r w:rsidR="00785805">
        <w:rPr>
          <w:rFonts w:hint="eastAsia"/>
        </w:rPr>
        <w:t>Flexor</w:t>
      </w:r>
      <w:r w:rsidR="00785805">
        <w:rPr>
          <w:rFonts w:hint="eastAsia"/>
        </w:rPr>
        <w:t>、</w:t>
      </w:r>
      <w:r w:rsidR="00785805">
        <w:rPr>
          <w:rFonts w:hint="eastAsia"/>
        </w:rPr>
        <w:t>Extensor</w:t>
      </w:r>
      <w:r w:rsidR="00785805">
        <w:rPr>
          <w:rFonts w:hint="eastAsia"/>
        </w:rPr>
        <w:t>）</w:t>
      </w:r>
      <w:r w:rsidR="00F07D1B">
        <w:rPr>
          <w:rFonts w:hint="eastAsia"/>
        </w:rPr>
        <w:t>屬於淺層肌肉，而和</w:t>
      </w:r>
      <w:r w:rsidR="001D0361" w:rsidRPr="00B97311">
        <w:rPr>
          <w:rFonts w:hint="eastAsia"/>
        </w:rPr>
        <w:t>彎曲和伸展</w:t>
      </w:r>
      <w:r w:rsidR="001D0361">
        <w:rPr>
          <w:rFonts w:hint="eastAsia"/>
        </w:rPr>
        <w:t>共用肌肉的</w:t>
      </w:r>
      <w:r w:rsidR="00DE7140" w:rsidRPr="00B97311">
        <w:rPr>
          <w:rFonts w:hint="eastAsia"/>
        </w:rPr>
        <w:t>撓骨側偏移和尺骨側偏移</w:t>
      </w:r>
      <w:r w:rsidR="00DE7140">
        <w:rPr>
          <w:rFonts w:hint="eastAsia"/>
        </w:rPr>
        <w:t>也因此</w:t>
      </w:r>
      <w:r w:rsidR="00180BED">
        <w:rPr>
          <w:rFonts w:hint="eastAsia"/>
        </w:rPr>
        <w:t>屬於淺層肌肉</w:t>
      </w:r>
      <w:r w:rsidR="00621D42">
        <w:fldChar w:fldCharType="begin"/>
      </w:r>
      <w:r w:rsidR="00621D42">
        <w:instrText xml:space="preserve"> ADDIN ZOTERO_ITEM CSL_CITATION {"citationID":"oVXmKeJv","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21D42">
        <w:fldChar w:fldCharType="separate"/>
      </w:r>
      <w:r w:rsidR="00621D42" w:rsidRPr="00621D42">
        <w:t>[31]</w:t>
      </w:r>
      <w:r w:rsidR="00621D42">
        <w:fldChar w:fldCharType="end"/>
      </w:r>
      <w:r w:rsidR="00650E32">
        <w:rPr>
          <w:rFonts w:hint="eastAsia"/>
        </w:rPr>
        <w:t>。這使得</w:t>
      </w:r>
      <w:r w:rsidR="00650E32">
        <w:rPr>
          <w:rFonts w:hint="eastAsia"/>
        </w:rPr>
        <w:t>sEMG</w:t>
      </w:r>
      <w:r w:rsidR="00650E32">
        <w:rPr>
          <w:rFonts w:hint="eastAsia"/>
        </w:rPr>
        <w:t>容易，訊號</w:t>
      </w:r>
      <w:r w:rsidR="005B7438">
        <w:rPr>
          <w:rFonts w:hint="eastAsia"/>
        </w:rPr>
        <w:t>分析</w:t>
      </w:r>
      <w:r w:rsidR="00650E32">
        <w:rPr>
          <w:rFonts w:hint="eastAsia"/>
        </w:rPr>
        <w:t>也較簡單</w:t>
      </w:r>
      <w:r w:rsidR="00650E32">
        <w:fldChar w:fldCharType="begin"/>
      </w:r>
      <w:r w:rsidR="00650E32">
        <w:instrText xml:space="preserve"> ADDIN ZOTERO_ITEM CSL_CITATION {"citationID":"vQMoJzaD","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rsidR="00650E32">
        <w:fldChar w:fldCharType="separate"/>
      </w:r>
      <w:r w:rsidR="00650E32" w:rsidRPr="00650E32">
        <w:t>[25]</w:t>
      </w:r>
      <w:r w:rsidR="00650E32">
        <w:fldChar w:fldCharType="end"/>
      </w:r>
      <w:r w:rsidR="00650E32">
        <w:rPr>
          <w:rFonts w:hint="eastAsia"/>
        </w:rPr>
        <w:t>。</w:t>
      </w:r>
      <w:r w:rsidR="00994A7A">
        <w:rPr>
          <w:rFonts w:hint="eastAsia"/>
        </w:rPr>
        <w:t>反之，</w:t>
      </w:r>
      <w:r w:rsidR="00994A7A" w:rsidRPr="00B97311">
        <w:rPr>
          <w:rFonts w:hint="eastAsia"/>
        </w:rPr>
        <w:t>往外反掌和往內反掌</w:t>
      </w:r>
      <w:r w:rsidR="00994A7A">
        <w:rPr>
          <w:rFonts w:hint="eastAsia"/>
        </w:rPr>
        <w:t>所用到的肌肉</w:t>
      </w:r>
      <w:r w:rsidR="004F73BC">
        <w:rPr>
          <w:rFonts w:hint="eastAsia"/>
        </w:rPr>
        <w:t>（</w:t>
      </w:r>
      <w:r w:rsidR="004F73BC" w:rsidRPr="00153F9C">
        <w:t>Supinator</w:t>
      </w:r>
      <w:r w:rsidR="004F73BC">
        <w:rPr>
          <w:rFonts w:hint="eastAsia"/>
        </w:rPr>
        <w:t>、</w:t>
      </w:r>
      <w:r w:rsidR="00B36D5F" w:rsidRPr="00153F9C">
        <w:t>Pronator</w:t>
      </w:r>
      <w:r w:rsidR="004F73BC">
        <w:rPr>
          <w:rFonts w:hint="eastAsia"/>
        </w:rPr>
        <w:t>）</w:t>
      </w:r>
      <w:r w:rsidR="00994A7A">
        <w:rPr>
          <w:rFonts w:hint="eastAsia"/>
        </w:rPr>
        <w:t>屬於深層肌肉</w:t>
      </w:r>
      <w:r w:rsidR="0069774E">
        <w:fldChar w:fldCharType="begin"/>
      </w:r>
      <w:r w:rsidR="0069774E">
        <w:instrText xml:space="preserve"> ADDIN ZOTERO_ITEM CSL_CITATION {"citationID":"reKCpdLx","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9774E">
        <w:fldChar w:fldCharType="separate"/>
      </w:r>
      <w:r w:rsidR="0069774E" w:rsidRPr="0069774E">
        <w:t>[31]</w:t>
      </w:r>
      <w:r w:rsidR="0069774E">
        <w:fldChar w:fldCharType="end"/>
      </w:r>
      <w:r w:rsidR="005B7438">
        <w:rPr>
          <w:rFonts w:hint="eastAsia"/>
        </w:rPr>
        <w:t>，</w:t>
      </w:r>
      <w:r w:rsidR="0069774E">
        <w:rPr>
          <w:rFonts w:hint="eastAsia"/>
        </w:rPr>
        <w:t>不易量測</w:t>
      </w:r>
      <w:r w:rsidR="00785805">
        <w:rPr>
          <w:rFonts w:hint="eastAsia"/>
        </w:rPr>
        <w:t>，且很難找到確切的放置</w:t>
      </w:r>
      <w:r w:rsidR="00C97952">
        <w:rPr>
          <w:rFonts w:hint="eastAsia"/>
        </w:rPr>
        <w:t>電極。</w:t>
      </w:r>
    </w:p>
    <w:p w14:paraId="0C5C5318" w14:textId="240CFD01" w:rsidR="002B5477" w:rsidRDefault="004104BE" w:rsidP="004F73BC">
      <w:pPr>
        <w:rPr>
          <w:rFonts w:hint="eastAsia"/>
        </w:rPr>
      </w:pPr>
      <w:r>
        <w:rPr>
          <w:rFonts w:hint="eastAsia"/>
        </w:rPr>
        <w:t>儘管如此，由於這些肌肉都位處於手肘附近，</w:t>
      </w:r>
      <w:r w:rsidR="00305A53">
        <w:rPr>
          <w:rFonts w:hint="eastAsia"/>
        </w:rPr>
        <w:t>我們</w:t>
      </w:r>
      <w:r w:rsidR="00086665">
        <w:rPr>
          <w:rFonts w:hint="eastAsia"/>
        </w:rPr>
        <w:t>可以</w:t>
      </w:r>
      <w:r w:rsidR="00305A53">
        <w:rPr>
          <w:rFonts w:hint="eastAsia"/>
        </w:rPr>
        <w:t>將</w:t>
      </w:r>
      <w:r w:rsidR="00086665">
        <w:rPr>
          <w:rFonts w:hint="eastAsia"/>
        </w:rPr>
        <w:t>多個</w:t>
      </w:r>
      <w:r w:rsidR="00305A53">
        <w:rPr>
          <w:rFonts w:hint="eastAsia"/>
        </w:rPr>
        <w:t>電極以同心圓</w:t>
      </w:r>
      <w:r w:rsidR="000830DD">
        <w:rPr>
          <w:rFonts w:hint="eastAsia"/>
        </w:rPr>
        <w:t>等距</w:t>
      </w:r>
      <w:r w:rsidR="00305A53">
        <w:rPr>
          <w:rFonts w:hint="eastAsia"/>
        </w:rPr>
        <w:t>放置於</w:t>
      </w:r>
      <w:r w:rsidR="000830DD">
        <w:rPr>
          <w:rFonts w:hint="eastAsia"/>
        </w:rPr>
        <w:t>手肘附近，不須精準地找到</w:t>
      </w:r>
      <w:r w:rsidR="00840CE7">
        <w:rPr>
          <w:rFonts w:hint="eastAsia"/>
        </w:rPr>
        <w:t>肌肉的位置</w:t>
      </w:r>
      <w:r w:rsidR="00FF7BB0">
        <w:rPr>
          <w:rFonts w:hint="eastAsia"/>
        </w:rPr>
        <w:t>。過去的研究利用這種電極配置都能有不錯的效果</w:t>
      </w:r>
      <w:r w:rsidR="00755C18">
        <w:fldChar w:fldCharType="begin"/>
      </w:r>
      <w:r w:rsidR="00755C18">
        <w:instrText xml:space="preserve"> ADDIN ZOTERO_ITEM CSL_CITATION {"citationID":"h5rFT96I","properties":{"formattedCitation":"[11], [30]","plainCitation":"[11],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755C18">
        <w:fldChar w:fldCharType="separate"/>
      </w:r>
      <w:r w:rsidR="00755C18" w:rsidRPr="00755C18">
        <w:t>[11], [30]</w:t>
      </w:r>
      <w:r w:rsidR="00755C18">
        <w:fldChar w:fldCharType="end"/>
      </w:r>
      <w:r w:rsidR="00FF7BB0">
        <w:rPr>
          <w:rFonts w:hint="eastAsia"/>
        </w:rPr>
        <w:t>。</w:t>
      </w:r>
    </w:p>
    <w:p w14:paraId="4B6F7AE5" w14:textId="77777777" w:rsidR="009D288C" w:rsidRDefault="009D288C" w:rsidP="009D288C">
      <w:pPr>
        <w:keepNext/>
      </w:pPr>
      <w:r>
        <w:rPr>
          <w:rFonts w:hint="eastAsia"/>
          <w:noProof/>
        </w:rPr>
        <w:drawing>
          <wp:inline distT="0" distB="0" distL="0" distR="0" wp14:anchorId="608B1423" wp14:editId="06F39D3D">
            <wp:extent cx="52832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613150"/>
                    </a:xfrm>
                    <a:prstGeom prst="rect">
                      <a:avLst/>
                    </a:prstGeom>
                    <a:noFill/>
                    <a:ln>
                      <a:noFill/>
                    </a:ln>
                  </pic:spPr>
                </pic:pic>
              </a:graphicData>
            </a:graphic>
          </wp:inline>
        </w:drawing>
      </w:r>
    </w:p>
    <w:p w14:paraId="7BAC4CAF" w14:textId="60D38006" w:rsidR="0075122E" w:rsidRDefault="009D288C"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9</w:t>
      </w:r>
      <w:r>
        <w:fldChar w:fldCharType="end"/>
      </w:r>
      <w:r>
        <w:rPr>
          <w:rFonts w:hint="eastAsia"/>
        </w:rPr>
        <w:t xml:space="preserve"> </w:t>
      </w:r>
      <w:r>
        <w:t>–</w:t>
      </w:r>
      <w:r>
        <w:rPr>
          <w:rFonts w:hint="eastAsia"/>
        </w:rPr>
        <w:t xml:space="preserve"> 手腕動作肌肉</w:t>
      </w:r>
      <w:r>
        <w:fldChar w:fldCharType="begin"/>
      </w:r>
      <w:r>
        <w:instrText xml:space="preserve"> ADDIN ZOTERO_ITEM CSL_CITATION {"citationID":"zTaA3TBs","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fldChar w:fldCharType="separate"/>
      </w:r>
      <w:r w:rsidRPr="009D288C">
        <w:t>[24]</w:t>
      </w:r>
      <w:r>
        <w:fldChar w:fldCharType="end"/>
      </w:r>
    </w:p>
    <w:p w14:paraId="4EF5B1C8" w14:textId="7C8EE6E7" w:rsidR="00C863EA" w:rsidRPr="00984D6A" w:rsidRDefault="004544D2" w:rsidP="000055FC">
      <w:pPr>
        <w:rPr>
          <w:rFonts w:hint="eastAsia"/>
        </w:rPr>
      </w:pPr>
      <w:r>
        <w:rPr>
          <w:rFonts w:hint="eastAsia"/>
        </w:rPr>
        <w:t>此論文中，我們將專注於</w:t>
      </w:r>
      <w:r w:rsidR="00984D6A" w:rsidRPr="00CF087D">
        <w:rPr>
          <w:rFonts w:hint="eastAsia"/>
        </w:rPr>
        <w:t>彎曲和伸展</w:t>
      </w:r>
      <w:r w:rsidR="001736A1">
        <w:rPr>
          <w:rFonts w:hint="eastAsia"/>
        </w:rPr>
        <w:t>以及</w:t>
      </w:r>
      <w:r w:rsidR="00293888" w:rsidRPr="00B97311">
        <w:rPr>
          <w:rFonts w:hint="eastAsia"/>
        </w:rPr>
        <w:t>往外反掌和往內反掌</w:t>
      </w:r>
      <w:r w:rsidR="00293888">
        <w:rPr>
          <w:rFonts w:hint="eastAsia"/>
        </w:rPr>
        <w:t>。這兩種動作的結合</w:t>
      </w:r>
      <w:r w:rsidR="00143499">
        <w:rPr>
          <w:rFonts w:hint="eastAsia"/>
        </w:rPr>
        <w:t>讓我們能夠</w:t>
      </w:r>
      <w:r w:rsidR="00175F88">
        <w:rPr>
          <w:rFonts w:hint="eastAsia"/>
        </w:rPr>
        <w:t>完成生活上大部分的動作，</w:t>
      </w:r>
      <w:r w:rsidR="008D4170">
        <w:rPr>
          <w:rFonts w:hint="eastAsia"/>
        </w:rPr>
        <w:t>也是</w:t>
      </w:r>
      <w:r w:rsidR="00D26E42">
        <w:rPr>
          <w:rFonts w:hint="eastAsia"/>
        </w:rPr>
        <w:t>手腕角度預測</w:t>
      </w:r>
      <w:r w:rsidR="005F71CD">
        <w:rPr>
          <w:rFonts w:hint="eastAsia"/>
        </w:rPr>
        <w:t>中最</w:t>
      </w:r>
      <w:r w:rsidR="00F44157">
        <w:rPr>
          <w:rFonts w:hint="eastAsia"/>
        </w:rPr>
        <w:t>易與</w:t>
      </w:r>
      <w:r w:rsidR="005F71CD">
        <w:rPr>
          <w:rFonts w:hint="eastAsia"/>
        </w:rPr>
        <w:t>最難</w:t>
      </w:r>
      <w:r w:rsidR="004B747D">
        <w:rPr>
          <w:rFonts w:hint="eastAsia"/>
        </w:rPr>
        <w:t>預測</w:t>
      </w:r>
      <w:r w:rsidR="00F44157">
        <w:rPr>
          <w:rFonts w:hint="eastAsia"/>
        </w:rPr>
        <w:t>的兩種動作。</w:t>
      </w:r>
    </w:p>
    <w:p w14:paraId="7D715023" w14:textId="77777777" w:rsidR="00A151D6" w:rsidRDefault="00D25A3B" w:rsidP="006447CD">
      <w:r w:rsidRPr="00D25A3B">
        <w:t>Nielsen</w:t>
      </w:r>
      <w:r>
        <w:rPr>
          <w:rFonts w:hint="eastAsia"/>
        </w:rPr>
        <w:t>等</w:t>
      </w:r>
      <w:r>
        <w:fldChar w:fldCharType="begin"/>
      </w:r>
      <w:r>
        <w:instrText xml:space="preserve"> ADDIN ZOTERO_ITEM CSL_CITATION {"citationID":"h94e7cXe","properties":{"formattedCitation":"[10]","plainCitation":"[10]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fldChar w:fldCharType="separate"/>
      </w:r>
      <w:r w:rsidRPr="00D25A3B">
        <w:t>[10]</w:t>
      </w:r>
      <w:r>
        <w:fldChar w:fldCharType="end"/>
      </w:r>
      <w:r w:rsidR="00684648">
        <w:rPr>
          <w:rFonts w:hint="eastAsia"/>
        </w:rPr>
        <w:t>利用</w:t>
      </w:r>
      <w:r w:rsidR="00684648">
        <w:rPr>
          <w:rFonts w:hint="eastAsia"/>
        </w:rPr>
        <w:t>sEMG</w:t>
      </w:r>
      <w:r w:rsidR="00684648">
        <w:rPr>
          <w:rFonts w:hint="eastAsia"/>
        </w:rPr>
        <w:t>進行</w:t>
      </w:r>
      <w:r w:rsidR="00694317" w:rsidRPr="00CF087D">
        <w:rPr>
          <w:rFonts w:hint="eastAsia"/>
        </w:rPr>
        <w:t>彎曲和伸展</w:t>
      </w:r>
      <w:r w:rsidR="00694317">
        <w:rPr>
          <w:rFonts w:hint="eastAsia"/>
        </w:rPr>
        <w:t>以及</w:t>
      </w:r>
      <w:r w:rsidR="00694317" w:rsidRPr="00B97311">
        <w:rPr>
          <w:rFonts w:hint="eastAsia"/>
        </w:rPr>
        <w:t>撓骨側偏移和尺骨側偏移</w:t>
      </w:r>
      <w:r w:rsidR="00694317">
        <w:rPr>
          <w:rFonts w:hint="eastAsia"/>
        </w:rPr>
        <w:t>的角度預測</w:t>
      </w:r>
      <w:r w:rsidR="00E754F3">
        <w:rPr>
          <w:rFonts w:hint="eastAsia"/>
        </w:rPr>
        <w:t>。</w:t>
      </w:r>
      <w:r w:rsidR="00061536">
        <w:rPr>
          <w:rFonts w:hint="eastAsia"/>
        </w:rPr>
        <w:t>首先從</w:t>
      </w:r>
      <w:r w:rsidR="0082590B">
        <w:rPr>
          <w:rFonts w:hint="eastAsia"/>
        </w:rPr>
        <w:t>七個通道的</w:t>
      </w:r>
      <w:r w:rsidR="0082590B">
        <w:rPr>
          <w:rFonts w:hint="eastAsia"/>
        </w:rPr>
        <w:t>sEMG</w:t>
      </w:r>
      <w:r w:rsidR="00061536">
        <w:rPr>
          <w:rFonts w:hint="eastAsia"/>
        </w:rPr>
        <w:t>取得</w:t>
      </w:r>
      <w:r w:rsidR="00AD4005">
        <w:rPr>
          <w:rFonts w:hint="eastAsia"/>
        </w:rPr>
        <w:t>時</w:t>
      </w:r>
      <w:r w:rsidR="001E20F6">
        <w:rPr>
          <w:rFonts w:hint="eastAsia"/>
        </w:rPr>
        <w:t>域（</w:t>
      </w:r>
      <w:r w:rsidR="001E20F6">
        <w:rPr>
          <w:rFonts w:hint="eastAsia"/>
        </w:rPr>
        <w:t>Time domain</w:t>
      </w:r>
      <w:r w:rsidR="001E20F6">
        <w:rPr>
          <w:rFonts w:hint="eastAsia"/>
        </w:rPr>
        <w:t>）特徵：</w:t>
      </w:r>
      <w:r w:rsidR="0072513F">
        <w:rPr>
          <w:rFonts w:hint="eastAsia"/>
        </w:rPr>
        <w:t>絕對平均數（</w:t>
      </w:r>
      <w:r w:rsidR="0072513F" w:rsidRPr="002E5F74">
        <w:t>Mean absolute value</w:t>
      </w:r>
      <w:r w:rsidR="0072513F" w:rsidRPr="002E5F74">
        <w:t>，</w:t>
      </w:r>
      <w:r w:rsidR="0072513F" w:rsidRPr="002E5F74">
        <w:t>MAV</w:t>
      </w:r>
      <w:r w:rsidR="0072513F">
        <w:rPr>
          <w:rFonts w:hint="eastAsia"/>
        </w:rPr>
        <w:t>）、</w:t>
      </w:r>
      <w:r w:rsidR="00687F09">
        <w:rPr>
          <w:rFonts w:hint="eastAsia"/>
        </w:rPr>
        <w:t>Zero-crossing</w:t>
      </w:r>
      <w:r w:rsidR="00687F09">
        <w:rPr>
          <w:rFonts w:hint="eastAsia"/>
        </w:rPr>
        <w:t>（</w:t>
      </w:r>
      <w:r w:rsidR="00687F09">
        <w:rPr>
          <w:rFonts w:hint="eastAsia"/>
        </w:rPr>
        <w:t>ZC</w:t>
      </w:r>
      <w:r w:rsidR="00687F09">
        <w:rPr>
          <w:rFonts w:hint="eastAsia"/>
        </w:rPr>
        <w:t>）、斜率正負變化（</w:t>
      </w:r>
      <w:r w:rsidR="00687F09">
        <w:rPr>
          <w:rFonts w:hint="eastAsia"/>
        </w:rPr>
        <w:t>Slope sign changes</w:t>
      </w:r>
      <w:r w:rsidR="00687F09">
        <w:rPr>
          <w:rFonts w:hint="eastAsia"/>
        </w:rPr>
        <w:t>）、波形長度（</w:t>
      </w:r>
      <w:r w:rsidR="00687F09">
        <w:rPr>
          <w:rFonts w:hint="eastAsia"/>
        </w:rPr>
        <w:t>Wave length</w:t>
      </w:r>
      <w:r w:rsidR="00687F09">
        <w:rPr>
          <w:rFonts w:hint="eastAsia"/>
        </w:rPr>
        <w:t>）結合</w:t>
      </w:r>
      <w:r w:rsidR="00687F09" w:rsidRPr="00687F09">
        <w:rPr>
          <w:rFonts w:hint="eastAsia"/>
        </w:rPr>
        <w:t>自迴歸</w:t>
      </w:r>
      <w:r w:rsidR="00687F09">
        <w:rPr>
          <w:rFonts w:hint="eastAsia"/>
        </w:rPr>
        <w:t>特徵，用以上特徵訓練並預測</w:t>
      </w:r>
      <w:r w:rsidR="00687F09" w:rsidRPr="00687F09">
        <w:rPr>
          <w:rFonts w:hint="eastAsia"/>
        </w:rPr>
        <w:t>多層感知器</w:t>
      </w:r>
      <w:r w:rsidR="00687F09">
        <w:rPr>
          <w:rFonts w:hint="eastAsia"/>
        </w:rPr>
        <w:t>（</w:t>
      </w:r>
      <w:r w:rsidR="00687F09">
        <w:t>Multilayer perceptron</w:t>
      </w:r>
      <w:r w:rsidR="00687F09">
        <w:rPr>
          <w:rFonts w:hint="eastAsia"/>
        </w:rPr>
        <w:t>，</w:t>
      </w:r>
      <w:r w:rsidR="00687F09">
        <w:rPr>
          <w:rFonts w:hint="eastAsia"/>
        </w:rPr>
        <w:t>MLP</w:t>
      </w:r>
      <w:r w:rsidR="0050434F">
        <w:rPr>
          <w:rFonts w:hint="eastAsia"/>
        </w:rPr>
        <w:t>）</w:t>
      </w:r>
      <w:r w:rsidR="00687F09">
        <w:rPr>
          <w:rFonts w:hint="eastAsia"/>
        </w:rPr>
        <w:t>。</w:t>
      </w:r>
    </w:p>
    <w:p w14:paraId="6F1D1855" w14:textId="31CB61FC" w:rsidR="004D1E1E" w:rsidRDefault="006447CD" w:rsidP="006447CD">
      <w:r w:rsidRPr="006447CD">
        <w:lastRenderedPageBreak/>
        <w:t>Muceli</w:t>
      </w:r>
      <w:r>
        <w:rPr>
          <w:rFonts w:hint="eastAsia"/>
        </w:rPr>
        <w:t>等</w:t>
      </w:r>
      <w:r>
        <w:fldChar w:fldCharType="begin"/>
      </w:r>
      <w:r>
        <w:instrText xml:space="preserve"> ADDIN ZOTERO_ITEM CSL_CITATION {"citationID":"F4LSDMNO","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fldChar w:fldCharType="separate"/>
      </w:r>
      <w:r w:rsidRPr="006447CD">
        <w:t>[25]</w:t>
      </w:r>
      <w:r>
        <w:fldChar w:fldCharType="end"/>
      </w:r>
      <w:r w:rsidR="00A42125">
        <w:rPr>
          <w:rFonts w:hint="eastAsia"/>
        </w:rPr>
        <w:t>用</w:t>
      </w:r>
      <m:oMath>
        <m:r>
          <m:rPr>
            <m:sty m:val="p"/>
          </m:rPr>
          <w:rPr>
            <w:rFonts w:ascii="Cambria Math" w:hAnsi="Cambria Math"/>
          </w:rPr>
          <m:t>5×16</m:t>
        </m:r>
      </m:oMath>
      <w:r>
        <w:rPr>
          <w:rFonts w:hint="eastAsia"/>
        </w:rPr>
        <w:t>共</w:t>
      </w:r>
      <w:r>
        <w:rPr>
          <w:rFonts w:hint="eastAsia"/>
        </w:rPr>
        <w:t>80</w:t>
      </w:r>
      <w:r>
        <w:rPr>
          <w:rFonts w:hint="eastAsia"/>
        </w:rPr>
        <w:t>通道的陣列式</w:t>
      </w:r>
      <w:r>
        <w:rPr>
          <w:rFonts w:hint="eastAsia"/>
        </w:rPr>
        <w:t>sEMG</w:t>
      </w:r>
      <w:r w:rsidR="00A42125">
        <w:rPr>
          <w:rFonts w:hint="eastAsia"/>
        </w:rPr>
        <w:t>錄製資料</w:t>
      </w:r>
      <w:r>
        <w:rPr>
          <w:rFonts w:hint="eastAsia"/>
        </w:rPr>
        <w:t>，</w:t>
      </w:r>
      <w:r w:rsidR="00A42125">
        <w:rPr>
          <w:rFonts w:hint="eastAsia"/>
        </w:rPr>
        <w:t>將</w:t>
      </w:r>
      <w:r w:rsidR="00A42125">
        <w:rPr>
          <w:rFonts w:hint="eastAsia"/>
        </w:rPr>
        <w:t>sEMG</w:t>
      </w:r>
      <w:r w:rsidR="00A42125">
        <w:rPr>
          <w:rFonts w:hint="eastAsia"/>
        </w:rPr>
        <w:t>訊號取絕對值後輸入至</w:t>
      </w:r>
      <w:r w:rsidR="00A42125">
        <w:rPr>
          <w:rFonts w:hint="eastAsia"/>
        </w:rPr>
        <w:t>16</w:t>
      </w:r>
      <w:r w:rsidR="00A42125">
        <w:rPr>
          <w:rFonts w:hint="eastAsia"/>
        </w:rPr>
        <w:t>赫茲</w:t>
      </w:r>
      <w:r w:rsidR="00A42125" w:rsidRPr="00A42125">
        <w:rPr>
          <w:rFonts w:hint="eastAsia"/>
        </w:rPr>
        <w:t>巴特沃斯</w:t>
      </w:r>
      <w:r w:rsidR="00A42125">
        <w:rPr>
          <w:rFonts w:hint="eastAsia"/>
        </w:rPr>
        <w:t>低通</w:t>
      </w:r>
      <w:r w:rsidR="00A42125" w:rsidRPr="00A42125">
        <w:rPr>
          <w:rFonts w:hint="eastAsia"/>
        </w:rPr>
        <w:t>濾波器</w:t>
      </w:r>
      <w:r w:rsidR="00A42125">
        <w:rPr>
          <w:rFonts w:hint="eastAsia"/>
        </w:rPr>
        <w:t>作為</w:t>
      </w:r>
      <w:r w:rsidR="00A42125">
        <w:rPr>
          <w:rFonts w:hint="eastAsia"/>
        </w:rPr>
        <w:t>MLP</w:t>
      </w:r>
      <w:r w:rsidR="00A42125">
        <w:rPr>
          <w:rFonts w:hint="eastAsia"/>
        </w:rPr>
        <w:t>的輸入</w:t>
      </w:r>
      <w:r w:rsidR="00AB4B47">
        <w:rPr>
          <w:rFonts w:hint="eastAsia"/>
        </w:rPr>
        <w:t>。</w:t>
      </w:r>
      <w:r w:rsidR="00D463E1">
        <w:rPr>
          <w:rFonts w:hint="eastAsia"/>
        </w:rPr>
        <w:t>作者觀察到三組手腕動作共有六個自由度，因此使用了六個獨立的</w:t>
      </w:r>
      <w:r w:rsidR="00FF73E4">
        <w:rPr>
          <w:rFonts w:hint="eastAsia"/>
        </w:rPr>
        <w:t>MLP</w:t>
      </w:r>
      <w:r w:rsidR="00FF73E4">
        <w:rPr>
          <w:rFonts w:hint="eastAsia"/>
        </w:rPr>
        <w:t>來預測手腕角度</w:t>
      </w:r>
      <w:r w:rsidR="005167FF">
        <w:rPr>
          <w:rFonts w:hint="eastAsia"/>
        </w:rPr>
        <w:t>，準確率約在</w:t>
      </w:r>
      <w:r w:rsidR="005167FF">
        <w:rPr>
          <w:rFonts w:hint="eastAsia"/>
        </w:rPr>
        <w:t>70%</w:t>
      </w:r>
      <w:r w:rsidR="00FF73E4">
        <w:rPr>
          <w:rFonts w:hint="eastAsia"/>
        </w:rPr>
        <w:t>。</w:t>
      </w:r>
    </w:p>
    <w:p w14:paraId="3280556B" w14:textId="68FC4C51" w:rsidR="00974198" w:rsidRDefault="003405C4" w:rsidP="00825FF2">
      <w:r w:rsidRPr="003405C4">
        <w:t>Hahne</w:t>
      </w:r>
      <w:r>
        <w:rPr>
          <w:rFonts w:hint="eastAsia"/>
        </w:rPr>
        <w:t>等</w:t>
      </w:r>
      <w:r>
        <w:fldChar w:fldCharType="begin"/>
      </w:r>
      <w:r>
        <w:instrText xml:space="preserve"> ADDIN ZOTERO_ITEM CSL_CITATION {"citationID":"Q6oEOaOu","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fldChar w:fldCharType="separate"/>
      </w:r>
      <w:r w:rsidRPr="003405C4">
        <w:t>[15]</w:t>
      </w:r>
      <w:r>
        <w:fldChar w:fldCharType="end"/>
      </w:r>
      <w:r>
        <w:rPr>
          <w:rFonts w:hint="eastAsia"/>
        </w:rPr>
        <w:t>從</w:t>
      </w:r>
      <w:r>
        <w:rPr>
          <w:rFonts w:hint="eastAsia"/>
        </w:rPr>
        <w:t>192</w:t>
      </w:r>
      <w:r>
        <w:rPr>
          <w:rFonts w:hint="eastAsia"/>
        </w:rPr>
        <w:t>通道的陣列式</w:t>
      </w:r>
      <w:r>
        <w:rPr>
          <w:rFonts w:hint="eastAsia"/>
        </w:rPr>
        <w:t>sEMG</w:t>
      </w:r>
      <w:r>
        <w:rPr>
          <w:rFonts w:hint="eastAsia"/>
        </w:rPr>
        <w:t>資料擷取三種訊號特徵：</w:t>
      </w:r>
      <w:r w:rsidR="00D73F77">
        <w:rPr>
          <w:rFonts w:hint="eastAsia"/>
        </w:rPr>
        <w:t>sEMG</w:t>
      </w:r>
      <w:r w:rsidR="00D73F77">
        <w:rPr>
          <w:rFonts w:hint="eastAsia"/>
        </w:rPr>
        <w:t>的平方</w:t>
      </w:r>
      <w:r w:rsidR="00D44BE4">
        <w:rPr>
          <w:rFonts w:hint="eastAsia"/>
        </w:rPr>
        <w:t>平均（</w:t>
      </w:r>
      <m:oMath>
        <m:r>
          <m:rPr>
            <m:sty m:val="p"/>
          </m:rPr>
          <w:rPr>
            <w:rFonts w:ascii="Cambria Math" w:hAnsi="Cambria Math"/>
          </w:rPr>
          <m:t>Power</m:t>
        </m:r>
      </m:oMath>
      <w:r w:rsidR="00D44BE4">
        <w:rPr>
          <w:rFonts w:hint="eastAsia"/>
        </w:rPr>
        <w:t>）</w:t>
      </w:r>
      <w:r w:rsidR="00D73F77">
        <w:rPr>
          <w:rFonts w:hint="eastAsia"/>
        </w:rPr>
        <w:t>、方均</w:t>
      </w:r>
      <w:r w:rsidR="00EE07F5">
        <w:rPr>
          <w:rFonts w:hint="eastAsia"/>
        </w:rPr>
        <w:t>根（</w:t>
      </w:r>
      <m:oMath>
        <m:rad>
          <m:radPr>
            <m:degHide m:val="1"/>
            <m:ctrlPr>
              <w:rPr>
                <w:rFonts w:ascii="Cambria Math" w:hAnsi="Cambria Math"/>
              </w:rPr>
            </m:ctrlPr>
          </m:radPr>
          <m:deg/>
          <m:e>
            <m:r>
              <m:rPr>
                <m:sty m:val="p"/>
              </m:rPr>
              <w:rPr>
                <w:rFonts w:ascii="Cambria Math" w:hAnsi="Cambria Math"/>
              </w:rPr>
              <m:t>Power</m:t>
            </m:r>
          </m:e>
        </m:rad>
      </m:oMath>
      <w:r w:rsidR="00EE07F5">
        <w:rPr>
          <w:rFonts w:hint="eastAsia"/>
        </w:rPr>
        <w:t>）</w:t>
      </w:r>
      <w:r w:rsidR="00C93E76">
        <w:rPr>
          <w:rFonts w:hint="eastAsia"/>
        </w:rPr>
        <w:t>、</w:t>
      </w:r>
      <w:r w:rsidR="00C93E76">
        <w:rPr>
          <w:rFonts w:hint="eastAsia"/>
        </w:rPr>
        <w:t>Log-variance</w:t>
      </w:r>
      <w:r w:rsidR="00C93E76">
        <w:rPr>
          <w:rFonts w:hint="eastAsia"/>
        </w:rPr>
        <w:t>（</w:t>
      </w:r>
      <m:oMath>
        <m:r>
          <m:rPr>
            <m:sty m:val="p"/>
          </m:rPr>
          <w:rPr>
            <w:rFonts w:ascii="Cambria Math" w:hAnsi="Cambria Math"/>
          </w:rPr>
          <m:t>log⁡(Power)</m:t>
        </m:r>
      </m:oMath>
      <w:r w:rsidR="00C93E76">
        <w:rPr>
          <w:rFonts w:hint="eastAsia"/>
        </w:rPr>
        <w:t>），其中後兩著為非線性的轉換。三種特徵在三種角度預測方法中比較預測準確率</w:t>
      </w:r>
      <w:r w:rsidR="00825FF2">
        <w:rPr>
          <w:rFonts w:hint="eastAsia"/>
        </w:rPr>
        <w:t>。基礎的線性回歸中，非線性的轉換</w:t>
      </w:r>
      <w:r w:rsidR="00CD7968">
        <w:rPr>
          <w:rFonts w:hint="eastAsia"/>
        </w:rPr>
        <w:t>：方均根和</w:t>
      </w:r>
      <w:r w:rsidR="00CD7968">
        <w:rPr>
          <w:rFonts w:hint="eastAsia"/>
        </w:rPr>
        <w:t>Log-variance</w:t>
      </w:r>
      <w:r w:rsidR="00CD7968">
        <w:rPr>
          <w:rFonts w:hint="eastAsia"/>
        </w:rPr>
        <w:t>有較高的準確率；在</w:t>
      </w:r>
      <w:r w:rsidR="00BA0E88">
        <w:rPr>
          <w:rFonts w:hint="eastAsia"/>
        </w:rPr>
        <w:t>能進行</w:t>
      </w:r>
      <w:r w:rsidR="00CD7968">
        <w:rPr>
          <w:rFonts w:hint="eastAsia"/>
        </w:rPr>
        <w:t>非線性預測的</w:t>
      </w:r>
      <w:r w:rsidR="00825FF2">
        <w:t>MLP</w:t>
      </w:r>
      <w:r w:rsidR="009046DF">
        <w:rPr>
          <w:rFonts w:hint="eastAsia"/>
        </w:rPr>
        <w:t>中，平方平均</w:t>
      </w:r>
      <w:r w:rsidR="00AB5DAD">
        <w:rPr>
          <w:rFonts w:hint="eastAsia"/>
        </w:rPr>
        <w:t>（</w:t>
      </w:r>
      <m:oMath>
        <m:r>
          <m:rPr>
            <m:sty m:val="p"/>
          </m:rPr>
          <w:rPr>
            <w:rFonts w:ascii="Cambria Math" w:hAnsi="Cambria Math"/>
          </w:rPr>
          <m:t>Power</m:t>
        </m:r>
      </m:oMath>
      <w:r w:rsidR="00AB5DAD">
        <w:rPr>
          <w:rFonts w:hint="eastAsia"/>
        </w:rPr>
        <w:t>）</w:t>
      </w:r>
      <w:r w:rsidR="009046DF">
        <w:rPr>
          <w:rFonts w:hint="eastAsia"/>
        </w:rPr>
        <w:t>sEMG</w:t>
      </w:r>
      <w:r w:rsidR="009046DF">
        <w:rPr>
          <w:rFonts w:hint="eastAsia"/>
        </w:rPr>
        <w:t>的結果較佳。</w:t>
      </w:r>
    </w:p>
    <w:p w14:paraId="051F2FD2" w14:textId="5A5804E3" w:rsidR="009046DF" w:rsidRPr="00825FF2" w:rsidRDefault="009046DF" w:rsidP="00825FF2">
      <w:pPr>
        <w:rPr>
          <w:rFonts w:hint="eastAsia"/>
        </w:rPr>
      </w:pPr>
    </w:p>
    <w:p w14:paraId="7FE43C84" w14:textId="197EB9B4" w:rsidR="003A2D01" w:rsidRPr="002E5F74" w:rsidRDefault="007D2AB8" w:rsidP="00CB72D6">
      <w:pPr>
        <w:pStyle w:val="Heading2"/>
      </w:pPr>
      <w:bookmarkStart w:id="33" w:name="_Toc527976931"/>
      <w:r>
        <w:rPr>
          <w:rFonts w:hint="eastAsia"/>
          <w:highlight w:val="lightGray"/>
        </w:rPr>
        <w:t xml:space="preserve">　</w:t>
      </w:r>
      <w:bookmarkEnd w:id="33"/>
      <w:r w:rsidR="00AD783E" w:rsidRPr="002E5F74">
        <w:t>sEMG</w:t>
      </w:r>
      <w:r w:rsidR="00AD783E" w:rsidRPr="002E5F74">
        <w:t>訊號特徵</w:t>
      </w:r>
    </w:p>
    <w:p w14:paraId="71F29773" w14:textId="32DE2726" w:rsidR="003A2D01" w:rsidRDefault="00FA5458" w:rsidP="003A2D01">
      <w:r>
        <w:rPr>
          <w:rFonts w:hint="eastAsia"/>
        </w:rPr>
        <w:t>由於</w:t>
      </w:r>
      <w:r w:rsidR="0027064C">
        <w:rPr>
          <w:rFonts w:hint="eastAsia"/>
        </w:rPr>
        <w:t>s</w:t>
      </w:r>
      <w:r>
        <w:rPr>
          <w:rFonts w:hint="eastAsia"/>
        </w:rPr>
        <w:t>EMG</w:t>
      </w:r>
      <w:r>
        <w:rPr>
          <w:rFonts w:hint="eastAsia"/>
        </w:rPr>
        <w:t>訊號的時變及高隨機特性，在利用</w:t>
      </w:r>
      <w:r w:rsidR="0027064C">
        <w:rPr>
          <w:rFonts w:hint="eastAsia"/>
        </w:rPr>
        <w:t>s</w:t>
      </w:r>
      <w:r>
        <w:rPr>
          <w:rFonts w:hint="eastAsia"/>
        </w:rPr>
        <w:t>EMG</w:t>
      </w:r>
      <w:r>
        <w:rPr>
          <w:rFonts w:hint="eastAsia"/>
        </w:rPr>
        <w:t>訊號預測肌肉張力或肢體伸展角度，我們必須歸納</w:t>
      </w:r>
      <w:r w:rsidR="0027064C">
        <w:rPr>
          <w:rFonts w:hint="eastAsia"/>
        </w:rPr>
        <w:t>s</w:t>
      </w:r>
      <w:r>
        <w:rPr>
          <w:rFonts w:hint="eastAsia"/>
        </w:rPr>
        <w:t>EMG</w:t>
      </w:r>
      <w:r>
        <w:rPr>
          <w:rFonts w:hint="eastAsia"/>
        </w:rPr>
        <w:t>訊號在某段時間的特性，也就是尋找</w:t>
      </w:r>
      <w:r w:rsidR="0027064C">
        <w:rPr>
          <w:rFonts w:hint="eastAsia"/>
        </w:rPr>
        <w:t>s</w:t>
      </w:r>
      <w:r>
        <w:rPr>
          <w:rFonts w:hint="eastAsia"/>
        </w:rPr>
        <w:t>EMG</w:t>
      </w:r>
      <w:r>
        <w:rPr>
          <w:rFonts w:hint="eastAsia"/>
        </w:rPr>
        <w:t>訊號的特徵。</w:t>
      </w:r>
      <w:r w:rsidR="001D5B87">
        <w:rPr>
          <w:rFonts w:hint="eastAsia"/>
        </w:rPr>
        <w:t>在文獻中我們發現，</w:t>
      </w:r>
      <w:r w:rsidR="001D5B87">
        <w:rPr>
          <w:rFonts w:hint="eastAsia"/>
        </w:rPr>
        <w:t>sEMG</w:t>
      </w:r>
      <w:r w:rsidR="001D5B87">
        <w:rPr>
          <w:rFonts w:hint="eastAsia"/>
        </w:rPr>
        <w:t>特徵並不複雜，</w:t>
      </w:r>
      <w:r w:rsidR="003A2D01" w:rsidRPr="002E5F74">
        <w:t>絕對平均數（</w:t>
      </w:r>
      <w:r w:rsidR="003A2D01" w:rsidRPr="002E5F74">
        <w:t>Mean absolute value</w:t>
      </w:r>
      <w:r w:rsidR="003A2D01" w:rsidRPr="002E5F74">
        <w:t>，</w:t>
      </w:r>
      <w:r w:rsidR="003A2D01" w:rsidRPr="002E5F74">
        <w:t>MAV</w:t>
      </w:r>
      <w:r w:rsidR="003A2D01" w:rsidRPr="002E5F74">
        <w:t>）和平方平均數（</w:t>
      </w:r>
      <w:r w:rsidR="003A2D01" w:rsidRPr="002E5F74">
        <w:t>Root mean square</w:t>
      </w:r>
      <w:r w:rsidR="003A2D01" w:rsidRPr="002E5F74">
        <w:t>，</w:t>
      </w:r>
      <w:r w:rsidR="003A2D01" w:rsidRPr="002E5F74">
        <w:t>RMS</w:t>
      </w:r>
      <w:r w:rsidR="003A2D01" w:rsidRPr="002E5F74">
        <w:t>）是最常用來擷取</w:t>
      </w:r>
      <w:r w:rsidR="0027064C">
        <w:rPr>
          <w:rFonts w:hint="eastAsia"/>
        </w:rPr>
        <w:t>s</w:t>
      </w:r>
      <w:r w:rsidR="003A2D01" w:rsidRPr="002E5F74">
        <w:t>EMG</w:t>
      </w:r>
      <w:r w:rsidR="003A2D01" w:rsidRPr="002E5F74">
        <w:t>訊號振幅的兩個方法</w:t>
      </w:r>
      <w:r w:rsidR="003A2D01">
        <w:fldChar w:fldCharType="begin"/>
      </w:r>
      <w:r w:rsidR="00F07D1B">
        <w:instrText xml:space="preserve"> ADDIN ZOTERO_ITEM CSL_CITATION {"citationID":"lQO0arei","properties":{"formattedCitation":"[32]","plainCitation":"[32]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3A2D01">
        <w:fldChar w:fldCharType="separate"/>
      </w:r>
      <w:r w:rsidR="00F07D1B" w:rsidRPr="00F07D1B">
        <w:t>[32]</w:t>
      </w:r>
      <w:r w:rsidR="003A2D01">
        <w:fldChar w:fldCharType="end"/>
      </w:r>
      <w:r>
        <w:rPr>
          <w:rFonts w:hint="eastAsia"/>
        </w:rPr>
        <w:t>，</w:t>
      </w:r>
      <w:r w:rsidR="001F7AC1">
        <w:rPr>
          <w:rFonts w:hint="eastAsia"/>
        </w:rPr>
        <w:t>但除此之外還有許多常用的</w:t>
      </w:r>
      <w:r w:rsidR="001D5B87">
        <w:rPr>
          <w:rFonts w:hint="eastAsia"/>
        </w:rPr>
        <w:t>方法</w:t>
      </w:r>
      <w:r w:rsidR="003A2D01" w:rsidRPr="002E5F74">
        <w:t>。以下我們將</w:t>
      </w:r>
      <w:r w:rsidR="00143343">
        <w:rPr>
          <w:rFonts w:hint="eastAsia"/>
        </w:rPr>
        <w:t>探討</w:t>
      </w:r>
      <w:r w:rsidR="00474BC3">
        <w:rPr>
          <w:rFonts w:hint="eastAsia"/>
        </w:rPr>
        <w:t>各式</w:t>
      </w:r>
      <w:r w:rsidR="00474BC3">
        <w:rPr>
          <w:rFonts w:hint="eastAsia"/>
        </w:rPr>
        <w:t>sEMG</w:t>
      </w:r>
      <w:r w:rsidR="00474BC3">
        <w:rPr>
          <w:rFonts w:hint="eastAsia"/>
        </w:rPr>
        <w:t>訊</w:t>
      </w:r>
      <w:r w:rsidR="00143343">
        <w:rPr>
          <w:rFonts w:hint="eastAsia"/>
        </w:rPr>
        <w:t>號</w:t>
      </w:r>
      <w:r w:rsidR="004C5D7E">
        <w:rPr>
          <w:rFonts w:hint="eastAsia"/>
        </w:rPr>
        <w:t>處理方法。</w:t>
      </w:r>
    </w:p>
    <w:p w14:paraId="4C780D59" w14:textId="0FC2238A" w:rsidR="0078617C" w:rsidRDefault="0078617C" w:rsidP="003A2D01"/>
    <w:p w14:paraId="3AC80F25" w14:textId="049BA38F" w:rsidR="0078617C" w:rsidRDefault="0078617C" w:rsidP="0078617C">
      <w:pPr>
        <w:pStyle w:val="Heading3"/>
      </w:pPr>
      <w:r>
        <w:rPr>
          <w:rFonts w:hint="eastAsia"/>
        </w:rPr>
        <w:t xml:space="preserve">　</w:t>
      </w:r>
      <w:r w:rsidR="00112734" w:rsidRPr="002E5F74">
        <w:t>絕對平均數</w:t>
      </w:r>
      <w:r w:rsidR="00112734">
        <w:rPr>
          <w:rFonts w:hint="eastAsia"/>
        </w:rPr>
        <w:t>（</w:t>
      </w:r>
      <w:r w:rsidR="00130533" w:rsidRPr="002E5F74">
        <w:t>Mean absolute value</w:t>
      </w:r>
      <w:r w:rsidR="00130533" w:rsidRPr="002E5F74">
        <w:t>，</w:t>
      </w:r>
      <w:r w:rsidR="00112734">
        <w:rPr>
          <w:rFonts w:hint="eastAsia"/>
        </w:rPr>
        <w:t>MAV</w:t>
      </w:r>
      <w:r w:rsidR="00112734">
        <w:rPr>
          <w:rFonts w:hint="eastAsia"/>
        </w:rPr>
        <w:t>）</w:t>
      </w:r>
    </w:p>
    <w:p w14:paraId="7DED84BE" w14:textId="63AC8C30" w:rsidR="00262709" w:rsidRDefault="00130533" w:rsidP="00262709">
      <w:r>
        <w:rPr>
          <w:rFonts w:hint="eastAsia"/>
        </w:rPr>
        <w:t>MAV</w:t>
      </w:r>
      <w:r>
        <w:rPr>
          <w:rFonts w:hint="eastAsia"/>
        </w:rPr>
        <w:t>為</w:t>
      </w:r>
      <w:r w:rsidR="00275BFA">
        <w:rPr>
          <w:rFonts w:hint="eastAsia"/>
        </w:rPr>
        <w:t>常用的</w:t>
      </w:r>
      <w:r w:rsidR="00297AD0">
        <w:rPr>
          <w:rFonts w:hint="eastAsia"/>
        </w:rPr>
        <w:t>s</w:t>
      </w:r>
      <w:r w:rsidR="00275BFA">
        <w:rPr>
          <w:rFonts w:hint="eastAsia"/>
        </w:rPr>
        <w:t>EMG</w:t>
      </w:r>
      <w:r w:rsidR="00275BFA">
        <w:rPr>
          <w:rFonts w:hint="eastAsia"/>
        </w:rPr>
        <w:t>訊號</w:t>
      </w:r>
      <w:r w:rsidR="00297AD0">
        <w:rPr>
          <w:rFonts w:hint="eastAsia"/>
        </w:rPr>
        <w:t>特徵擷取方法</w:t>
      </w:r>
      <w:r w:rsidR="00297AD0">
        <w:fldChar w:fldCharType="begin"/>
      </w:r>
      <w:r w:rsidR="00297AD0">
        <w:instrText xml:space="preserve"> ADDIN ZOTERO_ITEM CSL_CITATION {"citationID":"LEykVhH4","properties":{"formattedCitation":"[11], [29], [30]","plainCitation":"[11],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297AD0">
        <w:fldChar w:fldCharType="separate"/>
      </w:r>
      <w:r w:rsidR="00297AD0" w:rsidRPr="00297AD0">
        <w:t>[11], [29], [30]</w:t>
      </w:r>
      <w:r w:rsidR="00297AD0">
        <w:fldChar w:fldCharType="end"/>
      </w:r>
      <w:r w:rsidR="005F219D">
        <w:rPr>
          <w:rFonts w:hint="eastAsia"/>
        </w:rPr>
        <w:t>。</w:t>
      </w:r>
      <w:r w:rsidR="005F219D">
        <w:rPr>
          <w:rFonts w:hint="eastAsia"/>
        </w:rPr>
        <w:t>MAV</w:t>
      </w:r>
      <w:r w:rsidR="005F219D">
        <w:rPr>
          <w:rFonts w:hint="eastAsia"/>
        </w:rPr>
        <w:t>可以被用來歸納一訊號在某段時間內的振幅大小。由於</w:t>
      </w:r>
      <w:r w:rsidR="005F219D">
        <w:rPr>
          <w:rFonts w:hint="eastAsia"/>
        </w:rPr>
        <w:t>sEMG</w:t>
      </w:r>
      <w:r w:rsidR="005F219D">
        <w:rPr>
          <w:rFonts w:hint="eastAsia"/>
        </w:rPr>
        <w:t>訊號為</w:t>
      </w:r>
      <w:r w:rsidR="00262709">
        <w:rPr>
          <w:rFonts w:hint="eastAsia"/>
        </w:rPr>
        <w:t>一</w:t>
      </w:r>
      <w:r w:rsidR="005F219D">
        <w:rPr>
          <w:rFonts w:hint="eastAsia"/>
        </w:rPr>
        <w:t>高斯訊號</w:t>
      </w:r>
      <w:r w:rsidR="00262709">
        <w:rPr>
          <w:rFonts w:hint="eastAsia"/>
        </w:rPr>
        <w:t>，且其平均值為零，一般的</w:t>
      </w:r>
      <w:r w:rsidR="00262709" w:rsidRPr="00262709">
        <w:rPr>
          <w:rFonts w:hint="eastAsia"/>
        </w:rPr>
        <w:t>移動平均（</w:t>
      </w:r>
      <w:r w:rsidR="00262709">
        <w:rPr>
          <w:rFonts w:hint="eastAsia"/>
        </w:rPr>
        <w:t>M</w:t>
      </w:r>
      <w:r w:rsidR="00262709" w:rsidRPr="00262709">
        <w:rPr>
          <w:rFonts w:hint="eastAsia"/>
        </w:rPr>
        <w:t>oving average</w:t>
      </w:r>
      <w:r w:rsidR="00262709" w:rsidRPr="00262709">
        <w:rPr>
          <w:rFonts w:hint="eastAsia"/>
        </w:rPr>
        <w:t>）</w:t>
      </w:r>
      <w:r w:rsidR="00262709">
        <w:rPr>
          <w:rFonts w:hint="eastAsia"/>
        </w:rPr>
        <w:t>無法被使用。</w:t>
      </w:r>
    </w:p>
    <w:p w14:paraId="17EDD99C" w14:textId="654ED3F3" w:rsidR="00C35E80" w:rsidRPr="00C35E80" w:rsidRDefault="00262709" w:rsidP="00C35E80">
      <w:pPr>
        <w:ind w:left="480"/>
        <w:rPr>
          <w:rFonts w:hint="eastAsia"/>
        </w:rPr>
      </w:pPr>
      <m:oMathPara>
        <m:oMath>
          <m:r>
            <m:rPr>
              <m:sty m:val="p"/>
            </m:rPr>
            <w:rPr>
              <w:rFonts w:ascii="Cambria Math" w:hAnsi="Cambria Math" w:hint="eastAsia"/>
            </w:rPr>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m:t>
          </m:r>
          <m:r>
            <m:rPr>
              <m:sty m:val="p"/>
            </m:rPr>
            <w:rPr>
              <w:rFonts w:ascii="Cambria Math" w:hAnsi="Cambria Math" w:hint="eastAsia"/>
            </w:rPr>
            <m:t>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MAV</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543"/>
        <w:gridCol w:w="1643"/>
      </w:tblGrid>
      <w:tr w:rsidR="00937021" w14:paraId="6FF4AAED" w14:textId="77777777" w:rsidTr="00937021">
        <w:trPr>
          <w:trHeight w:val="1149"/>
        </w:trPr>
        <w:tc>
          <w:tcPr>
            <w:tcW w:w="0" w:type="auto"/>
          </w:tcPr>
          <w:p w14:paraId="4674C134" w14:textId="6B0B91E1" w:rsidR="00937021" w:rsidRPr="00937021" w:rsidRDefault="006F5803" w:rsidP="006F5803">
            <w:pPr>
              <w:ind w:firstLine="0"/>
            </w:pPr>
            <m:oMathPara>
              <m:oMathParaPr>
                <m:jc m:val="center"/>
              </m:oMathParaPr>
              <m:oMath>
                <m:r>
                  <m:rPr>
                    <m:sty m:val="p"/>
                  </m:rPr>
                  <w:rPr>
                    <w:rFonts w:ascii="Cambria Math" w:hAnsi="Cambria Math"/>
                  </w:rPr>
                  <m:t>MA</m:t>
                </m:r>
                <m:r>
                  <m:rPr>
                    <m:sty m:val="p"/>
                  </m:rPr>
                  <w:rPr>
                    <w:rFonts w:ascii="Cambria Math" w:hAnsi="Cambria Math" w:hint="eastAsia"/>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t</m:t>
                        </m:r>
                      </m:sub>
                    </m:sSub>
                    <m:r>
                      <m:rPr>
                        <m:sty m:val="p"/>
                      </m:rPr>
                      <w:rPr>
                        <w:rFonts w:ascii="Cambria Math" w:hAnsi="Cambria Math"/>
                      </w:rPr>
                      <m:t>|</m:t>
                    </m:r>
                  </m:e>
                </m:nary>
              </m:oMath>
            </m:oMathPara>
          </w:p>
        </w:tc>
        <w:tc>
          <w:tcPr>
            <w:tcW w:w="0" w:type="auto"/>
          </w:tcPr>
          <w:p w14:paraId="0824B8AB" w14:textId="77777777" w:rsidR="00937021" w:rsidRPr="00A252C7" w:rsidRDefault="00937021" w:rsidP="00937021">
            <w:pPr>
              <w:pStyle w:val="a5"/>
              <w:ind w:firstLine="504"/>
            </w:pPr>
            <w:r>
              <w:t>(</w:t>
            </w:r>
            <w:fldSimple w:instr=" SEQ Equation \* ARABIC ">
              <w:r>
                <w:rPr>
                  <w:noProof/>
                </w:rPr>
                <w:t>1</w:t>
              </w:r>
            </w:fldSimple>
            <w:r>
              <w:t>)</w:t>
            </w:r>
          </w:p>
          <w:p w14:paraId="03CD2442" w14:textId="77777777" w:rsidR="00937021" w:rsidRDefault="00937021" w:rsidP="00937021">
            <w:pPr>
              <w:keepNext/>
              <w:ind w:firstLine="0"/>
            </w:pPr>
          </w:p>
        </w:tc>
      </w:tr>
    </w:tbl>
    <w:p w14:paraId="3BA979F8" w14:textId="77777777" w:rsidR="00094836" w:rsidRDefault="00094836" w:rsidP="000E748D">
      <w:pPr>
        <w:keepNext/>
        <w:ind w:firstLine="0"/>
      </w:pPr>
      <w:r>
        <w:rPr>
          <w:noProof/>
        </w:rPr>
        <w:lastRenderedPageBreak/>
        <w:drawing>
          <wp:inline distT="0" distB="0" distL="0" distR="0" wp14:anchorId="1EAC8DD1" wp14:editId="6337C9C6">
            <wp:extent cx="5257800" cy="2898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396" cy="2920501"/>
                    </a:xfrm>
                    <a:prstGeom prst="rect">
                      <a:avLst/>
                    </a:prstGeom>
                  </pic:spPr>
                </pic:pic>
              </a:graphicData>
            </a:graphic>
          </wp:inline>
        </w:drawing>
      </w:r>
    </w:p>
    <w:p w14:paraId="18646771" w14:textId="53939BAE" w:rsidR="00112734" w:rsidRPr="00112734" w:rsidRDefault="00094836" w:rsidP="00BB76E3">
      <w:pPr>
        <w:pStyle w:val="Caption"/>
        <w:rPr>
          <w:rFonts w:hint="eastAsia"/>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10</w:t>
      </w:r>
      <w:r>
        <w:fldChar w:fldCharType="end"/>
      </w:r>
      <w:r>
        <w:t xml:space="preserve"> – </w:t>
      </w:r>
      <w:r>
        <w:rPr>
          <w:rFonts w:hint="eastAsia"/>
        </w:rPr>
        <w:t>原始sEMG訊號</w:t>
      </w:r>
    </w:p>
    <w:p w14:paraId="49562BF9" w14:textId="77777777" w:rsidR="000E748D" w:rsidRDefault="00112734" w:rsidP="000E748D">
      <w:pPr>
        <w:pStyle w:val="a5"/>
        <w:keepNext/>
        <w:jc w:val="center"/>
      </w:pPr>
      <m:oMath>
        <m:r>
          <m:rPr>
            <m:sty m:val="p"/>
          </m:rPr>
          <w:rPr>
            <w:rFonts w:ascii="Cambria Math" w:hAnsi="Cambria Math"/>
          </w:rPr>
          <m:t xml:space="preserve"> </m:t>
        </m:r>
      </m:oMath>
      <w:r w:rsidR="000E748D">
        <w:t xml:space="preserve"> </w:t>
      </w:r>
      <w:r w:rsidR="000E748D">
        <w:rPr>
          <w:noProof/>
        </w:rPr>
        <w:drawing>
          <wp:inline distT="0" distB="0" distL="0" distR="0" wp14:anchorId="3375F25C" wp14:editId="3F9EE144">
            <wp:extent cx="5270500" cy="290957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09570"/>
                    </a:xfrm>
                    <a:prstGeom prst="rect">
                      <a:avLst/>
                    </a:prstGeom>
                  </pic:spPr>
                </pic:pic>
              </a:graphicData>
            </a:graphic>
          </wp:inline>
        </w:drawing>
      </w:r>
    </w:p>
    <w:p w14:paraId="2AEE1E67" w14:textId="0F92C485" w:rsidR="003A2D01" w:rsidRDefault="000E748D"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11</w:t>
      </w:r>
      <w:r>
        <w:fldChar w:fldCharType="end"/>
      </w:r>
      <w:r>
        <w:rPr>
          <w:rFonts w:hint="eastAsia"/>
        </w:rPr>
        <w:t xml:space="preserve"> </w:t>
      </w:r>
      <w:r>
        <w:t>–</w:t>
      </w:r>
      <w:r>
        <w:rPr>
          <w:rFonts w:hint="eastAsia"/>
        </w:rPr>
        <w:t xml:space="preserve"> sEMG訊號的MAV值</w:t>
      </w:r>
    </w:p>
    <w:p w14:paraId="4A7E5523" w14:textId="5143744D" w:rsidR="000F0A7D" w:rsidRDefault="000F0A7D" w:rsidP="000F0A7D">
      <w:pPr>
        <w:pStyle w:val="Heading3"/>
      </w:pPr>
      <w:r>
        <w:rPr>
          <w:rFonts w:hint="eastAsia"/>
        </w:rPr>
        <w:t xml:space="preserve">　</w:t>
      </w:r>
      <w:r w:rsidR="000E1FDD" w:rsidRPr="002E5F74">
        <w:t>平方平均數（</w:t>
      </w:r>
      <w:r w:rsidR="000E1FDD" w:rsidRPr="002E5F74">
        <w:t>Root mean square</w:t>
      </w:r>
      <w:r w:rsidR="000E1FDD" w:rsidRPr="002E5F74">
        <w:t>，</w:t>
      </w:r>
      <w:r w:rsidR="000E1FDD" w:rsidRPr="002E5F74">
        <w:t>RMS</w:t>
      </w:r>
      <w:r w:rsidR="000E1FDD" w:rsidRPr="002E5F74">
        <w:t>）</w:t>
      </w:r>
    </w:p>
    <w:p w14:paraId="23D18471" w14:textId="4851FA9C" w:rsidR="000E1FDD" w:rsidRDefault="000E1FDD" w:rsidP="000E1FDD">
      <w:r>
        <w:rPr>
          <w:rFonts w:hint="eastAsia"/>
        </w:rPr>
        <w:t>RMS</w:t>
      </w:r>
      <w:r w:rsidR="007A65FC">
        <w:rPr>
          <w:rFonts w:hint="eastAsia"/>
        </w:rPr>
        <w:t>是另一種常用的</w:t>
      </w:r>
      <w:r w:rsidR="007A65FC">
        <w:rPr>
          <w:rFonts w:hint="eastAsia"/>
        </w:rPr>
        <w:t>sEMG</w:t>
      </w:r>
      <w:r w:rsidR="007A65FC">
        <w:rPr>
          <w:rFonts w:hint="eastAsia"/>
        </w:rPr>
        <w:t>訊號特徵擷取方法</w:t>
      </w:r>
      <w:r w:rsidR="007A65FC">
        <w:fldChar w:fldCharType="begin"/>
      </w:r>
      <w:r w:rsidR="007A65FC">
        <w:instrText xml:space="preserve"> ADDIN ZOTERO_ITEM CSL_CITATION {"citationID":"zWXSxUdG","properties":{"formattedCitation":"[15], [25], [29], [33]","plainCitation":"[15], [25], [29], [33]","noteIndex":0},"citationItems":[{"id":71,"uris":["http://zotero.org/users/local/l5zLMfmU/items/D4DS867R"],"uri":["http://zotero.org/users/local/l5zLMfmU/items/D4DS867R"],"itemData":{"id":71,"type":"paper-conference","title":"Simultaneous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59,"uris":["http://zotero.org/users/local/l5zLMfmU/items/J6DF7BM5"],"uri":["http://zotero.org/users/local/l5zLMfmU/items/J6DF7BM5"],"itemData":{"id":59,"type":"paper-conference","title":"SVM for Estimation of Wrist Angle from Sonomyography And SEMG Signals","container-title":"2007 29th Annual International Conference of the IEEE Engineering in Medicine and Biology Society","publisher":"IEEE","publisher-place":"Lyon, France","page":"4806-4809","source":"Crossref","event":"2007 29th Annual International Conference of the IEEE Engineering in Medicine and Biology Society","event-place":"Lyon, France","URL":"http://ieeexplore.ieee.org/document/4353415/","DOI":"10.1109/IEMBS.2007.4353415","ISBN":"978-1-4244-0787-3","author":[{"family":"Shi","given":"Jun"},{"family":"Zheng","given":"Yongping"},{"family":"Yan","given":"Zhuangzhi"}],"issued":{"date-parts":[["2007",8]]},"accessed":{"date-parts":[["2018",10,21]]}}}],"schema":"https://github.com/citation-style-language/schema/raw/master/csl-citation.json"} </w:instrText>
      </w:r>
      <w:r w:rsidR="007A65FC">
        <w:fldChar w:fldCharType="separate"/>
      </w:r>
      <w:r w:rsidR="007A65FC" w:rsidRPr="007A65FC">
        <w:t>[15], [25], [29], [33]</w:t>
      </w:r>
      <w:r w:rsidR="007A65FC">
        <w:fldChar w:fldCharType="end"/>
      </w:r>
      <w:r w:rsidR="007A65FC">
        <w:rPr>
          <w:rFonts w:hint="eastAsia"/>
        </w:rPr>
        <w:t>，和</w:t>
      </w:r>
      <w:r w:rsidR="007A65FC">
        <w:rPr>
          <w:rFonts w:hint="eastAsia"/>
        </w:rPr>
        <w:t>MAV</w:t>
      </w:r>
      <w:r w:rsidR="007A65FC">
        <w:rPr>
          <w:rFonts w:hint="eastAsia"/>
        </w:rPr>
        <w:t>的差別在於</w:t>
      </w:r>
      <w:r w:rsidR="001A714A">
        <w:rPr>
          <w:rFonts w:hint="eastAsia"/>
        </w:rPr>
        <w:t>，</w:t>
      </w:r>
      <w:r w:rsidR="001A714A">
        <w:rPr>
          <w:rFonts w:hint="eastAsia"/>
        </w:rPr>
        <w:t>RMS</w:t>
      </w:r>
      <w:r w:rsidR="001A714A">
        <w:rPr>
          <w:rFonts w:hint="eastAsia"/>
        </w:rPr>
        <w:t>計算訊號的平均功率，也常用在電氣功率的計算。</w:t>
      </w:r>
    </w:p>
    <w:p w14:paraId="3296027C" w14:textId="77777777" w:rsidR="00CA485B" w:rsidRDefault="00CA485B">
      <w:pPr>
        <w:wordWrap/>
        <w:snapToGrid/>
        <w:spacing w:line="240" w:lineRule="auto"/>
        <w:ind w:firstLine="0"/>
      </w:pPr>
      <w:r>
        <w:br w:type="page"/>
      </w:r>
    </w:p>
    <w:p w14:paraId="0B1CCF06" w14:textId="76DA3A5F" w:rsidR="003B3C80" w:rsidRPr="00C35E80" w:rsidRDefault="003B3C80" w:rsidP="003B3C80">
      <w:pPr>
        <w:ind w:left="480"/>
        <w:rPr>
          <w:rFonts w:hint="eastAsia"/>
        </w:rPr>
      </w:pPr>
      <m:oMathPara>
        <m:oMath>
          <m:r>
            <m:rPr>
              <m:sty m:val="p"/>
            </m:rPr>
            <w:rPr>
              <w:rFonts w:ascii="Cambria Math" w:hAnsi="Cambria Math" w:hint="eastAsia"/>
            </w:rPr>
            <w:lastRenderedPageBreak/>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RMS</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615"/>
        <w:gridCol w:w="1571"/>
      </w:tblGrid>
      <w:tr w:rsidR="003B3C80" w14:paraId="513F5E4F" w14:textId="77777777" w:rsidTr="00A612E2">
        <w:trPr>
          <w:trHeight w:val="1149"/>
        </w:trPr>
        <w:tc>
          <w:tcPr>
            <w:tcW w:w="0" w:type="auto"/>
          </w:tcPr>
          <w:p w14:paraId="6B3ED9D7" w14:textId="76D5520F" w:rsidR="003B3C80" w:rsidRPr="00937021" w:rsidRDefault="003B3C80" w:rsidP="003B3C80">
            <w:pPr>
              <w:ind w:firstLine="0"/>
            </w:pPr>
            <m:oMathPara>
              <m:oMathParaPr>
                <m:jc m:val="center"/>
              </m:oMathParaPr>
              <m:oMath>
                <m:r>
                  <m:rPr>
                    <m:sty m:val="p"/>
                  </m:rPr>
                  <w:rPr>
                    <w:rFonts w:ascii="Cambria Math" w:hAnsi="Cambria Math" w:hint="eastAsia"/>
                  </w:rPr>
                  <m:t>RMS</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0" w:type="auto"/>
          </w:tcPr>
          <w:p w14:paraId="653803F1" w14:textId="3BFC430A" w:rsidR="003B3C80" w:rsidRPr="00A252C7" w:rsidRDefault="003B3C80" w:rsidP="00A612E2">
            <w:pPr>
              <w:pStyle w:val="a5"/>
              <w:ind w:firstLine="504"/>
            </w:pPr>
            <w:r>
              <w:t>(</w:t>
            </w:r>
            <w:fldSimple w:instr=" SEQ Equation \* ARABIC ">
              <w:r>
                <w:rPr>
                  <w:noProof/>
                </w:rPr>
                <w:t>2</w:t>
              </w:r>
            </w:fldSimple>
            <w:r>
              <w:t>)</w:t>
            </w:r>
          </w:p>
          <w:p w14:paraId="30FC11B0" w14:textId="77777777" w:rsidR="003B3C80" w:rsidRDefault="003B3C80" w:rsidP="00A612E2">
            <w:pPr>
              <w:keepNext/>
              <w:ind w:firstLine="0"/>
            </w:pPr>
          </w:p>
        </w:tc>
      </w:tr>
    </w:tbl>
    <w:p w14:paraId="622F7D3C" w14:textId="77777777" w:rsidR="0092109A" w:rsidRDefault="0092109A" w:rsidP="0092109A">
      <w:pPr>
        <w:keepNext/>
        <w:ind w:firstLine="0"/>
      </w:pPr>
      <w:r>
        <w:rPr>
          <w:noProof/>
        </w:rPr>
        <w:drawing>
          <wp:inline distT="0" distB="0" distL="0" distR="0" wp14:anchorId="752A750F" wp14:editId="34729CB1">
            <wp:extent cx="5491103"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849" cy="2908695"/>
                    </a:xfrm>
                    <a:prstGeom prst="rect">
                      <a:avLst/>
                    </a:prstGeom>
                  </pic:spPr>
                </pic:pic>
              </a:graphicData>
            </a:graphic>
          </wp:inline>
        </w:drawing>
      </w:r>
    </w:p>
    <w:p w14:paraId="0C0812E2" w14:textId="6ECDA6B3" w:rsidR="003B3C80" w:rsidRDefault="0092109A"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C4E0D">
        <w:rPr>
          <w:noProof/>
        </w:rPr>
        <w:t>12</w:t>
      </w:r>
      <w:r>
        <w:fldChar w:fldCharType="end"/>
      </w:r>
      <w:r>
        <w:rPr>
          <w:rFonts w:hint="eastAsia"/>
        </w:rPr>
        <w:t xml:space="preserve"> </w:t>
      </w:r>
      <w:r>
        <w:t>–</w:t>
      </w:r>
      <w:r>
        <w:rPr>
          <w:rFonts w:hint="eastAsia"/>
        </w:rPr>
        <w:t xml:space="preserve"> sEMG訊號的RMS值</w:t>
      </w:r>
    </w:p>
    <w:p w14:paraId="7D3E7275" w14:textId="1931AEC6" w:rsidR="00CE68C6" w:rsidRPr="00CE68C6" w:rsidRDefault="00CE68C6" w:rsidP="00CE68C6">
      <w:r>
        <w:rPr>
          <w:rFonts w:hint="eastAsia"/>
        </w:rPr>
        <w:t>比較</w:t>
      </w:r>
      <w:r>
        <w:rPr>
          <w:rFonts w:hint="eastAsia"/>
        </w:rPr>
        <w:t>sEMG</w:t>
      </w:r>
      <w:r>
        <w:rPr>
          <w:rFonts w:hint="eastAsia"/>
        </w:rPr>
        <w:t>的</w:t>
      </w:r>
      <w:r>
        <w:rPr>
          <w:rFonts w:hint="eastAsia"/>
        </w:rPr>
        <w:t>MAV</w:t>
      </w:r>
      <w:r>
        <w:rPr>
          <w:rFonts w:hint="eastAsia"/>
        </w:rPr>
        <w:t>和</w:t>
      </w:r>
      <w:r>
        <w:rPr>
          <w:rFonts w:hint="eastAsia"/>
        </w:rPr>
        <w:t>RMS</w:t>
      </w:r>
      <w:r>
        <w:rPr>
          <w:rFonts w:hint="eastAsia"/>
        </w:rPr>
        <w:t>值，兩者</w:t>
      </w:r>
      <w:r w:rsidR="004B5E15">
        <w:rPr>
          <w:rFonts w:hint="eastAsia"/>
        </w:rPr>
        <w:t>僅在</w:t>
      </w:r>
      <w:r w:rsidR="00613965">
        <w:rPr>
          <w:rFonts w:hint="eastAsia"/>
        </w:rPr>
        <w:t>振幅大小</w:t>
      </w:r>
      <w:r w:rsidR="00613965">
        <w:rPr>
          <w:rFonts w:hint="eastAsia"/>
        </w:rPr>
        <w:t>有</w:t>
      </w:r>
      <w:r w:rsidR="004B5E15">
        <w:rPr>
          <w:rFonts w:hint="eastAsia"/>
        </w:rPr>
        <w:t>些微的</w:t>
      </w:r>
      <w:r w:rsidR="00613965">
        <w:rPr>
          <w:rFonts w:hint="eastAsia"/>
        </w:rPr>
        <w:t>差異</w:t>
      </w:r>
      <w:r w:rsidR="00872744">
        <w:rPr>
          <w:rFonts w:hint="eastAsia"/>
        </w:rPr>
        <w:t>：</w:t>
      </w:r>
    </w:p>
    <w:p w14:paraId="0C40C447" w14:textId="77777777" w:rsidR="005C4E0D" w:rsidRDefault="00CE68C6" w:rsidP="005C4E0D">
      <w:pPr>
        <w:keepNext/>
        <w:ind w:firstLine="0"/>
      </w:pPr>
      <w:r>
        <w:rPr>
          <w:noProof/>
        </w:rPr>
        <w:drawing>
          <wp:inline distT="0" distB="0" distL="0" distR="0" wp14:anchorId="64831094" wp14:editId="00DC3CAD">
            <wp:extent cx="5531528" cy="309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030" cy="3095271"/>
                    </a:xfrm>
                    <a:prstGeom prst="rect">
                      <a:avLst/>
                    </a:prstGeom>
                  </pic:spPr>
                </pic:pic>
              </a:graphicData>
            </a:graphic>
          </wp:inline>
        </w:drawing>
      </w:r>
    </w:p>
    <w:p w14:paraId="4A921BCA" w14:textId="256D1E54" w:rsidR="00CE68C6" w:rsidRDefault="005C4E0D" w:rsidP="00BB76E3">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13</w:t>
      </w:r>
      <w:r>
        <w:fldChar w:fldCharType="end"/>
      </w:r>
      <w:r>
        <w:t xml:space="preserve"> </w:t>
      </w:r>
      <w:r w:rsidR="00D441B7">
        <w:t>–</w:t>
      </w:r>
      <w:r>
        <w:t xml:space="preserve"> </w:t>
      </w:r>
      <w:r w:rsidR="00D441B7">
        <w:rPr>
          <w:rFonts w:hint="eastAsia"/>
        </w:rPr>
        <w:t>比較</w:t>
      </w:r>
      <w:r w:rsidR="00FD6AE8">
        <w:rPr>
          <w:rFonts w:hint="eastAsia"/>
        </w:rPr>
        <w:t>sEMG訊號的</w:t>
      </w:r>
      <w:r w:rsidR="00DF4516">
        <w:rPr>
          <w:rFonts w:hint="eastAsia"/>
        </w:rPr>
        <w:t>MAV和RMS值</w:t>
      </w:r>
    </w:p>
    <w:p w14:paraId="2A05A12C" w14:textId="596C589E" w:rsidR="006667AC" w:rsidRDefault="00755D5D" w:rsidP="006667AC">
      <w:pPr>
        <w:pStyle w:val="Heading3"/>
      </w:pPr>
      <w:r>
        <w:rPr>
          <w:rFonts w:hint="eastAsia"/>
        </w:rPr>
        <w:lastRenderedPageBreak/>
        <w:t xml:space="preserve">　</w:t>
      </w:r>
      <w:r w:rsidR="006667AC">
        <w:rPr>
          <w:rFonts w:hint="eastAsia"/>
        </w:rPr>
        <w:t>絕對值波形</w:t>
      </w:r>
      <w:r w:rsidR="006667AC" w:rsidRPr="006667AC">
        <w:rPr>
          <w:rStyle w:val="st"/>
          <w:rFonts w:hint="eastAsia"/>
        </w:rPr>
        <w:t>包絡</w:t>
      </w:r>
      <w:r w:rsidR="006667AC">
        <w:rPr>
          <w:rStyle w:val="st"/>
          <w:rFonts w:hint="eastAsia"/>
        </w:rPr>
        <w:t>（</w:t>
      </w:r>
      <w:r w:rsidR="006667AC">
        <w:rPr>
          <w:rStyle w:val="st"/>
          <w:rFonts w:hint="eastAsia"/>
        </w:rPr>
        <w:t>Wave envelope of absolute value</w:t>
      </w:r>
      <w:r w:rsidR="006667AC">
        <w:rPr>
          <w:rStyle w:val="st"/>
          <w:rFonts w:hint="eastAsia"/>
        </w:rPr>
        <w:t>）</w:t>
      </w:r>
    </w:p>
    <w:p w14:paraId="601D171D" w14:textId="225945A1" w:rsidR="00755D5D" w:rsidRDefault="00A26683" w:rsidP="00A26683">
      <w:pPr>
        <w:rPr>
          <w:rStyle w:val="st"/>
        </w:rPr>
      </w:pPr>
      <w:r w:rsidRPr="00A26683">
        <w:rPr>
          <w:rFonts w:hint="eastAsia"/>
        </w:rPr>
        <w:t>MAV</w:t>
      </w:r>
      <w:r w:rsidRPr="00A26683">
        <w:rPr>
          <w:rFonts w:hint="eastAsia"/>
        </w:rPr>
        <w:t>和</w:t>
      </w:r>
      <w:r w:rsidRPr="00A26683">
        <w:rPr>
          <w:rFonts w:hint="eastAsia"/>
        </w:rPr>
        <w:t>RMS</w:t>
      </w:r>
      <w:r w:rsidRPr="00A26683">
        <w:rPr>
          <w:rFonts w:hint="eastAsia"/>
        </w:rPr>
        <w:t>都</w:t>
      </w:r>
      <w:r>
        <w:rPr>
          <w:rFonts w:hint="eastAsia"/>
        </w:rPr>
        <w:t>是用來取得</w:t>
      </w:r>
      <w:r w:rsidR="000E2B01">
        <w:rPr>
          <w:rFonts w:hint="eastAsia"/>
        </w:rPr>
        <w:t>波形</w:t>
      </w:r>
      <w:r w:rsidR="000E2B01" w:rsidRPr="006667AC">
        <w:rPr>
          <w:rStyle w:val="st"/>
          <w:rFonts w:hint="eastAsia"/>
        </w:rPr>
        <w:t>包絡</w:t>
      </w:r>
      <w:r w:rsidR="000E2B01">
        <w:rPr>
          <w:rStyle w:val="st"/>
          <w:rFonts w:hint="eastAsia"/>
        </w:rPr>
        <w:t>（</w:t>
      </w:r>
      <w:r w:rsidR="000E2B01">
        <w:rPr>
          <w:rStyle w:val="st"/>
          <w:rFonts w:hint="eastAsia"/>
        </w:rPr>
        <w:t>Wave envelope</w:t>
      </w:r>
      <w:r w:rsidR="000E2B01">
        <w:rPr>
          <w:rStyle w:val="st"/>
          <w:rFonts w:hint="eastAsia"/>
        </w:rPr>
        <w:t>）</w:t>
      </w:r>
      <w:r w:rsidR="000E2B01">
        <w:rPr>
          <w:rStyle w:val="st"/>
          <w:rFonts w:hint="eastAsia"/>
        </w:rPr>
        <w:t>的方法，而另一種常見的方法是將</w:t>
      </w:r>
      <w:r w:rsidR="000E2B01">
        <w:rPr>
          <w:rStyle w:val="st"/>
          <w:rFonts w:hint="eastAsia"/>
        </w:rPr>
        <w:t>sEMG</w:t>
      </w:r>
      <w:r w:rsidR="000E2B01">
        <w:rPr>
          <w:rStyle w:val="st"/>
          <w:rFonts w:hint="eastAsia"/>
        </w:rPr>
        <w:t>訊號的絕對值輸入</w:t>
      </w:r>
      <w:r w:rsidR="00F74106">
        <w:rPr>
          <w:rStyle w:val="st"/>
          <w:rFonts w:hint="eastAsia"/>
        </w:rPr>
        <w:t>數位</w:t>
      </w:r>
      <w:r w:rsidR="000E2B01">
        <w:rPr>
          <w:rStyle w:val="st"/>
          <w:rFonts w:hint="eastAsia"/>
        </w:rPr>
        <w:t>低通濾波器得到波形</w:t>
      </w:r>
      <w:r w:rsidR="00FC39DF" w:rsidRPr="006667AC">
        <w:rPr>
          <w:rStyle w:val="st"/>
          <w:rFonts w:hint="eastAsia"/>
        </w:rPr>
        <w:t>包絡</w:t>
      </w:r>
      <w:r w:rsidR="0038672F">
        <w:rPr>
          <w:rStyle w:val="st"/>
        </w:rPr>
        <w:fldChar w:fldCharType="begin"/>
      </w:r>
      <w:r w:rsidR="0038672F">
        <w:rPr>
          <w:rStyle w:val="st"/>
        </w:rPr>
        <w:instrText xml:space="preserve"> ADDIN ZOTERO_ITEM CSL_CITATION {"citationID":"14X4OFs0","properties":{"formattedCitation":"[25], [27], [28], [30]","plainCitation":"[25], [27], [28], [30]","noteIndex":0},"citationItems":[{"id":70,"uris":["http://zotero.org/users/local/l5zLMfmU/items/3KN7FMRB"],"uri":["http://zotero.org/users/local/l5zLMfmU/items/3KN7FMRB"],"itemData":{"id":70,"type":"paper-conference","title":"Multichannel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8672F">
        <w:rPr>
          <w:rStyle w:val="st"/>
        </w:rPr>
        <w:fldChar w:fldCharType="separate"/>
      </w:r>
      <w:r w:rsidR="0038672F" w:rsidRPr="0038672F">
        <w:t>[25], [27], [28], [30]</w:t>
      </w:r>
      <w:r w:rsidR="0038672F">
        <w:rPr>
          <w:rStyle w:val="st"/>
        </w:rPr>
        <w:fldChar w:fldCharType="end"/>
      </w:r>
      <w:r w:rsidR="00FC39DF">
        <w:rPr>
          <w:rStyle w:val="st"/>
          <w:rFonts w:hint="eastAsia"/>
        </w:rPr>
        <w:t>。</w:t>
      </w:r>
      <w:r w:rsidR="0038672F">
        <w:rPr>
          <w:rStyle w:val="st"/>
          <w:rFonts w:hint="eastAsia"/>
        </w:rPr>
        <w:t>所使用的低通濾波器的截止頻率從</w:t>
      </w:r>
      <w:r w:rsidR="0038672F">
        <w:rPr>
          <w:rStyle w:val="st"/>
          <w:rFonts w:hint="eastAsia"/>
        </w:rPr>
        <w:t>1</w:t>
      </w:r>
      <w:r w:rsidR="0038672F">
        <w:rPr>
          <w:rStyle w:val="st"/>
          <w:rFonts w:hint="eastAsia"/>
        </w:rPr>
        <w:t>赫茲至</w:t>
      </w:r>
      <w:r w:rsidR="0038672F">
        <w:rPr>
          <w:rStyle w:val="st"/>
          <w:rFonts w:hint="eastAsia"/>
        </w:rPr>
        <w:t>20</w:t>
      </w:r>
      <w:r w:rsidR="0038672F">
        <w:rPr>
          <w:rStyle w:val="st"/>
          <w:rFonts w:hint="eastAsia"/>
        </w:rPr>
        <w:t>赫茲不等。</w:t>
      </w:r>
    </w:p>
    <w:p w14:paraId="6EE00942" w14:textId="7ABD8A96" w:rsidR="00D76DAC" w:rsidRDefault="00D76DAC" w:rsidP="00D76DAC">
      <w:pPr>
        <w:ind w:firstLine="0"/>
        <w:rPr>
          <w:rStyle w:val="st"/>
          <w:rFonts w:hint="eastAsia"/>
        </w:rPr>
      </w:pPr>
    </w:p>
    <w:p w14:paraId="5FADF34D" w14:textId="6D95A82E" w:rsidR="00700450" w:rsidRDefault="00700450" w:rsidP="00700450">
      <w:pPr>
        <w:ind w:firstLine="0"/>
        <w:rPr>
          <w:rStyle w:val="st"/>
          <w:rFonts w:hint="eastAsia"/>
        </w:rPr>
      </w:pPr>
      <w:r>
        <w:rPr>
          <w:rStyle w:val="st"/>
        </w:rPr>
        <w:tab/>
      </w:r>
      <w:r w:rsidR="00D76DAC">
        <w:rPr>
          <w:rStyle w:val="st"/>
          <w:rFonts w:hint="eastAsia"/>
        </w:rPr>
        <w:t>選擇</w:t>
      </w:r>
      <w:r w:rsidR="00D76DAC">
        <w:rPr>
          <w:rStyle w:val="st"/>
          <w:rFonts w:hint="eastAsia"/>
        </w:rPr>
        <w:t>sEMG</w:t>
      </w:r>
      <w:r w:rsidR="00D76DAC">
        <w:rPr>
          <w:rStyle w:val="st"/>
          <w:rFonts w:hint="eastAsia"/>
        </w:rPr>
        <w:t>訊號特徵時，我們必須考慮</w:t>
      </w:r>
      <w:r w:rsidR="0053313F">
        <w:rPr>
          <w:rStyle w:val="st"/>
          <w:rFonts w:hint="eastAsia"/>
        </w:rPr>
        <w:t>應用場合及其運算資源消耗</w:t>
      </w:r>
      <w:r w:rsidR="009B6507">
        <w:rPr>
          <w:rStyle w:val="st"/>
          <w:rFonts w:hint="eastAsia"/>
        </w:rPr>
        <w:t>。</w:t>
      </w:r>
      <w:r w:rsidR="00407CFD">
        <w:rPr>
          <w:rStyle w:val="st"/>
          <w:rFonts w:hint="eastAsia"/>
        </w:rPr>
        <w:t>複雜</w:t>
      </w:r>
      <w:r w:rsidR="009B6507">
        <w:rPr>
          <w:rStyle w:val="st"/>
          <w:rFonts w:hint="eastAsia"/>
        </w:rPr>
        <w:t>的特徵讓</w:t>
      </w:r>
      <w:r w:rsidR="00346ED4">
        <w:rPr>
          <w:rStyle w:val="st"/>
          <w:rFonts w:hint="eastAsia"/>
        </w:rPr>
        <w:t>我們在</w:t>
      </w:r>
      <w:r w:rsidR="009B6507">
        <w:rPr>
          <w:rStyle w:val="st"/>
          <w:rFonts w:hint="eastAsia"/>
        </w:rPr>
        <w:t>預測</w:t>
      </w:r>
      <w:r w:rsidR="00346ED4">
        <w:rPr>
          <w:rStyle w:val="st"/>
          <w:rFonts w:hint="eastAsia"/>
        </w:rPr>
        <w:t>角度時有更多的資訊，但</w:t>
      </w:r>
      <w:r w:rsidR="00132BDC">
        <w:rPr>
          <w:rStyle w:val="st"/>
          <w:rFonts w:hint="eastAsia"/>
        </w:rPr>
        <w:t>當</w:t>
      </w:r>
      <w:r w:rsidR="00346ED4">
        <w:rPr>
          <w:rStyle w:val="st"/>
          <w:rFonts w:hint="eastAsia"/>
        </w:rPr>
        <w:t>資訊量增大，運算量</w:t>
      </w:r>
      <w:r w:rsidR="00CB09C4">
        <w:rPr>
          <w:rStyle w:val="st"/>
          <w:rFonts w:hint="eastAsia"/>
        </w:rPr>
        <w:t>也</w:t>
      </w:r>
      <w:r w:rsidR="00346ED4">
        <w:rPr>
          <w:rStyle w:val="st"/>
          <w:rFonts w:hint="eastAsia"/>
        </w:rPr>
        <w:t>隨之增加。</w:t>
      </w:r>
      <w:r>
        <w:rPr>
          <w:rStyle w:val="st"/>
          <w:rFonts w:hint="eastAsia"/>
        </w:rPr>
        <w:t>在此論文我們</w:t>
      </w:r>
      <w:r w:rsidR="00C35D17">
        <w:rPr>
          <w:rStyle w:val="st"/>
          <w:rFonts w:hint="eastAsia"/>
        </w:rPr>
        <w:t>將</w:t>
      </w:r>
      <w:r w:rsidR="007451A8">
        <w:rPr>
          <w:rStyle w:val="st"/>
          <w:rFonts w:hint="eastAsia"/>
        </w:rPr>
        <w:t>實現</w:t>
      </w:r>
      <w:r>
        <w:rPr>
          <w:rStyle w:val="st"/>
          <w:rFonts w:hint="eastAsia"/>
        </w:rPr>
        <w:t>實時手腕角度預測，並著重於</w:t>
      </w:r>
      <w:r>
        <w:rPr>
          <w:rStyle w:val="st"/>
          <w:rFonts w:hint="eastAsia"/>
        </w:rPr>
        <w:t>sEMG</w:t>
      </w:r>
      <w:r>
        <w:rPr>
          <w:rStyle w:val="st"/>
          <w:rFonts w:hint="eastAsia"/>
        </w:rPr>
        <w:t>訊號的分離，因此選擇了較</w:t>
      </w:r>
      <w:r w:rsidR="005973C3">
        <w:rPr>
          <w:rStyle w:val="st"/>
          <w:rFonts w:hint="eastAsia"/>
        </w:rPr>
        <w:t>基礎</w:t>
      </w:r>
      <w:r>
        <w:rPr>
          <w:rStyle w:val="st"/>
          <w:rFonts w:hint="eastAsia"/>
        </w:rPr>
        <w:t>的</w:t>
      </w:r>
      <w:r w:rsidR="005973C3">
        <w:rPr>
          <w:rStyle w:val="st"/>
          <w:rFonts w:hint="eastAsia"/>
        </w:rPr>
        <w:t>RMS</w:t>
      </w:r>
      <w:r w:rsidR="00D76DAC">
        <w:rPr>
          <w:rStyle w:val="st"/>
          <w:rFonts w:hint="eastAsia"/>
        </w:rPr>
        <w:t>值作為</w:t>
      </w:r>
      <w:r w:rsidR="007D20C3">
        <w:rPr>
          <w:rStyle w:val="st"/>
          <w:rFonts w:hint="eastAsia"/>
        </w:rPr>
        <w:t>sEMG</w:t>
      </w:r>
      <w:r w:rsidR="00D76DAC">
        <w:rPr>
          <w:rStyle w:val="st"/>
          <w:rFonts w:hint="eastAsia"/>
        </w:rPr>
        <w:t>訊號的特徵。</w:t>
      </w:r>
    </w:p>
    <w:p w14:paraId="40F186FF" w14:textId="77777777" w:rsidR="00700450" w:rsidRDefault="00700450" w:rsidP="00700450">
      <w:pPr>
        <w:ind w:firstLine="0"/>
        <w:rPr>
          <w:rStyle w:val="st"/>
        </w:rPr>
      </w:pPr>
    </w:p>
    <w:p w14:paraId="519E4711" w14:textId="277066AA" w:rsidR="00700450" w:rsidRDefault="00654F2F" w:rsidP="00654F2F">
      <w:pPr>
        <w:pStyle w:val="Heading2"/>
      </w:pPr>
      <w:r>
        <w:rPr>
          <w:rFonts w:hint="eastAsia"/>
        </w:rPr>
        <w:t xml:space="preserve">　</w:t>
      </w:r>
      <w:r w:rsidR="001B04C9">
        <w:rPr>
          <w:rFonts w:hint="eastAsia"/>
        </w:rPr>
        <w:t>sEMG</w:t>
      </w:r>
      <w:r w:rsidR="001B04C9">
        <w:rPr>
          <w:rFonts w:hint="eastAsia"/>
        </w:rPr>
        <w:t>訊號</w:t>
      </w:r>
      <w:r w:rsidR="004C4E6E">
        <w:rPr>
          <w:rFonts w:hint="eastAsia"/>
        </w:rPr>
        <w:t>分離</w:t>
      </w:r>
    </w:p>
    <w:p w14:paraId="7E25E11B" w14:textId="77777777" w:rsidR="00FF793D" w:rsidRDefault="003E65EA" w:rsidP="0000489E">
      <w:r>
        <w:rPr>
          <w:rFonts w:hint="eastAsia"/>
        </w:rPr>
        <w:t>在研究及醫療環境中，</w:t>
      </w:r>
      <w:r>
        <w:rPr>
          <w:rFonts w:hint="eastAsia"/>
        </w:rPr>
        <w:t>sEMG</w:t>
      </w:r>
      <w:r>
        <w:rPr>
          <w:rFonts w:hint="eastAsia"/>
        </w:rPr>
        <w:t>電極</w:t>
      </w:r>
      <w:r w:rsidR="00964112">
        <w:rPr>
          <w:rFonts w:hint="eastAsia"/>
        </w:rPr>
        <w:t>可以被精準</w:t>
      </w:r>
      <w:r w:rsidR="00B8014F">
        <w:rPr>
          <w:rFonts w:hint="eastAsia"/>
        </w:rPr>
        <w:t>地</w:t>
      </w:r>
      <w:r>
        <w:rPr>
          <w:rFonts w:hint="eastAsia"/>
        </w:rPr>
        <w:t>放置</w:t>
      </w:r>
      <w:r w:rsidR="00105B3E">
        <w:rPr>
          <w:rFonts w:hint="eastAsia"/>
        </w:rPr>
        <w:t>，量測出單一肌肉群</w:t>
      </w:r>
      <w:r w:rsidR="00C6178C">
        <w:rPr>
          <w:rFonts w:hint="eastAsia"/>
        </w:rPr>
        <w:t>的訊號，提高肌肉張力、手勢和角度預測的準確率</w:t>
      </w:r>
      <w:r w:rsidR="00D10A28">
        <w:rPr>
          <w:rFonts w:hint="eastAsia"/>
        </w:rPr>
        <w:t>。但一般使用者不具備所需的醫療知識，且</w:t>
      </w:r>
      <w:r w:rsidR="00857B89">
        <w:rPr>
          <w:rFonts w:hint="eastAsia"/>
        </w:rPr>
        <w:t>搜尋肌肉的</w:t>
      </w:r>
      <w:r w:rsidR="00D10A28">
        <w:rPr>
          <w:rFonts w:hint="eastAsia"/>
        </w:rPr>
        <w:t>放置過程耗時，因此</w:t>
      </w:r>
      <w:r w:rsidR="00B62206">
        <w:rPr>
          <w:rFonts w:hint="eastAsia"/>
        </w:rPr>
        <w:t>許多研究試著</w:t>
      </w:r>
      <w:r w:rsidR="0063429B">
        <w:rPr>
          <w:rFonts w:hint="eastAsia"/>
        </w:rPr>
        <w:t>探索簡化電極放置的預測效果</w:t>
      </w:r>
      <w:r w:rsidR="00C76D5C">
        <w:fldChar w:fldCharType="begin"/>
      </w:r>
      <w:r w:rsidR="00C76D5C">
        <w:instrText xml:space="preserve"> ADDIN ZOTERO_ITEM CSL_CITATION {"citationID":"5eP5be2r","properties":{"formattedCitation":"[10], [11], [15], [27], [30]","plainCitation":"[10], [11], [15], [27],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C76D5C">
        <w:fldChar w:fldCharType="separate"/>
      </w:r>
      <w:r w:rsidR="00C76D5C" w:rsidRPr="00C76D5C">
        <w:t>[10], [11], [15], [27], [30]</w:t>
      </w:r>
      <w:r w:rsidR="00C76D5C">
        <w:fldChar w:fldCharType="end"/>
      </w:r>
      <w:r w:rsidR="0063429B">
        <w:rPr>
          <w:rFonts w:hint="eastAsia"/>
        </w:rPr>
        <w:t>。</w:t>
      </w:r>
      <w:r w:rsidR="008E5BA7">
        <w:rPr>
          <w:rFonts w:hint="eastAsia"/>
        </w:rPr>
        <w:t>在此論文中，</w:t>
      </w:r>
      <w:r>
        <w:rPr>
          <w:rFonts w:hint="eastAsia"/>
        </w:rPr>
        <w:t>我們將多個電極以同心圓等距放置於手肘附近，不精準地找到肌肉的位置。</w:t>
      </w:r>
    </w:p>
    <w:p w14:paraId="52C628C8" w14:textId="03C6429E" w:rsidR="00FD7089" w:rsidRDefault="002F47A5" w:rsidP="00FD7089">
      <w:r w:rsidRPr="00E73EEA">
        <w:t>sEMG</w:t>
      </w:r>
      <w:r w:rsidRPr="00E73EEA">
        <w:t>訊號</w:t>
      </w:r>
      <w:r>
        <w:rPr>
          <w:rFonts w:hint="eastAsia"/>
        </w:rPr>
        <w:t>中</w:t>
      </w:r>
      <w:r w:rsidRPr="00E73EEA">
        <w:t>容易</w:t>
      </w:r>
      <w:r>
        <w:rPr>
          <w:rFonts w:hint="eastAsia"/>
        </w:rPr>
        <w:t>出現的肌電訊號</w:t>
      </w:r>
      <w:r w:rsidRPr="00E73EEA">
        <w:t>交擾（</w:t>
      </w:r>
      <w:r w:rsidRPr="00E73EEA">
        <w:t>Cross-talk</w:t>
      </w:r>
      <w:r w:rsidRPr="00E73EEA">
        <w:t>）</w:t>
      </w:r>
      <w:r w:rsidRPr="00E73EEA">
        <w:fldChar w:fldCharType="begin"/>
      </w:r>
      <w:r w:rsidR="001E3808">
        <w:instrText xml:space="preserve"> ADDIN ZOTERO_ITEM CSL_CITATION {"citationID":"mgEslPST","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Pr="00EB3A57">
        <w:t>[14]</w:t>
      </w:r>
      <w:r w:rsidRPr="00E73EEA">
        <w:fldChar w:fldCharType="end"/>
      </w:r>
      <w:r w:rsidR="006610FA">
        <w:rPr>
          <w:rFonts w:hint="eastAsia"/>
        </w:rPr>
        <w:t>，在</w:t>
      </w:r>
      <w:r w:rsidR="008F4FE4">
        <w:rPr>
          <w:rFonts w:hint="eastAsia"/>
        </w:rPr>
        <w:t>此配置下加劇。因此</w:t>
      </w:r>
      <w:r w:rsidR="005B2C28">
        <w:rPr>
          <w:rFonts w:hint="eastAsia"/>
        </w:rPr>
        <w:t>訊號分離（</w:t>
      </w:r>
      <w:r w:rsidR="00BF2CD2">
        <w:rPr>
          <w:rFonts w:hint="eastAsia"/>
        </w:rPr>
        <w:t>Source separation</w:t>
      </w:r>
      <w:r w:rsidR="005B2C28">
        <w:rPr>
          <w:rFonts w:hint="eastAsia"/>
        </w:rPr>
        <w:t>）</w:t>
      </w:r>
      <w:r w:rsidR="00BF2CD2">
        <w:rPr>
          <w:rFonts w:hint="eastAsia"/>
        </w:rPr>
        <w:t>成了重要的課題。</w:t>
      </w:r>
      <w:r w:rsidR="00FD7089">
        <w:rPr>
          <w:rFonts w:hint="eastAsia"/>
        </w:rPr>
        <w:t>而由於我們沒有真正的訊號源資訊，這成了訊號處裡中常見的盲訊號分離（</w:t>
      </w:r>
      <w:r w:rsidR="00FD7089" w:rsidRPr="00FD7089">
        <w:t>Blind signal separation</w:t>
      </w:r>
      <w:r w:rsidR="00FD7089">
        <w:rPr>
          <w:rFonts w:hint="eastAsia"/>
        </w:rPr>
        <w:t>，</w:t>
      </w:r>
      <w:r w:rsidR="00FD7089">
        <w:rPr>
          <w:rFonts w:hint="eastAsia"/>
        </w:rPr>
        <w:t>BSS</w:t>
      </w:r>
      <w:r w:rsidR="00FD7089">
        <w:rPr>
          <w:rFonts w:hint="eastAsia"/>
        </w:rPr>
        <w:t>）問題。</w:t>
      </w:r>
    </w:p>
    <w:p w14:paraId="052A963A" w14:textId="47B9B1C2" w:rsidR="00A84C0C" w:rsidRDefault="00AA57BB" w:rsidP="007B1150">
      <w:r>
        <w:rPr>
          <w:rFonts w:hint="eastAsia"/>
        </w:rPr>
        <w:t>Naik</w:t>
      </w:r>
      <w:r>
        <w:rPr>
          <w:rFonts w:hint="eastAsia"/>
        </w:rPr>
        <w:t>等</w:t>
      </w:r>
      <w:r>
        <w:fldChar w:fldCharType="begin"/>
      </w:r>
      <w:r w:rsidR="00205589">
        <w:instrText xml:space="preserve"> ADDIN ZOTERO_ITEM CSL_CITATION {"citationID":"fJyNEUWG","properties":{"formattedCitation":"[34]","plainCitation":"[34]","noteIndex":0},"citationItems":[{"id":129,"uris":["http://zotero.org/users/local/l5zLMfmU/items/Y5LI3796"],"uri":["http://zotero.org/users/local/l5zLMfmU/items/Y5LI3796"],"itemData":{"id":129,"type":"paper-conference","title":"Performance comparison of ICA algorithms for Isometric Hand gesture identification using Surface EMG","container-title":"Sensor Networks and Information 2007 3rd International Conference on Intelligent Sensors","page":"613-618","source":"IEEE Xplore","event":"Sensor Networks and Information 2007 3rd International Conference on Intelligent Sensors","abstract":"There is an urgent need for developing a robust technique that can identify small and subtle hand and other body movements with applications in health, rehabilitation and defence. Surface electromyogram (sEMG) is a measure of the electrical activity of the muscles and a measure of the strength of muscle contraction. While this may be a good measure of the actions and gestures, this is unable to identify small variations in the muscle activity, especially when there are number of simultaneously active muscles. Independent component analysis (ICA) is a statistical based source separation technique that has been shown to be suitable for the decomposition of signals such as sEMG and been shown to improve the ability of sEMG to identify small variations in muscle activity. ICA algorithms using multivariate statistical data analysis technique have been successfully used for signal extraction and source separation in the field of biomedical and statistical signal processing. Recent research has resulted in the development of number of different ICA technique. While there are some researchers who have compared their techniques with the existing methods for audio examples, there is no comparison of performance between ICA algorithms for biosignal applications such as surface electromyography (sEMG) applications. With ICA being the feasible method for source separation and decomposition of biosignals, it is important to compare the different techniques and determine the most suitable method for the applications. This paper has studied the performance of four ICA algorithms (FastICA, JADE, Infomax and TDSEP) for decomposition of sEMG to identify subtle hand gestures. Comparing several ICA algorithms, it is observed that an algorithm based on temporal decorrelation method (TDSEP) which is based on the second order statistics gives the best performance.","DOI":"10.1109/ISSNIP.2007.4496913","author":[{"family":"Naik","given":"G. R."},{"family":"Kumar","given":"D. K."},{"family":"Weghorn","given":"H."}],"issued":{"date-parts":[["2007",12]]}}}],"schema":"https://github.com/citation-style-language/schema/raw/master/csl-citation.json"} </w:instrText>
      </w:r>
      <w:r>
        <w:fldChar w:fldCharType="separate"/>
      </w:r>
      <w:r w:rsidR="00205589" w:rsidRPr="00205589">
        <w:t>[34]</w:t>
      </w:r>
      <w:r>
        <w:fldChar w:fldCharType="end"/>
      </w:r>
      <w:r>
        <w:rPr>
          <w:rFonts w:hint="eastAsia"/>
        </w:rPr>
        <w:t>比較了多種</w:t>
      </w:r>
      <w:r>
        <w:rPr>
          <w:rFonts w:hint="eastAsia"/>
        </w:rPr>
        <w:t>BSS</w:t>
      </w:r>
      <w:r>
        <w:rPr>
          <w:rFonts w:hint="eastAsia"/>
        </w:rPr>
        <w:t>演算法</w:t>
      </w:r>
      <w:r w:rsidR="00F50B11">
        <w:rPr>
          <w:rFonts w:hint="eastAsia"/>
        </w:rPr>
        <w:t>對於</w:t>
      </w:r>
      <w:r>
        <w:rPr>
          <w:rFonts w:hint="eastAsia"/>
        </w:rPr>
        <w:t>手勢辨識</w:t>
      </w:r>
      <w:r w:rsidR="00F50B11">
        <w:rPr>
          <w:rFonts w:hint="eastAsia"/>
        </w:rPr>
        <w:t>準確率的幫助，其中包括：</w:t>
      </w:r>
      <w:r w:rsidR="007F4A7B">
        <w:t>Fast-</w:t>
      </w:r>
      <w:r w:rsidR="00F50B11">
        <w:t>ICA</w:t>
      </w:r>
      <w:r w:rsidR="00F50B11">
        <w:rPr>
          <w:rFonts w:hint="eastAsia"/>
        </w:rPr>
        <w:t>、</w:t>
      </w:r>
      <w:r w:rsidR="00F50B11">
        <w:t>Infomax-ICA</w:t>
      </w:r>
      <w:r w:rsidR="00F50B11">
        <w:rPr>
          <w:rFonts w:hint="eastAsia"/>
        </w:rPr>
        <w:t>、</w:t>
      </w:r>
      <w:r w:rsidR="00F50B11">
        <w:t>JADE-ICA</w:t>
      </w:r>
      <w:r w:rsidR="00F50B11">
        <w:rPr>
          <w:rFonts w:hint="eastAsia"/>
        </w:rPr>
        <w:t>和</w:t>
      </w:r>
      <w:r w:rsidR="00F50B11" w:rsidRPr="00F50B11">
        <w:t>Temporal D</w:t>
      </w:r>
      <w:r w:rsidR="00F50B11">
        <w:rPr>
          <w:rFonts w:hint="eastAsia"/>
        </w:rPr>
        <w:t>e</w:t>
      </w:r>
      <w:r w:rsidR="00F50B11" w:rsidRPr="00F50B11">
        <w:t>cor</w:t>
      </w:r>
      <w:r w:rsidR="000B232C">
        <w:t xml:space="preserve">relation Source Separation </w:t>
      </w:r>
      <w:r w:rsidR="000B232C">
        <w:rPr>
          <w:rFonts w:hint="eastAsia"/>
        </w:rPr>
        <w:t>（</w:t>
      </w:r>
      <w:r w:rsidR="000B232C">
        <w:t>TDSEP</w:t>
      </w:r>
      <w:r w:rsidR="000B232C">
        <w:rPr>
          <w:rFonts w:hint="eastAsia"/>
        </w:rPr>
        <w:t>）</w:t>
      </w:r>
      <w:r w:rsidR="00C8339F">
        <w:rPr>
          <w:rFonts w:hint="eastAsia"/>
        </w:rPr>
        <w:t>。</w:t>
      </w:r>
      <w:r w:rsidR="002A333C">
        <w:rPr>
          <w:rFonts w:hint="eastAsia"/>
        </w:rPr>
        <w:t>其中</w:t>
      </w:r>
      <w:r w:rsidR="002A333C">
        <w:rPr>
          <w:rFonts w:hint="eastAsia"/>
        </w:rPr>
        <w:t>TDSEP</w:t>
      </w:r>
      <w:r w:rsidR="002A333C">
        <w:rPr>
          <w:rFonts w:hint="eastAsia"/>
        </w:rPr>
        <w:t>和</w:t>
      </w:r>
      <w:r w:rsidR="002A333C">
        <w:rPr>
          <w:rFonts w:hint="eastAsia"/>
        </w:rPr>
        <w:t>Fast ICA</w:t>
      </w:r>
      <w:r w:rsidR="002A333C">
        <w:rPr>
          <w:rFonts w:hint="eastAsia"/>
        </w:rPr>
        <w:t>對於辨識率的提升最有幫助。</w:t>
      </w:r>
    </w:p>
    <w:p w14:paraId="78403ABB" w14:textId="089BF7A1" w:rsidR="00A84C0C" w:rsidRDefault="00A84C0C" w:rsidP="00907E1D">
      <w:r>
        <w:rPr>
          <w:rFonts w:hint="eastAsia"/>
        </w:rPr>
        <w:t>一般訊號處裡中常用的</w:t>
      </w:r>
      <w:r w:rsidR="00030AA1">
        <w:rPr>
          <w:rFonts w:hint="eastAsia"/>
        </w:rPr>
        <w:t>Fast ICA</w:t>
      </w:r>
      <w:r>
        <w:rPr>
          <w:rFonts w:hint="eastAsia"/>
        </w:rPr>
        <w:t>能從線性混合訊號中找出訊號源，但由於</w:t>
      </w:r>
      <w:r>
        <w:rPr>
          <w:rFonts w:hint="eastAsia"/>
        </w:rPr>
        <w:t>EMG</w:t>
      </w:r>
      <w:r>
        <w:rPr>
          <w:rFonts w:hint="eastAsia"/>
        </w:rPr>
        <w:t>訊號屬於高斯分布，</w:t>
      </w:r>
      <w:r>
        <w:rPr>
          <w:rFonts w:hint="eastAsia"/>
        </w:rPr>
        <w:t>ICA</w:t>
      </w:r>
      <w:r>
        <w:rPr>
          <w:rFonts w:hint="eastAsia"/>
        </w:rPr>
        <w:t>在</w:t>
      </w:r>
      <w:r>
        <w:rPr>
          <w:rFonts w:hint="eastAsia"/>
        </w:rPr>
        <w:t>EMG</w:t>
      </w:r>
      <w:r>
        <w:rPr>
          <w:rFonts w:hint="eastAsia"/>
        </w:rPr>
        <w:t>中使用的效果不佳</w:t>
      </w:r>
      <w:r w:rsidR="00205589">
        <w:fldChar w:fldCharType="begin"/>
      </w:r>
      <w:r w:rsidR="00205589">
        <w:instrText xml:space="preserve"> ADDIN ZOTERO_ITEM CSL_CITATION {"citationID":"ZaKZJ8lq","properties":{"formattedCitation":"[35]","plainCitation":"[35]","noteIndex":0},"citationItems":[{"id":124,"uris":["http://zotero.org/users/local/l5zLMfmU/items/EI5H549Z"],"uri":["http://zotero.org/users/local/l5zLMfmU/items/EI5H549Z"],"itemData":{"id":124,"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205589">
        <w:fldChar w:fldCharType="separate"/>
      </w:r>
      <w:r w:rsidR="00205589" w:rsidRPr="00205589">
        <w:t>[35]</w:t>
      </w:r>
      <w:r w:rsidR="00205589">
        <w:fldChar w:fldCharType="end"/>
      </w:r>
      <w:r>
        <w:rPr>
          <w:rFonts w:hint="eastAsia"/>
        </w:rPr>
        <w:t>，多用來濾除動作產生的雜訊</w:t>
      </w:r>
      <w:r>
        <w:fldChar w:fldCharType="begin"/>
      </w:r>
      <w:r w:rsidR="00205589">
        <w:instrText xml:space="preserve"> ADDIN ZOTERO_ITEM CSL_CITATION {"citationID":"cYp8oFFH","properties":{"formattedCitation":"[36]","plainCitation":"[36]","noteIndex":0},"citationItems":[{"id":84,"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fldChar w:fldCharType="separate"/>
      </w:r>
      <w:r w:rsidR="00205589" w:rsidRPr="00205589">
        <w:t>[36]</w:t>
      </w:r>
      <w:r>
        <w:fldChar w:fldCharType="end"/>
      </w:r>
      <w:r>
        <w:rPr>
          <w:rFonts w:hint="eastAsia"/>
        </w:rPr>
        <w:t>。</w:t>
      </w:r>
    </w:p>
    <w:p w14:paraId="585FFE8D" w14:textId="01DBD396" w:rsidR="00202340" w:rsidRDefault="001D133C" w:rsidP="007B1150">
      <w:r>
        <w:rPr>
          <w:rFonts w:hint="eastAsia"/>
        </w:rPr>
        <w:t>在此論文中，我們</w:t>
      </w:r>
      <w:r w:rsidR="002C6EAC">
        <w:rPr>
          <w:rFonts w:hint="eastAsia"/>
        </w:rPr>
        <w:t>將</w:t>
      </w:r>
      <w:r w:rsidR="002C6EAC">
        <w:rPr>
          <w:rFonts w:hint="eastAsia"/>
        </w:rPr>
        <w:t>EMG</w:t>
      </w:r>
      <w:r w:rsidR="002C6EAC">
        <w:rPr>
          <w:rFonts w:hint="eastAsia"/>
        </w:rPr>
        <w:t>訊號經過</w:t>
      </w:r>
      <w:r w:rsidR="002C6EAC">
        <w:rPr>
          <w:rFonts w:hint="eastAsia"/>
        </w:rPr>
        <w:t>RMS</w:t>
      </w:r>
      <w:r w:rsidR="002C6EAC">
        <w:rPr>
          <w:rFonts w:hint="eastAsia"/>
        </w:rPr>
        <w:t>計算後再將訊號分離，避免</w:t>
      </w:r>
      <w:r w:rsidR="002C6EAC">
        <w:rPr>
          <w:rFonts w:hint="eastAsia"/>
        </w:rPr>
        <w:t>EMG</w:t>
      </w:r>
      <w:r w:rsidR="002C6EAC">
        <w:rPr>
          <w:rFonts w:hint="eastAsia"/>
        </w:rPr>
        <w:t>訊號高度高斯的性質。</w:t>
      </w:r>
      <w:r>
        <w:rPr>
          <w:rFonts w:hint="eastAsia"/>
        </w:rPr>
        <w:t>以下我們將介紹兩種</w:t>
      </w:r>
      <w:r>
        <w:rPr>
          <w:rFonts w:hint="eastAsia"/>
        </w:rPr>
        <w:t>EMG</w:t>
      </w:r>
      <w:r>
        <w:rPr>
          <w:rFonts w:hint="eastAsia"/>
        </w:rPr>
        <w:t>訊號分離方法</w:t>
      </w:r>
      <w:r w:rsidR="00197AEF">
        <w:rPr>
          <w:rFonts w:hint="eastAsia"/>
        </w:rPr>
        <w:t>。</w:t>
      </w:r>
    </w:p>
    <w:p w14:paraId="18A8E8D6" w14:textId="0D92D2F2" w:rsidR="00202340" w:rsidRDefault="00BD3680" w:rsidP="00BD3680">
      <w:pPr>
        <w:pStyle w:val="Heading3"/>
      </w:pPr>
      <w:r>
        <w:rPr>
          <w:rFonts w:hint="eastAsia"/>
        </w:rPr>
        <w:lastRenderedPageBreak/>
        <w:t xml:space="preserve">　</w:t>
      </w:r>
      <w:r>
        <w:rPr>
          <w:rFonts w:hint="eastAsia"/>
        </w:rPr>
        <w:t>Non-negative ICA</w:t>
      </w:r>
      <w:r>
        <w:rPr>
          <w:rFonts w:hint="eastAsia"/>
        </w:rPr>
        <w:t>（</w:t>
      </w:r>
      <w:r>
        <w:rPr>
          <w:rFonts w:hint="eastAsia"/>
        </w:rPr>
        <w:t>nICA</w:t>
      </w:r>
      <w:r>
        <w:rPr>
          <w:rFonts w:hint="eastAsia"/>
        </w:rPr>
        <w:t>）</w:t>
      </w:r>
    </w:p>
    <w:p w14:paraId="54B3594A" w14:textId="77777777" w:rsidR="002D4A32" w:rsidRPr="002D4A32" w:rsidRDefault="002D4A32" w:rsidP="002D4A32">
      <w:pPr>
        <w:rPr>
          <w:rFonts w:hint="eastAsia"/>
        </w:rPr>
      </w:pPr>
      <w:bookmarkStart w:id="34" w:name="_GoBack"/>
      <w:bookmarkEnd w:id="34"/>
    </w:p>
    <w:p w14:paraId="420106E2" w14:textId="77777777" w:rsidR="00AA57BB" w:rsidRDefault="00AA57BB">
      <w:pPr>
        <w:wordWrap/>
        <w:snapToGrid/>
        <w:spacing w:line="240" w:lineRule="auto"/>
        <w:ind w:firstLine="0"/>
        <w:rPr>
          <w:rFonts w:cstheme="majorBidi"/>
          <w:b/>
          <w:bCs/>
          <w:sz w:val="36"/>
          <w:szCs w:val="36"/>
        </w:rPr>
      </w:pPr>
      <w:bookmarkStart w:id="35" w:name="_Toc357024748"/>
      <w:bookmarkStart w:id="36" w:name="_Toc357032644"/>
      <w:bookmarkStart w:id="37" w:name="_Toc527976932"/>
      <w:r>
        <w:br w:type="page"/>
      </w:r>
    </w:p>
    <w:p w14:paraId="02FC56F2" w14:textId="77777777" w:rsidR="00AA57BB" w:rsidRDefault="00AA57BB">
      <w:pPr>
        <w:wordWrap/>
        <w:snapToGrid/>
        <w:spacing w:line="240" w:lineRule="auto"/>
        <w:ind w:firstLine="0"/>
        <w:rPr>
          <w:rFonts w:cstheme="majorBidi"/>
          <w:b/>
          <w:bCs/>
          <w:sz w:val="36"/>
          <w:szCs w:val="36"/>
        </w:rPr>
      </w:pPr>
      <w:r>
        <w:lastRenderedPageBreak/>
        <w:br w:type="page"/>
      </w:r>
    </w:p>
    <w:p w14:paraId="3E3C919A" w14:textId="2E4AB486" w:rsidR="00987B80" w:rsidRPr="00E73EEA" w:rsidRDefault="00987B80" w:rsidP="006A0D57">
      <w:pPr>
        <w:pStyle w:val="Title"/>
      </w:pPr>
      <w:r w:rsidRPr="00E73EEA">
        <w:lastRenderedPageBreak/>
        <w:t>Reference</w:t>
      </w:r>
      <w:bookmarkEnd w:id="35"/>
      <w:bookmarkEnd w:id="36"/>
      <w:bookmarkEnd w:id="37"/>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EF169" w14:textId="77777777" w:rsidR="003E40AF" w:rsidRDefault="003E40AF" w:rsidP="006A0D57">
      <w:r>
        <w:separator/>
      </w:r>
    </w:p>
  </w:endnote>
  <w:endnote w:type="continuationSeparator" w:id="0">
    <w:p w14:paraId="5B2903DA" w14:textId="77777777" w:rsidR="003E40AF" w:rsidRDefault="003E40AF"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FCCF6" w14:textId="77777777" w:rsidR="00A612E2" w:rsidRDefault="00A612E2" w:rsidP="006A0D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496154B" w14:textId="77777777" w:rsidR="00A612E2" w:rsidRDefault="00A612E2" w:rsidP="006A0D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D0BC" w14:textId="0DF4418E" w:rsidR="00A612E2" w:rsidRDefault="00A612E2" w:rsidP="00D4280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31BB5">
      <w:rPr>
        <w:rStyle w:val="PageNumber"/>
        <w:noProof/>
      </w:rPr>
      <w:t>14</w:t>
    </w:r>
    <w:r>
      <w:rPr>
        <w:rStyle w:val="PageNumber"/>
      </w:rPr>
      <w:fldChar w:fldCharType="end"/>
    </w:r>
  </w:p>
  <w:p w14:paraId="56DA2973" w14:textId="77777777" w:rsidR="00A612E2" w:rsidRDefault="00A612E2" w:rsidP="006A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49C49" w14:textId="77777777" w:rsidR="003E40AF" w:rsidRDefault="003E40AF" w:rsidP="006A0D57">
      <w:r>
        <w:separator/>
      </w:r>
    </w:p>
  </w:footnote>
  <w:footnote w:type="continuationSeparator" w:id="0">
    <w:p w14:paraId="76689F6D" w14:textId="77777777" w:rsidR="003E40AF" w:rsidRDefault="003E40AF" w:rsidP="006A0D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246BC"/>
    <w:multiLevelType w:val="hybridMultilevel"/>
    <w:tmpl w:val="CA14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F25C4B"/>
    <w:multiLevelType w:val="multilevel"/>
    <w:tmpl w:val="E55ED792"/>
    <w:lvl w:ilvl="0">
      <w:start w:val="1"/>
      <w:numFmt w:val="taiwaneseCountingThousand"/>
      <w:pStyle w:val="Heading1"/>
      <w:suff w:val="space"/>
      <w:lvlText w:val="第%1章"/>
      <w:lvlJc w:val="left"/>
      <w:pPr>
        <w:ind w:left="0" w:firstLine="0"/>
      </w:pPr>
      <w:rPr>
        <w:rFonts w:hint="eastAsia"/>
        <w:sz w:val="36"/>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62CA2AAC"/>
    <w:multiLevelType w:val="multilevel"/>
    <w:tmpl w:val="30F6D2EA"/>
    <w:lvl w:ilvl="0">
      <w:start w:val="15"/>
      <w:numFmt w:val="none"/>
      <w:pStyle w:val="Title"/>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lvlText w:val="2.%3"/>
      <w:lvlJc w:val="left"/>
      <w:pPr>
        <w:ind w:left="1418" w:hanging="1418"/>
      </w:pPr>
      <w:rPr>
        <w:rFonts w:hint="eastAsia"/>
        <w:sz w:val="32"/>
      </w:rPr>
    </w:lvl>
    <w:lvl w:ilvl="3">
      <w:start w:val="1"/>
      <w:numFmt w:val="decimal"/>
      <w:lvlRestart w:val="1"/>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7C551B97"/>
    <w:multiLevelType w:val="hybridMultilevel"/>
    <w:tmpl w:val="CA14D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2"/>
  </w:num>
  <w:num w:numId="4">
    <w:abstractNumId w:val="2"/>
  </w:num>
  <w:num w:numId="5">
    <w:abstractNumId w:val="2"/>
  </w:num>
  <w:num w:numId="6">
    <w:abstractNumId w:val="2"/>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num>
  <w:num w:numId="11">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89B"/>
    <w:rsid w:val="0000489E"/>
    <w:rsid w:val="000055FC"/>
    <w:rsid w:val="0001231C"/>
    <w:rsid w:val="00016326"/>
    <w:rsid w:val="00021A3D"/>
    <w:rsid w:val="00025508"/>
    <w:rsid w:val="00030AA1"/>
    <w:rsid w:val="00034E33"/>
    <w:rsid w:val="00050F5F"/>
    <w:rsid w:val="0005536D"/>
    <w:rsid w:val="000569FF"/>
    <w:rsid w:val="0005787C"/>
    <w:rsid w:val="00060796"/>
    <w:rsid w:val="00061536"/>
    <w:rsid w:val="0006275E"/>
    <w:rsid w:val="00064801"/>
    <w:rsid w:val="0006741E"/>
    <w:rsid w:val="00076E51"/>
    <w:rsid w:val="000830DD"/>
    <w:rsid w:val="000857C8"/>
    <w:rsid w:val="00085F8A"/>
    <w:rsid w:val="00086665"/>
    <w:rsid w:val="00086B2B"/>
    <w:rsid w:val="000935C5"/>
    <w:rsid w:val="00094836"/>
    <w:rsid w:val="00095355"/>
    <w:rsid w:val="00096DBA"/>
    <w:rsid w:val="000A2392"/>
    <w:rsid w:val="000B232C"/>
    <w:rsid w:val="000B3D48"/>
    <w:rsid w:val="000C44F4"/>
    <w:rsid w:val="000C70C5"/>
    <w:rsid w:val="000E1BC1"/>
    <w:rsid w:val="000E1FDD"/>
    <w:rsid w:val="000E2B01"/>
    <w:rsid w:val="000E748D"/>
    <w:rsid w:val="000E7502"/>
    <w:rsid w:val="000F02B2"/>
    <w:rsid w:val="000F0A7D"/>
    <w:rsid w:val="000F0C29"/>
    <w:rsid w:val="000F57B4"/>
    <w:rsid w:val="000F6DBE"/>
    <w:rsid w:val="00101A30"/>
    <w:rsid w:val="00102DCF"/>
    <w:rsid w:val="0010434F"/>
    <w:rsid w:val="00105B3E"/>
    <w:rsid w:val="00107162"/>
    <w:rsid w:val="0011008B"/>
    <w:rsid w:val="00112734"/>
    <w:rsid w:val="00113C92"/>
    <w:rsid w:val="00115C6B"/>
    <w:rsid w:val="0012044C"/>
    <w:rsid w:val="00123B82"/>
    <w:rsid w:val="00130533"/>
    <w:rsid w:val="00130B81"/>
    <w:rsid w:val="00132BDC"/>
    <w:rsid w:val="00133455"/>
    <w:rsid w:val="00143343"/>
    <w:rsid w:val="00143499"/>
    <w:rsid w:val="00146E53"/>
    <w:rsid w:val="00150D5E"/>
    <w:rsid w:val="00152B6A"/>
    <w:rsid w:val="00153F9C"/>
    <w:rsid w:val="001575B0"/>
    <w:rsid w:val="001615D1"/>
    <w:rsid w:val="0016375A"/>
    <w:rsid w:val="00172516"/>
    <w:rsid w:val="001736A1"/>
    <w:rsid w:val="00175F88"/>
    <w:rsid w:val="001776B6"/>
    <w:rsid w:val="00180BED"/>
    <w:rsid w:val="001829ED"/>
    <w:rsid w:val="001836DF"/>
    <w:rsid w:val="0018766F"/>
    <w:rsid w:val="00197AEF"/>
    <w:rsid w:val="001A3510"/>
    <w:rsid w:val="001A4F56"/>
    <w:rsid w:val="001A714A"/>
    <w:rsid w:val="001B04C9"/>
    <w:rsid w:val="001B0641"/>
    <w:rsid w:val="001B200A"/>
    <w:rsid w:val="001B53E6"/>
    <w:rsid w:val="001D0361"/>
    <w:rsid w:val="001D09A6"/>
    <w:rsid w:val="001D133C"/>
    <w:rsid w:val="001D4E2F"/>
    <w:rsid w:val="001D5B87"/>
    <w:rsid w:val="001D68CF"/>
    <w:rsid w:val="001E20F6"/>
    <w:rsid w:val="001E3808"/>
    <w:rsid w:val="001E4F18"/>
    <w:rsid w:val="001F7AC1"/>
    <w:rsid w:val="00202340"/>
    <w:rsid w:val="00205589"/>
    <w:rsid w:val="0021688C"/>
    <w:rsid w:val="00217FBB"/>
    <w:rsid w:val="00220ABB"/>
    <w:rsid w:val="00242D8F"/>
    <w:rsid w:val="00247E0B"/>
    <w:rsid w:val="00252999"/>
    <w:rsid w:val="00257BB1"/>
    <w:rsid w:val="00261136"/>
    <w:rsid w:val="00262709"/>
    <w:rsid w:val="0026372E"/>
    <w:rsid w:val="0027064C"/>
    <w:rsid w:val="00275BFA"/>
    <w:rsid w:val="00293321"/>
    <w:rsid w:val="00293888"/>
    <w:rsid w:val="00297AD0"/>
    <w:rsid w:val="002A333C"/>
    <w:rsid w:val="002B0D82"/>
    <w:rsid w:val="002B5477"/>
    <w:rsid w:val="002C4884"/>
    <w:rsid w:val="002C4975"/>
    <w:rsid w:val="002C6EAC"/>
    <w:rsid w:val="002D4A32"/>
    <w:rsid w:val="002D656A"/>
    <w:rsid w:val="002F2A79"/>
    <w:rsid w:val="002F47A5"/>
    <w:rsid w:val="002F5B8C"/>
    <w:rsid w:val="003003E5"/>
    <w:rsid w:val="00300552"/>
    <w:rsid w:val="0030161A"/>
    <w:rsid w:val="00301B7E"/>
    <w:rsid w:val="00301E2D"/>
    <w:rsid w:val="00305A53"/>
    <w:rsid w:val="00315302"/>
    <w:rsid w:val="0033202A"/>
    <w:rsid w:val="00332717"/>
    <w:rsid w:val="00332DDC"/>
    <w:rsid w:val="00333E97"/>
    <w:rsid w:val="003363F5"/>
    <w:rsid w:val="003405C4"/>
    <w:rsid w:val="00343503"/>
    <w:rsid w:val="00344023"/>
    <w:rsid w:val="0034496C"/>
    <w:rsid w:val="00346ED4"/>
    <w:rsid w:val="00352273"/>
    <w:rsid w:val="003538D6"/>
    <w:rsid w:val="0035785E"/>
    <w:rsid w:val="00361DF5"/>
    <w:rsid w:val="00367721"/>
    <w:rsid w:val="00374332"/>
    <w:rsid w:val="00377CC8"/>
    <w:rsid w:val="00385997"/>
    <w:rsid w:val="0038672F"/>
    <w:rsid w:val="00395D27"/>
    <w:rsid w:val="003A1D07"/>
    <w:rsid w:val="003A2D01"/>
    <w:rsid w:val="003B04F1"/>
    <w:rsid w:val="003B0E06"/>
    <w:rsid w:val="003B3C80"/>
    <w:rsid w:val="003B76B1"/>
    <w:rsid w:val="003C1827"/>
    <w:rsid w:val="003C3041"/>
    <w:rsid w:val="003C3DAA"/>
    <w:rsid w:val="003D05AF"/>
    <w:rsid w:val="003D2D41"/>
    <w:rsid w:val="003E1412"/>
    <w:rsid w:val="003E40AF"/>
    <w:rsid w:val="003E4688"/>
    <w:rsid w:val="003E51AD"/>
    <w:rsid w:val="003E65EA"/>
    <w:rsid w:val="003F75BE"/>
    <w:rsid w:val="00407CFD"/>
    <w:rsid w:val="004104BE"/>
    <w:rsid w:val="00410A69"/>
    <w:rsid w:val="0041207F"/>
    <w:rsid w:val="00427827"/>
    <w:rsid w:val="00445D3D"/>
    <w:rsid w:val="0044749A"/>
    <w:rsid w:val="004544D2"/>
    <w:rsid w:val="00464392"/>
    <w:rsid w:val="00474BC3"/>
    <w:rsid w:val="00475715"/>
    <w:rsid w:val="00483D9F"/>
    <w:rsid w:val="004861D0"/>
    <w:rsid w:val="00486D13"/>
    <w:rsid w:val="00490A2E"/>
    <w:rsid w:val="00490DD4"/>
    <w:rsid w:val="004A0D08"/>
    <w:rsid w:val="004A558C"/>
    <w:rsid w:val="004B5E15"/>
    <w:rsid w:val="004B747D"/>
    <w:rsid w:val="004C4E6E"/>
    <w:rsid w:val="004C58CE"/>
    <w:rsid w:val="004C5D7E"/>
    <w:rsid w:val="004C681A"/>
    <w:rsid w:val="004D1E1E"/>
    <w:rsid w:val="004E4985"/>
    <w:rsid w:val="004F1C69"/>
    <w:rsid w:val="004F5DAC"/>
    <w:rsid w:val="004F73BC"/>
    <w:rsid w:val="0050434F"/>
    <w:rsid w:val="00511004"/>
    <w:rsid w:val="00511A9B"/>
    <w:rsid w:val="005149D7"/>
    <w:rsid w:val="0051534F"/>
    <w:rsid w:val="005167FF"/>
    <w:rsid w:val="00530391"/>
    <w:rsid w:val="00532727"/>
    <w:rsid w:val="0053313F"/>
    <w:rsid w:val="00534E0D"/>
    <w:rsid w:val="00553EAF"/>
    <w:rsid w:val="005545F4"/>
    <w:rsid w:val="00556382"/>
    <w:rsid w:val="00563656"/>
    <w:rsid w:val="00570DA2"/>
    <w:rsid w:val="00582E13"/>
    <w:rsid w:val="00586560"/>
    <w:rsid w:val="005924E7"/>
    <w:rsid w:val="005973C3"/>
    <w:rsid w:val="005A25F7"/>
    <w:rsid w:val="005A650B"/>
    <w:rsid w:val="005B2207"/>
    <w:rsid w:val="005B2C28"/>
    <w:rsid w:val="005B7438"/>
    <w:rsid w:val="005C0FDD"/>
    <w:rsid w:val="005C4580"/>
    <w:rsid w:val="005C4E0D"/>
    <w:rsid w:val="005D04D9"/>
    <w:rsid w:val="005E6028"/>
    <w:rsid w:val="005F219D"/>
    <w:rsid w:val="005F289B"/>
    <w:rsid w:val="005F3F39"/>
    <w:rsid w:val="005F71CD"/>
    <w:rsid w:val="00613965"/>
    <w:rsid w:val="006147B6"/>
    <w:rsid w:val="00621D42"/>
    <w:rsid w:val="0063429B"/>
    <w:rsid w:val="00634895"/>
    <w:rsid w:val="006447CD"/>
    <w:rsid w:val="006507DC"/>
    <w:rsid w:val="00650E32"/>
    <w:rsid w:val="00651418"/>
    <w:rsid w:val="00654502"/>
    <w:rsid w:val="00654B1F"/>
    <w:rsid w:val="00654F2F"/>
    <w:rsid w:val="00655112"/>
    <w:rsid w:val="00657AAD"/>
    <w:rsid w:val="006610FA"/>
    <w:rsid w:val="006667AC"/>
    <w:rsid w:val="00670E86"/>
    <w:rsid w:val="00673A3A"/>
    <w:rsid w:val="006764AB"/>
    <w:rsid w:val="006815CA"/>
    <w:rsid w:val="00684648"/>
    <w:rsid w:val="0068524E"/>
    <w:rsid w:val="0068724F"/>
    <w:rsid w:val="00687F09"/>
    <w:rsid w:val="00694317"/>
    <w:rsid w:val="0069774E"/>
    <w:rsid w:val="006A0ACC"/>
    <w:rsid w:val="006A0D57"/>
    <w:rsid w:val="006A7399"/>
    <w:rsid w:val="006B2E52"/>
    <w:rsid w:val="006B677F"/>
    <w:rsid w:val="006C3E66"/>
    <w:rsid w:val="006C53A4"/>
    <w:rsid w:val="006D3993"/>
    <w:rsid w:val="006D64DD"/>
    <w:rsid w:val="006E216C"/>
    <w:rsid w:val="006E3609"/>
    <w:rsid w:val="006F288E"/>
    <w:rsid w:val="006F5803"/>
    <w:rsid w:val="006F6535"/>
    <w:rsid w:val="006F6789"/>
    <w:rsid w:val="00700450"/>
    <w:rsid w:val="00703453"/>
    <w:rsid w:val="007129F8"/>
    <w:rsid w:val="0071554B"/>
    <w:rsid w:val="00721E20"/>
    <w:rsid w:val="00724B65"/>
    <w:rsid w:val="0072513F"/>
    <w:rsid w:val="007303A3"/>
    <w:rsid w:val="00731C83"/>
    <w:rsid w:val="007379B8"/>
    <w:rsid w:val="007444A8"/>
    <w:rsid w:val="00745035"/>
    <w:rsid w:val="007451A8"/>
    <w:rsid w:val="00750201"/>
    <w:rsid w:val="0075122E"/>
    <w:rsid w:val="00753AF1"/>
    <w:rsid w:val="00755C18"/>
    <w:rsid w:val="00755D5D"/>
    <w:rsid w:val="00757F99"/>
    <w:rsid w:val="00760E27"/>
    <w:rsid w:val="00765CE0"/>
    <w:rsid w:val="007663C6"/>
    <w:rsid w:val="00770A2C"/>
    <w:rsid w:val="00770CE7"/>
    <w:rsid w:val="00771A6C"/>
    <w:rsid w:val="00774702"/>
    <w:rsid w:val="007748D0"/>
    <w:rsid w:val="00776F88"/>
    <w:rsid w:val="0078158E"/>
    <w:rsid w:val="00781771"/>
    <w:rsid w:val="00785805"/>
    <w:rsid w:val="0078617C"/>
    <w:rsid w:val="0078647B"/>
    <w:rsid w:val="0079360D"/>
    <w:rsid w:val="0079494F"/>
    <w:rsid w:val="007A4011"/>
    <w:rsid w:val="007A65FC"/>
    <w:rsid w:val="007B1150"/>
    <w:rsid w:val="007C0D0B"/>
    <w:rsid w:val="007C374B"/>
    <w:rsid w:val="007D20C3"/>
    <w:rsid w:val="007D2AB8"/>
    <w:rsid w:val="007D72B6"/>
    <w:rsid w:val="007D7E19"/>
    <w:rsid w:val="007E29DA"/>
    <w:rsid w:val="007E3A2F"/>
    <w:rsid w:val="007E4E96"/>
    <w:rsid w:val="007F4A7B"/>
    <w:rsid w:val="008024CF"/>
    <w:rsid w:val="008028A9"/>
    <w:rsid w:val="008030D4"/>
    <w:rsid w:val="00803FE4"/>
    <w:rsid w:val="00804C76"/>
    <w:rsid w:val="00810EEF"/>
    <w:rsid w:val="00822A20"/>
    <w:rsid w:val="0082460A"/>
    <w:rsid w:val="0082590B"/>
    <w:rsid w:val="00825FF2"/>
    <w:rsid w:val="00826A01"/>
    <w:rsid w:val="0083662A"/>
    <w:rsid w:val="00840CE7"/>
    <w:rsid w:val="008427C2"/>
    <w:rsid w:val="00846863"/>
    <w:rsid w:val="00853ABF"/>
    <w:rsid w:val="00853ED7"/>
    <w:rsid w:val="00854368"/>
    <w:rsid w:val="00857B89"/>
    <w:rsid w:val="00860335"/>
    <w:rsid w:val="00865E7A"/>
    <w:rsid w:val="008677C7"/>
    <w:rsid w:val="00867F96"/>
    <w:rsid w:val="00872744"/>
    <w:rsid w:val="008867B3"/>
    <w:rsid w:val="0089037E"/>
    <w:rsid w:val="00890D2A"/>
    <w:rsid w:val="00893AA5"/>
    <w:rsid w:val="008A0B6F"/>
    <w:rsid w:val="008A456C"/>
    <w:rsid w:val="008A547B"/>
    <w:rsid w:val="008B5C8D"/>
    <w:rsid w:val="008C59D8"/>
    <w:rsid w:val="008D0718"/>
    <w:rsid w:val="008D25D4"/>
    <w:rsid w:val="008D2E38"/>
    <w:rsid w:val="008D4170"/>
    <w:rsid w:val="008E2D51"/>
    <w:rsid w:val="008E2D5C"/>
    <w:rsid w:val="008E41CD"/>
    <w:rsid w:val="008E4761"/>
    <w:rsid w:val="008E5BA7"/>
    <w:rsid w:val="008F4FE4"/>
    <w:rsid w:val="009046DF"/>
    <w:rsid w:val="00906578"/>
    <w:rsid w:val="00907E1D"/>
    <w:rsid w:val="00910722"/>
    <w:rsid w:val="0092109A"/>
    <w:rsid w:val="00931BB5"/>
    <w:rsid w:val="00937021"/>
    <w:rsid w:val="009371A7"/>
    <w:rsid w:val="0094320F"/>
    <w:rsid w:val="009553A2"/>
    <w:rsid w:val="0096041A"/>
    <w:rsid w:val="00960420"/>
    <w:rsid w:val="009620F4"/>
    <w:rsid w:val="00963BEC"/>
    <w:rsid w:val="00964112"/>
    <w:rsid w:val="00971466"/>
    <w:rsid w:val="00974198"/>
    <w:rsid w:val="009760AE"/>
    <w:rsid w:val="009761D5"/>
    <w:rsid w:val="00976ECD"/>
    <w:rsid w:val="00984D6A"/>
    <w:rsid w:val="00987B80"/>
    <w:rsid w:val="0099491C"/>
    <w:rsid w:val="00994A7A"/>
    <w:rsid w:val="0099597E"/>
    <w:rsid w:val="00996DD1"/>
    <w:rsid w:val="009A12D9"/>
    <w:rsid w:val="009A787B"/>
    <w:rsid w:val="009B2CA6"/>
    <w:rsid w:val="009B6507"/>
    <w:rsid w:val="009C16C9"/>
    <w:rsid w:val="009C6E2F"/>
    <w:rsid w:val="009C6E60"/>
    <w:rsid w:val="009D288C"/>
    <w:rsid w:val="009D4FC7"/>
    <w:rsid w:val="009D6253"/>
    <w:rsid w:val="009E6463"/>
    <w:rsid w:val="009F166F"/>
    <w:rsid w:val="00A004E0"/>
    <w:rsid w:val="00A060FA"/>
    <w:rsid w:val="00A1124C"/>
    <w:rsid w:val="00A151D6"/>
    <w:rsid w:val="00A22B3E"/>
    <w:rsid w:val="00A22E82"/>
    <w:rsid w:val="00A232D4"/>
    <w:rsid w:val="00A25121"/>
    <w:rsid w:val="00A252C7"/>
    <w:rsid w:val="00A26683"/>
    <w:rsid w:val="00A320AF"/>
    <w:rsid w:val="00A32E54"/>
    <w:rsid w:val="00A36B11"/>
    <w:rsid w:val="00A42125"/>
    <w:rsid w:val="00A45C4D"/>
    <w:rsid w:val="00A518B4"/>
    <w:rsid w:val="00A544F6"/>
    <w:rsid w:val="00A55A09"/>
    <w:rsid w:val="00A612E2"/>
    <w:rsid w:val="00A64180"/>
    <w:rsid w:val="00A655B4"/>
    <w:rsid w:val="00A66910"/>
    <w:rsid w:val="00A7164A"/>
    <w:rsid w:val="00A73073"/>
    <w:rsid w:val="00A80A6A"/>
    <w:rsid w:val="00A8338E"/>
    <w:rsid w:val="00A84C0C"/>
    <w:rsid w:val="00A95EDD"/>
    <w:rsid w:val="00AA1CED"/>
    <w:rsid w:val="00AA57BB"/>
    <w:rsid w:val="00AA7851"/>
    <w:rsid w:val="00AB3254"/>
    <w:rsid w:val="00AB4B47"/>
    <w:rsid w:val="00AB50CA"/>
    <w:rsid w:val="00AB5DAD"/>
    <w:rsid w:val="00AC304C"/>
    <w:rsid w:val="00AC4D20"/>
    <w:rsid w:val="00AC6413"/>
    <w:rsid w:val="00AD1DD7"/>
    <w:rsid w:val="00AD25B9"/>
    <w:rsid w:val="00AD4005"/>
    <w:rsid w:val="00AD4CB1"/>
    <w:rsid w:val="00AD783E"/>
    <w:rsid w:val="00AE2871"/>
    <w:rsid w:val="00AE38E5"/>
    <w:rsid w:val="00AE4DA4"/>
    <w:rsid w:val="00AE66D4"/>
    <w:rsid w:val="00B011FB"/>
    <w:rsid w:val="00B06637"/>
    <w:rsid w:val="00B069CD"/>
    <w:rsid w:val="00B06FA6"/>
    <w:rsid w:val="00B1263A"/>
    <w:rsid w:val="00B13DBC"/>
    <w:rsid w:val="00B161BF"/>
    <w:rsid w:val="00B173EB"/>
    <w:rsid w:val="00B3067C"/>
    <w:rsid w:val="00B3514A"/>
    <w:rsid w:val="00B36D5F"/>
    <w:rsid w:val="00B427BE"/>
    <w:rsid w:val="00B455A5"/>
    <w:rsid w:val="00B459E4"/>
    <w:rsid w:val="00B47C20"/>
    <w:rsid w:val="00B516D0"/>
    <w:rsid w:val="00B536FE"/>
    <w:rsid w:val="00B5711B"/>
    <w:rsid w:val="00B617CC"/>
    <w:rsid w:val="00B62206"/>
    <w:rsid w:val="00B62902"/>
    <w:rsid w:val="00B634D8"/>
    <w:rsid w:val="00B636A6"/>
    <w:rsid w:val="00B6408A"/>
    <w:rsid w:val="00B75127"/>
    <w:rsid w:val="00B8014F"/>
    <w:rsid w:val="00B827FA"/>
    <w:rsid w:val="00B913EE"/>
    <w:rsid w:val="00B97311"/>
    <w:rsid w:val="00BA0367"/>
    <w:rsid w:val="00BA0E88"/>
    <w:rsid w:val="00BA157C"/>
    <w:rsid w:val="00BA37AC"/>
    <w:rsid w:val="00BA49C8"/>
    <w:rsid w:val="00BB23AC"/>
    <w:rsid w:val="00BB76E3"/>
    <w:rsid w:val="00BC0249"/>
    <w:rsid w:val="00BC4984"/>
    <w:rsid w:val="00BC7664"/>
    <w:rsid w:val="00BC7A30"/>
    <w:rsid w:val="00BD10D8"/>
    <w:rsid w:val="00BD3680"/>
    <w:rsid w:val="00BE11BE"/>
    <w:rsid w:val="00BE17DA"/>
    <w:rsid w:val="00BF2CD2"/>
    <w:rsid w:val="00BF7C86"/>
    <w:rsid w:val="00C04BBC"/>
    <w:rsid w:val="00C06A58"/>
    <w:rsid w:val="00C22221"/>
    <w:rsid w:val="00C35D17"/>
    <w:rsid w:val="00C35E80"/>
    <w:rsid w:val="00C42CE0"/>
    <w:rsid w:val="00C57C25"/>
    <w:rsid w:val="00C6178C"/>
    <w:rsid w:val="00C61E4F"/>
    <w:rsid w:val="00C65E78"/>
    <w:rsid w:val="00C70BF7"/>
    <w:rsid w:val="00C73152"/>
    <w:rsid w:val="00C73848"/>
    <w:rsid w:val="00C76D5C"/>
    <w:rsid w:val="00C76F05"/>
    <w:rsid w:val="00C80BF4"/>
    <w:rsid w:val="00C81B55"/>
    <w:rsid w:val="00C8339F"/>
    <w:rsid w:val="00C84647"/>
    <w:rsid w:val="00C8511D"/>
    <w:rsid w:val="00C863EA"/>
    <w:rsid w:val="00C86A5C"/>
    <w:rsid w:val="00C91C19"/>
    <w:rsid w:val="00C93E76"/>
    <w:rsid w:val="00C951DE"/>
    <w:rsid w:val="00C9645C"/>
    <w:rsid w:val="00C96ECC"/>
    <w:rsid w:val="00C97952"/>
    <w:rsid w:val="00CA3775"/>
    <w:rsid w:val="00CA3D59"/>
    <w:rsid w:val="00CA485B"/>
    <w:rsid w:val="00CB09C4"/>
    <w:rsid w:val="00CB25AC"/>
    <w:rsid w:val="00CB45BC"/>
    <w:rsid w:val="00CB72D6"/>
    <w:rsid w:val="00CB7D5C"/>
    <w:rsid w:val="00CC086B"/>
    <w:rsid w:val="00CC3707"/>
    <w:rsid w:val="00CD64F4"/>
    <w:rsid w:val="00CD7968"/>
    <w:rsid w:val="00CE5FD0"/>
    <w:rsid w:val="00CE68C6"/>
    <w:rsid w:val="00CF087D"/>
    <w:rsid w:val="00CF3E64"/>
    <w:rsid w:val="00CF7DBB"/>
    <w:rsid w:val="00D10A28"/>
    <w:rsid w:val="00D11905"/>
    <w:rsid w:val="00D124A8"/>
    <w:rsid w:val="00D1637B"/>
    <w:rsid w:val="00D16E16"/>
    <w:rsid w:val="00D25A3B"/>
    <w:rsid w:val="00D26E42"/>
    <w:rsid w:val="00D42800"/>
    <w:rsid w:val="00D441B7"/>
    <w:rsid w:val="00D44BE4"/>
    <w:rsid w:val="00D463E1"/>
    <w:rsid w:val="00D464F3"/>
    <w:rsid w:val="00D61653"/>
    <w:rsid w:val="00D626F3"/>
    <w:rsid w:val="00D62C9F"/>
    <w:rsid w:val="00D6528B"/>
    <w:rsid w:val="00D66AA2"/>
    <w:rsid w:val="00D70D95"/>
    <w:rsid w:val="00D73F77"/>
    <w:rsid w:val="00D76DAC"/>
    <w:rsid w:val="00D853E1"/>
    <w:rsid w:val="00D9301C"/>
    <w:rsid w:val="00D9361E"/>
    <w:rsid w:val="00D974CC"/>
    <w:rsid w:val="00D97D34"/>
    <w:rsid w:val="00DA1784"/>
    <w:rsid w:val="00DA2A79"/>
    <w:rsid w:val="00DA3D64"/>
    <w:rsid w:val="00DB283A"/>
    <w:rsid w:val="00DB2D7D"/>
    <w:rsid w:val="00DC243D"/>
    <w:rsid w:val="00DC6CE1"/>
    <w:rsid w:val="00DC785D"/>
    <w:rsid w:val="00DD1330"/>
    <w:rsid w:val="00DD3F16"/>
    <w:rsid w:val="00DE1517"/>
    <w:rsid w:val="00DE2F71"/>
    <w:rsid w:val="00DE3675"/>
    <w:rsid w:val="00DE7140"/>
    <w:rsid w:val="00DF4516"/>
    <w:rsid w:val="00DF60C4"/>
    <w:rsid w:val="00E02BC8"/>
    <w:rsid w:val="00E04F82"/>
    <w:rsid w:val="00E164B7"/>
    <w:rsid w:val="00E1725D"/>
    <w:rsid w:val="00E22CAA"/>
    <w:rsid w:val="00E27BA6"/>
    <w:rsid w:val="00E34F8C"/>
    <w:rsid w:val="00E40E02"/>
    <w:rsid w:val="00E47912"/>
    <w:rsid w:val="00E47B28"/>
    <w:rsid w:val="00E54747"/>
    <w:rsid w:val="00E56359"/>
    <w:rsid w:val="00E65CA2"/>
    <w:rsid w:val="00E66ACE"/>
    <w:rsid w:val="00E709CB"/>
    <w:rsid w:val="00E73EEA"/>
    <w:rsid w:val="00E754F3"/>
    <w:rsid w:val="00E77259"/>
    <w:rsid w:val="00E772EA"/>
    <w:rsid w:val="00E77715"/>
    <w:rsid w:val="00E856D8"/>
    <w:rsid w:val="00E90932"/>
    <w:rsid w:val="00E90EC5"/>
    <w:rsid w:val="00E91DF0"/>
    <w:rsid w:val="00E9332C"/>
    <w:rsid w:val="00E970A5"/>
    <w:rsid w:val="00E9719D"/>
    <w:rsid w:val="00E975FE"/>
    <w:rsid w:val="00EA302D"/>
    <w:rsid w:val="00EA4DDF"/>
    <w:rsid w:val="00EA6C34"/>
    <w:rsid w:val="00EB352D"/>
    <w:rsid w:val="00EB3A57"/>
    <w:rsid w:val="00EC571A"/>
    <w:rsid w:val="00EC6F44"/>
    <w:rsid w:val="00ED0048"/>
    <w:rsid w:val="00ED68AA"/>
    <w:rsid w:val="00EE07F5"/>
    <w:rsid w:val="00EE25BE"/>
    <w:rsid w:val="00EE5E44"/>
    <w:rsid w:val="00EF541F"/>
    <w:rsid w:val="00F01E15"/>
    <w:rsid w:val="00F02FC6"/>
    <w:rsid w:val="00F03B5B"/>
    <w:rsid w:val="00F06D47"/>
    <w:rsid w:val="00F07D1B"/>
    <w:rsid w:val="00F10A7C"/>
    <w:rsid w:val="00F11463"/>
    <w:rsid w:val="00F1559C"/>
    <w:rsid w:val="00F16951"/>
    <w:rsid w:val="00F21A2A"/>
    <w:rsid w:val="00F232B7"/>
    <w:rsid w:val="00F2565B"/>
    <w:rsid w:val="00F25AB9"/>
    <w:rsid w:val="00F30015"/>
    <w:rsid w:val="00F36244"/>
    <w:rsid w:val="00F43F43"/>
    <w:rsid w:val="00F44157"/>
    <w:rsid w:val="00F44A86"/>
    <w:rsid w:val="00F5064B"/>
    <w:rsid w:val="00F50B11"/>
    <w:rsid w:val="00F51B91"/>
    <w:rsid w:val="00F537CF"/>
    <w:rsid w:val="00F55260"/>
    <w:rsid w:val="00F55E32"/>
    <w:rsid w:val="00F56F8B"/>
    <w:rsid w:val="00F635DA"/>
    <w:rsid w:val="00F73F3D"/>
    <w:rsid w:val="00F74106"/>
    <w:rsid w:val="00F804AF"/>
    <w:rsid w:val="00F828A5"/>
    <w:rsid w:val="00F93838"/>
    <w:rsid w:val="00FA1FF1"/>
    <w:rsid w:val="00FA5458"/>
    <w:rsid w:val="00FA6E80"/>
    <w:rsid w:val="00FB3000"/>
    <w:rsid w:val="00FC39DF"/>
    <w:rsid w:val="00FC4570"/>
    <w:rsid w:val="00FD1F0D"/>
    <w:rsid w:val="00FD6AE8"/>
    <w:rsid w:val="00FD7089"/>
    <w:rsid w:val="00FD784D"/>
    <w:rsid w:val="00FE0FF4"/>
    <w:rsid w:val="00FE2718"/>
    <w:rsid w:val="00FE5026"/>
    <w:rsid w:val="00FE527F"/>
    <w:rsid w:val="00FF73E4"/>
    <w:rsid w:val="00FF793D"/>
    <w:rsid w:val="00FF7B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D57"/>
    <w:pPr>
      <w:wordWrap w:val="0"/>
      <w:snapToGrid w:val="0"/>
      <w:spacing w:line="360" w:lineRule="auto"/>
      <w:ind w:firstLine="480"/>
    </w:pPr>
    <w:rPr>
      <w:rFonts w:ascii="Times New Roman" w:eastAsia="標楷體" w:hAnsi="Times New Roman" w:cs="Times New Roman"/>
    </w:rPr>
  </w:style>
  <w:style w:type="paragraph" w:styleId="Heading1">
    <w:name w:val="heading 1"/>
    <w:next w:val="Normal"/>
    <w:link w:val="Heading1Char"/>
    <w:autoRedefine/>
    <w:uiPriority w:val="9"/>
    <w:qFormat/>
    <w:rsid w:val="00563656"/>
    <w:pPr>
      <w:keepNext/>
      <w:keepLines/>
      <w:pageBreakBefore/>
      <w:widowControl w:val="0"/>
      <w:numPr>
        <w:numId w:val="13"/>
      </w:numPr>
      <w:adjustRightInd w:val="0"/>
      <w:snapToGrid w:val="0"/>
      <w:spacing w:line="480" w:lineRule="auto"/>
      <w:outlineLvl w:val="0"/>
    </w:pPr>
    <w:rPr>
      <w:rFonts w:ascii="Times New Roman" w:eastAsia="標楷體" w:hAnsi="Times New Roman" w:cs="Times New Roman"/>
      <w:b/>
      <w:bCs/>
      <w:kern w:val="52"/>
      <w:sz w:val="36"/>
      <w:szCs w:val="52"/>
    </w:rPr>
  </w:style>
  <w:style w:type="paragraph" w:styleId="Heading2">
    <w:name w:val="heading 2"/>
    <w:next w:val="Normal"/>
    <w:link w:val="Heading2Char"/>
    <w:autoRedefine/>
    <w:uiPriority w:val="9"/>
    <w:unhideWhenUsed/>
    <w:qFormat/>
    <w:rsid w:val="00CB72D6"/>
    <w:pPr>
      <w:keepNext/>
      <w:numPr>
        <w:ilvl w:val="1"/>
        <w:numId w:val="13"/>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Heading3">
    <w:name w:val="heading 3"/>
    <w:basedOn w:val="Normal"/>
    <w:next w:val="Normal"/>
    <w:link w:val="Heading3Char"/>
    <w:uiPriority w:val="9"/>
    <w:unhideWhenUsed/>
    <w:qFormat/>
    <w:rsid w:val="001E4F18"/>
    <w:pPr>
      <w:keepNext/>
      <w:numPr>
        <w:ilvl w:val="2"/>
        <w:numId w:val="13"/>
      </w:numPr>
      <w:outlineLvl w:val="2"/>
    </w:pPr>
    <w:rPr>
      <w:rFonts w:cstheme="majorBidi"/>
      <w:sz w:val="28"/>
      <w:szCs w:val="28"/>
    </w:rPr>
  </w:style>
  <w:style w:type="paragraph" w:styleId="Heading4">
    <w:name w:val="heading 4"/>
    <w:basedOn w:val="Normal"/>
    <w:next w:val="Normal"/>
    <w:link w:val="Heading4Char"/>
    <w:uiPriority w:val="9"/>
    <w:unhideWhenUsed/>
    <w:rsid w:val="00987B80"/>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rsid w:val="00987B80"/>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rsid w:val="00CB25AC"/>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25AC"/>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25A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5A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56"/>
    <w:rPr>
      <w:rFonts w:ascii="Times New Roman" w:eastAsia="標楷體" w:hAnsi="Times New Roman" w:cs="Times New Roman"/>
      <w:b/>
      <w:bCs/>
      <w:kern w:val="52"/>
      <w:sz w:val="36"/>
      <w:szCs w:val="52"/>
    </w:rPr>
  </w:style>
  <w:style w:type="paragraph" w:styleId="Title">
    <w:name w:val="Title"/>
    <w:basedOn w:val="Normal"/>
    <w:next w:val="Normal"/>
    <w:link w:val="TitleChar"/>
    <w:uiPriority w:val="10"/>
    <w:qFormat/>
    <w:rsid w:val="00B617CC"/>
    <w:pPr>
      <w:keepNext/>
      <w:keepLines/>
      <w:pageBreakBefore/>
      <w:numPr>
        <w:numId w:val="10"/>
      </w:numPr>
      <w:contextualSpacing/>
      <w:jc w:val="center"/>
      <w:outlineLvl w:val="0"/>
    </w:pPr>
    <w:rPr>
      <w:rFonts w:cstheme="majorBidi"/>
      <w:b/>
      <w:bCs/>
      <w:sz w:val="36"/>
      <w:szCs w:val="36"/>
    </w:rPr>
  </w:style>
  <w:style w:type="character" w:customStyle="1" w:styleId="TitleChar">
    <w:name w:val="Title Char"/>
    <w:basedOn w:val="DefaultParagraphFont"/>
    <w:link w:val="Title"/>
    <w:uiPriority w:val="10"/>
    <w:rsid w:val="00B617CC"/>
    <w:rPr>
      <w:rFonts w:ascii="Times New Roman" w:eastAsia="BiauKai" w:hAnsi="Times New Roman" w:cstheme="majorBidi"/>
      <w:b/>
      <w:bCs/>
      <w:sz w:val="36"/>
      <w:szCs w:val="36"/>
    </w:rPr>
  </w:style>
  <w:style w:type="character" w:customStyle="1" w:styleId="Heading2Char">
    <w:name w:val="Heading 2 Char"/>
    <w:basedOn w:val="DefaultParagraphFont"/>
    <w:link w:val="Heading2"/>
    <w:uiPriority w:val="9"/>
    <w:rsid w:val="00CB72D6"/>
    <w:rPr>
      <w:rFonts w:ascii="Times New Roman" w:eastAsia="標楷體" w:hAnsi="Times New Roman" w:cs="Times New Roman"/>
      <w:b/>
      <w:bCs/>
      <w:sz w:val="32"/>
      <w:szCs w:val="48"/>
    </w:rPr>
  </w:style>
  <w:style w:type="paragraph" w:styleId="Header">
    <w:name w:val="header"/>
    <w:basedOn w:val="Normal"/>
    <w:link w:val="HeaderChar"/>
    <w:uiPriority w:val="99"/>
    <w:unhideWhenUsed/>
    <w:rsid w:val="00CB45BC"/>
    <w:pPr>
      <w:tabs>
        <w:tab w:val="center" w:pos="4153"/>
        <w:tab w:val="right" w:pos="8306"/>
      </w:tabs>
    </w:pPr>
    <w:rPr>
      <w:sz w:val="20"/>
      <w:szCs w:val="20"/>
    </w:rPr>
  </w:style>
  <w:style w:type="character" w:customStyle="1" w:styleId="HeaderChar">
    <w:name w:val="Header Char"/>
    <w:basedOn w:val="DefaultParagraphFont"/>
    <w:link w:val="Header"/>
    <w:uiPriority w:val="99"/>
    <w:rsid w:val="00CB45BC"/>
    <w:rPr>
      <w:rFonts w:ascii="Times New Roman" w:eastAsia="BiauKai" w:hAnsi="Times New Roman"/>
      <w:sz w:val="20"/>
      <w:szCs w:val="20"/>
    </w:rPr>
  </w:style>
  <w:style w:type="paragraph" w:styleId="Footer">
    <w:name w:val="footer"/>
    <w:basedOn w:val="Normal"/>
    <w:link w:val="FooterChar"/>
    <w:uiPriority w:val="99"/>
    <w:unhideWhenUsed/>
    <w:rsid w:val="00CB45BC"/>
    <w:pPr>
      <w:tabs>
        <w:tab w:val="center" w:pos="4153"/>
        <w:tab w:val="right" w:pos="8306"/>
      </w:tabs>
    </w:pPr>
    <w:rPr>
      <w:sz w:val="20"/>
      <w:szCs w:val="20"/>
    </w:rPr>
  </w:style>
  <w:style w:type="character" w:customStyle="1" w:styleId="FooterChar">
    <w:name w:val="Footer Char"/>
    <w:basedOn w:val="DefaultParagraphFont"/>
    <w:link w:val="Footer"/>
    <w:uiPriority w:val="99"/>
    <w:rsid w:val="00CB45BC"/>
    <w:rPr>
      <w:rFonts w:ascii="Times New Roman" w:eastAsia="BiauKai" w:hAnsi="Times New Roman"/>
      <w:sz w:val="20"/>
      <w:szCs w:val="20"/>
    </w:rPr>
  </w:style>
  <w:style w:type="character" w:customStyle="1" w:styleId="Heading3Char">
    <w:name w:val="Heading 3 Char"/>
    <w:basedOn w:val="DefaultParagraphFont"/>
    <w:link w:val="Heading3"/>
    <w:uiPriority w:val="9"/>
    <w:rsid w:val="001E4F18"/>
    <w:rPr>
      <w:rFonts w:ascii="Times New Roman" w:eastAsia="BiauKai" w:hAnsi="Times New Roman" w:cstheme="majorBidi"/>
      <w:sz w:val="28"/>
      <w:szCs w:val="28"/>
    </w:rPr>
  </w:style>
  <w:style w:type="character" w:customStyle="1" w:styleId="Heading4Char">
    <w:name w:val="Heading 4 Char"/>
    <w:basedOn w:val="DefaultParagraphFont"/>
    <w:link w:val="Heading4"/>
    <w:uiPriority w:val="9"/>
    <w:rsid w:val="00987B80"/>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87B80"/>
    <w:rPr>
      <w:rFonts w:asciiTheme="majorHAnsi" w:eastAsiaTheme="majorEastAsia" w:hAnsiTheme="majorHAnsi" w:cstheme="majorBidi"/>
      <w:b/>
      <w:bCs/>
      <w:sz w:val="36"/>
      <w:szCs w:val="36"/>
    </w:rPr>
  </w:style>
  <w:style w:type="paragraph" w:styleId="Revision">
    <w:name w:val="Revision"/>
    <w:hidden/>
    <w:uiPriority w:val="99"/>
    <w:semiHidden/>
    <w:rsid w:val="000C70C5"/>
    <w:rPr>
      <w:rFonts w:ascii="Times New Roman" w:eastAsia="BiauKai" w:hAnsi="Times New Roman"/>
    </w:rPr>
  </w:style>
  <w:style w:type="paragraph" w:styleId="BalloonText">
    <w:name w:val="Balloon Text"/>
    <w:basedOn w:val="Normal"/>
    <w:link w:val="BalloonTextChar"/>
    <w:uiPriority w:val="99"/>
    <w:semiHidden/>
    <w:unhideWhenUsed/>
    <w:rsid w:val="000C70C5"/>
    <w:pPr>
      <w:spacing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0C70C5"/>
    <w:rPr>
      <w:rFonts w:ascii="Heiti TC Light" w:eastAsia="Heiti TC Light" w:hAnsi="Times New Roman"/>
      <w:sz w:val="18"/>
      <w:szCs w:val="18"/>
    </w:rPr>
  </w:style>
  <w:style w:type="paragraph" w:styleId="DocumentMap">
    <w:name w:val="Document Map"/>
    <w:basedOn w:val="Normal"/>
    <w:link w:val="DocumentMapChar"/>
    <w:uiPriority w:val="99"/>
    <w:semiHidden/>
    <w:unhideWhenUsed/>
    <w:rsid w:val="000C70C5"/>
    <w:rPr>
      <w:rFonts w:ascii="Heiti TC Light" w:eastAsia="Heiti TC Light"/>
    </w:rPr>
  </w:style>
  <w:style w:type="character" w:customStyle="1" w:styleId="DocumentMapChar">
    <w:name w:val="Document Map Char"/>
    <w:basedOn w:val="DefaultParagraphFont"/>
    <w:link w:val="DocumentMap"/>
    <w:uiPriority w:val="99"/>
    <w:semiHidden/>
    <w:rsid w:val="000C70C5"/>
    <w:rPr>
      <w:rFonts w:ascii="Heiti TC Light" w:eastAsia="Heiti TC Light" w:hAnsi="Times New Roman"/>
    </w:rPr>
  </w:style>
  <w:style w:type="paragraph" w:styleId="TableofFigures">
    <w:name w:val="table of figures"/>
    <w:basedOn w:val="Normal"/>
    <w:next w:val="Normal"/>
    <w:uiPriority w:val="99"/>
    <w:unhideWhenUsed/>
    <w:rsid w:val="00654502"/>
    <w:pPr>
      <w:ind w:firstLine="0"/>
    </w:pPr>
    <w:rPr>
      <w:rFonts w:asciiTheme="minorHAnsi" w:hAnsiTheme="minorHAnsi"/>
      <w:smallCaps/>
      <w:sz w:val="20"/>
      <w:szCs w:val="20"/>
    </w:rPr>
  </w:style>
  <w:style w:type="paragraph" w:styleId="FootnoteText">
    <w:name w:val="footnote text"/>
    <w:basedOn w:val="Normal"/>
    <w:link w:val="FootnoteTextChar"/>
    <w:uiPriority w:val="99"/>
    <w:unhideWhenUsed/>
    <w:rsid w:val="000569FF"/>
    <w:rPr>
      <w:sz w:val="20"/>
      <w:szCs w:val="20"/>
    </w:rPr>
  </w:style>
  <w:style w:type="character" w:customStyle="1" w:styleId="FootnoteTextChar">
    <w:name w:val="Footnote Text Char"/>
    <w:basedOn w:val="DefaultParagraphFont"/>
    <w:link w:val="FootnoteText"/>
    <w:uiPriority w:val="99"/>
    <w:rsid w:val="000569FF"/>
    <w:rPr>
      <w:rFonts w:ascii="Times New Roman" w:eastAsia="BiauKai" w:hAnsi="Times New Roman"/>
      <w:sz w:val="20"/>
      <w:szCs w:val="20"/>
    </w:rPr>
  </w:style>
  <w:style w:type="character" w:styleId="FootnoteReference">
    <w:name w:val="footnote reference"/>
    <w:basedOn w:val="DefaultParagraphFont"/>
    <w:uiPriority w:val="99"/>
    <w:unhideWhenUsed/>
    <w:rsid w:val="000569FF"/>
    <w:rPr>
      <w:vertAlign w:val="superscript"/>
    </w:rPr>
  </w:style>
  <w:style w:type="paragraph" w:styleId="Caption">
    <w:name w:val="caption"/>
    <w:aliases w:val="標號"/>
    <w:basedOn w:val="Normal"/>
    <w:next w:val="Normal"/>
    <w:autoRedefine/>
    <w:uiPriority w:val="35"/>
    <w:unhideWhenUsed/>
    <w:qFormat/>
    <w:rsid w:val="00BB76E3"/>
    <w:pPr>
      <w:spacing w:afterLines="100" w:after="423" w:line="240" w:lineRule="auto"/>
      <w:ind w:firstLine="504"/>
      <w:jc w:val="center"/>
    </w:pPr>
    <w:rPr>
      <w:rFonts w:ascii="標楷體" w:hAnsi="標楷體"/>
      <w:szCs w:val="20"/>
    </w:rPr>
  </w:style>
  <w:style w:type="paragraph" w:customStyle="1" w:styleId="a">
    <w:name w:val="圖片"/>
    <w:basedOn w:val="Normal"/>
    <w:qFormat/>
    <w:rsid w:val="00C96ECC"/>
    <w:pPr>
      <w:keepNext/>
      <w:spacing w:line="240" w:lineRule="auto"/>
      <w:jc w:val="center"/>
    </w:pPr>
    <w:rPr>
      <w:noProof/>
    </w:rPr>
  </w:style>
  <w:style w:type="table" w:styleId="TableGrid">
    <w:name w:val="Table Grid"/>
    <w:basedOn w:val="TableNormal"/>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論文表格"/>
    <w:basedOn w:val="TableNormal"/>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1">
    <w:name w:val="表格標題列"/>
    <w:basedOn w:val="Normal"/>
    <w:qFormat/>
    <w:rsid w:val="00753AF1"/>
    <w:pPr>
      <w:ind w:firstLine="0"/>
    </w:pPr>
    <w:rPr>
      <w:b/>
      <w:bCs/>
    </w:rPr>
  </w:style>
  <w:style w:type="paragraph" w:customStyle="1" w:styleId="a2">
    <w:name w:val="表格文字內容"/>
    <w:basedOn w:val="Normal"/>
    <w:qFormat/>
    <w:rsid w:val="00753AF1"/>
    <w:pPr>
      <w:ind w:firstLine="0"/>
    </w:pPr>
  </w:style>
  <w:style w:type="paragraph" w:customStyle="1" w:styleId="a3">
    <w:name w:val="表格附註"/>
    <w:basedOn w:val="Normal"/>
    <w:qFormat/>
    <w:rsid w:val="00532727"/>
    <w:pPr>
      <w:ind w:firstLine="0"/>
    </w:pPr>
    <w:rPr>
      <w:sz w:val="20"/>
    </w:rPr>
  </w:style>
  <w:style w:type="paragraph" w:customStyle="1" w:styleId="a4">
    <w:name w:val="表格標號"/>
    <w:basedOn w:val="Caption"/>
    <w:qFormat/>
    <w:rsid w:val="00774702"/>
    <w:pPr>
      <w:keepNext/>
      <w:spacing w:afterLines="0" w:after="0"/>
    </w:pPr>
  </w:style>
  <w:style w:type="character" w:styleId="PlaceholderText">
    <w:name w:val="Placeholder Text"/>
    <w:basedOn w:val="DefaultParagraphFont"/>
    <w:uiPriority w:val="99"/>
    <w:semiHidden/>
    <w:rsid w:val="00A252C7"/>
    <w:rPr>
      <w:color w:val="808080"/>
    </w:rPr>
  </w:style>
  <w:style w:type="paragraph" w:customStyle="1" w:styleId="a5">
    <w:name w:val="方程式標號"/>
    <w:basedOn w:val="Normal"/>
    <w:qFormat/>
    <w:rsid w:val="0089037E"/>
    <w:pPr>
      <w:tabs>
        <w:tab w:val="right" w:pos="720"/>
      </w:tabs>
      <w:jc w:val="right"/>
    </w:pPr>
  </w:style>
  <w:style w:type="table" w:customStyle="1" w:styleId="a6">
    <w:name w:val="方程式表格"/>
    <w:basedOn w:val="TableNormal"/>
    <w:uiPriority w:val="99"/>
    <w:rsid w:val="0089037E"/>
    <w:tblPr/>
  </w:style>
  <w:style w:type="paragraph" w:styleId="TOC1">
    <w:name w:val="toc 1"/>
    <w:basedOn w:val="Normal"/>
    <w:next w:val="Normal"/>
    <w:autoRedefine/>
    <w:uiPriority w:val="39"/>
    <w:unhideWhenUsed/>
    <w:rsid w:val="00D11905"/>
    <w:pPr>
      <w:tabs>
        <w:tab w:val="right" w:pos="0"/>
        <w:tab w:val="right" w:leader="dot" w:pos="8290"/>
      </w:tabs>
      <w:ind w:firstLine="0"/>
    </w:pPr>
    <w:rPr>
      <w:b/>
    </w:rPr>
  </w:style>
  <w:style w:type="paragraph" w:styleId="TOC2">
    <w:name w:val="toc 2"/>
    <w:basedOn w:val="Normal"/>
    <w:next w:val="Normal"/>
    <w:autoRedefine/>
    <w:uiPriority w:val="39"/>
    <w:unhideWhenUsed/>
    <w:rsid w:val="008D0718"/>
    <w:pPr>
      <w:tabs>
        <w:tab w:val="left" w:pos="0"/>
        <w:tab w:val="left" w:pos="1560"/>
        <w:tab w:val="right" w:leader="dot" w:pos="8290"/>
      </w:tabs>
      <w:ind w:firstLine="0"/>
    </w:pPr>
    <w:rPr>
      <w:b/>
    </w:rPr>
  </w:style>
  <w:style w:type="paragraph" w:styleId="TOC3">
    <w:name w:val="toc 3"/>
    <w:basedOn w:val="Normal"/>
    <w:next w:val="Normal"/>
    <w:autoRedefine/>
    <w:uiPriority w:val="39"/>
    <w:unhideWhenUsed/>
    <w:rsid w:val="008D0718"/>
    <w:pPr>
      <w:tabs>
        <w:tab w:val="left" w:pos="1080"/>
        <w:tab w:val="left" w:pos="1980"/>
        <w:tab w:val="right" w:leader="dot" w:pos="8290"/>
      </w:tabs>
      <w:ind w:leftChars="100" w:left="240" w:firstLine="0"/>
    </w:pPr>
  </w:style>
  <w:style w:type="paragraph" w:styleId="TOC4">
    <w:name w:val="toc 4"/>
    <w:basedOn w:val="Normal"/>
    <w:next w:val="Normal"/>
    <w:autoRedefine/>
    <w:uiPriority w:val="39"/>
    <w:unhideWhenUsed/>
    <w:rsid w:val="00E02BC8"/>
    <w:pPr>
      <w:tabs>
        <w:tab w:val="left" w:pos="1560"/>
        <w:tab w:val="right" w:leader="dot" w:pos="8290"/>
      </w:tabs>
      <w:adjustRightInd w:val="0"/>
      <w:ind w:left="482" w:firstLine="0"/>
    </w:pPr>
  </w:style>
  <w:style w:type="paragraph" w:styleId="TOC5">
    <w:name w:val="toc 5"/>
    <w:basedOn w:val="Normal"/>
    <w:next w:val="Normal"/>
    <w:autoRedefine/>
    <w:uiPriority w:val="39"/>
    <w:unhideWhenUsed/>
    <w:rsid w:val="000F6DBE"/>
    <w:pPr>
      <w:ind w:leftChars="800" w:left="1920"/>
    </w:pPr>
  </w:style>
  <w:style w:type="paragraph" w:styleId="TOC6">
    <w:name w:val="toc 6"/>
    <w:basedOn w:val="Normal"/>
    <w:next w:val="Normal"/>
    <w:autoRedefine/>
    <w:uiPriority w:val="39"/>
    <w:unhideWhenUsed/>
    <w:rsid w:val="000F6DBE"/>
    <w:pPr>
      <w:ind w:leftChars="1000" w:left="2400"/>
    </w:pPr>
  </w:style>
  <w:style w:type="paragraph" w:styleId="TOC7">
    <w:name w:val="toc 7"/>
    <w:basedOn w:val="Normal"/>
    <w:next w:val="Normal"/>
    <w:autoRedefine/>
    <w:uiPriority w:val="39"/>
    <w:unhideWhenUsed/>
    <w:rsid w:val="000F6DBE"/>
    <w:pPr>
      <w:ind w:leftChars="1200" w:left="2880"/>
    </w:pPr>
  </w:style>
  <w:style w:type="paragraph" w:styleId="TOC8">
    <w:name w:val="toc 8"/>
    <w:basedOn w:val="Normal"/>
    <w:next w:val="Normal"/>
    <w:autoRedefine/>
    <w:uiPriority w:val="39"/>
    <w:unhideWhenUsed/>
    <w:rsid w:val="000F6DBE"/>
    <w:pPr>
      <w:ind w:leftChars="1400" w:left="3360"/>
    </w:pPr>
  </w:style>
  <w:style w:type="paragraph" w:styleId="TOC9">
    <w:name w:val="toc 9"/>
    <w:basedOn w:val="Normal"/>
    <w:next w:val="Normal"/>
    <w:autoRedefine/>
    <w:uiPriority w:val="39"/>
    <w:unhideWhenUsed/>
    <w:rsid w:val="000F6DBE"/>
    <w:pPr>
      <w:ind w:leftChars="1600" w:left="3840"/>
    </w:pPr>
  </w:style>
  <w:style w:type="character" w:styleId="PageNumber">
    <w:name w:val="page number"/>
    <w:basedOn w:val="DefaultParagraphFont"/>
    <w:uiPriority w:val="99"/>
    <w:semiHidden/>
    <w:unhideWhenUsed/>
    <w:rsid w:val="00960420"/>
  </w:style>
  <w:style w:type="paragraph" w:styleId="ListParagraph">
    <w:name w:val="List Paragraph"/>
    <w:basedOn w:val="Normal"/>
    <w:uiPriority w:val="34"/>
    <w:rsid w:val="000F57B4"/>
    <w:pPr>
      <w:ind w:left="720"/>
      <w:contextualSpacing/>
    </w:pPr>
  </w:style>
  <w:style w:type="paragraph" w:styleId="Bibliography">
    <w:name w:val="Bibliography"/>
    <w:basedOn w:val="Normal"/>
    <w:next w:val="Normal"/>
    <w:uiPriority w:val="37"/>
    <w:unhideWhenUsed/>
    <w:rsid w:val="00D70D95"/>
    <w:pPr>
      <w:tabs>
        <w:tab w:val="left" w:pos="504"/>
      </w:tabs>
      <w:spacing w:line="240" w:lineRule="auto"/>
      <w:ind w:left="504" w:hanging="504"/>
    </w:pPr>
  </w:style>
  <w:style w:type="paragraph" w:styleId="TOCHeading">
    <w:name w:val="TOC Heading"/>
    <w:basedOn w:val="Heading1"/>
    <w:next w:val="Normal"/>
    <w:uiPriority w:val="39"/>
    <w:unhideWhenUsed/>
    <w:qFormat/>
    <w:rsid w:val="008A456C"/>
    <w:pPr>
      <w:pageBreakBefore w:val="0"/>
      <w:widowControl/>
      <w:adjustRightInd/>
      <w:snapToGrid/>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Hyperlink">
    <w:name w:val="Hyperlink"/>
    <w:basedOn w:val="DefaultParagraphFont"/>
    <w:uiPriority w:val="99"/>
    <w:unhideWhenUsed/>
    <w:rsid w:val="008A456C"/>
    <w:rPr>
      <w:color w:val="0000FF" w:themeColor="hyperlink"/>
      <w:u w:val="single"/>
    </w:rPr>
  </w:style>
  <w:style w:type="character" w:customStyle="1" w:styleId="Heading6Char">
    <w:name w:val="Heading 6 Char"/>
    <w:basedOn w:val="DefaultParagraphFont"/>
    <w:link w:val="Heading6"/>
    <w:uiPriority w:val="9"/>
    <w:semiHidden/>
    <w:rsid w:val="00CB25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25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25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5AC"/>
    <w:rPr>
      <w:rFonts w:asciiTheme="majorHAnsi" w:eastAsiaTheme="majorEastAsia" w:hAnsiTheme="majorHAnsi" w:cstheme="majorBidi"/>
      <w:i/>
      <w:iCs/>
      <w:color w:val="272727" w:themeColor="text1" w:themeTint="D8"/>
      <w:sz w:val="21"/>
      <w:szCs w:val="21"/>
    </w:rPr>
  </w:style>
  <w:style w:type="character" w:customStyle="1" w:styleId="st">
    <w:name w:val="st"/>
    <w:basedOn w:val="DefaultParagraphFont"/>
    <w:rsid w:val="00666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1834">
      <w:bodyDiv w:val="1"/>
      <w:marLeft w:val="0"/>
      <w:marRight w:val="0"/>
      <w:marTop w:val="0"/>
      <w:marBottom w:val="0"/>
      <w:divBdr>
        <w:top w:val="none" w:sz="0" w:space="0" w:color="auto"/>
        <w:left w:val="none" w:sz="0" w:space="0" w:color="auto"/>
        <w:bottom w:val="none" w:sz="0" w:space="0" w:color="auto"/>
        <w:right w:val="none" w:sz="0" w:space="0" w:color="auto"/>
      </w:divBdr>
    </w:div>
    <w:div w:id="586888008">
      <w:bodyDiv w:val="1"/>
      <w:marLeft w:val="0"/>
      <w:marRight w:val="0"/>
      <w:marTop w:val="0"/>
      <w:marBottom w:val="0"/>
      <w:divBdr>
        <w:top w:val="none" w:sz="0" w:space="0" w:color="auto"/>
        <w:left w:val="none" w:sz="0" w:space="0" w:color="auto"/>
        <w:bottom w:val="none" w:sz="0" w:space="0" w:color="auto"/>
        <w:right w:val="none" w:sz="0" w:space="0" w:color="auto"/>
      </w:divBdr>
    </w:div>
    <w:div w:id="986930844">
      <w:bodyDiv w:val="1"/>
      <w:marLeft w:val="0"/>
      <w:marRight w:val="0"/>
      <w:marTop w:val="0"/>
      <w:marBottom w:val="0"/>
      <w:divBdr>
        <w:top w:val="none" w:sz="0" w:space="0" w:color="auto"/>
        <w:left w:val="none" w:sz="0" w:space="0" w:color="auto"/>
        <w:bottom w:val="none" w:sz="0" w:space="0" w:color="auto"/>
        <w:right w:val="none" w:sz="0" w:space="0" w:color="auto"/>
      </w:divBdr>
    </w:div>
    <w:div w:id="1085415153">
      <w:bodyDiv w:val="1"/>
      <w:marLeft w:val="0"/>
      <w:marRight w:val="0"/>
      <w:marTop w:val="0"/>
      <w:marBottom w:val="0"/>
      <w:divBdr>
        <w:top w:val="none" w:sz="0" w:space="0" w:color="auto"/>
        <w:left w:val="none" w:sz="0" w:space="0" w:color="auto"/>
        <w:bottom w:val="none" w:sz="0" w:space="0" w:color="auto"/>
        <w:right w:val="none" w:sz="0" w:space="0" w:color="auto"/>
      </w:divBdr>
    </w:div>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399014497">
      <w:bodyDiv w:val="1"/>
      <w:marLeft w:val="0"/>
      <w:marRight w:val="0"/>
      <w:marTop w:val="0"/>
      <w:marBottom w:val="0"/>
      <w:divBdr>
        <w:top w:val="none" w:sz="0" w:space="0" w:color="auto"/>
        <w:left w:val="none" w:sz="0" w:space="0" w:color="auto"/>
        <w:bottom w:val="none" w:sz="0" w:space="0" w:color="auto"/>
        <w:right w:val="none" w:sz="0" w:space="0" w:color="auto"/>
      </w:divBdr>
    </w:div>
    <w:div w:id="1709599379">
      <w:bodyDiv w:val="1"/>
      <w:marLeft w:val="0"/>
      <w:marRight w:val="0"/>
      <w:marTop w:val="0"/>
      <w:marBottom w:val="0"/>
      <w:divBdr>
        <w:top w:val="none" w:sz="0" w:space="0" w:color="auto"/>
        <w:left w:val="none" w:sz="0" w:space="0" w:color="auto"/>
        <w:bottom w:val="none" w:sz="0" w:space="0" w:color="auto"/>
        <w:right w:val="none" w:sz="0" w:space="0" w:color="auto"/>
      </w:divBdr>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6E2"/>
    <w:rsid w:val="009C56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6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275F1-DA4F-4058-A5FD-506DAB103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24</Pages>
  <Words>20137</Words>
  <Characters>114785</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Windows User</cp:lastModifiedBy>
  <cp:revision>600</cp:revision>
  <dcterms:created xsi:type="dcterms:W3CDTF">2017-05-21T17:26:00Z</dcterms:created>
  <dcterms:modified xsi:type="dcterms:W3CDTF">2018-10-22T16:06:00Z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id="LF7S34R0"/&gt;&lt;style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