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EF7" w:rsidRDefault="00D442E8">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00EF7">
        <w:tblPrEx>
          <w:tblCellMar>
            <w:top w:w="0" w:type="dxa"/>
            <w:bottom w:w="0" w:type="dxa"/>
          </w:tblCellMar>
        </w:tblPrEx>
        <w:tc>
          <w:tcPr>
            <w:tcW w:w="3670" w:type="dxa"/>
            <w:tcBorders>
              <w:top w:val="nil"/>
              <w:left w:val="nil"/>
              <w:bottom w:val="nil"/>
              <w:right w:val="nil"/>
            </w:tcBorders>
          </w:tcPr>
          <w:p w:rsidR="00500EF7" w:rsidRDefault="00D442E8">
            <w:pPr>
              <w:pStyle w:val="Text"/>
              <w:spacing w:before="75" w:after="75"/>
              <w:ind w:left="525" w:right="75"/>
            </w:pPr>
            <w:r>
              <w:t>Date:</w:t>
            </w:r>
          </w:p>
        </w:tc>
        <w:tc>
          <w:tcPr>
            <w:tcW w:w="6793" w:type="dxa"/>
            <w:tcBorders>
              <w:top w:val="nil"/>
              <w:left w:val="nil"/>
              <w:bottom w:val="nil"/>
              <w:right w:val="nil"/>
            </w:tcBorders>
          </w:tcPr>
          <w:p w:rsidR="00500EF7" w:rsidRDefault="00D442E8">
            <w:pPr>
              <w:pStyle w:val="Text"/>
              <w:spacing w:before="75" w:after="75"/>
              <w:ind w:left="525" w:right="75"/>
            </w:pPr>
            <w:r>
              <w:t>02-Mar-2018</w:t>
            </w:r>
          </w:p>
        </w:tc>
      </w:tr>
      <w:tr w:rsidR="00500EF7">
        <w:tblPrEx>
          <w:tblCellMar>
            <w:top w:w="0" w:type="dxa"/>
            <w:bottom w:w="0" w:type="dxa"/>
          </w:tblCellMar>
        </w:tblPrEx>
        <w:tc>
          <w:tcPr>
            <w:tcW w:w="3670" w:type="dxa"/>
            <w:tcBorders>
              <w:top w:val="nil"/>
              <w:left w:val="nil"/>
              <w:bottom w:val="nil"/>
              <w:right w:val="nil"/>
            </w:tcBorders>
          </w:tcPr>
          <w:p w:rsidR="00500EF7" w:rsidRDefault="00D442E8">
            <w:pPr>
              <w:pStyle w:val="Text"/>
              <w:spacing w:before="75" w:after="75"/>
              <w:ind w:left="525" w:right="75"/>
            </w:pPr>
            <w:r>
              <w:t>Input sound file:</w:t>
            </w:r>
          </w:p>
        </w:tc>
        <w:tc>
          <w:tcPr>
            <w:tcW w:w="6793" w:type="dxa"/>
            <w:tcBorders>
              <w:top w:val="nil"/>
              <w:left w:val="nil"/>
              <w:bottom w:val="nil"/>
              <w:right w:val="nil"/>
            </w:tcBorders>
          </w:tcPr>
          <w:p w:rsidR="00500EF7" w:rsidRDefault="00D442E8">
            <w:pPr>
              <w:pStyle w:val="Text"/>
              <w:spacing w:before="75" w:after="75"/>
              <w:ind w:left="525" w:right="75"/>
            </w:pPr>
            <w:r>
              <w:t>(4-19)20171223180656.mp3</w:t>
            </w:r>
          </w:p>
        </w:tc>
      </w:tr>
    </w:tbl>
    <w:p w:rsidR="00500EF7" w:rsidRDefault="00D442E8">
      <w:pPr>
        <w:pStyle w:val="Text"/>
        <w:spacing w:before="100" w:after="100"/>
      </w:pPr>
      <w:r>
        <w:br/>
      </w:r>
      <w:r>
        <w:rPr>
          <w:u w:val="single"/>
        </w:rPr>
        <w:t>Transcription results:</w:t>
      </w:r>
    </w:p>
    <w:p w:rsidR="00500EF7" w:rsidRDefault="00500EF7"/>
    <w:p w:rsidR="00B05742" w:rsidRDefault="00B05742">
      <w:pPr>
        <w:pStyle w:val="Text"/>
        <w:spacing w:before="75" w:after="75"/>
        <w:ind w:left="525" w:right="75"/>
      </w:pPr>
      <w:r>
        <w:t xml:space="preserve">Hello, everyone. Today we [inaudible] government should restrict the time spent on online games. First, I [inaudible]-- first [inaudible] reproduce the system for [inaudible] who say [inaudible] education system and [inaudible] gaming, except the game for study, complete the education system, and accept game for study [inaudible] our point. We have two points. The first point is harm [inaudible]. Harm on [inaudible]. And the second point is harm for body. [inaudible] our first point, harm on [inaudible]-- yes. First, our team line, in the [inaudible] children's development, too much game is harm. Too much game is harm. It is because game has addiction. Our research, because children are [inaudible], so there shouldn't be [inaudible] by government and to make good [inaudible]-- to make good persons for future. </w:t>
      </w:r>
    </w:p>
    <w:p w:rsidR="00B05742" w:rsidRDefault="00B05742" w:rsidP="00B05742">
      <w:pPr>
        <w:pStyle w:val="Text"/>
        <w:spacing w:before="75" w:after="75"/>
        <w:ind w:left="525" w:right="75"/>
      </w:pPr>
      <w:r>
        <w:t>Now explain our first point. Yes. As I said, again, has addiction because game has enjoyable systems and [inaudible] keeper, and collecting every [inaudible], so [inaudible] even [inaudible] if adult, they are compete with not working because of concentrating on game. So it means it's more harm for children and also we can say children cannot judge what is good-- it's good or not, because, as I said, the children is very smart and very mature, so they cannot do anything because of game. For example, in case of a study, they cannot [inaudible] on study because they are anxious over game. So [inaudible] on study, so they have an addiction on study, so they cannot [inaudible] study. And also their communication skill is slowed down because that type of communication is [inaudible] so harmful.And also we can say, children tend to [inaudible] possibility, because you just [inaudible] game's story, they cannot think of problems by themselves. It's [inaudible] way they work. They just pull up [inaudible] and they cannot think by themselves. So it's gaming [inaudible] it's [inaudible] big problem in the [inaudible]. But also [inaudible] they might not use game or read the time, so it make some good [inaudible], like they can do everything because the [inaudible]. And also [inaudible] why should government do it? Because [inaudible] decided [inaudible] so parents, it tends to be kind for children, so that's why government should [inaudible] it-- that's why government should restrict it. [inaudible] practice [inaudible].</w:t>
      </w:r>
    </w:p>
    <w:p w:rsidR="00B05742" w:rsidRDefault="00B05742">
      <w:pPr>
        <w:pStyle w:val="Text"/>
        <w:spacing w:before="75" w:after="75"/>
        <w:ind w:left="525" w:right="75"/>
      </w:pPr>
    </w:p>
    <w:p w:rsidR="00B05742" w:rsidRDefault="00B05742" w:rsidP="00B05742">
      <w:pPr>
        <w:pStyle w:val="Text"/>
        <w:spacing w:before="75" w:after="75"/>
        <w:ind w:left="525" w:right="75"/>
      </w:pPr>
      <w:r>
        <w:t>Hello, everyone.We believe that government shouldn't restrict the time spent on online games. Let me rebut what the government side said. They said it is harmful [inaudible]. But [inaudible] I think for children-- I think for children-- some children's hobby is playing online games, but if you take this motion which can [inaudible] play online games. So--POI.No. So it takes [inaudible] not for children because it is [inaudible]-- it isn't [inaudible] and [inaudible] only government. Government have no money to-- government does have enough money and now government needs a lot of money. But if they take these [inaudible] government need more money [inaudible].POI.</w:t>
      </w:r>
    </w:p>
    <w:p w:rsidR="00B05742" w:rsidRDefault="00B05742">
      <w:pPr>
        <w:pStyle w:val="Text"/>
        <w:spacing w:before="75" w:after="75"/>
        <w:ind w:left="525" w:right="75"/>
      </w:pPr>
      <w:r>
        <w:t>Next, let me explain [inaudible] our point. We have two points. The first point is [inaudible]. The second point is online game industry-- either let's say, in the first point, [inaudible] technique [inaudible] person, it's [inaudible]-- sorry, if it take [inaudible] this motion, it would support [inaudible] and this is because playing online game [inaudible] most interesting hobby for [inaudible] children and children who [inaudible]. So it is same as [inaudible] to watch TV and reading for us, and so that's why it may support our right to freedom-- our right to freedom [inaudible] sorry [inaudible] sorry [inaudible] hobby [inaudible] society, and every day life. [inaudible] happen by [inaudible] this motion. Are you okay? Therefore I strongly opposed to the motion. Thank you.</w:t>
      </w:r>
    </w:p>
    <w:p w:rsidR="00B05742" w:rsidRDefault="00B05742">
      <w:pPr>
        <w:pStyle w:val="Text"/>
        <w:spacing w:before="75" w:after="75"/>
        <w:ind w:left="525" w:right="75"/>
      </w:pPr>
    </w:p>
    <w:p w:rsidR="00B05742" w:rsidRDefault="00B05742">
      <w:pPr>
        <w:pStyle w:val="Text"/>
        <w:spacing w:before="75" w:after="75"/>
        <w:ind w:left="525" w:right="75"/>
      </w:pPr>
      <w:r>
        <w:t xml:space="preserve">Hello everyone. We strongly think that we should take this motion. And first the [inaudible]-- they talked about freedom rights. However, children rights should be [inaudible] in case there is harm there. As we said, there is many harm like not study and not play outside. So restriction is good for them. So, we should [inaudible] this. And it is [inaudible] and [inaudible]. And which is more important, health or body? So I will explain it later, but first health. </w:t>
      </w:r>
      <w:r>
        <w:lastRenderedPageBreak/>
        <w:t xml:space="preserve">Keeping good eyesight is very important. Once our eyesight becomes worse, it is difficult to get better. So let me [inaudible]. </w:t>
      </w:r>
    </w:p>
    <w:p w:rsidR="00B05742" w:rsidRDefault="00B05742" w:rsidP="00B05742">
      <w:pPr>
        <w:pStyle w:val="Text"/>
        <w:spacing w:before="75" w:after="75"/>
        <w:ind w:left="525" w:right="75"/>
      </w:pPr>
      <w:r>
        <w:t xml:space="preserve">Next, the [inaudible] and they talked about freedom and [inaudible]. Freedom is important, however, gaming [inaudible] enjoyable. That's why we [inaudible].POI.Thank you. Also mentioned about money problems. But although also do [inaudible] that's why it's not problem because we defined only children. And Japan has other big industry. For example, car industry. So, there no problem. </w:t>
      </w:r>
    </w:p>
    <w:p w:rsidR="00B05742" w:rsidRDefault="00B05742" w:rsidP="00B05742">
      <w:pPr>
        <w:pStyle w:val="Text"/>
        <w:spacing w:before="75" w:after="75"/>
        <w:ind w:left="525" w:right="75"/>
      </w:pPr>
      <w:r>
        <w:t>So, let's move on to our second point. Our second point is health or body. So, as you know smart phone or game display make our eyes tired and now many people have trouble that they think worse eyesight.POI.No, thank you. And it is say that worst eyesight cause not concentrate on study. So, as we say, study is important. And also doing games, children [inaudible] almost the time at home and so they tend to go out more. But we think about our childhood. We need play and out and go out. And like dodge ball or jumping rope, so many sports. But now there are many games, so opportunity to go out and play [inaudible] it's decreasing. So, for example, my brother always play game and he doesn't play outside. So they cannot know the outside world and play the nature. But sight is important. It is because, in the future, exercise prevents us from becoming a pig and doing exercise we can know that [inaudible] of sports. And we can become-- and we can become [inaudible] sports. So it connects to-- we can make hobby in future. So we can keep good health in the future.POI.No thank you. And also children have spare time after taking this motion and then they can do for other things. So, therefore, we should take this motion. Thank you.</w:t>
      </w:r>
    </w:p>
    <w:p w:rsidR="00B05742" w:rsidRDefault="00B05742">
      <w:pPr>
        <w:pStyle w:val="Text"/>
        <w:spacing w:before="75" w:after="75"/>
        <w:ind w:left="525" w:right="75"/>
      </w:pPr>
    </w:p>
    <w:p w:rsidR="00B05742" w:rsidRDefault="00B05742" w:rsidP="00B05742">
      <w:pPr>
        <w:pStyle w:val="Text"/>
        <w:spacing w:before="75" w:after="75"/>
        <w:ind w:left="525" w:right="75"/>
      </w:pPr>
      <w:r>
        <w:t xml:space="preserve">Okay. Hi, everyone. We believe that government should not restrict the time spent on online game. [inaudible] about government's first point. They say, first point [inaudible], "We think we can teach proper use of online game in junior high school and winter school." In my case, I warned about how properly we can use online game or Internet, and also not restrict things like time. We can learn self-management. It is an essential skill, and--POI.--[crosstalk]-- no, thank you. And also we think parents can restrict the use of online games more essentially than government, because the parents can know each children situation, and so [inaudible] to each student's situation or-- and also parents can know how to manage their children's actions--POI.--no, thank you. They can restrict the time spent online game--POI.No, thank you. So we can find alternative way, okay. </w:t>
      </w:r>
    </w:p>
    <w:p w:rsidR="00B05742" w:rsidRDefault="00B05742" w:rsidP="00B05742">
      <w:pPr>
        <w:pStyle w:val="Text"/>
        <w:spacing w:before="75" w:after="75"/>
        <w:ind w:left="525" w:right="75"/>
      </w:pPr>
      <w:r>
        <w:t>So high school government's second point, the health problem-- but online game is not only cause to impaired eyesight, so only restricting the online game, we cannot solve the health problem. And also, in junior high school, elementary school, a smart point, sometimes prohibited to bring-- so we can have opportunity to go out, in school, so their point-- it doesn't [crosstalk].POI.</w:t>
      </w:r>
    </w:p>
    <w:p w:rsidR="00B05742" w:rsidRDefault="00B05742">
      <w:pPr>
        <w:pStyle w:val="Text"/>
        <w:spacing w:before="75" w:after="75"/>
        <w:ind w:left="525" w:right="75"/>
      </w:pPr>
      <w:r>
        <w:t xml:space="preserve">Let me reconstruct [inaudible]. We want to say, free of choice-- we are ensured free of choice in Japanese law. If government restricts the time spent on online game, government can restrict other things. We are ensured free of choice. How we use time is free, okay? </w:t>
      </w:r>
    </w:p>
    <w:p w:rsidR="00B05742" w:rsidRDefault="00B05742" w:rsidP="00B05742">
      <w:pPr>
        <w:pStyle w:val="Text"/>
        <w:spacing w:before="75" w:after="75"/>
        <w:ind w:left="525" w:right="75"/>
      </w:pPr>
      <w:r>
        <w:t>Now let me explain our second point: online game industry brings important law Japanese industry. We believe that online game is Japanese-specific culture and also our special culture and [inaudible] our special Japanese culture. For example, in Japan and many countries, the festival related to online games [inaudible] it is very famous culture [inaudible]. If government restricts online games, the industry revenue is declining. Because people play the game for less time, the size of the industry becomes smaller.POI.No, thank you. The game industry supports Japanese industry or Japanese revenue, so if we restrict the online game, industry will decrease and many people are affected on the declining.POI.No, thank you. So the government should not restrict the time spent on online games. Thank you.</w:t>
      </w:r>
    </w:p>
    <w:p w:rsidR="00B05742" w:rsidRDefault="00B05742">
      <w:pPr>
        <w:pStyle w:val="Text"/>
        <w:spacing w:before="75" w:after="75"/>
        <w:ind w:left="525" w:right="75"/>
      </w:pPr>
    </w:p>
    <w:p w:rsidR="00B05742" w:rsidRDefault="00B05742" w:rsidP="00B05742">
      <w:pPr>
        <w:pStyle w:val="Text"/>
        <w:spacing w:before="75" w:after="75"/>
        <w:ind w:left="525" w:right="75"/>
      </w:pPr>
      <w:r>
        <w:t xml:space="preserve">Hello, everyone. We believe that government should not restrict the time spent on online games. Let me summarize today's debate. On this point, the government side's idea is focused on harmful point of online game. They said online game kept children in-house. But recently, though the government regulate the way of the using the playground in the park, so I think their ideas doesn't stand. But, however, our argument is [inaudible]. So there are many online games in the world. Many children or adults are enjoying playing with them. Okay. So my brother also plays online games, and he says it's really funny. And he also says that he can enjoy the not-real world. Okay. So he--POI.No, thank you [inaudible]. So, by the way, my brother is really shy person, and he's not good at talking people. But thanks to online games, he become able to talk with kids that make with topic of online games. And he talks about how to capture the game. And he also says it's one of the job which he wants to do in the future as a game </w:t>
      </w:r>
      <w:r>
        <w:lastRenderedPageBreak/>
        <w:t>player.POI.No, thank you. So to restrict the time spent on online games--POI.No, thank you. Games should maybe pay for way their test to think about future.POI.I'd like to take away the--POI.No, thank you. Online games can think about-- your imagination of the children. So it would be-- for example, there's a game called Minecraft. It isn't educational game.POI.[inaudible]. No, thank you. Taking from the imagination of their children. So, okay. And these recent years, so [inaudible] to the world. And if this requires normal things that people have been using the Internet. So I think these things that-- it is hard to concentrate the people to not using the Internet.POI.No, thank you. Therefore, I think government should not restrict the time spent on online games. Thank you.</w:t>
      </w:r>
    </w:p>
    <w:p w:rsidR="00B05742" w:rsidRDefault="00B05742">
      <w:pPr>
        <w:pStyle w:val="Text"/>
        <w:spacing w:before="75" w:after="75"/>
        <w:ind w:left="525" w:right="75"/>
      </w:pPr>
    </w:p>
    <w:p w:rsidR="00500EF7" w:rsidRDefault="00B05742" w:rsidP="00B05742">
      <w:pPr>
        <w:pStyle w:val="Text"/>
        <w:spacing w:before="75" w:after="75"/>
        <w:ind w:left="525" w:right="75"/>
      </w:pPr>
      <w:r>
        <w:t>Thank you [inaudible]. Today, we strongly believe that we should [inaudible]. And first of all [inaudible] we talk about the emerging data. However, we believe that it does not have to be against. So they want [inaudible]. And also about the money problems. It becomes [inaudible]. Some students [inaudible] on that cycle [inaudible] consider it on [inaudible] so that is bad on their future.POI.No, thank you. So [inaudible] after friends. [inaudible] more and more. Didn't [inaudible] can concentrate on studies because that time for game has now increased more and bit more. They don't give extra [inaudible]. And, in the future, they can enough money-- much more money by using intelligence. So [inaudible]. And also they talk about game industry. However, even after taking [inaudible], still many people can [inaudible]. So also as government, we should think of the children's future rather than only their profit. So their point that it's filtered and [inaudible]. And, first of all, if we think that it's not who we down, get back, just restoration. So they slight contradiction on that. Also, they have lack of importance. So the impact imperils of debt, we are [inaudible] together. And, in my field, I have three questions. The first question is right of students-- children's rights should they suppressed in case there is harm on them because it is kind of the [inaudible] because country the future should be restriction again. And second, first one is whether it's good for them. If we restrict their freedom too much, there is harm on them like no study and not play outside and have great bodies and lack of communication greatly. So it is bad on their future that lack of communication will not be good on the daily work in the future. Or that a weak body will lead to the unhealthy body.POI.No, thank you. And more or less lies so that is bad on them. And also, if we continue this [inaudible], more and more children will passive and weak, more and more passive and weak labor will increase. So in this aging society, we need to enhance the quality of labor, quality of children. So we should take promotions and also in terms of the student, because [inaudible] is too small, they cannot [inaudible] play game by themselves. That is a reason why government should intervene. So for these three reasons, we believe that we should take [inaudible]. Thank you.</w:t>
      </w:r>
      <w:bookmarkStart w:id="0" w:name="_GoBack"/>
      <w:bookmarkEnd w:id="0"/>
    </w:p>
    <w:sectPr w:rsidR="00500EF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2E8" w:rsidRDefault="00D442E8">
      <w:r>
        <w:separator/>
      </w:r>
    </w:p>
  </w:endnote>
  <w:endnote w:type="continuationSeparator" w:id="0">
    <w:p w:rsidR="00D442E8" w:rsidRDefault="00D4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EF7" w:rsidRDefault="00D442E8">
    <w:r>
      <w:rPr>
        <w:i/>
      </w:rPr>
      <w:t>TranscribeMe</w:t>
    </w:r>
    <w:r>
      <w:ptab w:relativeTo="margin" w:alignment="right" w:leader="none"/>
    </w:r>
    <w:r>
      <w:fldChar w:fldCharType="begin"/>
    </w:r>
    <w:r>
      <w:instrText xml:space="preserve"> PAGE   \* MERGEFORMAT </w:instrText>
    </w:r>
    <w:r>
      <w:fldChar w:fldCharType="separate"/>
    </w:r>
    <w:r w:rsidR="00B0574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2E8" w:rsidRDefault="00D442E8">
      <w:r>
        <w:separator/>
      </w:r>
    </w:p>
  </w:footnote>
  <w:footnote w:type="continuationSeparator" w:id="0">
    <w:p w:rsidR="00D442E8" w:rsidRDefault="00D44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EF7" w:rsidRDefault="00D442E8">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F7"/>
    <w:rsid w:val="00500EF7"/>
    <w:rsid w:val="00B05742"/>
    <w:rsid w:val="00D4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AE9D4D"/>
  <w15:docId w15:val="{A2195733-0F24-40BD-8480-0B5C0966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1892</Words>
  <Characters>10791</Characters>
  <Application>Microsoft Office Word</Application>
  <DocSecurity>0</DocSecurity>
  <Lines>89</Lines>
  <Paragraphs>25</Paragraphs>
  <ScaleCrop>false</ScaleCrop>
  <Company>TranscribeMe</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2018-03-15T16:19:00Z</dcterms:created>
  <dcterms:modified xsi:type="dcterms:W3CDTF">2019-11-05T01:20:00Z</dcterms:modified>
</cp:coreProperties>
</file>