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BCE" w:rsidRDefault="00EF7473">
      <w:pPr>
        <w:spacing w:line="509" w:lineRule="exact"/>
        <w:ind w:left="891" w:right="910"/>
        <w:jc w:val="center"/>
        <w:rPr>
          <w:rFonts w:ascii="宋体" w:hAnsi="宋体" w:cs="宋体"/>
          <w:sz w:val="40"/>
          <w:szCs w:val="40"/>
          <w:lang w:eastAsia="zh-CN"/>
        </w:rPr>
      </w:pPr>
      <w:r>
        <w:rPr>
          <w:rFonts w:ascii="宋体" w:hAnsi="宋体" w:cs="宋体"/>
          <w:b/>
          <w:bCs/>
          <w:sz w:val="40"/>
          <w:szCs w:val="40"/>
          <w:lang w:eastAsia="zh-CN"/>
        </w:rPr>
        <w:t>实验三：</w:t>
      </w:r>
      <w:r w:rsidR="001B2D69">
        <w:rPr>
          <w:rFonts w:ascii="宋体" w:hAnsi="宋体" w:cs="宋体" w:hint="eastAsia"/>
          <w:b/>
          <w:bCs/>
          <w:sz w:val="40"/>
          <w:szCs w:val="40"/>
          <w:lang w:eastAsia="zh-CN"/>
        </w:rPr>
        <w:t>5段流水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zh-CN"/>
        </w:rPr>
        <w:t xml:space="preserve">CPU </w:t>
      </w:r>
      <w:r>
        <w:rPr>
          <w:rFonts w:ascii="宋体" w:hAnsi="宋体" w:cs="宋体"/>
          <w:b/>
          <w:bCs/>
          <w:sz w:val="40"/>
          <w:szCs w:val="40"/>
          <w:lang w:eastAsia="zh-CN"/>
        </w:rPr>
        <w:t>设计实验报告</w:t>
      </w:r>
    </w:p>
    <w:p w:rsidR="00040BCE" w:rsidRDefault="00EF7473">
      <w:pPr>
        <w:spacing w:before="237"/>
        <w:ind w:left="891" w:right="908"/>
        <w:jc w:val="center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宋体" w:hAnsi="宋体" w:cs="宋体"/>
          <w:sz w:val="21"/>
          <w:szCs w:val="21"/>
          <w:lang w:eastAsia="zh-CN"/>
        </w:rPr>
        <w:t>杨健邦</w:t>
      </w:r>
      <w:r>
        <w:rPr>
          <w:rFonts w:ascii="宋体" w:hAnsi="宋体" w:cs="宋体"/>
          <w:spacing w:val="-6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515030910223</w:t>
      </w:r>
    </w:p>
    <w:p w:rsidR="00040BCE" w:rsidRDefault="00040BCE">
      <w:pPr>
        <w:rPr>
          <w:rFonts w:ascii="Times New Roman" w:eastAsia="Times New Roman" w:hAnsi="Times New Roman" w:cs="Times New Roman"/>
          <w:lang w:eastAsia="zh-CN"/>
        </w:rPr>
      </w:pPr>
    </w:p>
    <w:p w:rsidR="00040BCE" w:rsidRDefault="00040BCE">
      <w:pPr>
        <w:spacing w:before="5"/>
        <w:rPr>
          <w:rFonts w:ascii="Times New Roman" w:eastAsia="Times New Roman" w:hAnsi="Times New Roman" w:cs="Times New Roman"/>
          <w:sz w:val="17"/>
          <w:szCs w:val="17"/>
          <w:lang w:eastAsia="zh-CN"/>
        </w:rPr>
      </w:pPr>
    </w:p>
    <w:p w:rsidR="00040BCE" w:rsidRDefault="00EF7473">
      <w:pPr>
        <w:pStyle w:val="Heading1"/>
        <w:rPr>
          <w:b w:val="0"/>
          <w:bCs w:val="0"/>
          <w:lang w:eastAsia="zh-CN"/>
        </w:rPr>
      </w:pPr>
      <w:r>
        <w:rPr>
          <w:lang w:eastAsia="zh-CN"/>
        </w:rPr>
        <w:t>一、实验目的：</w:t>
      </w:r>
    </w:p>
    <w:p w:rsidR="00040BCE" w:rsidRDefault="00EF7473">
      <w:pPr>
        <w:pStyle w:val="BodyText"/>
        <w:spacing w:before="186"/>
        <w:ind w:left="460"/>
        <w:rPr>
          <w:rFonts w:ascii="宋体" w:eastAsia="宋体" w:hAnsi="宋体" w:cs="宋体"/>
          <w:lang w:eastAsia="zh-CN"/>
        </w:rPr>
      </w:pPr>
      <w:r>
        <w:rPr>
          <w:lang w:eastAsia="zh-CN"/>
        </w:rPr>
        <w:t xml:space="preserve">1.  </w:t>
      </w:r>
      <w:r>
        <w:rPr>
          <w:spacing w:val="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理解计算机指令流水线的协调工作原理，初步掌握流水线的设计和实现原理。</w:t>
      </w:r>
    </w:p>
    <w:p w:rsidR="00040BCE" w:rsidRDefault="00EF7473">
      <w:pPr>
        <w:pStyle w:val="BodyText"/>
        <w:ind w:left="459"/>
        <w:rPr>
          <w:rFonts w:ascii="宋体" w:eastAsia="宋体" w:hAnsi="宋体" w:cs="宋体"/>
          <w:lang w:eastAsia="zh-CN"/>
        </w:rPr>
      </w:pPr>
      <w:r>
        <w:rPr>
          <w:lang w:eastAsia="zh-CN"/>
        </w:rPr>
        <w:t xml:space="preserve">2.  </w:t>
      </w:r>
      <w:r>
        <w:rPr>
          <w:spacing w:val="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深刻理解流水线寄存器在流水线实现中所起的重要作用。</w:t>
      </w:r>
    </w:p>
    <w:p w:rsidR="00040BCE" w:rsidRDefault="00EF7473">
      <w:pPr>
        <w:pStyle w:val="BodyText"/>
        <w:ind w:left="459"/>
        <w:rPr>
          <w:rFonts w:ascii="宋体" w:eastAsia="宋体" w:hAnsi="宋体" w:cs="宋体"/>
          <w:lang w:eastAsia="zh-CN"/>
        </w:rPr>
      </w:pPr>
      <w:r>
        <w:rPr>
          <w:lang w:eastAsia="zh-CN"/>
        </w:rPr>
        <w:t xml:space="preserve">3.  </w:t>
      </w:r>
      <w:r>
        <w:rPr>
          <w:spacing w:val="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理解和掌握流水段的划分、设计原理及其实现方法原理。</w:t>
      </w:r>
    </w:p>
    <w:p w:rsidR="00040BCE" w:rsidRDefault="00EF7473">
      <w:pPr>
        <w:pStyle w:val="BodyText"/>
        <w:spacing w:before="128" w:line="338" w:lineRule="auto"/>
        <w:ind w:left="819" w:right="117" w:hanging="360"/>
        <w:jc w:val="both"/>
        <w:rPr>
          <w:rFonts w:ascii="宋体" w:eastAsia="宋体" w:hAnsi="宋体" w:cs="宋体"/>
          <w:lang w:eastAsia="zh-CN"/>
        </w:rPr>
      </w:pPr>
      <w:r>
        <w:rPr>
          <w:lang w:eastAsia="zh-CN"/>
        </w:rPr>
        <w:t xml:space="preserve">4. </w:t>
      </w:r>
      <w:r>
        <w:rPr>
          <w:rFonts w:ascii="宋体" w:eastAsia="宋体" w:hAnsi="宋体" w:cs="宋体"/>
          <w:spacing w:val="2"/>
          <w:lang w:eastAsia="zh-CN"/>
        </w:rPr>
        <w:t xml:space="preserve">掌握运算器、寄存器堆、存储器、控制器在流水工作方式下，有别于实验一的 </w:t>
      </w:r>
      <w:r>
        <w:rPr>
          <w:rFonts w:ascii="宋体" w:eastAsia="宋体" w:hAnsi="宋体" w:cs="宋体"/>
          <w:lang w:eastAsia="zh-CN"/>
        </w:rPr>
        <w:t>设计和实现方法。</w:t>
      </w:r>
    </w:p>
    <w:p w:rsidR="00040BCE" w:rsidRDefault="00EF7473">
      <w:pPr>
        <w:pStyle w:val="BodyText"/>
        <w:spacing w:before="52" w:line="338" w:lineRule="auto"/>
        <w:ind w:left="819" w:right="116" w:hanging="360"/>
        <w:jc w:val="both"/>
        <w:rPr>
          <w:rFonts w:ascii="宋体" w:eastAsia="宋体" w:hAnsi="宋体" w:cs="宋体"/>
          <w:lang w:eastAsia="zh-CN"/>
        </w:rPr>
      </w:pPr>
      <w:r>
        <w:rPr>
          <w:lang w:eastAsia="zh-CN"/>
        </w:rPr>
        <w:t xml:space="preserve">5. </w:t>
      </w:r>
      <w:r>
        <w:rPr>
          <w:rFonts w:ascii="宋体" w:eastAsia="宋体" w:hAnsi="宋体" w:cs="宋体"/>
          <w:lang w:eastAsia="zh-CN"/>
        </w:rPr>
        <w:t xml:space="preserve">掌握流水方式下，通过 </w:t>
      </w:r>
      <w:r>
        <w:rPr>
          <w:lang w:eastAsia="zh-CN"/>
        </w:rPr>
        <w:t xml:space="preserve">I/O </w:t>
      </w:r>
      <w:r>
        <w:rPr>
          <w:rFonts w:ascii="宋体" w:eastAsia="宋体" w:hAnsi="宋体" w:cs="宋体"/>
          <w:lang w:eastAsia="zh-CN"/>
        </w:rPr>
        <w:t>端口与外部设备进行信息交互的方法。与外部设备 进行信息交互。</w:t>
      </w:r>
    </w:p>
    <w:p w:rsidR="00040BCE" w:rsidRDefault="00040BCE">
      <w:pPr>
        <w:spacing w:before="1"/>
        <w:rPr>
          <w:rFonts w:ascii="宋体" w:hAnsi="宋体" w:cs="宋体"/>
          <w:sz w:val="31"/>
          <w:szCs w:val="31"/>
          <w:lang w:eastAsia="zh-CN"/>
        </w:rPr>
      </w:pPr>
    </w:p>
    <w:p w:rsidR="00040BCE" w:rsidRDefault="00EF7473">
      <w:pPr>
        <w:pStyle w:val="Heading1"/>
        <w:rPr>
          <w:b w:val="0"/>
          <w:bCs w:val="0"/>
          <w:lang w:eastAsia="zh-CN"/>
        </w:rPr>
      </w:pPr>
      <w:r>
        <w:rPr>
          <w:lang w:eastAsia="zh-CN"/>
        </w:rPr>
        <w:t>二、实验内容：</w:t>
      </w:r>
    </w:p>
    <w:p w:rsidR="00040BCE" w:rsidRDefault="00EF7473">
      <w:pPr>
        <w:tabs>
          <w:tab w:val="left" w:pos="820"/>
        </w:tabs>
        <w:spacing w:before="190"/>
        <w:ind w:left="460"/>
        <w:rPr>
          <w:rFonts w:ascii="宋体" w:hAnsi="宋体" w:cs="宋体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1.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ab/>
      </w:r>
      <w:r>
        <w:rPr>
          <w:rFonts w:ascii="宋体" w:hAnsi="宋体" w:cs="宋体"/>
          <w:sz w:val="21"/>
          <w:szCs w:val="21"/>
          <w:lang w:eastAsia="zh-CN"/>
        </w:rPr>
        <w:t>采用</w:t>
      </w:r>
      <w:r>
        <w:rPr>
          <w:rFonts w:ascii="宋体" w:hAnsi="宋体" w:cs="宋体"/>
          <w:spacing w:val="-54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  <w:lang w:eastAsia="zh-CN"/>
        </w:rPr>
        <w:t>Verilog</w:t>
      </w:r>
      <w:r>
        <w:rPr>
          <w:rFonts w:ascii="Times New Roman" w:eastAsia="Times New Roman" w:hAnsi="Times New Roman" w:cs="Times New Roman"/>
          <w:spacing w:val="-13"/>
          <w:sz w:val="21"/>
          <w:szCs w:val="21"/>
          <w:lang w:eastAsia="zh-CN"/>
        </w:rPr>
        <w:t xml:space="preserve"> </w:t>
      </w:r>
      <w:r>
        <w:rPr>
          <w:rFonts w:ascii="宋体" w:hAnsi="宋体" w:cs="宋体"/>
          <w:sz w:val="21"/>
          <w:szCs w:val="21"/>
          <w:lang w:eastAsia="zh-CN"/>
        </w:rPr>
        <w:t>在</w:t>
      </w:r>
      <w:r>
        <w:rPr>
          <w:rFonts w:ascii="宋体" w:hAnsi="宋体" w:cs="宋体"/>
          <w:spacing w:val="-54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quartus</w:t>
      </w:r>
      <w:r>
        <w:rPr>
          <w:rFonts w:ascii="宋体" w:hAnsi="宋体" w:cs="宋体"/>
          <w:sz w:val="21"/>
          <w:szCs w:val="21"/>
          <w:lang w:eastAsia="zh-CN"/>
        </w:rPr>
        <w:t>Ⅱ中实现基本的具有</w:t>
      </w:r>
      <w:r>
        <w:rPr>
          <w:rFonts w:ascii="宋体" w:hAnsi="宋体" w:cs="宋体"/>
          <w:spacing w:val="-54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20</w:t>
      </w:r>
      <w:r>
        <w:rPr>
          <w:rFonts w:ascii="Times New Roman" w:eastAsia="Times New Roman" w:hAnsi="Times New Roman" w:cs="Times New Roman"/>
          <w:spacing w:val="-11"/>
          <w:sz w:val="21"/>
          <w:szCs w:val="21"/>
          <w:lang w:eastAsia="zh-CN"/>
        </w:rPr>
        <w:t xml:space="preserve"> </w:t>
      </w:r>
      <w:r>
        <w:rPr>
          <w:rFonts w:ascii="宋体" w:hAnsi="宋体" w:cs="宋体"/>
          <w:sz w:val="21"/>
          <w:szCs w:val="21"/>
          <w:lang w:eastAsia="zh-CN"/>
        </w:rPr>
        <w:t>条</w:t>
      </w:r>
      <w:r>
        <w:rPr>
          <w:rFonts w:ascii="宋体" w:hAnsi="宋体" w:cs="宋体"/>
          <w:spacing w:val="-5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MIPS</w:t>
      </w:r>
      <w:r>
        <w:rPr>
          <w:rFonts w:ascii="Times New Roman" w:eastAsia="Times New Roman" w:hAnsi="Times New Roman" w:cs="Times New Roman"/>
          <w:spacing w:val="-12"/>
          <w:sz w:val="21"/>
          <w:szCs w:val="21"/>
          <w:lang w:eastAsia="zh-CN"/>
        </w:rPr>
        <w:t xml:space="preserve"> </w:t>
      </w:r>
      <w:r>
        <w:rPr>
          <w:rFonts w:ascii="宋体" w:hAnsi="宋体" w:cs="宋体"/>
          <w:sz w:val="21"/>
          <w:szCs w:val="21"/>
          <w:lang w:eastAsia="zh-CN"/>
        </w:rPr>
        <w:t>指令的</w:t>
      </w:r>
      <w:r>
        <w:rPr>
          <w:rFonts w:ascii="宋体" w:hAnsi="宋体" w:cs="宋体"/>
          <w:spacing w:val="-54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5</w:t>
      </w:r>
      <w:r>
        <w:rPr>
          <w:rFonts w:ascii="Times New Roman" w:eastAsia="Times New Roman" w:hAnsi="Times New Roman" w:cs="Times New Roman"/>
          <w:spacing w:val="-11"/>
          <w:sz w:val="21"/>
          <w:szCs w:val="21"/>
          <w:lang w:eastAsia="zh-CN"/>
        </w:rPr>
        <w:t xml:space="preserve"> </w:t>
      </w:r>
      <w:r>
        <w:rPr>
          <w:rFonts w:ascii="宋体" w:hAnsi="宋体" w:cs="宋体"/>
          <w:sz w:val="21"/>
          <w:szCs w:val="21"/>
          <w:lang w:eastAsia="zh-CN"/>
        </w:rPr>
        <w:t>段流水</w:t>
      </w:r>
      <w:r>
        <w:rPr>
          <w:rFonts w:ascii="宋体" w:hAnsi="宋体" w:cs="宋体"/>
          <w:spacing w:val="-54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CPU</w:t>
      </w:r>
      <w:r>
        <w:rPr>
          <w:rFonts w:ascii="Times New Roman" w:eastAsia="Times New Roman" w:hAnsi="Times New Roman" w:cs="Times New Roman"/>
          <w:spacing w:val="-12"/>
          <w:sz w:val="21"/>
          <w:szCs w:val="21"/>
          <w:lang w:eastAsia="zh-CN"/>
        </w:rPr>
        <w:t xml:space="preserve"> </w:t>
      </w:r>
      <w:r>
        <w:rPr>
          <w:rFonts w:ascii="宋体" w:hAnsi="宋体" w:cs="宋体"/>
          <w:sz w:val="21"/>
          <w:szCs w:val="21"/>
          <w:lang w:eastAsia="zh-CN"/>
        </w:rPr>
        <w:t>设计。</w:t>
      </w:r>
    </w:p>
    <w:p w:rsidR="00040BCE" w:rsidRDefault="00EF7473">
      <w:pPr>
        <w:tabs>
          <w:tab w:val="left" w:pos="820"/>
        </w:tabs>
        <w:spacing w:before="117"/>
        <w:ind w:left="459"/>
        <w:rPr>
          <w:rFonts w:ascii="宋体" w:hAnsi="宋体" w:cs="宋体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2.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ab/>
      </w:r>
      <w:r>
        <w:rPr>
          <w:rFonts w:ascii="宋体" w:hAnsi="宋体" w:cs="宋体"/>
          <w:sz w:val="21"/>
          <w:szCs w:val="21"/>
          <w:lang w:eastAsia="zh-CN"/>
        </w:rPr>
        <w:t>利用实验提供的标准测试程序代码，完成仿真测试。</w:t>
      </w:r>
    </w:p>
    <w:p w:rsidR="00040BCE" w:rsidRDefault="00EF7473">
      <w:pPr>
        <w:spacing w:before="117" w:line="338" w:lineRule="auto"/>
        <w:ind w:left="820" w:right="117" w:hanging="361"/>
        <w:jc w:val="both"/>
        <w:rPr>
          <w:rFonts w:ascii="宋体" w:hAnsi="宋体" w:cs="宋体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3. </w:t>
      </w:r>
      <w:r>
        <w:rPr>
          <w:rFonts w:ascii="宋体" w:hAnsi="宋体" w:cs="宋体"/>
          <w:sz w:val="21"/>
          <w:szCs w:val="21"/>
          <w:lang w:eastAsia="zh-CN"/>
        </w:rPr>
        <w:t xml:space="preserve">采用 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I/O </w:t>
      </w:r>
      <w:r>
        <w:rPr>
          <w:rFonts w:ascii="宋体" w:hAnsi="宋体" w:cs="宋体"/>
          <w:sz w:val="21"/>
          <w:szCs w:val="21"/>
          <w:lang w:eastAsia="zh-CN"/>
        </w:rPr>
        <w:t>统一编址方式，即将输入输出的</w:t>
      </w:r>
      <w:r>
        <w:rPr>
          <w:rFonts w:ascii="宋体" w:hAnsi="宋体" w:cs="宋体"/>
          <w:spacing w:val="-54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I/O </w:t>
      </w:r>
      <w:r>
        <w:rPr>
          <w:rFonts w:ascii="宋体" w:hAnsi="宋体" w:cs="宋体"/>
          <w:sz w:val="21"/>
          <w:szCs w:val="21"/>
          <w:lang w:eastAsia="zh-CN"/>
        </w:rPr>
        <w:t>地址空间，作为数据存取空间的一部分， 实现</w:t>
      </w:r>
      <w:r>
        <w:rPr>
          <w:rFonts w:ascii="宋体" w:hAnsi="宋体" w:cs="宋体"/>
          <w:spacing w:val="-66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CPU </w:t>
      </w:r>
      <w:r>
        <w:rPr>
          <w:rFonts w:ascii="宋体" w:hAnsi="宋体" w:cs="宋体"/>
          <w:sz w:val="21"/>
          <w:szCs w:val="21"/>
          <w:lang w:eastAsia="zh-CN"/>
        </w:rPr>
        <w:t>与外部设备的输入输出端口设计。实验中可采用高端地址。</w:t>
      </w:r>
    </w:p>
    <w:p w:rsidR="00040BCE" w:rsidRDefault="00EF7473">
      <w:pPr>
        <w:spacing w:before="22" w:line="338" w:lineRule="auto"/>
        <w:ind w:left="820" w:right="118" w:hanging="361"/>
        <w:jc w:val="both"/>
        <w:rPr>
          <w:rFonts w:ascii="宋体" w:hAnsi="宋体" w:cs="宋体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4.</w:t>
      </w:r>
      <w:r>
        <w:rPr>
          <w:rFonts w:ascii="Times New Roman" w:eastAsia="Times New Roman" w:hAnsi="Times New Roman" w:cs="Times New Roman"/>
          <w:spacing w:val="43"/>
          <w:sz w:val="21"/>
          <w:szCs w:val="21"/>
          <w:lang w:eastAsia="zh-CN"/>
        </w:rPr>
        <w:t xml:space="preserve"> </w:t>
      </w:r>
      <w:r>
        <w:rPr>
          <w:rFonts w:ascii="宋体" w:hAnsi="宋体" w:cs="宋体"/>
          <w:sz w:val="21"/>
          <w:szCs w:val="21"/>
          <w:lang w:eastAsia="zh-CN"/>
        </w:rPr>
        <w:t>利用设计的</w:t>
      </w:r>
      <w:r>
        <w:rPr>
          <w:rFonts w:ascii="宋体" w:hAnsi="宋体" w:cs="宋体"/>
          <w:spacing w:val="-46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I/O</w:t>
      </w:r>
      <w:r>
        <w:rPr>
          <w:rFonts w:ascii="Times New Roman" w:eastAsia="Times New Roman" w:hAnsi="Times New Roman" w:cs="Times New Roman"/>
          <w:spacing w:val="-6"/>
          <w:sz w:val="21"/>
          <w:szCs w:val="21"/>
          <w:lang w:eastAsia="zh-CN"/>
        </w:rPr>
        <w:t xml:space="preserve"> </w:t>
      </w:r>
      <w:r>
        <w:rPr>
          <w:rFonts w:ascii="宋体" w:hAnsi="宋体" w:cs="宋体"/>
          <w:sz w:val="21"/>
          <w:szCs w:val="21"/>
          <w:lang w:eastAsia="zh-CN"/>
        </w:rPr>
        <w:t>端口，通过</w:t>
      </w:r>
      <w:r>
        <w:rPr>
          <w:rFonts w:ascii="宋体" w:hAnsi="宋体" w:cs="宋体"/>
          <w:spacing w:val="-46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lw</w:t>
      </w:r>
      <w:r>
        <w:rPr>
          <w:rFonts w:ascii="Times New Roman" w:eastAsia="Times New Roman" w:hAnsi="Times New Roman" w:cs="Times New Roman"/>
          <w:spacing w:val="-6"/>
          <w:sz w:val="21"/>
          <w:szCs w:val="21"/>
          <w:lang w:eastAsia="zh-CN"/>
        </w:rPr>
        <w:t xml:space="preserve"> </w:t>
      </w:r>
      <w:r>
        <w:rPr>
          <w:rFonts w:ascii="宋体" w:hAnsi="宋体" w:cs="宋体"/>
          <w:sz w:val="21"/>
          <w:szCs w:val="21"/>
          <w:lang w:eastAsia="zh-CN"/>
        </w:rPr>
        <w:t>指令，输入</w:t>
      </w:r>
      <w:r>
        <w:rPr>
          <w:rFonts w:ascii="宋体" w:hAnsi="宋体" w:cs="宋体"/>
          <w:spacing w:val="-46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DE2</w:t>
      </w:r>
      <w:r>
        <w:rPr>
          <w:rFonts w:ascii="Times New Roman" w:eastAsia="Times New Roman" w:hAnsi="Times New Roman" w:cs="Times New Roman"/>
          <w:spacing w:val="-5"/>
          <w:sz w:val="21"/>
          <w:szCs w:val="21"/>
          <w:lang w:eastAsia="zh-CN"/>
        </w:rPr>
        <w:t xml:space="preserve"> </w:t>
      </w:r>
      <w:r>
        <w:rPr>
          <w:rFonts w:ascii="宋体" w:hAnsi="宋体" w:cs="宋体"/>
          <w:sz w:val="21"/>
          <w:szCs w:val="21"/>
          <w:lang w:eastAsia="zh-CN"/>
        </w:rPr>
        <w:t>实验板上的按键等输入设备信息。即将 外部设备状态，读到</w:t>
      </w:r>
      <w:r>
        <w:rPr>
          <w:rFonts w:ascii="宋体" w:hAnsi="宋体" w:cs="宋体"/>
          <w:spacing w:val="-66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CPU </w:t>
      </w:r>
      <w:r>
        <w:rPr>
          <w:rFonts w:ascii="宋体" w:hAnsi="宋体" w:cs="宋体"/>
          <w:sz w:val="21"/>
          <w:szCs w:val="21"/>
          <w:lang w:eastAsia="zh-CN"/>
        </w:rPr>
        <w:t>内部寄存器。</w:t>
      </w:r>
    </w:p>
    <w:p w:rsidR="00040BCE" w:rsidRDefault="00EF7473">
      <w:pPr>
        <w:spacing w:before="22" w:line="338" w:lineRule="auto"/>
        <w:ind w:left="820" w:right="117" w:hanging="361"/>
        <w:jc w:val="both"/>
        <w:rPr>
          <w:rFonts w:ascii="宋体" w:hAnsi="宋体" w:cs="宋体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5. </w:t>
      </w:r>
      <w:r>
        <w:rPr>
          <w:rFonts w:ascii="宋体" w:hAnsi="宋体" w:cs="宋体"/>
          <w:sz w:val="21"/>
          <w:szCs w:val="21"/>
          <w:lang w:eastAsia="zh-CN"/>
        </w:rPr>
        <w:t xml:space="preserve">利用设计的 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I/O </w:t>
      </w:r>
      <w:r>
        <w:rPr>
          <w:rFonts w:ascii="宋体" w:hAnsi="宋体" w:cs="宋体"/>
          <w:sz w:val="21"/>
          <w:szCs w:val="21"/>
          <w:lang w:eastAsia="zh-CN"/>
        </w:rPr>
        <w:t xml:space="preserve">端口，通过 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sw </w:t>
      </w:r>
      <w:r>
        <w:rPr>
          <w:rFonts w:ascii="宋体" w:hAnsi="宋体" w:cs="宋体"/>
          <w:sz w:val="21"/>
          <w:szCs w:val="21"/>
          <w:lang w:eastAsia="zh-CN"/>
        </w:rPr>
        <w:t xml:space="preserve">指令，输出对 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DE2 </w:t>
      </w:r>
      <w:r>
        <w:rPr>
          <w:rFonts w:ascii="宋体" w:hAnsi="宋体" w:cs="宋体"/>
          <w:sz w:val="21"/>
          <w:szCs w:val="21"/>
          <w:lang w:eastAsia="zh-CN"/>
        </w:rPr>
        <w:t>实验板上的</w:t>
      </w:r>
      <w:r>
        <w:rPr>
          <w:rFonts w:ascii="宋体" w:hAnsi="宋体" w:cs="宋体"/>
          <w:spacing w:val="-7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LED </w:t>
      </w:r>
      <w:r>
        <w:rPr>
          <w:rFonts w:ascii="宋体" w:hAnsi="宋体" w:cs="宋体"/>
          <w:sz w:val="21"/>
          <w:szCs w:val="21"/>
          <w:lang w:eastAsia="zh-CN"/>
        </w:rPr>
        <w:t xml:space="preserve">灯等输出设备的控 </w:t>
      </w:r>
      <w:r>
        <w:rPr>
          <w:rFonts w:ascii="宋体" w:hAnsi="宋体" w:cs="宋体"/>
          <w:spacing w:val="-5"/>
          <w:sz w:val="21"/>
          <w:szCs w:val="21"/>
          <w:lang w:eastAsia="zh-CN"/>
        </w:rPr>
        <w:t>制信号（或数据信息）。即将对外部设备的控制数据，从</w:t>
      </w:r>
      <w:r>
        <w:rPr>
          <w:rFonts w:ascii="宋体" w:hAnsi="宋体" w:cs="宋体"/>
          <w:spacing w:val="-8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9"/>
          <w:sz w:val="21"/>
          <w:szCs w:val="21"/>
          <w:lang w:eastAsia="zh-CN"/>
        </w:rPr>
        <w:t>CPU</w:t>
      </w:r>
      <w:r>
        <w:rPr>
          <w:rFonts w:ascii="Times New Roman" w:eastAsia="Times New Roman" w:hAnsi="Times New Roman" w:cs="Times New Roman"/>
          <w:w w:val="99"/>
          <w:sz w:val="21"/>
          <w:szCs w:val="21"/>
          <w:lang w:eastAsia="zh-CN"/>
        </w:rPr>
        <w:t xml:space="preserve"> </w:t>
      </w:r>
      <w:r>
        <w:rPr>
          <w:rFonts w:ascii="宋体" w:hAnsi="宋体" w:cs="宋体"/>
          <w:sz w:val="21"/>
          <w:szCs w:val="21"/>
          <w:lang w:eastAsia="zh-CN"/>
        </w:rPr>
        <w:t xml:space="preserve">内部的寄存器，写入到外 </w:t>
      </w:r>
      <w:r>
        <w:rPr>
          <w:rFonts w:ascii="宋体" w:hAnsi="宋体" w:cs="宋体"/>
          <w:spacing w:val="-4"/>
          <w:sz w:val="21"/>
          <w:szCs w:val="21"/>
          <w:lang w:eastAsia="zh-CN"/>
        </w:rPr>
        <w:t>部设备的相应控制寄存器（或可直接连接至外部设备的控制输入信号）。</w:t>
      </w:r>
    </w:p>
    <w:p w:rsidR="00040BCE" w:rsidRDefault="00EF7473">
      <w:pPr>
        <w:spacing w:before="47" w:line="338" w:lineRule="auto"/>
        <w:ind w:left="821" w:right="116" w:hanging="361"/>
        <w:jc w:val="both"/>
        <w:rPr>
          <w:rFonts w:ascii="宋体" w:hAnsi="宋体" w:cs="宋体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6. </w:t>
      </w:r>
      <w:r>
        <w:rPr>
          <w:rFonts w:ascii="宋体" w:hAnsi="宋体" w:cs="宋体"/>
          <w:sz w:val="21"/>
          <w:szCs w:val="21"/>
          <w:lang w:eastAsia="zh-CN"/>
        </w:rPr>
        <w:t xml:space="preserve">利用自己编写的程序代码，在自己设计的 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CPU </w:t>
      </w:r>
      <w:r>
        <w:rPr>
          <w:rFonts w:ascii="宋体" w:hAnsi="宋体" w:cs="宋体"/>
          <w:sz w:val="21"/>
          <w:szCs w:val="21"/>
          <w:lang w:eastAsia="zh-CN"/>
        </w:rPr>
        <w:t>上，实现对板载输入开关或按键的状态 输入，并将判别或处理结果，利用板载</w:t>
      </w:r>
      <w:r>
        <w:rPr>
          <w:rFonts w:ascii="宋体" w:hAnsi="宋体" w:cs="宋体"/>
          <w:spacing w:val="-5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LED</w:t>
      </w:r>
      <w:r>
        <w:rPr>
          <w:rFonts w:ascii="Times New Roman" w:eastAsia="Times New Roman" w:hAnsi="Times New Roman" w:cs="Times New Roman"/>
          <w:spacing w:val="-11"/>
          <w:sz w:val="21"/>
          <w:szCs w:val="21"/>
          <w:lang w:eastAsia="zh-CN"/>
        </w:rPr>
        <w:t xml:space="preserve"> </w:t>
      </w:r>
      <w:r>
        <w:rPr>
          <w:rFonts w:ascii="宋体" w:hAnsi="宋体" w:cs="宋体"/>
          <w:sz w:val="21"/>
          <w:szCs w:val="21"/>
          <w:lang w:eastAsia="zh-CN"/>
        </w:rPr>
        <w:t>灯或</w:t>
      </w:r>
      <w:r>
        <w:rPr>
          <w:rFonts w:ascii="宋体" w:hAnsi="宋体" w:cs="宋体"/>
          <w:spacing w:val="-5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7</w:t>
      </w:r>
      <w:r>
        <w:rPr>
          <w:rFonts w:ascii="Times New Roman" w:eastAsia="Times New Roman" w:hAnsi="Times New Roman" w:cs="Times New Roman"/>
          <w:spacing w:val="-10"/>
          <w:sz w:val="21"/>
          <w:szCs w:val="21"/>
          <w:lang w:eastAsia="zh-CN"/>
        </w:rPr>
        <w:t xml:space="preserve"> </w:t>
      </w:r>
      <w:r>
        <w:rPr>
          <w:rFonts w:ascii="宋体" w:hAnsi="宋体" w:cs="宋体"/>
          <w:sz w:val="21"/>
          <w:szCs w:val="21"/>
          <w:lang w:eastAsia="zh-CN"/>
        </w:rPr>
        <w:t>段</w:t>
      </w:r>
      <w:r>
        <w:rPr>
          <w:rFonts w:ascii="宋体" w:hAnsi="宋体" w:cs="宋体"/>
          <w:spacing w:val="-5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LED</w:t>
      </w:r>
      <w:r>
        <w:rPr>
          <w:rFonts w:ascii="Times New Roman" w:eastAsia="Times New Roman" w:hAnsi="Times New Roman" w:cs="Times New Roman"/>
          <w:spacing w:val="-13"/>
          <w:sz w:val="21"/>
          <w:szCs w:val="21"/>
          <w:lang w:eastAsia="zh-CN"/>
        </w:rPr>
        <w:t xml:space="preserve"> </w:t>
      </w:r>
      <w:r>
        <w:rPr>
          <w:rFonts w:ascii="宋体" w:hAnsi="宋体" w:cs="宋体"/>
          <w:sz w:val="21"/>
          <w:szCs w:val="21"/>
          <w:lang w:eastAsia="zh-CN"/>
        </w:rPr>
        <w:t>数码管显示出来。</w:t>
      </w:r>
    </w:p>
    <w:p w:rsidR="00040BCE" w:rsidRDefault="00EF7473">
      <w:pPr>
        <w:spacing w:before="22" w:line="338" w:lineRule="auto"/>
        <w:ind w:left="820" w:right="117" w:hanging="360"/>
        <w:jc w:val="both"/>
        <w:rPr>
          <w:rFonts w:ascii="宋体" w:hAnsi="宋体" w:cs="宋体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7.</w:t>
      </w:r>
      <w:r>
        <w:rPr>
          <w:rFonts w:ascii="Times New Roman" w:eastAsia="Times New Roman" w:hAnsi="Times New Roman" w:cs="Times New Roman"/>
          <w:spacing w:val="15"/>
          <w:sz w:val="21"/>
          <w:szCs w:val="21"/>
          <w:lang w:eastAsia="zh-CN"/>
        </w:rPr>
        <w:t xml:space="preserve"> </w:t>
      </w:r>
      <w:r>
        <w:rPr>
          <w:rFonts w:ascii="宋体" w:hAnsi="宋体" w:cs="宋体"/>
          <w:sz w:val="21"/>
          <w:szCs w:val="21"/>
          <w:lang w:eastAsia="zh-CN"/>
        </w:rPr>
        <w:t xml:space="preserve">例如，将一路 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4bit </w:t>
      </w:r>
      <w:r>
        <w:rPr>
          <w:rFonts w:ascii="宋体" w:hAnsi="宋体" w:cs="宋体"/>
          <w:sz w:val="21"/>
          <w:szCs w:val="21"/>
          <w:lang w:eastAsia="zh-CN"/>
        </w:rPr>
        <w:t xml:space="preserve">二进制输入与另一路 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4bit </w:t>
      </w:r>
      <w:r>
        <w:rPr>
          <w:rFonts w:ascii="宋体" w:hAnsi="宋体" w:cs="宋体"/>
          <w:sz w:val="21"/>
          <w:szCs w:val="21"/>
          <w:lang w:eastAsia="zh-CN"/>
        </w:rPr>
        <w:t xml:space="preserve">二进制输入相加，利用两组分别 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2 </w:t>
      </w:r>
      <w:r>
        <w:rPr>
          <w:rFonts w:ascii="宋体" w:hAnsi="宋体" w:cs="宋体"/>
          <w:sz w:val="21"/>
          <w:szCs w:val="21"/>
          <w:lang w:eastAsia="zh-CN"/>
        </w:rPr>
        <w:t xml:space="preserve">个 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LED </w:t>
      </w:r>
      <w:r>
        <w:rPr>
          <w:rFonts w:ascii="宋体" w:hAnsi="宋体" w:cs="宋体"/>
          <w:sz w:val="21"/>
          <w:szCs w:val="21"/>
          <w:lang w:eastAsia="zh-CN"/>
        </w:rPr>
        <w:t>数码管以</w:t>
      </w:r>
      <w:r>
        <w:rPr>
          <w:rFonts w:ascii="宋体" w:hAnsi="宋体" w:cs="宋体"/>
          <w:spacing w:val="-5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10</w:t>
      </w:r>
      <w:r>
        <w:rPr>
          <w:rFonts w:ascii="Times New Roman" w:eastAsia="Times New Roman" w:hAnsi="Times New Roman" w:cs="Times New Roman"/>
          <w:spacing w:val="-12"/>
          <w:sz w:val="21"/>
          <w:szCs w:val="21"/>
          <w:lang w:eastAsia="zh-CN"/>
        </w:rPr>
        <w:t xml:space="preserve"> </w:t>
      </w:r>
      <w:r>
        <w:rPr>
          <w:rFonts w:ascii="宋体" w:hAnsi="宋体" w:cs="宋体"/>
          <w:spacing w:val="-6"/>
          <w:sz w:val="21"/>
          <w:szCs w:val="21"/>
          <w:lang w:eastAsia="zh-CN"/>
        </w:rPr>
        <w:t>进制形式显示“被加数”和“加数”，另外一组</w:t>
      </w:r>
      <w:r>
        <w:rPr>
          <w:rFonts w:ascii="宋体" w:hAnsi="宋体" w:cs="宋体"/>
          <w:spacing w:val="-5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1"/>
          <w:szCs w:val="21"/>
          <w:lang w:eastAsia="zh-CN"/>
        </w:rPr>
        <w:t>LED</w:t>
      </w:r>
      <w:r>
        <w:rPr>
          <w:rFonts w:ascii="Times New Roman" w:eastAsia="Times New Roman" w:hAnsi="Times New Roman" w:cs="Times New Roman"/>
          <w:spacing w:val="-12"/>
          <w:w w:val="99"/>
          <w:sz w:val="21"/>
          <w:szCs w:val="21"/>
          <w:lang w:eastAsia="zh-CN"/>
        </w:rPr>
        <w:t xml:space="preserve"> </w:t>
      </w:r>
      <w:r>
        <w:rPr>
          <w:rFonts w:ascii="宋体" w:hAnsi="宋体" w:cs="宋体"/>
          <w:sz w:val="21"/>
          <w:szCs w:val="21"/>
          <w:lang w:eastAsia="zh-CN"/>
        </w:rPr>
        <w:t>数码管以</w:t>
      </w:r>
      <w:r>
        <w:rPr>
          <w:rFonts w:ascii="宋体" w:hAnsi="宋体" w:cs="宋体"/>
          <w:spacing w:val="-53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10</w:t>
      </w:r>
      <w:r>
        <w:rPr>
          <w:rFonts w:ascii="Times New Roman" w:eastAsia="Times New Roman" w:hAnsi="Times New Roman" w:cs="Times New Roman"/>
          <w:spacing w:val="-11"/>
          <w:sz w:val="21"/>
          <w:szCs w:val="21"/>
          <w:lang w:eastAsia="zh-CN"/>
        </w:rPr>
        <w:t xml:space="preserve"> </w:t>
      </w:r>
      <w:r>
        <w:rPr>
          <w:rFonts w:ascii="宋体" w:hAnsi="宋体" w:cs="宋体"/>
          <w:sz w:val="21"/>
          <w:szCs w:val="21"/>
          <w:lang w:eastAsia="zh-CN"/>
        </w:rPr>
        <w:t xml:space="preserve">进制形式 </w:t>
      </w:r>
      <w:r>
        <w:rPr>
          <w:rFonts w:ascii="宋体" w:hAnsi="宋体" w:cs="宋体"/>
          <w:spacing w:val="-8"/>
          <w:sz w:val="21"/>
          <w:szCs w:val="21"/>
          <w:lang w:eastAsia="zh-CN"/>
        </w:rPr>
        <w:t>显示“和”等。（具体任务形式不做严格规定，同学可自由创意）。</w:t>
      </w:r>
    </w:p>
    <w:p w:rsidR="00040BCE" w:rsidRDefault="00EF7473">
      <w:pPr>
        <w:tabs>
          <w:tab w:val="left" w:pos="820"/>
        </w:tabs>
        <w:spacing w:before="48"/>
        <w:ind w:left="460"/>
        <w:rPr>
          <w:rFonts w:ascii="宋体" w:hAnsi="宋体" w:cs="宋体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8.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ab/>
      </w:r>
      <w:r>
        <w:rPr>
          <w:rFonts w:ascii="宋体" w:hAnsi="宋体" w:cs="宋体"/>
          <w:sz w:val="21"/>
          <w:szCs w:val="21"/>
          <w:lang w:eastAsia="zh-CN"/>
        </w:rPr>
        <w:t>在实现</w:t>
      </w:r>
      <w:r>
        <w:rPr>
          <w:rFonts w:ascii="宋体" w:hAnsi="宋体" w:cs="宋体"/>
          <w:spacing w:val="-54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MIPS</w:t>
      </w:r>
      <w:r>
        <w:rPr>
          <w:rFonts w:ascii="Times New Roman" w:eastAsia="Times New Roman" w:hAnsi="Times New Roman" w:cs="Times New Roman"/>
          <w:spacing w:val="-12"/>
          <w:sz w:val="21"/>
          <w:szCs w:val="21"/>
          <w:lang w:eastAsia="zh-CN"/>
        </w:rPr>
        <w:t xml:space="preserve"> </w:t>
      </w:r>
      <w:r>
        <w:rPr>
          <w:rFonts w:ascii="宋体" w:hAnsi="宋体" w:cs="宋体"/>
          <w:sz w:val="21"/>
          <w:szCs w:val="21"/>
          <w:lang w:eastAsia="zh-CN"/>
        </w:rPr>
        <w:t>基本</w:t>
      </w:r>
      <w:r>
        <w:rPr>
          <w:rFonts w:ascii="宋体" w:hAnsi="宋体" w:cs="宋体"/>
          <w:spacing w:val="-54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20</w:t>
      </w:r>
      <w:r>
        <w:rPr>
          <w:rFonts w:ascii="Times New Roman" w:eastAsia="Times New Roman" w:hAnsi="Times New Roman" w:cs="Times New Roman"/>
          <w:spacing w:val="-11"/>
          <w:sz w:val="21"/>
          <w:szCs w:val="21"/>
          <w:lang w:eastAsia="zh-CN"/>
        </w:rPr>
        <w:t xml:space="preserve"> </w:t>
      </w:r>
      <w:r>
        <w:rPr>
          <w:rFonts w:ascii="宋体" w:hAnsi="宋体" w:cs="宋体"/>
          <w:sz w:val="21"/>
          <w:szCs w:val="21"/>
          <w:lang w:eastAsia="zh-CN"/>
        </w:rPr>
        <w:t>条指令的基础上，实现</w:t>
      </w:r>
      <w:r>
        <w:rPr>
          <w:rFonts w:ascii="宋体" w:hAnsi="宋体" w:cs="宋体"/>
          <w:spacing w:val="-54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Y86</w:t>
      </w:r>
      <w:r>
        <w:rPr>
          <w:rFonts w:ascii="Times New Roman" w:eastAsia="Times New Roman" w:hAnsi="Times New Roman" w:cs="Times New Roman"/>
          <w:spacing w:val="-13"/>
          <w:sz w:val="21"/>
          <w:szCs w:val="21"/>
          <w:lang w:eastAsia="zh-CN"/>
        </w:rPr>
        <w:t xml:space="preserve"> </w:t>
      </w:r>
      <w:r>
        <w:rPr>
          <w:rFonts w:ascii="宋体" w:hAnsi="宋体" w:cs="宋体"/>
          <w:sz w:val="21"/>
          <w:szCs w:val="21"/>
          <w:lang w:eastAsia="zh-CN"/>
        </w:rPr>
        <w:t>相应的基本指令。</w:t>
      </w:r>
    </w:p>
    <w:p w:rsidR="00040BCE" w:rsidRDefault="00EF7473">
      <w:pPr>
        <w:spacing w:before="117" w:line="336" w:lineRule="auto"/>
        <w:ind w:left="820" w:right="118" w:hanging="361"/>
        <w:jc w:val="both"/>
        <w:rPr>
          <w:rFonts w:ascii="宋体" w:hAnsi="宋体" w:cs="宋体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9. </w:t>
      </w:r>
      <w:r>
        <w:rPr>
          <w:rFonts w:ascii="宋体" w:hAnsi="宋体" w:cs="宋体"/>
          <w:spacing w:val="3"/>
          <w:sz w:val="21"/>
          <w:szCs w:val="21"/>
          <w:lang w:eastAsia="zh-CN"/>
        </w:rPr>
        <w:t xml:space="preserve">在实验报告中，汇报自己的设计思想和方法；并以汇编语言的形式，提供以上两种指 </w:t>
      </w:r>
      <w:r>
        <w:rPr>
          <w:rFonts w:ascii="宋体" w:hAnsi="宋体" w:cs="宋体"/>
          <w:sz w:val="21"/>
          <w:szCs w:val="21"/>
          <w:lang w:eastAsia="zh-CN"/>
        </w:rPr>
        <w:t>令集（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MIPS </w:t>
      </w:r>
      <w:r>
        <w:rPr>
          <w:rFonts w:ascii="宋体" w:hAnsi="宋体" w:cs="宋体"/>
          <w:sz w:val="21"/>
          <w:szCs w:val="21"/>
          <w:lang w:eastAsia="zh-CN"/>
        </w:rPr>
        <w:t>和</w:t>
      </w:r>
      <w:r>
        <w:rPr>
          <w:rFonts w:ascii="宋体" w:hAnsi="宋体" w:cs="宋体"/>
          <w:spacing w:val="-69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Y86</w:t>
      </w:r>
      <w:r>
        <w:rPr>
          <w:rFonts w:ascii="宋体" w:hAnsi="宋体" w:cs="宋体"/>
          <w:sz w:val="21"/>
          <w:szCs w:val="21"/>
          <w:lang w:eastAsia="zh-CN"/>
        </w:rPr>
        <w:t>）应用功能的程序设计代码，并提供程序主要流程图。</w:t>
      </w:r>
    </w:p>
    <w:p w:rsidR="00040BCE" w:rsidRDefault="00040BCE">
      <w:pPr>
        <w:spacing w:line="336" w:lineRule="auto"/>
        <w:jc w:val="both"/>
        <w:rPr>
          <w:rFonts w:ascii="宋体" w:hAnsi="宋体" w:cs="宋体"/>
          <w:sz w:val="21"/>
          <w:szCs w:val="21"/>
          <w:lang w:eastAsia="zh-CN"/>
        </w:rPr>
        <w:sectPr w:rsidR="00040BCE">
          <w:type w:val="continuous"/>
          <w:pgSz w:w="12240" w:h="15840"/>
          <w:pgMar w:top="1420" w:right="1680" w:bottom="280" w:left="1700" w:header="720" w:footer="720" w:gutter="0"/>
          <w:cols w:space="720"/>
        </w:sectPr>
      </w:pPr>
    </w:p>
    <w:p w:rsidR="00040BCE" w:rsidRDefault="00040BCE">
      <w:pPr>
        <w:spacing w:before="7"/>
        <w:rPr>
          <w:rFonts w:ascii="宋体" w:hAnsi="宋体" w:cs="宋体"/>
          <w:sz w:val="18"/>
          <w:szCs w:val="18"/>
          <w:lang w:eastAsia="zh-CN"/>
        </w:rPr>
      </w:pPr>
    </w:p>
    <w:p w:rsidR="00040BCE" w:rsidRDefault="00EF7473">
      <w:pPr>
        <w:pStyle w:val="Heading1"/>
        <w:spacing w:before="13"/>
        <w:ind w:right="91"/>
        <w:rPr>
          <w:b w:val="0"/>
          <w:bCs w:val="0"/>
          <w:lang w:eastAsia="zh-CN"/>
        </w:rPr>
      </w:pPr>
      <w:r>
        <w:rPr>
          <w:lang w:eastAsia="zh-CN"/>
        </w:rPr>
        <w:t>三、预习内容：</w:t>
      </w:r>
    </w:p>
    <w:p w:rsidR="00040BCE" w:rsidRDefault="00EF7473">
      <w:pPr>
        <w:pStyle w:val="BodyText"/>
        <w:spacing w:before="186" w:line="338" w:lineRule="auto"/>
        <w:ind w:left="819" w:right="91" w:hanging="360"/>
        <w:rPr>
          <w:rFonts w:ascii="宋体" w:eastAsia="宋体" w:hAnsi="宋体" w:cs="宋体"/>
          <w:lang w:eastAsia="zh-CN"/>
        </w:rPr>
      </w:pPr>
      <w:r>
        <w:rPr>
          <w:lang w:eastAsia="zh-CN"/>
        </w:rPr>
        <w:t xml:space="preserve">1. </w:t>
      </w:r>
      <w:r>
        <w:rPr>
          <w:rFonts w:ascii="宋体" w:eastAsia="宋体" w:hAnsi="宋体" w:cs="宋体"/>
          <w:lang w:eastAsia="zh-CN"/>
        </w:rPr>
        <w:t xml:space="preserve">实验前仔细阅读 </w:t>
      </w:r>
      <w:r>
        <w:rPr>
          <w:lang w:eastAsia="zh-CN"/>
        </w:rPr>
        <w:t xml:space="preserve">DE1-SOC User Manual </w:t>
      </w:r>
      <w:r>
        <w:rPr>
          <w:rFonts w:ascii="宋体" w:eastAsia="宋体" w:hAnsi="宋体" w:cs="宋体"/>
          <w:lang w:eastAsia="zh-CN"/>
        </w:rPr>
        <w:t>及相关用户应用数据手册，学习并掌握 其板载相关资源的工作原理、连接方式、和应用注意事项。</w:t>
      </w:r>
    </w:p>
    <w:p w:rsidR="00040BCE" w:rsidRDefault="00EF7473">
      <w:pPr>
        <w:pStyle w:val="BodyText"/>
        <w:spacing w:before="51" w:line="338" w:lineRule="auto"/>
        <w:ind w:left="820" w:right="91" w:hanging="361"/>
        <w:rPr>
          <w:rFonts w:ascii="宋体" w:eastAsia="宋体" w:hAnsi="宋体" w:cs="宋体"/>
          <w:lang w:eastAsia="zh-CN"/>
        </w:rPr>
      </w:pPr>
      <w:r>
        <w:rPr>
          <w:lang w:eastAsia="zh-CN"/>
        </w:rPr>
        <w:t>2.</w:t>
      </w:r>
      <w:r>
        <w:rPr>
          <w:spacing w:val="10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根据课程所讲</w:t>
      </w:r>
      <w:r>
        <w:rPr>
          <w:rFonts w:ascii="宋体" w:eastAsia="宋体" w:hAnsi="宋体" w:cs="宋体"/>
          <w:spacing w:val="-54"/>
          <w:lang w:eastAsia="zh-CN"/>
        </w:rPr>
        <w:t xml:space="preserve"> </w:t>
      </w:r>
      <w:r>
        <w:rPr>
          <w:lang w:eastAsia="zh-CN"/>
        </w:rPr>
        <w:t>5</w:t>
      </w:r>
      <w:r>
        <w:rPr>
          <w:spacing w:val="-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段流水</w:t>
      </w:r>
      <w:r>
        <w:rPr>
          <w:rFonts w:ascii="宋体" w:eastAsia="宋体" w:hAnsi="宋体" w:cs="宋体"/>
          <w:spacing w:val="-55"/>
          <w:lang w:eastAsia="zh-CN"/>
        </w:rPr>
        <w:t xml:space="preserve"> </w:t>
      </w:r>
      <w:r>
        <w:rPr>
          <w:lang w:eastAsia="zh-CN"/>
        </w:rPr>
        <w:t>CPU</w:t>
      </w:r>
      <w:r>
        <w:rPr>
          <w:spacing w:val="-8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设计原理，提前设计并仿真实现相关设计代码。原 理，提前设计并仿真实现相关设计代码。</w:t>
      </w:r>
    </w:p>
    <w:p w:rsidR="00040BCE" w:rsidRDefault="00040BCE">
      <w:pPr>
        <w:spacing w:before="1"/>
        <w:rPr>
          <w:rFonts w:ascii="宋体" w:hAnsi="宋体" w:cs="宋体"/>
          <w:sz w:val="31"/>
          <w:szCs w:val="31"/>
          <w:lang w:eastAsia="zh-CN"/>
        </w:rPr>
      </w:pPr>
    </w:p>
    <w:p w:rsidR="00040BCE" w:rsidRDefault="00EF7473">
      <w:pPr>
        <w:pStyle w:val="Heading1"/>
        <w:ind w:right="91"/>
        <w:rPr>
          <w:b w:val="0"/>
          <w:bCs w:val="0"/>
          <w:lang w:eastAsia="zh-CN"/>
        </w:rPr>
      </w:pPr>
      <w:r>
        <w:rPr>
          <w:lang w:eastAsia="zh-CN"/>
        </w:rPr>
        <w:t>四、实验器材：</w:t>
      </w:r>
    </w:p>
    <w:p w:rsidR="00040BCE" w:rsidRDefault="00EF7473">
      <w:pPr>
        <w:pStyle w:val="BodyText"/>
        <w:spacing w:before="186"/>
        <w:ind w:left="460" w:right="91"/>
        <w:rPr>
          <w:rFonts w:ascii="宋体" w:eastAsia="宋体" w:hAnsi="宋体" w:cs="宋体"/>
          <w:lang w:eastAsia="zh-CN"/>
        </w:rPr>
      </w:pPr>
      <w:r>
        <w:rPr>
          <w:lang w:eastAsia="zh-CN"/>
        </w:rPr>
        <w:t xml:space="preserve">1.   Altera-DE2 </w:t>
      </w:r>
      <w:r>
        <w:rPr>
          <w:rFonts w:ascii="宋体" w:eastAsia="宋体" w:hAnsi="宋体" w:cs="宋体"/>
          <w:lang w:eastAsia="zh-CN"/>
        </w:rPr>
        <w:t>实验板套件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lang w:eastAsia="zh-CN"/>
        </w:rPr>
        <w:t xml:space="preserve">1 </w:t>
      </w:r>
      <w:r>
        <w:rPr>
          <w:rFonts w:ascii="宋体" w:eastAsia="宋体" w:hAnsi="宋体" w:cs="宋体"/>
          <w:lang w:eastAsia="zh-CN"/>
        </w:rPr>
        <w:t>套</w:t>
      </w:r>
    </w:p>
    <w:p w:rsidR="00040BCE" w:rsidRDefault="00EF7473">
      <w:pPr>
        <w:pStyle w:val="BodyText"/>
        <w:ind w:left="460" w:right="91"/>
        <w:rPr>
          <w:rFonts w:ascii="宋体" w:eastAsia="宋体" w:hAnsi="宋体" w:cs="宋体"/>
          <w:lang w:eastAsia="zh-CN"/>
        </w:rPr>
      </w:pPr>
      <w:r>
        <w:rPr>
          <w:lang w:eastAsia="zh-CN"/>
        </w:rPr>
        <w:t xml:space="preserve">2.   </w:t>
      </w:r>
      <w:r>
        <w:rPr>
          <w:rFonts w:ascii="宋体" w:eastAsia="宋体" w:hAnsi="宋体" w:cs="宋体"/>
          <w:lang w:eastAsia="zh-CN"/>
        </w:rPr>
        <w:t>万用表</w:t>
      </w:r>
      <w:r>
        <w:rPr>
          <w:rFonts w:ascii="宋体" w:eastAsia="宋体" w:hAnsi="宋体" w:cs="宋体"/>
          <w:spacing w:val="-54"/>
          <w:lang w:eastAsia="zh-CN"/>
        </w:rPr>
        <w:t xml:space="preserve"> </w:t>
      </w:r>
      <w:r>
        <w:rPr>
          <w:lang w:eastAsia="zh-CN"/>
        </w:rPr>
        <w:t xml:space="preserve">1 </w:t>
      </w:r>
      <w:r>
        <w:rPr>
          <w:rFonts w:ascii="宋体" w:eastAsia="宋体" w:hAnsi="宋体" w:cs="宋体"/>
          <w:lang w:eastAsia="zh-CN"/>
        </w:rPr>
        <w:t>台</w:t>
      </w:r>
    </w:p>
    <w:p w:rsidR="00040BCE" w:rsidRDefault="00EF7473">
      <w:pPr>
        <w:pStyle w:val="BodyText"/>
        <w:ind w:left="460" w:right="91"/>
        <w:rPr>
          <w:rFonts w:ascii="宋体" w:eastAsia="宋体" w:hAnsi="宋体" w:cs="宋体"/>
          <w:lang w:eastAsia="zh-CN"/>
        </w:rPr>
      </w:pPr>
      <w:r>
        <w:rPr>
          <w:lang w:eastAsia="zh-CN"/>
        </w:rPr>
        <w:t xml:space="preserve">3.   </w:t>
      </w:r>
      <w:r>
        <w:rPr>
          <w:rFonts w:ascii="宋体" w:eastAsia="宋体" w:hAnsi="宋体" w:cs="宋体"/>
          <w:lang w:eastAsia="zh-CN"/>
        </w:rPr>
        <w:t>示波器</w:t>
      </w:r>
      <w:r>
        <w:rPr>
          <w:rFonts w:ascii="宋体" w:eastAsia="宋体" w:hAnsi="宋体" w:cs="宋体"/>
          <w:spacing w:val="-54"/>
          <w:lang w:eastAsia="zh-CN"/>
        </w:rPr>
        <w:t xml:space="preserve"> </w:t>
      </w:r>
      <w:r>
        <w:rPr>
          <w:lang w:eastAsia="zh-CN"/>
        </w:rPr>
        <w:t xml:space="preserve">1 </w:t>
      </w:r>
      <w:r>
        <w:rPr>
          <w:rFonts w:ascii="宋体" w:eastAsia="宋体" w:hAnsi="宋体" w:cs="宋体"/>
          <w:lang w:eastAsia="zh-CN"/>
        </w:rPr>
        <w:t>台</w:t>
      </w:r>
    </w:p>
    <w:p w:rsidR="00040BCE" w:rsidRDefault="00040BCE">
      <w:pPr>
        <w:rPr>
          <w:rFonts w:ascii="宋体" w:hAnsi="宋体" w:cs="宋体"/>
          <w:sz w:val="24"/>
          <w:szCs w:val="24"/>
          <w:lang w:eastAsia="zh-CN"/>
        </w:rPr>
      </w:pPr>
    </w:p>
    <w:p w:rsidR="00040BCE" w:rsidRDefault="00040BCE">
      <w:pPr>
        <w:spacing w:before="2"/>
        <w:rPr>
          <w:rFonts w:ascii="宋体" w:hAnsi="宋体" w:cs="宋体"/>
          <w:lang w:eastAsia="zh-CN"/>
        </w:rPr>
      </w:pPr>
    </w:p>
    <w:p w:rsidR="00040BCE" w:rsidRDefault="00EF7473">
      <w:pPr>
        <w:pStyle w:val="Heading1"/>
        <w:ind w:right="91"/>
        <w:rPr>
          <w:b w:val="0"/>
          <w:bCs w:val="0"/>
          <w:lang w:eastAsia="zh-CN"/>
        </w:rPr>
      </w:pPr>
      <w:r>
        <w:rPr>
          <w:lang w:eastAsia="zh-CN"/>
        </w:rPr>
        <w:t>五、设计思想和方法：</w:t>
      </w:r>
    </w:p>
    <w:p w:rsidR="00040BCE" w:rsidRDefault="00EF7473">
      <w:pPr>
        <w:pStyle w:val="BodyText"/>
        <w:spacing w:before="186" w:line="336" w:lineRule="auto"/>
        <w:ind w:left="819" w:right="91" w:hanging="360"/>
        <w:rPr>
          <w:rFonts w:ascii="宋体" w:eastAsia="宋体" w:hAnsi="宋体" w:cs="宋体"/>
          <w:lang w:eastAsia="zh-CN"/>
        </w:rPr>
      </w:pPr>
      <w:r>
        <w:rPr>
          <w:lang w:eastAsia="zh-CN"/>
        </w:rPr>
        <w:t xml:space="preserve">1. </w:t>
      </w:r>
      <w:r>
        <w:rPr>
          <w:rFonts w:ascii="宋体" w:eastAsia="宋体" w:hAnsi="宋体" w:cs="宋体"/>
          <w:spacing w:val="2"/>
          <w:lang w:eastAsia="zh-CN"/>
        </w:rPr>
        <w:t xml:space="preserve">基本功能的编写：根据老师所给的电路图以及实验指导书上面的顶层文件进行 </w:t>
      </w:r>
      <w:r>
        <w:rPr>
          <w:rFonts w:ascii="宋体" w:eastAsia="宋体" w:hAnsi="宋体" w:cs="宋体"/>
          <w:spacing w:val="-1"/>
          <w:lang w:eastAsia="zh-CN"/>
        </w:rPr>
        <w:t>模块化编写，共分为</w:t>
      </w:r>
      <w:r>
        <w:rPr>
          <w:rFonts w:ascii="宋体" w:eastAsia="宋体" w:hAnsi="宋体" w:cs="宋体"/>
          <w:lang w:eastAsia="zh-CN"/>
        </w:rPr>
        <w:t xml:space="preserve"> </w:t>
      </w:r>
      <w:r>
        <w:rPr>
          <w:lang w:eastAsia="zh-CN"/>
        </w:rPr>
        <w:t xml:space="preserve">5 </w:t>
      </w:r>
      <w:r>
        <w:rPr>
          <w:rFonts w:ascii="宋体" w:eastAsia="宋体" w:hAnsi="宋体" w:cs="宋体"/>
          <w:spacing w:val="-11"/>
          <w:lang w:eastAsia="zh-CN"/>
        </w:rPr>
        <w:t>个阶段（组合逻辑），</w:t>
      </w:r>
      <w:r>
        <w:rPr>
          <w:spacing w:val="-11"/>
          <w:lang w:eastAsia="zh-CN"/>
        </w:rPr>
        <w:t>5</w:t>
      </w:r>
      <w:r>
        <w:rPr>
          <w:lang w:eastAsia="zh-CN"/>
        </w:rPr>
        <w:t xml:space="preserve"> </w:t>
      </w:r>
      <w:r>
        <w:rPr>
          <w:rFonts w:ascii="宋体" w:eastAsia="宋体" w:hAnsi="宋体" w:cs="宋体"/>
          <w:spacing w:val="-1"/>
          <w:lang w:eastAsia="zh-CN"/>
        </w:rPr>
        <w:t>组寄存器，在每个时钟上升沿时，</w:t>
      </w:r>
      <w:r>
        <w:rPr>
          <w:rFonts w:ascii="宋体" w:eastAsia="宋体" w:hAnsi="宋体" w:cs="宋体"/>
          <w:lang w:eastAsia="zh-CN"/>
        </w:rPr>
        <w:t xml:space="preserve"> 将每个阶段产生的输出存到后面一组寄存器中。如果有需要 </w:t>
      </w:r>
      <w:r>
        <w:rPr>
          <w:lang w:eastAsia="zh-CN"/>
        </w:rPr>
        <w:t xml:space="preserve">stall </w:t>
      </w:r>
      <w:r>
        <w:rPr>
          <w:rFonts w:ascii="宋体" w:eastAsia="宋体" w:hAnsi="宋体" w:cs="宋体"/>
          <w:lang w:eastAsia="zh-CN"/>
        </w:rPr>
        <w:t>的寄存器，则 可以使用</w:t>
      </w:r>
      <w:r>
        <w:rPr>
          <w:rFonts w:ascii="宋体" w:eastAsia="宋体" w:hAnsi="宋体" w:cs="宋体"/>
          <w:spacing w:val="-61"/>
          <w:lang w:eastAsia="zh-CN"/>
        </w:rPr>
        <w:t xml:space="preserve"> </w:t>
      </w:r>
      <w:r>
        <w:rPr>
          <w:lang w:eastAsia="zh-CN"/>
        </w:rPr>
        <w:t>dffe32.v</w:t>
      </w:r>
      <w:r>
        <w:rPr>
          <w:spacing w:val="-1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模块，被</w:t>
      </w:r>
      <w:r>
        <w:rPr>
          <w:rFonts w:ascii="宋体" w:eastAsia="宋体" w:hAnsi="宋体" w:cs="宋体"/>
          <w:spacing w:val="-60"/>
          <w:lang w:eastAsia="zh-CN"/>
        </w:rPr>
        <w:t xml:space="preserve"> </w:t>
      </w:r>
      <w:r>
        <w:rPr>
          <w:lang w:eastAsia="zh-CN"/>
        </w:rPr>
        <w:t>stall</w:t>
      </w:r>
      <w:r>
        <w:rPr>
          <w:spacing w:val="-1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的寄存器不读入新值。</w:t>
      </w:r>
    </w:p>
    <w:p w:rsidR="00040BCE" w:rsidRDefault="00EF7473">
      <w:pPr>
        <w:pStyle w:val="BodyText"/>
        <w:spacing w:before="27" w:line="338" w:lineRule="auto"/>
        <w:ind w:left="820" w:right="91" w:hanging="361"/>
        <w:rPr>
          <w:rFonts w:ascii="宋体" w:eastAsia="宋体" w:hAnsi="宋体" w:cs="宋体"/>
          <w:lang w:eastAsia="zh-CN"/>
        </w:rPr>
      </w:pPr>
      <w:r>
        <w:rPr>
          <w:lang w:eastAsia="zh-CN"/>
        </w:rPr>
        <w:t xml:space="preserve">2. </w:t>
      </w:r>
      <w:r>
        <w:rPr>
          <w:rFonts w:ascii="宋体" w:eastAsia="宋体" w:hAnsi="宋体" w:cs="宋体"/>
          <w:lang w:eastAsia="zh-CN"/>
        </w:rPr>
        <w:t>时钟的设计：</w:t>
      </w:r>
      <w:r>
        <w:rPr>
          <w:lang w:eastAsia="zh-CN"/>
        </w:rPr>
        <w:t xml:space="preserve">50MHZ </w:t>
      </w:r>
      <w:r>
        <w:rPr>
          <w:rFonts w:ascii="宋体" w:eastAsia="宋体" w:hAnsi="宋体" w:cs="宋体"/>
          <w:lang w:eastAsia="zh-CN"/>
        </w:rPr>
        <w:t xml:space="preserve">的时钟可能会太快，导致指令 </w:t>
      </w:r>
      <w:r>
        <w:rPr>
          <w:lang w:eastAsia="zh-CN"/>
        </w:rPr>
        <w:t xml:space="preserve">rom </w:t>
      </w:r>
      <w:r>
        <w:rPr>
          <w:rFonts w:ascii="宋体" w:eastAsia="宋体" w:hAnsi="宋体" w:cs="宋体"/>
          <w:lang w:eastAsia="zh-CN"/>
        </w:rPr>
        <w:t xml:space="preserve">和数据 </w:t>
      </w:r>
      <w:r>
        <w:rPr>
          <w:lang w:eastAsia="zh-CN"/>
        </w:rPr>
        <w:t xml:space="preserve">ram </w:t>
      </w:r>
      <w:r>
        <w:rPr>
          <w:rFonts w:ascii="宋体" w:eastAsia="宋体" w:hAnsi="宋体" w:cs="宋体"/>
          <w:lang w:eastAsia="zh-CN"/>
        </w:rPr>
        <w:t xml:space="preserve">无法读出 来，需要 </w:t>
      </w:r>
      <w:r>
        <w:rPr>
          <w:lang w:eastAsia="zh-CN"/>
        </w:rPr>
        <w:t xml:space="preserve">pll </w:t>
      </w:r>
      <w:r>
        <w:rPr>
          <w:rFonts w:ascii="宋体" w:eastAsia="宋体" w:hAnsi="宋体" w:cs="宋体"/>
          <w:lang w:eastAsia="zh-CN"/>
        </w:rPr>
        <w:t xml:space="preserve">模块把时钟的频率放慢一些。在同一个时钟上升沿同时读 </w:t>
      </w:r>
      <w:r>
        <w:rPr>
          <w:lang w:eastAsia="zh-CN"/>
        </w:rPr>
        <w:t xml:space="preserve">rom </w:t>
      </w:r>
      <w:r>
        <w:rPr>
          <w:rFonts w:ascii="宋体" w:eastAsia="宋体" w:hAnsi="宋体" w:cs="宋体"/>
          <w:lang w:eastAsia="zh-CN"/>
        </w:rPr>
        <w:t xml:space="preserve">和 </w:t>
      </w:r>
      <w:r>
        <w:rPr>
          <w:lang w:eastAsia="zh-CN"/>
        </w:rPr>
        <w:t>ram</w:t>
      </w:r>
      <w:r>
        <w:rPr>
          <w:rFonts w:ascii="宋体" w:eastAsia="宋体" w:hAnsi="宋体" w:cs="宋体"/>
          <w:lang w:eastAsia="zh-CN"/>
        </w:rPr>
        <w:t xml:space="preserve">，也有可能导致读不出来，可以采用上一次单周期 </w:t>
      </w:r>
      <w:r>
        <w:rPr>
          <w:lang w:eastAsia="zh-CN"/>
        </w:rPr>
        <w:t xml:space="preserve">CPU </w:t>
      </w:r>
      <w:r>
        <w:rPr>
          <w:rFonts w:ascii="宋体" w:eastAsia="宋体" w:hAnsi="宋体" w:cs="宋体"/>
          <w:lang w:eastAsia="zh-CN"/>
        </w:rPr>
        <w:t>二分频时钟的方法， 使得</w:t>
      </w:r>
      <w:r>
        <w:rPr>
          <w:rFonts w:ascii="宋体" w:eastAsia="宋体" w:hAnsi="宋体" w:cs="宋体"/>
          <w:spacing w:val="-58"/>
          <w:lang w:eastAsia="zh-CN"/>
        </w:rPr>
        <w:t xml:space="preserve"> </w:t>
      </w:r>
      <w:r>
        <w:rPr>
          <w:lang w:eastAsia="zh-CN"/>
        </w:rPr>
        <w:t>ram</w:t>
      </w:r>
      <w:r>
        <w:rPr>
          <w:spacing w:val="-1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和</w:t>
      </w:r>
      <w:r>
        <w:rPr>
          <w:rFonts w:ascii="宋体" w:eastAsia="宋体" w:hAnsi="宋体" w:cs="宋体"/>
          <w:spacing w:val="-58"/>
          <w:lang w:eastAsia="zh-CN"/>
        </w:rPr>
        <w:t xml:space="preserve"> </w:t>
      </w:r>
      <w:r>
        <w:rPr>
          <w:lang w:eastAsia="zh-CN"/>
        </w:rPr>
        <w:t>rom</w:t>
      </w:r>
      <w:r>
        <w:rPr>
          <w:spacing w:val="-1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不会同时读或写。</w:t>
      </w:r>
    </w:p>
    <w:p w:rsidR="00040BCE" w:rsidRDefault="00EF7473">
      <w:pPr>
        <w:pStyle w:val="BodyText"/>
        <w:spacing w:before="25" w:line="336" w:lineRule="auto"/>
        <w:ind w:left="821" w:right="334" w:hanging="361"/>
        <w:jc w:val="both"/>
        <w:rPr>
          <w:rFonts w:ascii="宋体" w:eastAsia="宋体" w:hAnsi="宋体" w:cs="宋体"/>
          <w:lang w:eastAsia="zh-CN"/>
        </w:rPr>
      </w:pPr>
      <w:r>
        <w:rPr>
          <w:lang w:eastAsia="zh-CN"/>
        </w:rPr>
        <w:t>3.</w:t>
      </w:r>
      <w:r>
        <w:rPr>
          <w:spacing w:val="1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利用转发解决部分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lang w:eastAsia="zh-CN"/>
        </w:rPr>
        <w:t>data</w:t>
      </w:r>
      <w:r>
        <w:rPr>
          <w:spacing w:val="-16"/>
          <w:lang w:eastAsia="zh-CN"/>
        </w:rPr>
        <w:t xml:space="preserve"> </w:t>
      </w:r>
      <w:r>
        <w:rPr>
          <w:lang w:eastAsia="zh-CN"/>
        </w:rPr>
        <w:t>hazard</w:t>
      </w:r>
      <w:r>
        <w:rPr>
          <w:rFonts w:ascii="宋体" w:eastAsia="宋体" w:hAnsi="宋体" w:cs="宋体"/>
          <w:lang w:eastAsia="zh-CN"/>
        </w:rPr>
        <w:t>：在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lang w:eastAsia="zh-CN"/>
        </w:rPr>
        <w:t>decode</w:t>
      </w:r>
      <w:r>
        <w:rPr>
          <w:spacing w:val="-2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阶段，如果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lang w:eastAsia="zh-CN"/>
        </w:rPr>
        <w:t>da</w:t>
      </w:r>
      <w:r>
        <w:rPr>
          <w:spacing w:val="-2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或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>db</w:t>
      </w:r>
      <w:r>
        <w:rPr>
          <w:spacing w:val="-24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需要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>exe</w:t>
      </w:r>
      <w:r>
        <w:rPr>
          <w:spacing w:val="-2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或者</w:t>
      </w:r>
      <w:r>
        <w:rPr>
          <w:rFonts w:ascii="宋体" w:eastAsia="宋体" w:hAnsi="宋体" w:cs="宋体"/>
          <w:spacing w:val="-72"/>
          <w:lang w:eastAsia="zh-CN"/>
        </w:rPr>
        <w:t xml:space="preserve"> </w:t>
      </w:r>
      <w:r>
        <w:rPr>
          <w:lang w:eastAsia="zh-CN"/>
        </w:rPr>
        <w:t xml:space="preserve">mem </w:t>
      </w:r>
      <w:r>
        <w:rPr>
          <w:rFonts w:ascii="宋体" w:eastAsia="宋体" w:hAnsi="宋体" w:cs="宋体"/>
          <w:lang w:eastAsia="zh-CN"/>
        </w:rPr>
        <w:t xml:space="preserve">阶段产生但没写回寄存器文件的数据，可将这些数据直接转发给 </w:t>
      </w:r>
      <w:r>
        <w:rPr>
          <w:lang w:eastAsia="zh-CN"/>
        </w:rPr>
        <w:t xml:space="preserve">alu </w:t>
      </w:r>
      <w:r>
        <w:rPr>
          <w:rFonts w:ascii="宋体" w:eastAsia="宋体" w:hAnsi="宋体" w:cs="宋体"/>
          <w:lang w:eastAsia="zh-CN"/>
        </w:rPr>
        <w:t>做运算， 使用数据的优先级规则是：越近的阶段产生的数据越优先转发。</w:t>
      </w:r>
    </w:p>
    <w:p w:rsidR="00040BCE" w:rsidRDefault="00040BCE">
      <w:pPr>
        <w:spacing w:before="5"/>
        <w:rPr>
          <w:rFonts w:ascii="宋体" w:hAnsi="宋体" w:cs="宋体"/>
          <w:sz w:val="7"/>
          <w:szCs w:val="7"/>
          <w:lang w:eastAsia="zh-CN"/>
        </w:rPr>
      </w:pPr>
    </w:p>
    <w:p w:rsidR="00040BCE" w:rsidRDefault="001B2D69">
      <w:pPr>
        <w:ind w:left="706"/>
        <w:rPr>
          <w:rFonts w:ascii="宋体" w:hAnsi="宋体" w:cs="宋体"/>
          <w:sz w:val="20"/>
          <w:szCs w:val="20"/>
        </w:rPr>
      </w:pPr>
      <w:r>
        <w:rPr>
          <w:rFonts w:ascii="宋体" w:hAnsi="宋体" w:cs="宋体"/>
          <w:sz w:val="20"/>
          <w:szCs w:val="20"/>
        </w:rPr>
      </w:r>
      <w:r>
        <w:rPr>
          <w:rFonts w:ascii="宋体" w:hAnsi="宋体" w:cs="宋体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width:407.4pt;height:101.7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040BCE" w:rsidRDefault="00EF7473">
                  <w:pPr>
                    <w:pStyle w:val="BodyText"/>
                    <w:spacing w:before="18" w:line="360" w:lineRule="auto"/>
                    <w:ind w:left="1549" w:right="567" w:hanging="1440"/>
                  </w:pPr>
                  <w:r>
                    <w:t>always @ (ewreg or mwreg or ern or mrn or em2reg or mm2reg or rs or rt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)begin fwda =2'b00;// no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hazard</w:t>
                  </w:r>
                </w:p>
                <w:p w:rsidR="00040BCE" w:rsidRDefault="00EF7473">
                  <w:pPr>
                    <w:pStyle w:val="BodyText"/>
                    <w:spacing w:before="4" w:line="360" w:lineRule="auto"/>
                    <w:ind w:left="2269" w:right="1539" w:hanging="720"/>
                  </w:pPr>
                  <w:r>
                    <w:t>if (ewreg &amp; (ern != 0 ) &amp; (ern == rs) &amp; ~em2reg)begin fwda = 2'b01; //select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exe_alu</w:t>
                  </w:r>
                </w:p>
                <w:p w:rsidR="00040BCE" w:rsidRDefault="00EF7473">
                  <w:pPr>
                    <w:pStyle w:val="BodyText"/>
                    <w:spacing w:before="6"/>
                    <w:ind w:left="1549"/>
                  </w:pPr>
                  <w:r>
                    <w:t>end else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begin</w:t>
                  </w:r>
                </w:p>
              </w:txbxContent>
            </v:textbox>
            <w10:anchorlock/>
          </v:shape>
        </w:pict>
      </w:r>
    </w:p>
    <w:p w:rsidR="00040BCE" w:rsidRDefault="00040BCE">
      <w:pPr>
        <w:rPr>
          <w:rFonts w:ascii="宋体" w:hAnsi="宋体" w:cs="宋体"/>
          <w:sz w:val="20"/>
          <w:szCs w:val="20"/>
        </w:rPr>
        <w:sectPr w:rsidR="00040BCE">
          <w:pgSz w:w="12240" w:h="15840"/>
          <w:pgMar w:top="1500" w:right="1460" w:bottom="280" w:left="1700" w:header="720" w:footer="720" w:gutter="0"/>
          <w:cols w:space="720"/>
        </w:sectPr>
      </w:pPr>
    </w:p>
    <w:p w:rsidR="00040BCE" w:rsidRDefault="001B2D69">
      <w:pPr>
        <w:ind w:left="686"/>
        <w:rPr>
          <w:rFonts w:ascii="宋体" w:hAnsi="宋体" w:cs="宋体"/>
          <w:sz w:val="20"/>
          <w:szCs w:val="20"/>
        </w:rPr>
      </w:pPr>
      <w:r>
        <w:rPr>
          <w:rFonts w:ascii="宋体" w:hAnsi="宋体" w:cs="宋体"/>
          <w:sz w:val="20"/>
          <w:szCs w:val="20"/>
        </w:rPr>
      </w:r>
      <w:r>
        <w:rPr>
          <w:rFonts w:ascii="宋体" w:hAnsi="宋体" w:cs="宋体"/>
          <w:sz w:val="20"/>
          <w:szCs w:val="20"/>
        </w:rPr>
        <w:pict>
          <v:shape id="_x0000_s1041" type="#_x0000_t202" style="width:407.4pt;height:181.0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040BCE" w:rsidRDefault="00EF7473">
                  <w:pPr>
                    <w:pStyle w:val="BodyText"/>
                    <w:spacing w:before="18" w:line="360" w:lineRule="auto"/>
                    <w:ind w:left="2989" w:right="454" w:hanging="720"/>
                  </w:pPr>
                  <w:r>
                    <w:t>if (mwreg &amp; (mrn != 0 ) &amp; (mrn == rs) &amp; ~mm2reg) begin fwda = 2'b10;//select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mem_alu</w:t>
                  </w:r>
                </w:p>
                <w:p w:rsidR="00040BCE" w:rsidRDefault="00EF7473">
                  <w:pPr>
                    <w:pStyle w:val="BodyText"/>
                    <w:spacing w:before="4"/>
                    <w:ind w:left="2269"/>
                  </w:pPr>
                  <w:r>
                    <w:t>end else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begin</w:t>
                  </w:r>
                </w:p>
                <w:p w:rsidR="00040BCE" w:rsidRDefault="00EF7473">
                  <w:pPr>
                    <w:pStyle w:val="BodyText"/>
                    <w:spacing w:before="132"/>
                    <w:ind w:left="2989"/>
                  </w:pPr>
                  <w:r>
                    <w:t>if</w:t>
                  </w:r>
                  <w:r>
                    <w:rPr>
                      <w:spacing w:val="33"/>
                    </w:rPr>
                    <w:t xml:space="preserve"> </w:t>
                  </w:r>
                  <w:r>
                    <w:t>(mwreg</w:t>
                  </w:r>
                  <w:r>
                    <w:rPr>
                      <w:spacing w:val="33"/>
                    </w:rPr>
                    <w:t xml:space="preserve"> </w:t>
                  </w:r>
                  <w:r>
                    <w:t>&amp;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t>(mrn</w:t>
                  </w:r>
                  <w:r>
                    <w:rPr>
                      <w:spacing w:val="33"/>
                    </w:rPr>
                    <w:t xml:space="preserve"> </w:t>
                  </w:r>
                  <w:r>
                    <w:t>!=</w:t>
                  </w:r>
                  <w:r>
                    <w:rPr>
                      <w:spacing w:val="33"/>
                    </w:rPr>
                    <w:t xml:space="preserve"> </w:t>
                  </w:r>
                  <w:r>
                    <w:t>0)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t>&amp;</w:t>
                  </w:r>
                  <w:r>
                    <w:rPr>
                      <w:spacing w:val="32"/>
                    </w:rPr>
                    <w:t xml:space="preserve"> </w:t>
                  </w:r>
                  <w:r>
                    <w:t>(mrn</w:t>
                  </w:r>
                  <w:r>
                    <w:rPr>
                      <w:spacing w:val="33"/>
                    </w:rPr>
                    <w:t xml:space="preserve"> </w:t>
                  </w:r>
                  <w:r>
                    <w:t>==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t>rs)</w:t>
                  </w:r>
                  <w:r>
                    <w:rPr>
                      <w:spacing w:val="33"/>
                    </w:rPr>
                    <w:t xml:space="preserve"> </w:t>
                  </w:r>
                  <w:r>
                    <w:t>&amp;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t>mm2reg)</w:t>
                  </w:r>
                </w:p>
                <w:p w:rsidR="00040BCE" w:rsidRDefault="00EF7473">
                  <w:pPr>
                    <w:pStyle w:val="BodyText"/>
                    <w:spacing w:before="131"/>
                  </w:pPr>
                  <w:r>
                    <w:t>begin</w:t>
                  </w:r>
                </w:p>
                <w:p w:rsidR="00040BCE" w:rsidRDefault="00EF7473">
                  <w:pPr>
                    <w:pStyle w:val="BodyText"/>
                    <w:spacing w:before="132"/>
                    <w:ind w:left="3709"/>
                  </w:pPr>
                  <w:r>
                    <w:t>fwda = 2'b11;//select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mem_lw</w:t>
                  </w:r>
                </w:p>
                <w:p w:rsidR="00040BCE" w:rsidRDefault="00EF7473">
                  <w:pPr>
                    <w:pStyle w:val="BodyText"/>
                    <w:spacing w:before="132"/>
                    <w:ind w:left="0" w:right="1825"/>
                    <w:jc w:val="center"/>
                  </w:pPr>
                  <w:r>
                    <w:t>end</w:t>
                  </w:r>
                </w:p>
                <w:p w:rsidR="00040BCE" w:rsidRDefault="00EF7473">
                  <w:pPr>
                    <w:pStyle w:val="BodyText"/>
                    <w:spacing w:before="131"/>
                    <w:ind w:left="2269"/>
                  </w:pPr>
                  <w:r>
                    <w:t>end</w:t>
                  </w:r>
                </w:p>
                <w:p w:rsidR="00040BCE" w:rsidRDefault="00EF7473">
                  <w:pPr>
                    <w:pStyle w:val="BodyText"/>
                    <w:spacing w:before="134"/>
                    <w:ind w:left="1549"/>
                  </w:pPr>
                  <w:r>
                    <w:t>end</w:t>
                  </w:r>
                </w:p>
              </w:txbxContent>
            </v:textbox>
            <w10:anchorlock/>
          </v:shape>
        </w:pict>
      </w:r>
    </w:p>
    <w:p w:rsidR="00040BCE" w:rsidRDefault="00040BCE">
      <w:pPr>
        <w:spacing w:before="5"/>
        <w:rPr>
          <w:rFonts w:ascii="宋体" w:hAnsi="宋体" w:cs="宋体"/>
          <w:sz w:val="24"/>
          <w:szCs w:val="24"/>
        </w:rPr>
      </w:pPr>
    </w:p>
    <w:p w:rsidR="00040BCE" w:rsidRDefault="00EF7473">
      <w:pPr>
        <w:pStyle w:val="BodyText"/>
        <w:spacing w:before="29" w:line="338" w:lineRule="auto"/>
        <w:ind w:left="800" w:right="216" w:hanging="360"/>
        <w:jc w:val="both"/>
        <w:rPr>
          <w:rFonts w:ascii="宋体" w:eastAsia="宋体" w:hAnsi="宋体" w:cs="宋体"/>
          <w:lang w:eastAsia="zh-CN"/>
        </w:rPr>
      </w:pPr>
      <w:r>
        <w:rPr>
          <w:lang w:eastAsia="zh-CN"/>
        </w:rPr>
        <w:t xml:space="preserve">4. </w:t>
      </w:r>
      <w:r>
        <w:rPr>
          <w:rFonts w:ascii="宋体" w:eastAsia="宋体" w:hAnsi="宋体" w:cs="宋体"/>
          <w:lang w:eastAsia="zh-CN"/>
        </w:rPr>
        <w:t xml:space="preserve">无法用转发处理的 </w:t>
      </w:r>
      <w:r>
        <w:rPr>
          <w:lang w:eastAsia="zh-CN"/>
        </w:rPr>
        <w:t>data hazard</w:t>
      </w:r>
      <w:r>
        <w:rPr>
          <w:rFonts w:ascii="宋体" w:eastAsia="宋体" w:hAnsi="宋体" w:cs="宋体"/>
          <w:lang w:eastAsia="zh-CN"/>
        </w:rPr>
        <w:t xml:space="preserve">：当 </w:t>
      </w:r>
      <w:r>
        <w:rPr>
          <w:lang w:eastAsia="zh-CN"/>
        </w:rPr>
        <w:t xml:space="preserve">lw </w:t>
      </w:r>
      <w:r>
        <w:rPr>
          <w:rFonts w:ascii="宋体" w:eastAsia="宋体" w:hAnsi="宋体" w:cs="宋体"/>
          <w:lang w:eastAsia="zh-CN"/>
        </w:rPr>
        <w:t>指令的下一条指令需要马上用到</w:t>
      </w:r>
      <w:r>
        <w:rPr>
          <w:rFonts w:ascii="宋体" w:eastAsia="宋体" w:hAnsi="宋体" w:cs="宋体"/>
          <w:spacing w:val="-36"/>
          <w:lang w:eastAsia="zh-CN"/>
        </w:rPr>
        <w:t xml:space="preserve"> </w:t>
      </w:r>
      <w:r>
        <w:rPr>
          <w:lang w:eastAsia="zh-CN"/>
        </w:rPr>
        <w:t xml:space="preserve">lw </w:t>
      </w:r>
      <w:r>
        <w:rPr>
          <w:rFonts w:ascii="宋体" w:eastAsia="宋体" w:hAnsi="宋体" w:cs="宋体"/>
          <w:lang w:eastAsia="zh-CN"/>
        </w:rPr>
        <w:t xml:space="preserve">所读 入的寄存器时，无法用转发解决。在 </w:t>
      </w:r>
      <w:r>
        <w:rPr>
          <w:lang w:eastAsia="zh-CN"/>
        </w:rPr>
        <w:t xml:space="preserve">decode </w:t>
      </w:r>
      <w:r>
        <w:rPr>
          <w:rFonts w:ascii="宋体" w:eastAsia="宋体" w:hAnsi="宋体" w:cs="宋体"/>
          <w:lang w:eastAsia="zh-CN"/>
        </w:rPr>
        <w:t>的时候可以检测到这个</w:t>
      </w:r>
      <w:r>
        <w:rPr>
          <w:rFonts w:ascii="宋体" w:eastAsia="宋体" w:hAnsi="宋体" w:cs="宋体"/>
          <w:spacing w:val="-84"/>
          <w:lang w:eastAsia="zh-CN"/>
        </w:rPr>
        <w:t xml:space="preserve"> </w:t>
      </w:r>
      <w:r>
        <w:rPr>
          <w:lang w:eastAsia="zh-CN"/>
        </w:rPr>
        <w:t>hazard</w:t>
      </w:r>
      <w:r>
        <w:rPr>
          <w:rFonts w:ascii="宋体" w:eastAsia="宋体" w:hAnsi="宋体" w:cs="宋体"/>
          <w:lang w:eastAsia="zh-CN"/>
        </w:rPr>
        <w:t>，然 后要将</w:t>
      </w:r>
      <w:r>
        <w:rPr>
          <w:rFonts w:ascii="宋体" w:eastAsia="宋体" w:hAnsi="宋体" w:cs="宋体"/>
          <w:spacing w:val="-75"/>
          <w:lang w:eastAsia="zh-CN"/>
        </w:rPr>
        <w:t xml:space="preserve"> </w:t>
      </w:r>
      <w:r>
        <w:rPr>
          <w:lang w:eastAsia="zh-CN"/>
        </w:rPr>
        <w:t>PC</w:t>
      </w:r>
      <w:r>
        <w:rPr>
          <w:spacing w:val="-2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的寄存器，</w:t>
      </w:r>
      <w:r>
        <w:rPr>
          <w:lang w:eastAsia="zh-CN"/>
        </w:rPr>
        <w:t>fetch/decode</w:t>
      </w:r>
      <w:r>
        <w:rPr>
          <w:spacing w:val="-2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的寄存器给</w:t>
      </w:r>
      <w:r>
        <w:rPr>
          <w:rFonts w:ascii="宋体" w:eastAsia="宋体" w:hAnsi="宋体" w:cs="宋体"/>
          <w:spacing w:val="-75"/>
          <w:lang w:eastAsia="zh-CN"/>
        </w:rPr>
        <w:t xml:space="preserve"> </w:t>
      </w:r>
      <w:r>
        <w:rPr>
          <w:lang w:eastAsia="zh-CN"/>
        </w:rPr>
        <w:t>stall</w:t>
      </w:r>
      <w:r>
        <w:rPr>
          <w:rFonts w:ascii="宋体" w:eastAsia="宋体" w:hAnsi="宋体" w:cs="宋体"/>
          <w:lang w:eastAsia="zh-CN"/>
        </w:rPr>
        <w:t>，然后插入一个</w:t>
      </w:r>
      <w:r>
        <w:rPr>
          <w:rFonts w:ascii="宋体" w:eastAsia="宋体" w:hAnsi="宋体" w:cs="宋体"/>
          <w:spacing w:val="-74"/>
          <w:lang w:eastAsia="zh-CN"/>
        </w:rPr>
        <w:t xml:space="preserve"> </w:t>
      </w:r>
      <w:r>
        <w:rPr>
          <w:lang w:eastAsia="zh-CN"/>
        </w:rPr>
        <w:t>bubble</w:t>
      </w:r>
      <w:r>
        <w:rPr>
          <w:rFonts w:ascii="宋体" w:eastAsia="宋体" w:hAnsi="宋体" w:cs="宋体"/>
          <w:lang w:eastAsia="zh-CN"/>
        </w:rPr>
        <w:t>。</w:t>
      </w:r>
      <w:r>
        <w:rPr>
          <w:lang w:eastAsia="zh-CN"/>
        </w:rPr>
        <w:t xml:space="preserve">Stall </w:t>
      </w:r>
      <w:r>
        <w:rPr>
          <w:rFonts w:ascii="宋体" w:eastAsia="宋体" w:hAnsi="宋体" w:cs="宋体"/>
          <w:lang w:eastAsia="zh-CN"/>
        </w:rPr>
        <w:t xml:space="preserve">的方法解决当 </w:t>
      </w:r>
      <w:r>
        <w:rPr>
          <w:lang w:eastAsia="zh-CN"/>
        </w:rPr>
        <w:t xml:space="preserve">wpcir </w:t>
      </w:r>
      <w:r>
        <w:rPr>
          <w:rFonts w:ascii="宋体" w:eastAsia="宋体" w:hAnsi="宋体" w:cs="宋体"/>
          <w:lang w:eastAsia="zh-CN"/>
        </w:rPr>
        <w:t xml:space="preserve">为 </w:t>
      </w:r>
      <w:r>
        <w:rPr>
          <w:lang w:eastAsia="zh-CN"/>
        </w:rPr>
        <w:t xml:space="preserve">0 </w:t>
      </w:r>
      <w:r>
        <w:rPr>
          <w:rFonts w:ascii="宋体" w:eastAsia="宋体" w:hAnsi="宋体" w:cs="宋体"/>
          <w:lang w:eastAsia="zh-CN"/>
        </w:rPr>
        <w:t>的时候，寄存器不读入新的值。插入</w:t>
      </w:r>
      <w:r>
        <w:rPr>
          <w:rFonts w:ascii="宋体" w:eastAsia="宋体" w:hAnsi="宋体" w:cs="宋体"/>
          <w:spacing w:val="-83"/>
          <w:lang w:eastAsia="zh-CN"/>
        </w:rPr>
        <w:t xml:space="preserve"> </w:t>
      </w:r>
      <w:r>
        <w:rPr>
          <w:lang w:eastAsia="zh-CN"/>
        </w:rPr>
        <w:t xml:space="preserve">bubble </w:t>
      </w:r>
      <w:r>
        <w:rPr>
          <w:rFonts w:ascii="宋体" w:eastAsia="宋体" w:hAnsi="宋体" w:cs="宋体"/>
          <w:lang w:eastAsia="zh-CN"/>
        </w:rPr>
        <w:t>的方法， 将在</w:t>
      </w:r>
      <w:r>
        <w:rPr>
          <w:rFonts w:ascii="宋体" w:eastAsia="宋体" w:hAnsi="宋体" w:cs="宋体"/>
          <w:spacing w:val="-65"/>
          <w:lang w:eastAsia="zh-CN"/>
        </w:rPr>
        <w:t xml:space="preserve"> </w:t>
      </w:r>
      <w:r>
        <w:rPr>
          <w:lang w:eastAsia="zh-CN"/>
        </w:rPr>
        <w:t>decode</w:t>
      </w:r>
      <w:r>
        <w:rPr>
          <w:spacing w:val="-20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阶段的指令的</w:t>
      </w:r>
      <w:r>
        <w:rPr>
          <w:rFonts w:ascii="宋体" w:eastAsia="宋体" w:hAnsi="宋体" w:cs="宋体"/>
          <w:spacing w:val="-65"/>
          <w:lang w:eastAsia="zh-CN"/>
        </w:rPr>
        <w:t xml:space="preserve"> </w:t>
      </w:r>
      <w:r>
        <w:rPr>
          <w:lang w:eastAsia="zh-CN"/>
        </w:rPr>
        <w:t>wreg</w:t>
      </w:r>
      <w:r>
        <w:rPr>
          <w:spacing w:val="-1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和</w:t>
      </w:r>
      <w:r>
        <w:rPr>
          <w:rFonts w:ascii="宋体" w:eastAsia="宋体" w:hAnsi="宋体" w:cs="宋体"/>
          <w:spacing w:val="-66"/>
          <w:lang w:eastAsia="zh-CN"/>
        </w:rPr>
        <w:t xml:space="preserve"> </w:t>
      </w:r>
      <w:r>
        <w:rPr>
          <w:lang w:eastAsia="zh-CN"/>
        </w:rPr>
        <w:t>m2reg</w:t>
      </w:r>
      <w:r>
        <w:rPr>
          <w:spacing w:val="-18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和</w:t>
      </w:r>
      <w:r>
        <w:rPr>
          <w:rFonts w:ascii="宋体" w:eastAsia="宋体" w:hAnsi="宋体" w:cs="宋体"/>
          <w:spacing w:val="-65"/>
          <w:lang w:eastAsia="zh-CN"/>
        </w:rPr>
        <w:t xml:space="preserve"> </w:t>
      </w:r>
      <w:r>
        <w:rPr>
          <w:lang w:eastAsia="zh-CN"/>
        </w:rPr>
        <w:t>wmem</w:t>
      </w:r>
      <w:r>
        <w:rPr>
          <w:spacing w:val="-20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三个信号量置为</w:t>
      </w:r>
      <w:r>
        <w:rPr>
          <w:rFonts w:ascii="宋体" w:eastAsia="宋体" w:hAnsi="宋体" w:cs="宋体"/>
          <w:spacing w:val="-65"/>
          <w:lang w:eastAsia="zh-CN"/>
        </w:rPr>
        <w:t xml:space="preserve"> </w:t>
      </w:r>
      <w:r>
        <w:rPr>
          <w:lang w:eastAsia="zh-CN"/>
        </w:rPr>
        <w:t>0</w:t>
      </w:r>
      <w:r>
        <w:rPr>
          <w:rFonts w:ascii="宋体" w:eastAsia="宋体" w:hAnsi="宋体" w:cs="宋体"/>
          <w:lang w:eastAsia="zh-CN"/>
        </w:rPr>
        <w:t>，这样这条 指令就不会产生任何实际效果，相当于</w:t>
      </w:r>
      <w:r>
        <w:rPr>
          <w:rFonts w:ascii="宋体" w:eastAsia="宋体" w:hAnsi="宋体" w:cs="宋体"/>
          <w:spacing w:val="-65"/>
          <w:lang w:eastAsia="zh-CN"/>
        </w:rPr>
        <w:t xml:space="preserve"> </w:t>
      </w:r>
      <w:r>
        <w:rPr>
          <w:lang w:eastAsia="zh-CN"/>
        </w:rPr>
        <w:t>bubble</w:t>
      </w:r>
      <w:r>
        <w:rPr>
          <w:rFonts w:ascii="宋体" w:eastAsia="宋体" w:hAnsi="宋体" w:cs="宋体"/>
          <w:lang w:eastAsia="zh-CN"/>
        </w:rPr>
        <w:t>。</w:t>
      </w:r>
    </w:p>
    <w:p w:rsidR="00040BCE" w:rsidRDefault="00040BCE">
      <w:pPr>
        <w:rPr>
          <w:rFonts w:ascii="宋体" w:hAnsi="宋体" w:cs="宋体"/>
          <w:sz w:val="20"/>
          <w:szCs w:val="20"/>
          <w:lang w:eastAsia="zh-CN"/>
        </w:rPr>
      </w:pPr>
    </w:p>
    <w:p w:rsidR="00040BCE" w:rsidRDefault="00040BCE">
      <w:pPr>
        <w:spacing w:before="7"/>
        <w:rPr>
          <w:rFonts w:ascii="宋体" w:hAnsi="宋体" w:cs="宋体"/>
          <w:sz w:val="15"/>
          <w:szCs w:val="15"/>
          <w:lang w:eastAsia="zh-CN"/>
        </w:rPr>
      </w:pPr>
    </w:p>
    <w:p w:rsidR="00040BCE" w:rsidRDefault="001B2D69">
      <w:pPr>
        <w:ind w:left="686"/>
        <w:rPr>
          <w:rFonts w:ascii="宋体" w:hAnsi="宋体" w:cs="宋体"/>
          <w:sz w:val="20"/>
          <w:szCs w:val="20"/>
        </w:rPr>
      </w:pPr>
      <w:r>
        <w:rPr>
          <w:rFonts w:ascii="宋体" w:hAnsi="宋体" w:cs="宋体"/>
          <w:sz w:val="20"/>
          <w:szCs w:val="20"/>
        </w:rPr>
      </w:r>
      <w:r>
        <w:rPr>
          <w:rFonts w:ascii="宋体" w:hAnsi="宋体" w:cs="宋体"/>
          <w:sz w:val="20"/>
          <w:szCs w:val="20"/>
        </w:rPr>
        <w:pict>
          <v:shape id="_x0000_s1040" type="#_x0000_t202" style="width:407.4pt;height:42.2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040BCE" w:rsidRDefault="00EF7473">
                  <w:pPr>
                    <w:pStyle w:val="BodyText"/>
                    <w:spacing w:before="18" w:line="360" w:lineRule="auto"/>
                    <w:ind w:right="108"/>
                  </w:pPr>
                  <w:r>
                    <w:t>assign wpcir = ~ (ewreg &amp; em2reg &amp; (ern != 0 ) &amp; (i_rs &amp; (ern == rs) | i_rt &amp; (ern == rt)));</w:t>
                  </w:r>
                </w:p>
              </w:txbxContent>
            </v:textbox>
            <w10:anchorlock/>
          </v:shape>
        </w:pict>
      </w:r>
    </w:p>
    <w:p w:rsidR="00040BCE" w:rsidRDefault="00040BCE">
      <w:pPr>
        <w:spacing w:before="12"/>
        <w:rPr>
          <w:rFonts w:ascii="宋体" w:hAnsi="宋体" w:cs="宋体"/>
          <w:sz w:val="23"/>
          <w:szCs w:val="23"/>
        </w:rPr>
      </w:pPr>
    </w:p>
    <w:p w:rsidR="00040BCE" w:rsidRDefault="00EF7473">
      <w:pPr>
        <w:pStyle w:val="BodyText"/>
        <w:spacing w:before="29" w:line="338" w:lineRule="auto"/>
        <w:ind w:left="800" w:right="217" w:hanging="360"/>
        <w:jc w:val="both"/>
        <w:rPr>
          <w:rFonts w:ascii="宋体" w:eastAsia="宋体" w:hAnsi="宋体" w:cs="宋体"/>
          <w:lang w:eastAsia="zh-CN"/>
        </w:rPr>
      </w:pPr>
      <w:r>
        <w:rPr>
          <w:lang w:eastAsia="zh-CN"/>
        </w:rPr>
        <w:t>5.</w:t>
      </w:r>
      <w:r>
        <w:rPr>
          <w:spacing w:val="9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处理</w:t>
      </w:r>
      <w:r>
        <w:rPr>
          <w:rFonts w:ascii="宋体" w:eastAsia="宋体" w:hAnsi="宋体" w:cs="宋体"/>
          <w:spacing w:val="-73"/>
          <w:lang w:eastAsia="zh-CN"/>
        </w:rPr>
        <w:t xml:space="preserve"> </w:t>
      </w:r>
      <w:r>
        <w:rPr>
          <w:lang w:eastAsia="zh-CN"/>
        </w:rPr>
        <w:t>Control</w:t>
      </w:r>
      <w:r>
        <w:rPr>
          <w:spacing w:val="-17"/>
          <w:lang w:eastAsia="zh-CN"/>
        </w:rPr>
        <w:t xml:space="preserve"> </w:t>
      </w:r>
      <w:r>
        <w:rPr>
          <w:lang w:eastAsia="zh-CN"/>
        </w:rPr>
        <w:t>hazard</w:t>
      </w:r>
      <w:r>
        <w:rPr>
          <w:rFonts w:ascii="宋体" w:eastAsia="宋体" w:hAnsi="宋体" w:cs="宋体"/>
          <w:lang w:eastAsia="zh-CN"/>
        </w:rPr>
        <w:t>：分支预测后一条指令执行，真正的</w:t>
      </w:r>
      <w:r>
        <w:rPr>
          <w:rFonts w:ascii="宋体" w:eastAsia="宋体" w:hAnsi="宋体" w:cs="宋体"/>
          <w:spacing w:val="-67"/>
          <w:lang w:eastAsia="zh-CN"/>
        </w:rPr>
        <w:t xml:space="preserve"> </w:t>
      </w:r>
      <w:r>
        <w:rPr>
          <w:lang w:eastAsia="zh-CN"/>
        </w:rPr>
        <w:t>pc</w:t>
      </w:r>
      <w:r>
        <w:rPr>
          <w:spacing w:val="-20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只有当跳转相关的指 令到达</w:t>
      </w:r>
      <w:r>
        <w:rPr>
          <w:rFonts w:ascii="宋体" w:eastAsia="宋体" w:hAnsi="宋体" w:cs="宋体"/>
          <w:spacing w:val="-44"/>
          <w:lang w:eastAsia="zh-CN"/>
        </w:rPr>
        <w:t xml:space="preserve"> </w:t>
      </w:r>
      <w:r>
        <w:rPr>
          <w:lang w:eastAsia="zh-CN"/>
        </w:rPr>
        <w:t xml:space="preserve">decode </w:t>
      </w:r>
      <w:r>
        <w:rPr>
          <w:rFonts w:ascii="宋体" w:eastAsia="宋体" w:hAnsi="宋体" w:cs="宋体"/>
          <w:lang w:eastAsia="zh-CN"/>
        </w:rPr>
        <w:t>之后才能得到，这就意味着分支预测错误只会导致跳转指令的后 一条指令多执行。通过在汇编中每个跳转指令后面，插入一条</w:t>
      </w:r>
      <w:r>
        <w:rPr>
          <w:rFonts w:ascii="宋体" w:eastAsia="宋体" w:hAnsi="宋体" w:cs="宋体"/>
          <w:spacing w:val="-84"/>
          <w:lang w:eastAsia="zh-CN"/>
        </w:rPr>
        <w:t xml:space="preserve"> </w:t>
      </w:r>
      <w:r>
        <w:rPr>
          <w:lang w:eastAsia="zh-CN"/>
        </w:rPr>
        <w:t>nop</w:t>
      </w:r>
      <w:r>
        <w:rPr>
          <w:spacing w:val="-3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指令（全</w:t>
      </w:r>
      <w:r>
        <w:rPr>
          <w:rFonts w:ascii="宋体" w:eastAsia="宋体" w:hAnsi="宋体" w:cs="宋体"/>
          <w:spacing w:val="-84"/>
          <w:lang w:eastAsia="zh-CN"/>
        </w:rPr>
        <w:t xml:space="preserve"> </w:t>
      </w:r>
      <w:r>
        <w:rPr>
          <w:lang w:eastAsia="zh-CN"/>
        </w:rPr>
        <w:t>0</w:t>
      </w:r>
      <w:r>
        <w:rPr>
          <w:rFonts w:ascii="宋体" w:eastAsia="宋体" w:hAnsi="宋体" w:cs="宋体"/>
          <w:lang w:eastAsia="zh-CN"/>
        </w:rPr>
        <w:t>） 来解决，这样多执行的指令不会产生任何影响。</w:t>
      </w:r>
    </w:p>
    <w:p w:rsidR="00040BCE" w:rsidRDefault="00040BCE">
      <w:pPr>
        <w:spacing w:before="7"/>
        <w:rPr>
          <w:rFonts w:ascii="宋体" w:hAnsi="宋体" w:cs="宋体"/>
          <w:sz w:val="6"/>
          <w:szCs w:val="6"/>
          <w:lang w:eastAsia="zh-CN"/>
        </w:rPr>
      </w:pPr>
    </w:p>
    <w:p w:rsidR="00040BCE" w:rsidRDefault="001B2D69">
      <w:pPr>
        <w:ind w:left="681"/>
        <w:rPr>
          <w:rFonts w:ascii="宋体" w:hAnsi="宋体" w:cs="宋体"/>
          <w:sz w:val="20"/>
          <w:szCs w:val="20"/>
        </w:rPr>
      </w:pPr>
      <w:r>
        <w:rPr>
          <w:rFonts w:ascii="宋体" w:hAnsi="宋体" w:cs="宋体"/>
          <w:sz w:val="20"/>
          <w:szCs w:val="20"/>
        </w:rPr>
      </w:r>
      <w:r>
        <w:rPr>
          <w:rFonts w:ascii="宋体" w:hAnsi="宋体" w:cs="宋体"/>
          <w:sz w:val="20"/>
          <w:szCs w:val="20"/>
        </w:rPr>
        <w:pict>
          <v:group id="_x0000_s1027" style="width:407.9pt;height:142.35pt;mso-position-horizontal-relative:char;mso-position-vertical-relative:line" coordsize="8158,2847">
            <v:group id="_x0000_s1037" style="position:absolute;left:10;top:10;width:8139;height:2" coordorigin="10,10" coordsize="8139,2">
              <v:shape id="_x0000_s1038" style="position:absolute;left:10;top:10;width:8139;height:2" coordorigin="10,10" coordsize="8139,0" path="m10,10r8138,e" filled="f" strokeweight=".48pt">
                <v:path arrowok="t"/>
              </v:shape>
            </v:group>
            <v:group id="_x0000_s1035" style="position:absolute;left:10;top:2837;width:8139;height:2" coordorigin="10,2837" coordsize="8139,2">
              <v:shape id="_x0000_s1036" style="position:absolute;left:10;top:2837;width:8139;height:2" coordorigin="10,2837" coordsize="8139,0" path="m10,2837r8138,e" filled="f" strokeweight=".48pt">
                <v:path arrowok="t"/>
              </v:shape>
            </v:group>
            <v:group id="_x0000_s1033" style="position:absolute;left:5;top:5;width:2;height:2837" coordorigin="5,5" coordsize="2,2837">
              <v:shape id="_x0000_s1034" style="position:absolute;left:5;top:5;width:2;height:2837" coordorigin="5,5" coordsize="0,2837" path="m5,5r,2837e" filled="f" strokeweight=".48pt">
                <v:path arrowok="t"/>
              </v:shape>
            </v:group>
            <v:group id="_x0000_s1028" style="position:absolute;left:8153;top:5;width:2;height:2837" coordorigin="8153,5" coordsize="2,2837">
              <v:shape id="_x0000_s1032" style="position:absolute;left:8153;top:5;width:2;height:2837" coordorigin="8153,5" coordsize="0,2837" path="m8153,5r,2837e" filled="f" strokeweight=".48pt">
                <v:path arrowok="t"/>
              </v:shape>
              <v:shape id="_x0000_s1031" type="#_x0000_t202" style="position:absolute;left:119;top:62;width:6115;height:2214" filled="f" stroked="f">
                <v:textbox inset="0,0,0,0">
                  <w:txbxContent>
                    <w:p w:rsidR="00040BCE" w:rsidRDefault="00EF7473">
                      <w:pPr>
                        <w:spacing w:line="235" w:lineRule="exact"/>
                        <w:jc w:val="both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sz w:val="23"/>
                        </w:rPr>
                        <w:t>0 : 20020080; % (00) addi $2, $0, 10000000b # address 80h</w:t>
                      </w:r>
                      <w:r>
                        <w:rPr>
                          <w:rFonts w:ascii="Times New Roman"/>
                          <w:spacing w:val="-11"/>
                          <w:sz w:val="23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3"/>
                        </w:rPr>
                        <w:t>%</w:t>
                      </w:r>
                    </w:p>
                    <w:p w:rsidR="00040BCE" w:rsidRDefault="00EF7473">
                      <w:pPr>
                        <w:spacing w:before="132"/>
                        <w:jc w:val="both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sz w:val="23"/>
                        </w:rPr>
                        <w:t>1 : 20030084; % (04) addi $3, $0, 10000100b # address 84h</w:t>
                      </w:r>
                      <w:r>
                        <w:rPr>
                          <w:rFonts w:ascii="Times New Roman"/>
                          <w:spacing w:val="-11"/>
                          <w:sz w:val="23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3"/>
                        </w:rPr>
                        <w:t>%</w:t>
                      </w:r>
                    </w:p>
                    <w:p w:rsidR="00040BCE" w:rsidRDefault="00EF7473">
                      <w:pPr>
                        <w:spacing w:before="131" w:line="360" w:lineRule="auto"/>
                        <w:ind w:right="337"/>
                        <w:jc w:val="both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sz w:val="23"/>
                        </w:rPr>
                        <w:t>2 : 20010088; % (08) addi $1, $0, 10001000h # address 88h % 3 : 200400c0; % (0c) addi $4, $0, 11000000b # address c0h % 4 : 200500c4; % (10) addi $5, $0, 11000100b # address c4h</w:t>
                      </w:r>
                      <w:r>
                        <w:rPr>
                          <w:rFonts w:ascii="Times New Roman"/>
                          <w:spacing w:val="-21"/>
                          <w:sz w:val="23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3"/>
                        </w:rPr>
                        <w:t>%</w:t>
                      </w:r>
                    </w:p>
                    <w:p w:rsidR="00040BCE" w:rsidRDefault="00EF7473">
                      <w:pPr>
                        <w:spacing w:before="5" w:line="260" w:lineRule="exact"/>
                        <w:jc w:val="both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sz w:val="23"/>
                        </w:rPr>
                        <w:t>5 : 8c860000; % (14) loop: lw $6, 0($4) # input data from [c0h]</w:t>
                      </w:r>
                      <w:r>
                        <w:rPr>
                          <w:rFonts w:ascii="Times New Roman"/>
                          <w:spacing w:val="-12"/>
                          <w:sz w:val="23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3"/>
                        </w:rPr>
                        <w:t>%</w:t>
                      </w:r>
                    </w:p>
                  </w:txbxContent>
                </v:textbox>
              </v:shape>
              <v:shape id="_x0000_s1030" type="#_x0000_t202" style="position:absolute;left:119;top:2443;width:1943;height:231" filled="f" stroked="f">
                <v:textbox inset="0,0,0,0">
                  <w:txbxContent>
                    <w:p w:rsidR="00040BCE" w:rsidRDefault="00EF7473">
                      <w:pPr>
                        <w:spacing w:line="230" w:lineRule="exac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sz w:val="23"/>
                        </w:rPr>
                        <w:t>6 : 8ca70000; %</w:t>
                      </w:r>
                      <w:r>
                        <w:rPr>
                          <w:rFonts w:ascii="Times New Roman"/>
                          <w:spacing w:val="-3"/>
                          <w:sz w:val="23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3"/>
                        </w:rPr>
                        <w:t>(18)</w:t>
                      </w:r>
                    </w:p>
                  </w:txbxContent>
                </v:textbox>
              </v:shape>
              <v:shape id="_x0000_s1029" type="#_x0000_t202" style="position:absolute;left:2464;top:2443;width:3570;height:231" filled="f" stroked="f">
                <v:textbox inset="0,0,0,0">
                  <w:txbxContent>
                    <w:p w:rsidR="00040BCE" w:rsidRDefault="00EF7473">
                      <w:pPr>
                        <w:spacing w:line="230" w:lineRule="exac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sz w:val="23"/>
                        </w:rPr>
                        <w:t>lw $7, 0($5) # input data from [c4h]</w:t>
                      </w:r>
                      <w:r>
                        <w:rPr>
                          <w:rFonts w:ascii="Times New Roman"/>
                          <w:spacing w:val="-10"/>
                          <w:sz w:val="23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3"/>
                        </w:rPr>
                        <w:t>%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040BCE" w:rsidRDefault="00040BCE">
      <w:pPr>
        <w:rPr>
          <w:rFonts w:ascii="宋体" w:hAnsi="宋体" w:cs="宋体"/>
          <w:sz w:val="20"/>
          <w:szCs w:val="20"/>
        </w:rPr>
        <w:sectPr w:rsidR="00040BCE">
          <w:pgSz w:w="12240" w:h="15840"/>
          <w:pgMar w:top="1440" w:right="1580" w:bottom="280" w:left="1720" w:header="720" w:footer="720" w:gutter="0"/>
          <w:cols w:space="720"/>
        </w:sectPr>
      </w:pPr>
    </w:p>
    <w:p w:rsidR="00040BCE" w:rsidRDefault="001B2D69">
      <w:pPr>
        <w:ind w:left="706"/>
        <w:rPr>
          <w:rFonts w:ascii="宋体" w:hAnsi="宋体" w:cs="宋体"/>
          <w:sz w:val="20"/>
          <w:szCs w:val="20"/>
        </w:rPr>
      </w:pPr>
      <w:r>
        <w:rPr>
          <w:rFonts w:ascii="宋体" w:hAnsi="宋体" w:cs="宋体"/>
          <w:sz w:val="20"/>
          <w:szCs w:val="20"/>
        </w:rPr>
      </w:r>
      <w:r>
        <w:rPr>
          <w:rFonts w:ascii="宋体" w:hAnsi="宋体" w:cs="宋体"/>
          <w:sz w:val="20"/>
          <w:szCs w:val="20"/>
        </w:rPr>
        <w:pict>
          <v:shape id="_x0000_s1039" type="#_x0000_t202" style="width:407.4pt;height:121.6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040BCE" w:rsidRDefault="00EF7473">
                  <w:pPr>
                    <w:pStyle w:val="BodyText"/>
                    <w:spacing w:before="18"/>
                  </w:pPr>
                  <w:r>
                    <w:t>7 : 00c74020; % (1c) add $6, $7, $8 # $8 = $6 + $7 %</w:t>
                  </w:r>
                </w:p>
                <w:p w:rsidR="00040BCE" w:rsidRDefault="00EF7473">
                  <w:pPr>
                    <w:pStyle w:val="BodyText"/>
                    <w:spacing w:before="132" w:line="360" w:lineRule="auto"/>
                    <w:ind w:right="2419"/>
                  </w:pPr>
                  <w:r>
                    <w:t>8 : ac460000; % (20) sw $6, 0($2) # output [C0h] to [80h]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% 9 : ac670000; % (24) sw $7, 0($3) # output [c4h] to [84h]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%</w:t>
                  </w:r>
                </w:p>
                <w:p w:rsidR="00040BCE" w:rsidRDefault="00EF7473">
                  <w:pPr>
                    <w:pStyle w:val="BodyText"/>
                    <w:spacing w:before="5" w:line="360" w:lineRule="auto"/>
                    <w:ind w:right="1702"/>
                  </w:pPr>
                  <w:r>
                    <w:t>A : ac280000; % (28) sw $8, 0($1) # output [c0h] + [c4h] to [88h]</w:t>
                  </w:r>
                  <w:r>
                    <w:rPr>
                      <w:spacing w:val="-31"/>
                    </w:rPr>
                    <w:t xml:space="preserve"> </w:t>
                  </w:r>
                  <w:r>
                    <w:t>% B : 08000005; % (2c) j loop # loop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%</w:t>
                  </w:r>
                </w:p>
                <w:p w:rsidR="00040BCE" w:rsidRDefault="00EF7473">
                  <w:pPr>
                    <w:pStyle w:val="BodyText"/>
                    <w:spacing w:before="6"/>
                  </w:pPr>
                  <w:r>
                    <w:t>C 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00000000;</w:t>
                  </w:r>
                </w:p>
              </w:txbxContent>
            </v:textbox>
            <w10:anchorlock/>
          </v:shape>
        </w:pict>
      </w:r>
    </w:p>
    <w:p w:rsidR="00040BCE" w:rsidRDefault="00040BCE">
      <w:pPr>
        <w:spacing w:before="4"/>
        <w:rPr>
          <w:rFonts w:ascii="宋体" w:hAnsi="宋体" w:cs="宋体"/>
          <w:sz w:val="24"/>
          <w:szCs w:val="24"/>
        </w:rPr>
      </w:pPr>
    </w:p>
    <w:p w:rsidR="00EF7473" w:rsidRDefault="00EF7473" w:rsidP="00EF7473">
      <w:pPr>
        <w:pStyle w:val="BodyText"/>
        <w:spacing w:before="29"/>
        <w:rPr>
          <w:rFonts w:eastAsia="宋体" w:cs="Times New Roman"/>
          <w:lang w:eastAsia="zh-CN"/>
        </w:rPr>
      </w:pPr>
      <w:r>
        <w:rPr>
          <w:lang w:eastAsia="zh-CN"/>
        </w:rPr>
        <w:t xml:space="preserve">      6.   IO</w:t>
      </w:r>
      <w:r>
        <w:rPr>
          <w:rFonts w:eastAsiaTheme="minorEastAsia" w:hint="eastAsia"/>
          <w:lang w:eastAsia="zh-CN"/>
        </w:rPr>
        <w:t>设计：</w:t>
      </w:r>
      <w:r>
        <w:rPr>
          <w:rFonts w:eastAsia="宋体" w:cs="Times New Roman" w:hint="eastAsia"/>
          <w:lang w:eastAsia="zh-CN"/>
        </w:rPr>
        <w:t>板上的</w:t>
      </w:r>
      <w:r>
        <w:rPr>
          <w:rFonts w:eastAsia="宋体" w:cs="Times New Roman" w:hint="eastAsia"/>
          <w:lang w:eastAsia="zh-CN"/>
        </w:rPr>
        <w:t>10</w:t>
      </w:r>
      <w:r>
        <w:rPr>
          <w:rFonts w:eastAsia="宋体" w:cs="Times New Roman" w:hint="eastAsia"/>
          <w:lang w:eastAsia="zh-CN"/>
        </w:rPr>
        <w:t>个开关分成</w:t>
      </w:r>
      <w:r>
        <w:rPr>
          <w:rFonts w:eastAsia="宋体" w:cs="Times New Roman" w:hint="eastAsia"/>
          <w:lang w:eastAsia="zh-CN"/>
        </w:rPr>
        <w:t>2</w:t>
      </w:r>
      <w:r>
        <w:rPr>
          <w:rFonts w:eastAsia="宋体" w:cs="Times New Roman" w:hint="eastAsia"/>
          <w:lang w:eastAsia="zh-CN"/>
        </w:rPr>
        <w:t>组，每组都作为一个输入端口。</w:t>
      </w:r>
      <w:r>
        <w:rPr>
          <w:rFonts w:eastAsia="宋体" w:cs="Times New Roman" w:hint="eastAsia"/>
          <w:lang w:eastAsia="zh-CN"/>
        </w:rPr>
        <w:t>6</w:t>
      </w:r>
      <w:r>
        <w:rPr>
          <w:rFonts w:eastAsia="宋体" w:cs="Times New Roman" w:hint="eastAsia"/>
          <w:lang w:eastAsia="zh-CN"/>
        </w:rPr>
        <w:t>个数码管分成</w:t>
      </w:r>
      <w:r>
        <w:rPr>
          <w:rFonts w:eastAsia="宋体" w:cs="Times New Roman" w:hint="eastAsia"/>
          <w:lang w:eastAsia="zh-CN"/>
        </w:rPr>
        <w:t>3</w:t>
      </w:r>
    </w:p>
    <w:p w:rsidR="00EF7473" w:rsidRPr="00EF7473" w:rsidRDefault="00EF7473" w:rsidP="00EF7473">
      <w:pPr>
        <w:pStyle w:val="BodyText"/>
        <w:spacing w:before="29"/>
        <w:ind w:left="706"/>
        <w:rPr>
          <w:rFonts w:eastAsiaTheme="minorEastAsia"/>
          <w:lang w:eastAsia="zh-CN"/>
        </w:rPr>
      </w:pPr>
      <w:r>
        <w:rPr>
          <w:rFonts w:eastAsia="宋体" w:cs="Times New Roman" w:hint="eastAsia"/>
          <w:lang w:eastAsia="zh-CN"/>
        </w:rPr>
        <w:t>组，每组都作为一个输出端口，显示的是十进制的数字，由于数量的限制，只能显示十位和个位的数字，通过一个</w:t>
      </w:r>
      <w:r>
        <w:rPr>
          <w:rFonts w:eastAsia="宋体" w:cs="Times New Roman" w:hint="eastAsia"/>
          <w:lang w:eastAsia="zh-CN"/>
        </w:rPr>
        <w:t>num2sevseg</w:t>
      </w:r>
      <w:r>
        <w:rPr>
          <w:rFonts w:eastAsia="宋体" w:cs="Times New Roman" w:hint="eastAsia"/>
          <w:lang w:eastAsia="zh-CN"/>
        </w:rPr>
        <w:t>模块来转换。</w:t>
      </w:r>
    </w:p>
    <w:p w:rsidR="00EF7473" w:rsidRDefault="00EF7473" w:rsidP="00EF7473">
      <w:pPr>
        <w:pStyle w:val="BodyText"/>
        <w:spacing w:before="29"/>
        <w:ind w:left="460"/>
        <w:rPr>
          <w:rFonts w:ascii="宋体" w:eastAsia="宋体" w:hAnsi="宋体" w:cs="宋体"/>
        </w:rPr>
      </w:pPr>
      <w:r>
        <w:rPr>
          <w:rFonts w:asciiTheme="minorEastAsia" w:eastAsiaTheme="minorEastAsia" w:hAnsiTheme="minorEastAsia" w:hint="eastAsia"/>
          <w:lang w:eastAsia="zh-CN"/>
        </w:rPr>
        <w:t>7</w:t>
      </w:r>
      <w:r>
        <w:t xml:space="preserve">.   Modelsim </w:t>
      </w:r>
      <w:r>
        <w:rPr>
          <w:rFonts w:ascii="宋体" w:eastAsia="宋体" w:hAnsi="宋体" w:cs="宋体"/>
        </w:rPr>
        <w:t>仿真：</w:t>
      </w:r>
    </w:p>
    <w:p w:rsidR="00040BCE" w:rsidRDefault="00040BCE">
      <w:pPr>
        <w:spacing w:before="10"/>
        <w:rPr>
          <w:rFonts w:ascii="宋体" w:hAnsi="宋体" w:cs="宋体"/>
          <w:sz w:val="12"/>
          <w:szCs w:val="12"/>
        </w:rPr>
      </w:pPr>
    </w:p>
    <w:p w:rsidR="00040BCE" w:rsidRDefault="00EF7473">
      <w:pPr>
        <w:ind w:left="820"/>
        <w:rPr>
          <w:rFonts w:ascii="宋体" w:hAnsi="宋体" w:cs="宋体"/>
          <w:sz w:val="20"/>
          <w:szCs w:val="20"/>
        </w:rPr>
      </w:pPr>
      <w:r>
        <w:rPr>
          <w:rFonts w:ascii="宋体" w:hAnsi="宋体" w:cs="宋体"/>
          <w:noProof/>
          <w:sz w:val="20"/>
          <w:szCs w:val="20"/>
          <w:lang w:eastAsia="zh-CN"/>
        </w:rPr>
        <w:drawing>
          <wp:inline distT="0" distB="0" distL="0" distR="0">
            <wp:extent cx="5487815" cy="295656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781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BCE" w:rsidRDefault="00040BCE">
      <w:pPr>
        <w:rPr>
          <w:rFonts w:ascii="宋体" w:hAnsi="宋体" w:cs="宋体"/>
          <w:sz w:val="24"/>
          <w:szCs w:val="24"/>
        </w:rPr>
      </w:pPr>
    </w:p>
    <w:p w:rsidR="00040BCE" w:rsidRDefault="00040BCE">
      <w:pPr>
        <w:spacing w:before="1"/>
        <w:rPr>
          <w:rFonts w:ascii="宋体" w:hAnsi="宋体" w:cs="宋体"/>
          <w:sz w:val="19"/>
          <w:szCs w:val="19"/>
        </w:rPr>
      </w:pPr>
    </w:p>
    <w:p w:rsidR="00040BCE" w:rsidRDefault="00EF7473">
      <w:pPr>
        <w:pStyle w:val="Heading1"/>
        <w:rPr>
          <w:b w:val="0"/>
          <w:bCs w:val="0"/>
          <w:lang w:eastAsia="zh-CN"/>
        </w:rPr>
      </w:pPr>
      <w:r>
        <w:rPr>
          <w:lang w:eastAsia="zh-CN"/>
        </w:rPr>
        <w:t>六、体会和教训：</w:t>
      </w:r>
    </w:p>
    <w:p w:rsidR="00040BCE" w:rsidRDefault="00EF7473">
      <w:pPr>
        <w:pStyle w:val="BodyText"/>
        <w:spacing w:before="186"/>
        <w:ind w:left="460"/>
        <w:rPr>
          <w:rFonts w:ascii="宋体" w:eastAsia="宋体" w:hAnsi="宋体" w:cs="宋体"/>
          <w:lang w:eastAsia="zh-CN"/>
        </w:rPr>
      </w:pPr>
      <w:r>
        <w:rPr>
          <w:lang w:eastAsia="zh-CN"/>
        </w:rPr>
        <w:t xml:space="preserve">1.   Mif  </w:t>
      </w:r>
      <w:r>
        <w:rPr>
          <w:rFonts w:ascii="宋体" w:eastAsia="宋体" w:hAnsi="宋体" w:cs="宋体"/>
          <w:lang w:eastAsia="zh-CN"/>
        </w:rPr>
        <w:t>文件中，指令的标号是用十六进制表示的，</w:t>
      </w:r>
      <w:r>
        <w:rPr>
          <w:lang w:eastAsia="zh-CN"/>
        </w:rPr>
        <w:t xml:space="preserve">9  </w:t>
      </w:r>
      <w:r>
        <w:rPr>
          <w:rFonts w:ascii="宋体" w:eastAsia="宋体" w:hAnsi="宋体" w:cs="宋体"/>
          <w:lang w:eastAsia="zh-CN"/>
        </w:rPr>
        <w:t xml:space="preserve">的后面是 </w:t>
      </w:r>
      <w:r>
        <w:rPr>
          <w:lang w:eastAsia="zh-CN"/>
        </w:rPr>
        <w:t>A</w:t>
      </w:r>
      <w:r>
        <w:rPr>
          <w:rFonts w:ascii="宋体" w:eastAsia="宋体" w:hAnsi="宋体" w:cs="宋体"/>
          <w:lang w:eastAsia="zh-CN"/>
        </w:rPr>
        <w:t>，</w:t>
      </w:r>
      <w:r>
        <w:rPr>
          <w:lang w:eastAsia="zh-CN"/>
        </w:rPr>
        <w:t>10</w:t>
      </w:r>
      <w:r>
        <w:rPr>
          <w:spacing w:val="-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代表的是第</w:t>
      </w:r>
    </w:p>
    <w:p w:rsidR="00040BCE" w:rsidRDefault="00EF7473">
      <w:pPr>
        <w:pStyle w:val="BodyText"/>
        <w:ind w:left="820"/>
        <w:rPr>
          <w:rFonts w:ascii="宋体" w:eastAsia="宋体" w:hAnsi="宋体" w:cs="宋体"/>
          <w:lang w:eastAsia="zh-CN"/>
        </w:rPr>
      </w:pPr>
      <w:r>
        <w:rPr>
          <w:lang w:eastAsia="zh-CN"/>
        </w:rPr>
        <w:t>16</w:t>
      </w:r>
      <w:r>
        <w:rPr>
          <w:spacing w:val="-10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条指令。</w:t>
      </w:r>
    </w:p>
    <w:p w:rsidR="00040BCE" w:rsidRDefault="00EF7473">
      <w:pPr>
        <w:pStyle w:val="BodyText"/>
        <w:spacing w:line="338" w:lineRule="auto"/>
        <w:ind w:left="820" w:right="817" w:hanging="361"/>
        <w:jc w:val="both"/>
        <w:rPr>
          <w:rFonts w:ascii="宋体" w:eastAsia="宋体" w:hAnsi="宋体" w:cs="宋体"/>
          <w:lang w:eastAsia="zh-CN"/>
        </w:rPr>
      </w:pPr>
      <w:r>
        <w:rPr>
          <w:lang w:eastAsia="zh-CN"/>
        </w:rPr>
        <w:t xml:space="preserve">2. </w:t>
      </w:r>
      <w:r>
        <w:rPr>
          <w:rFonts w:ascii="宋体" w:eastAsia="宋体" w:hAnsi="宋体" w:cs="宋体"/>
          <w:lang w:eastAsia="zh-CN"/>
        </w:rPr>
        <w:t>如果在</w:t>
      </w:r>
      <w:r>
        <w:rPr>
          <w:rFonts w:ascii="宋体" w:eastAsia="宋体" w:hAnsi="宋体" w:cs="宋体"/>
          <w:spacing w:val="-94"/>
          <w:lang w:eastAsia="zh-CN"/>
        </w:rPr>
        <w:t xml:space="preserve"> </w:t>
      </w:r>
      <w:r>
        <w:rPr>
          <w:lang w:eastAsia="zh-CN"/>
        </w:rPr>
        <w:t xml:space="preserve">modelSim </w:t>
      </w:r>
      <w:r>
        <w:rPr>
          <w:rFonts w:ascii="宋体" w:eastAsia="宋体" w:hAnsi="宋体" w:cs="宋体"/>
          <w:lang w:eastAsia="zh-CN"/>
        </w:rPr>
        <w:t>里面仿真成功，而板子上面却失败，可以考虑一下是时钟的问 题。</w:t>
      </w:r>
      <w:r>
        <w:rPr>
          <w:lang w:eastAsia="zh-CN"/>
        </w:rPr>
        <w:t>50MHZ</w:t>
      </w:r>
      <w:r>
        <w:rPr>
          <w:spacing w:val="-26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的时钟可能会太快，导致指令</w:t>
      </w:r>
      <w:r>
        <w:rPr>
          <w:rFonts w:ascii="宋体" w:eastAsia="宋体" w:hAnsi="宋体" w:cs="宋体"/>
          <w:spacing w:val="-75"/>
          <w:lang w:eastAsia="zh-CN"/>
        </w:rPr>
        <w:t xml:space="preserve"> </w:t>
      </w:r>
      <w:r>
        <w:rPr>
          <w:lang w:eastAsia="zh-CN"/>
        </w:rPr>
        <w:t>rom</w:t>
      </w:r>
      <w:r>
        <w:rPr>
          <w:spacing w:val="-2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和数据</w:t>
      </w:r>
      <w:r>
        <w:rPr>
          <w:rFonts w:ascii="宋体" w:eastAsia="宋体" w:hAnsi="宋体" w:cs="宋体"/>
          <w:spacing w:val="-75"/>
          <w:lang w:eastAsia="zh-CN"/>
        </w:rPr>
        <w:t xml:space="preserve"> </w:t>
      </w:r>
      <w:r>
        <w:rPr>
          <w:lang w:eastAsia="zh-CN"/>
        </w:rPr>
        <w:t>ram</w:t>
      </w:r>
      <w:r>
        <w:rPr>
          <w:spacing w:val="-2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无法读出来，需要</w:t>
      </w:r>
      <w:r>
        <w:rPr>
          <w:rFonts w:ascii="宋体" w:eastAsia="宋体" w:hAnsi="宋体" w:cs="宋体"/>
          <w:spacing w:val="-75"/>
          <w:lang w:eastAsia="zh-CN"/>
        </w:rPr>
        <w:t xml:space="preserve"> </w:t>
      </w:r>
      <w:r>
        <w:rPr>
          <w:lang w:eastAsia="zh-CN"/>
        </w:rPr>
        <w:t xml:space="preserve">pll </w:t>
      </w:r>
      <w:r>
        <w:rPr>
          <w:rFonts w:ascii="宋体" w:eastAsia="宋体" w:hAnsi="宋体" w:cs="宋体"/>
          <w:lang w:eastAsia="zh-CN"/>
        </w:rPr>
        <w:t xml:space="preserve">模块把时钟的频率放慢一些。在同一个时钟上升沿同时读 </w:t>
      </w:r>
      <w:r>
        <w:rPr>
          <w:lang w:eastAsia="zh-CN"/>
        </w:rPr>
        <w:t xml:space="preserve">rom </w:t>
      </w:r>
      <w:r>
        <w:rPr>
          <w:rFonts w:ascii="宋体" w:eastAsia="宋体" w:hAnsi="宋体" w:cs="宋体"/>
          <w:lang w:eastAsia="zh-CN"/>
        </w:rPr>
        <w:t xml:space="preserve">和 </w:t>
      </w:r>
      <w:r>
        <w:rPr>
          <w:lang w:eastAsia="zh-CN"/>
        </w:rPr>
        <w:t>ram</w:t>
      </w:r>
      <w:r>
        <w:rPr>
          <w:rFonts w:ascii="宋体" w:eastAsia="宋体" w:hAnsi="宋体" w:cs="宋体"/>
          <w:lang w:eastAsia="zh-CN"/>
        </w:rPr>
        <w:t>，也有可 能导致读不出来，可以采用上一次单周期</w:t>
      </w:r>
      <w:r>
        <w:rPr>
          <w:rFonts w:ascii="宋体" w:eastAsia="宋体" w:hAnsi="宋体" w:cs="宋体"/>
          <w:spacing w:val="-59"/>
          <w:lang w:eastAsia="zh-CN"/>
        </w:rPr>
        <w:t xml:space="preserve"> </w:t>
      </w:r>
      <w:r>
        <w:rPr>
          <w:lang w:eastAsia="zh-CN"/>
        </w:rPr>
        <w:t>CPU</w:t>
      </w:r>
      <w:r>
        <w:rPr>
          <w:spacing w:val="-12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二分频时钟的方法，使得</w:t>
      </w:r>
      <w:r>
        <w:rPr>
          <w:rFonts w:ascii="宋体" w:eastAsia="宋体" w:hAnsi="宋体" w:cs="宋体"/>
          <w:spacing w:val="-59"/>
          <w:lang w:eastAsia="zh-CN"/>
        </w:rPr>
        <w:t xml:space="preserve"> </w:t>
      </w:r>
      <w:r>
        <w:rPr>
          <w:lang w:eastAsia="zh-CN"/>
        </w:rPr>
        <w:t>ram</w:t>
      </w:r>
      <w:r>
        <w:rPr>
          <w:spacing w:val="-1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 xml:space="preserve">和 </w:t>
      </w:r>
      <w:r>
        <w:rPr>
          <w:lang w:eastAsia="zh-CN"/>
        </w:rPr>
        <w:t>rom</w:t>
      </w:r>
      <w:r>
        <w:rPr>
          <w:spacing w:val="-15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不会同时读或写。</w:t>
      </w:r>
    </w:p>
    <w:sectPr w:rsidR="00040BCE">
      <w:pgSz w:w="12240" w:h="15840"/>
      <w:pgMar w:top="1440" w:right="9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40BCE"/>
    <w:rsid w:val="00040BCE"/>
    <w:rsid w:val="001B2D69"/>
    <w:rsid w:val="00EF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4B450EF6"/>
  <w15:docId w15:val="{00EA4A92-4914-4279-8C33-69911BBB2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宋体" w:hAnsi="宋体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9"/>
      <w:ind w:left="109"/>
    </w:pPr>
    <w:rPr>
      <w:rFonts w:ascii="Times New Roman" w:eastAsia="Times New Roman" w:hAnsi="Times New Roman"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Jianbang Yang</dc:creator>
  <cp:lastModifiedBy>Jianbang Yang</cp:lastModifiedBy>
  <cp:revision>3</cp:revision>
  <dcterms:created xsi:type="dcterms:W3CDTF">2018-01-09T15:45:00Z</dcterms:created>
  <dcterms:modified xsi:type="dcterms:W3CDTF">2018-01-09T10:38:00Z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2018-01-08T00:00:00Z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2018-01-09T00:00:00Z</vt:filetime>
  </property>
</Properties>
</file>