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your reading of ‘A Truly Beautiful Mind’ and ‘Wind’ fill in the blanks for the revision assignment.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The poem wind is written by </w:t>
      </w:r>
      <w:r w:rsidDel="00000000" w:rsidR="00000000" w:rsidRPr="00000000">
        <w:rPr>
          <w:u w:val="single"/>
          <w:rtl w:val="0"/>
        </w:rPr>
        <w:t xml:space="preserve">Subramania Bharati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asking the wind to come softly?  </w:t>
      </w:r>
      <w:r w:rsidDel="00000000" w:rsidR="00000000" w:rsidRPr="00000000">
        <w:rPr>
          <w:u w:val="single"/>
          <w:rtl w:val="0"/>
        </w:rPr>
        <w:t xml:space="preserve">The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 is considered to be clever because </w:t>
      </w:r>
      <w:r w:rsidDel="00000000" w:rsidR="00000000" w:rsidRPr="00000000">
        <w:rPr>
          <w:u w:val="single"/>
          <w:rtl w:val="0"/>
        </w:rPr>
        <w:t xml:space="preserve">he separates the strong from the weak crushing 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 god </w:t>
      </w:r>
      <w:r w:rsidDel="00000000" w:rsidR="00000000" w:rsidRPr="00000000">
        <w:rPr>
          <w:u w:val="single"/>
          <w:rtl w:val="0"/>
        </w:rPr>
        <w:t xml:space="preserve">winnows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crushes</w:t>
      </w:r>
      <w:r w:rsidDel="00000000" w:rsidR="00000000" w:rsidRPr="00000000">
        <w:rPr>
          <w:rtl w:val="0"/>
        </w:rPr>
        <w:t xml:space="preserve"> them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 makes </w:t>
      </w:r>
      <w:r w:rsidDel="00000000" w:rsidR="00000000" w:rsidRPr="00000000">
        <w:rPr>
          <w:u w:val="single"/>
          <w:rtl w:val="0"/>
        </w:rPr>
        <w:t xml:space="preserve">strong fires</w:t>
      </w:r>
      <w:r w:rsidDel="00000000" w:rsidR="00000000" w:rsidRPr="00000000">
        <w:rPr>
          <w:rtl w:val="0"/>
        </w:rPr>
        <w:t xml:space="preserve"> roar and flourish.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Einstein was a highly gifted </w:t>
      </w:r>
      <w:r w:rsidDel="00000000" w:rsidR="00000000" w:rsidRPr="00000000">
        <w:rPr>
          <w:u w:val="single"/>
          <w:rtl w:val="0"/>
        </w:rPr>
        <w:t xml:space="preserve">amateur violinist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Einstein was a dashing young man with the </w:t>
      </w:r>
      <w:r w:rsidDel="00000000" w:rsidR="00000000" w:rsidRPr="00000000">
        <w:rPr>
          <w:u w:val="single"/>
          <w:rtl w:val="0"/>
        </w:rPr>
        <w:t xml:space="preserve">walrus</w:t>
      </w:r>
      <w:r w:rsidDel="00000000" w:rsidR="00000000" w:rsidRPr="00000000">
        <w:rPr>
          <w:rtl w:val="0"/>
        </w:rPr>
        <w:t xml:space="preserve"> moustache.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Einstein married his cousin </w:t>
      </w:r>
      <w:r w:rsidDel="00000000" w:rsidR="00000000" w:rsidRPr="00000000">
        <w:rPr>
          <w:u w:val="single"/>
          <w:rtl w:val="0"/>
        </w:rPr>
        <w:t xml:space="preserve">Elsa</w:t>
      </w:r>
      <w:r w:rsidDel="00000000" w:rsidR="00000000" w:rsidRPr="00000000">
        <w:rPr>
          <w:rtl w:val="0"/>
        </w:rPr>
        <w:t xml:space="preserve"> in the year 1919.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Nazis came to power in Germany in </w:t>
      </w:r>
      <w:r w:rsidDel="00000000" w:rsidR="00000000" w:rsidRPr="00000000">
        <w:rPr>
          <w:u w:val="single"/>
          <w:rtl w:val="0"/>
        </w:rPr>
        <w:t xml:space="preserve">1933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Enola Gay(Little Boy)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Fat-Boy</w:t>
      </w:r>
      <w:r w:rsidDel="00000000" w:rsidR="00000000" w:rsidRPr="00000000">
        <w:rPr>
          <w:rtl w:val="0"/>
        </w:rPr>
        <w:t xml:space="preserve"> are the names of the two atomic bombs which were dropped on the Japanese cities of Hiroshima and Nagasaki.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M4bAXoEeW2KZbykksAkG5RSbBg==">AMUW2mWJN0PZuD41FqGBspKKEIp+4JlLToJHKmVecl0/ErC6d3VzzI3pwlMcqPFFNBSEa1AAzwiSghLrYUdB+GDlSbopT1/3yb4EUzKVyYA7/OduOgBVvV4=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