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34"/>
          <w:szCs w:val="34"/>
        </w:rPr>
        <w:t xml:space="preserve">Tom Bull</w:t>
      </w:r>
    </w:p>
    <w:p>
      <w:pPr>
        <w:pBdr>
          <w:bottom w:val="single" w:color="2E6DA4" w:sz="8" w:space="2"/>
        </w:pBdr>
        <w:spacing w:after="160"/>
      </w:pPr>
      <w:r>
        <w:rPr>
          <w:i/>
          <w:iCs/>
          <w:color w:val="555555"/>
          <w:sz w:val="20"/>
          <w:szCs w:val="20"/>
        </w:rPr>
        <w:t xml:space="preserve">Originator &amp; Product Leader, ScenarioForge Exercise Technology Suite — Dynamis, Inc.</w:t>
      </w:r>
    </w:p>
    <w:p>
      <w:pPr>
        <w:spacing w:after="220"/>
      </w:pPr>
      <w:r>
        <w:rPr>
          <w:i w:val="false"/>
          <w:iCs w:val="false"/>
          <w:color w:val="222222"/>
          <w:sz w:val="22"/>
          <w:szCs w:val="22"/>
        </w:rPr>
        <w:t xml:space="preserve">Tom Bull is the originator and product leader of ScenarioForge, the Dynamis suite of purpose-built exercise technology spanning the HSEEP lifecycle. The entire suite is his concept, and he holds formal P&amp;L ownership alongside product and delivery leadership. He leads the Beat team producing AI-generated exercise media, and personally drove Cadence (HSEEP exercise management and conduct) and Pulse (simulated public-information environment) from business analysis and design through implementation, fielding, training, and iteration. A hands-on technologist working primarily in TypeScript and C# on React and Azure, Tom pairs engineering depth with front-line customer engagement — leading sales and marketing, responding to RFPs, and cultivating partnership and reseller opportunities. He also identifies new capabilities for the Dynamis flagship COBRA / C5 incident-management platform, keeping the exercise suite and real-world response offerings aligned across the emergency management, public safety, and homeland security markets.</w:t>
      </w:r>
    </w:p>
    <w:p>
      <w:pPr>
        <w:pBdr>
          <w:bottom w:val="single" w:color="2E6DA4" w:sz="6" w:space="2"/>
        </w:pBdr>
        <w:spacing w:after="60" w:before="60"/>
      </w:pPr>
      <w:r>
        <w:rPr>
          <w:b/>
          <w:bCs/>
          <w:caps/>
          <w:color w:val="1F3A5F"/>
          <w:sz w:val="18"/>
          <w:szCs w:val="18"/>
        </w:rPr>
        <w:t xml:space="preserve">SHORT VERSION</w:t>
      </w:r>
    </w:p>
    <w:p>
      <w:pPr>
        <w:spacing w:after="80"/>
      </w:pPr>
      <w:r>
        <w:rPr>
          <w:i/>
          <w:iCs/>
          <w:color w:val="222222"/>
          <w:sz w:val="21"/>
          <w:szCs w:val="21"/>
        </w:rPr>
        <w:t xml:space="preserve">Tom Bull is the originator, P&amp;L owner, and product leader of Dynamis's ScenarioForge exercise technology suite (Beat, Cadence, Pulse). He leads AI exercise-media production, built the Cadence and Pulse platforms end to end, and drives customer engagement, sales, marketing, and partnerships across the emergency-management market.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2026-07-18T18:59:55.954Z</dcterms:created>
  <dcterms:modified xsi:type="dcterms:W3CDTF">2026-07-18T18:59:55.954Z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