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61E6" w14:textId="77777777" w:rsidR="00FC5018" w:rsidRDefault="00FC5018"/>
    <w:sectPr w:rsidR="00FC5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38"/>
    <w:rsid w:val="000B0063"/>
    <w:rsid w:val="00B11038"/>
    <w:rsid w:val="00C93972"/>
    <w:rsid w:val="00FC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E5FD"/>
  <w15:chartTrackingRefBased/>
  <w15:docId w15:val="{1E495967-0214-46B4-BD2B-35522126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0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0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0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0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0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0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0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Isaias da Silva</dc:creator>
  <cp:keywords/>
  <dc:description/>
  <cp:lastModifiedBy>Emerson Isaias da Silva</cp:lastModifiedBy>
  <cp:revision>1</cp:revision>
  <dcterms:created xsi:type="dcterms:W3CDTF">2025-09-20T13:32:00Z</dcterms:created>
  <dcterms:modified xsi:type="dcterms:W3CDTF">2025-09-20T13:32:00Z</dcterms:modified>
</cp:coreProperties>
</file>