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4DCF9" w14:textId="77777777" w:rsidR="00573C19" w:rsidRDefault="00573C19" w:rsidP="00573C19">
      <w:r>
        <w:t>&lt;!DOCTYPE html&gt;</w:t>
      </w:r>
    </w:p>
    <w:p w14:paraId="13AE048B" w14:textId="77777777" w:rsidR="00573C19" w:rsidRDefault="00573C19" w:rsidP="00573C19">
      <w:r>
        <w:t>&lt;html lang="nl"&gt;</w:t>
      </w:r>
    </w:p>
    <w:p w14:paraId="15F0F1EF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>&lt;head&gt;</w:t>
      </w:r>
    </w:p>
    <w:p w14:paraId="577E2275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&lt;meta charset="UTF-8" /&gt;</w:t>
      </w:r>
    </w:p>
    <w:p w14:paraId="1CFCCB08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&lt;meta name="viewport" content="width=device-width, initial-scale=1.0" /&gt;</w:t>
      </w:r>
    </w:p>
    <w:p w14:paraId="2905B44B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&lt;title&gt;SVVE Subsidie | NCDE&lt;/title&gt;</w:t>
      </w:r>
    </w:p>
    <w:p w14:paraId="5AE27889" w14:textId="77777777" w:rsidR="00573C19" w:rsidRPr="00573C19" w:rsidRDefault="00573C19" w:rsidP="00573C19">
      <w:pPr>
        <w:rPr>
          <w:lang w:val="en-US"/>
        </w:rPr>
      </w:pPr>
    </w:p>
    <w:p w14:paraId="3D371110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&lt;style&gt;</w:t>
      </w:r>
    </w:p>
    <w:p w14:paraId="04965EDE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:root {</w:t>
      </w:r>
    </w:p>
    <w:p w14:paraId="17C22C23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--green-dark:#004d2c;</w:t>
      </w:r>
    </w:p>
    <w:p w14:paraId="0F240B1E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--green:#007a3d;</w:t>
      </w:r>
    </w:p>
    <w:p w14:paraId="74CB2D8D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--green-soft:#eaf7ef;</w:t>
      </w:r>
    </w:p>
    <w:p w14:paraId="319F6825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--text:#10251b;</w:t>
      </w:r>
    </w:p>
    <w:p w14:paraId="4B6B18E6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--white:#ffffff;</w:t>
      </w:r>
    </w:p>
    <w:p w14:paraId="66A71801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}</w:t>
      </w:r>
    </w:p>
    <w:p w14:paraId="3350C025" w14:textId="77777777" w:rsidR="00573C19" w:rsidRPr="00573C19" w:rsidRDefault="00573C19" w:rsidP="00573C19">
      <w:pPr>
        <w:rPr>
          <w:lang w:val="en-US"/>
        </w:rPr>
      </w:pPr>
    </w:p>
    <w:p w14:paraId="3BE826DB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* { box-sizing:border-box; }</w:t>
      </w:r>
    </w:p>
    <w:p w14:paraId="54276A1D" w14:textId="77777777" w:rsidR="00573C19" w:rsidRPr="00573C19" w:rsidRDefault="00573C19" w:rsidP="00573C19">
      <w:pPr>
        <w:rPr>
          <w:lang w:val="en-US"/>
        </w:rPr>
      </w:pPr>
    </w:p>
    <w:p w14:paraId="071EAA1D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body {</w:t>
      </w:r>
    </w:p>
    <w:p w14:paraId="3E70CA44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margin:0;</w:t>
      </w:r>
    </w:p>
    <w:p w14:paraId="080C613B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font-family:Arial, Helvetica, sans-serif;</w:t>
      </w:r>
    </w:p>
    <w:p w14:paraId="5DFAD5B2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color:var(--text);</w:t>
      </w:r>
    </w:p>
    <w:p w14:paraId="7AE4EF84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background:#ffffff;</w:t>
      </w:r>
    </w:p>
    <w:p w14:paraId="3BC5A3B3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line-height:1.65;</w:t>
      </w:r>
    </w:p>
    <w:p w14:paraId="2825D089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}</w:t>
      </w:r>
    </w:p>
    <w:p w14:paraId="4DBDEEB0" w14:textId="77777777" w:rsidR="00573C19" w:rsidRPr="00573C19" w:rsidRDefault="00573C19" w:rsidP="00573C19">
      <w:pPr>
        <w:rPr>
          <w:lang w:val="en-US"/>
        </w:rPr>
      </w:pPr>
    </w:p>
    <w:p w14:paraId="0A7AA464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header {</w:t>
      </w:r>
    </w:p>
    <w:p w14:paraId="1E014AA0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background:white;</w:t>
      </w:r>
    </w:p>
    <w:p w14:paraId="32989BBE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lastRenderedPageBreak/>
        <w:t xml:space="preserve">      padding:22px 7%;</w:t>
      </w:r>
    </w:p>
    <w:p w14:paraId="239B83AB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display:flex;</w:t>
      </w:r>
    </w:p>
    <w:p w14:paraId="20170114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justify-content:space-between;</w:t>
      </w:r>
    </w:p>
    <w:p w14:paraId="2D911A75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align-items:center;</w:t>
      </w:r>
    </w:p>
    <w:p w14:paraId="32B0CB34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box-shadow:0 2px 12px rgba(0,0,0,0.06);</w:t>
      </w:r>
    </w:p>
    <w:p w14:paraId="4370556B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}</w:t>
      </w:r>
    </w:p>
    <w:p w14:paraId="4789C74E" w14:textId="77777777" w:rsidR="00573C19" w:rsidRPr="00573C19" w:rsidRDefault="00573C19" w:rsidP="00573C19">
      <w:pPr>
        <w:rPr>
          <w:lang w:val="en-US"/>
        </w:rPr>
      </w:pPr>
    </w:p>
    <w:p w14:paraId="0BAFE896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.logo { height:72px; }</w:t>
      </w:r>
    </w:p>
    <w:p w14:paraId="767A6F85" w14:textId="77777777" w:rsidR="00573C19" w:rsidRPr="00573C19" w:rsidRDefault="00573C19" w:rsidP="00573C19">
      <w:pPr>
        <w:rPr>
          <w:lang w:val="en-US"/>
        </w:rPr>
      </w:pPr>
    </w:p>
    <w:p w14:paraId="521547E3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nav a {</w:t>
      </w:r>
    </w:p>
    <w:p w14:paraId="1573B200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margin-left:26px;</w:t>
      </w:r>
    </w:p>
    <w:p w14:paraId="12805802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text-decoration:none;</w:t>
      </w:r>
    </w:p>
    <w:p w14:paraId="60BD0C6E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color:#10251b;</w:t>
      </w:r>
    </w:p>
    <w:p w14:paraId="4F92D1A5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font-weight:700;</w:t>
      </w:r>
    </w:p>
    <w:p w14:paraId="4E81802E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font-size:15px;</w:t>
      </w:r>
    </w:p>
    <w:p w14:paraId="591F4B5D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}</w:t>
      </w:r>
    </w:p>
    <w:p w14:paraId="209B02C8" w14:textId="77777777" w:rsidR="00573C19" w:rsidRPr="00573C19" w:rsidRDefault="00573C19" w:rsidP="00573C19">
      <w:pPr>
        <w:rPr>
          <w:lang w:val="en-US"/>
        </w:rPr>
      </w:pPr>
    </w:p>
    <w:p w14:paraId="75C67DE2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nav a.active { color:var(--green); }</w:t>
      </w:r>
    </w:p>
    <w:p w14:paraId="5AD82F07" w14:textId="77777777" w:rsidR="00573C19" w:rsidRPr="00573C19" w:rsidRDefault="00573C19" w:rsidP="00573C19">
      <w:pPr>
        <w:rPr>
          <w:lang w:val="en-US"/>
        </w:rPr>
      </w:pPr>
    </w:p>
    <w:p w14:paraId="3290F6FC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.nav-btn {</w:t>
      </w:r>
    </w:p>
    <w:p w14:paraId="7E5FFA69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background:var(--green);</w:t>
      </w:r>
    </w:p>
    <w:p w14:paraId="43167851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color:white !important;</w:t>
      </w:r>
    </w:p>
    <w:p w14:paraId="5012A41A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padding:14px 22px;</w:t>
      </w:r>
    </w:p>
    <w:p w14:paraId="762E49C4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border-radius:8px;</w:t>
      </w:r>
    </w:p>
    <w:p w14:paraId="68D0D99D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}</w:t>
      </w:r>
    </w:p>
    <w:p w14:paraId="2F394E27" w14:textId="77777777" w:rsidR="00573C19" w:rsidRPr="00573C19" w:rsidRDefault="00573C19" w:rsidP="00573C19">
      <w:pPr>
        <w:rPr>
          <w:lang w:val="en-US"/>
        </w:rPr>
      </w:pPr>
    </w:p>
    <w:p w14:paraId="4477FA25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.breadcrumb {</w:t>
      </w:r>
    </w:p>
    <w:p w14:paraId="49C43E53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padding:20px 7%;</w:t>
      </w:r>
    </w:p>
    <w:p w14:paraId="0897CAAD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lastRenderedPageBreak/>
        <w:t xml:space="preserve">      background:#f7faf8;</w:t>
      </w:r>
    </w:p>
    <w:p w14:paraId="4246FE21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font-size:14px;</w:t>
      </w:r>
    </w:p>
    <w:p w14:paraId="38900311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color:#52665b;</w:t>
      </w:r>
    </w:p>
    <w:p w14:paraId="07D27D2B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}</w:t>
      </w:r>
    </w:p>
    <w:p w14:paraId="311893DE" w14:textId="77777777" w:rsidR="00573C19" w:rsidRPr="00573C19" w:rsidRDefault="00573C19" w:rsidP="00573C19">
      <w:pPr>
        <w:rPr>
          <w:lang w:val="en-US"/>
        </w:rPr>
      </w:pPr>
    </w:p>
    <w:p w14:paraId="16ED7CCC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.hero {</w:t>
      </w:r>
    </w:p>
    <w:p w14:paraId="2FD96D16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background:radial-gradient(circle at right, #15944d, #006b36 45%, #004d2c);</w:t>
      </w:r>
    </w:p>
    <w:p w14:paraId="433AA9B4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color:white;</w:t>
      </w:r>
    </w:p>
    <w:p w14:paraId="3C8D2785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padding:80px 7%;</w:t>
      </w:r>
    </w:p>
    <w:p w14:paraId="0E31FDF3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display:grid;</w:t>
      </w:r>
    </w:p>
    <w:p w14:paraId="2EE80495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grid-template-columns:1.05fr 0.95fr;</w:t>
      </w:r>
    </w:p>
    <w:p w14:paraId="16048F8A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gap:55px;</w:t>
      </w:r>
    </w:p>
    <w:p w14:paraId="48035894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align-items:center;</w:t>
      </w:r>
    </w:p>
    <w:p w14:paraId="436A0F7D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}</w:t>
      </w:r>
    </w:p>
    <w:p w14:paraId="56E11390" w14:textId="77777777" w:rsidR="00573C19" w:rsidRPr="00573C19" w:rsidRDefault="00573C19" w:rsidP="00573C19">
      <w:pPr>
        <w:rPr>
          <w:lang w:val="en-US"/>
        </w:rPr>
      </w:pPr>
    </w:p>
    <w:p w14:paraId="13B85D66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.hero h1 {</w:t>
      </w:r>
    </w:p>
    <w:p w14:paraId="22E3BC9E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font-size:58px;</w:t>
      </w:r>
    </w:p>
    <w:p w14:paraId="15C7B379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line-height:1.12;</w:t>
      </w:r>
    </w:p>
    <w:p w14:paraId="293CD3AB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margin:0 0 24px;</w:t>
      </w:r>
    </w:p>
    <w:p w14:paraId="1D910F21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}</w:t>
      </w:r>
    </w:p>
    <w:p w14:paraId="60FE2DD1" w14:textId="77777777" w:rsidR="00573C19" w:rsidRPr="00573C19" w:rsidRDefault="00573C19" w:rsidP="00573C19">
      <w:pPr>
        <w:rPr>
          <w:lang w:val="en-US"/>
        </w:rPr>
      </w:pPr>
    </w:p>
    <w:p w14:paraId="12309A0C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.hero p {</w:t>
      </w:r>
    </w:p>
    <w:p w14:paraId="6D928025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font-size:21px;</w:t>
      </w:r>
    </w:p>
    <w:p w14:paraId="284AF7B7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max-width:640px;</w:t>
      </w:r>
    </w:p>
    <w:p w14:paraId="5F0DED16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}</w:t>
      </w:r>
    </w:p>
    <w:p w14:paraId="344D5B61" w14:textId="77777777" w:rsidR="00573C19" w:rsidRPr="00573C19" w:rsidRDefault="00573C19" w:rsidP="00573C19">
      <w:pPr>
        <w:rPr>
          <w:lang w:val="en-US"/>
        </w:rPr>
      </w:pPr>
    </w:p>
    <w:p w14:paraId="16B771C8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.checks div {</w:t>
      </w:r>
    </w:p>
    <w:p w14:paraId="1694BB75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margin:13px 0;</w:t>
      </w:r>
    </w:p>
    <w:p w14:paraId="62E83B03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lastRenderedPageBreak/>
        <w:t xml:space="preserve">      font-size:18px;</w:t>
      </w:r>
    </w:p>
    <w:p w14:paraId="022CD52F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font-weight:700;</w:t>
      </w:r>
    </w:p>
    <w:p w14:paraId="0CFB1F8E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}</w:t>
      </w:r>
    </w:p>
    <w:p w14:paraId="18F635E6" w14:textId="77777777" w:rsidR="00573C19" w:rsidRPr="00573C19" w:rsidRDefault="00573C19" w:rsidP="00573C19">
      <w:pPr>
        <w:rPr>
          <w:lang w:val="en-US"/>
        </w:rPr>
      </w:pPr>
    </w:p>
    <w:p w14:paraId="387E8293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.checks span {</w:t>
      </w:r>
    </w:p>
    <w:p w14:paraId="68641DAD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background:#c9f58a;</w:t>
      </w:r>
    </w:p>
    <w:p w14:paraId="63D356F4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color:var(--green-dark);</w:t>
      </w:r>
    </w:p>
    <w:p w14:paraId="3DBBB811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border-radius:50%;</w:t>
      </w:r>
    </w:p>
    <w:p w14:paraId="65912D74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padding:3px 7px;</w:t>
      </w:r>
    </w:p>
    <w:p w14:paraId="0D89ADB6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margin-right:10px;</w:t>
      </w:r>
    </w:p>
    <w:p w14:paraId="75D9C82D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}</w:t>
      </w:r>
    </w:p>
    <w:p w14:paraId="3EE154DE" w14:textId="77777777" w:rsidR="00573C19" w:rsidRPr="00573C19" w:rsidRDefault="00573C19" w:rsidP="00573C19">
      <w:pPr>
        <w:rPr>
          <w:lang w:val="en-US"/>
        </w:rPr>
      </w:pPr>
    </w:p>
    <w:p w14:paraId="65819F7D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.hero-card {</w:t>
      </w:r>
    </w:p>
    <w:p w14:paraId="38D06C41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background:white;</w:t>
      </w:r>
    </w:p>
    <w:p w14:paraId="2ED5DE65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color:var(--text);</w:t>
      </w:r>
    </w:p>
    <w:p w14:paraId="5DC187EE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border-radius:24px;</w:t>
      </w:r>
    </w:p>
    <w:p w14:paraId="64889AFD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padding:35px;</w:t>
      </w:r>
    </w:p>
    <w:p w14:paraId="67AEBA78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box-shadow:0 22px 45px rgba(0,0,0,0.25);</w:t>
      </w:r>
    </w:p>
    <w:p w14:paraId="35347046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}</w:t>
      </w:r>
    </w:p>
    <w:p w14:paraId="37C40FBD" w14:textId="77777777" w:rsidR="00573C19" w:rsidRPr="00573C19" w:rsidRDefault="00573C19" w:rsidP="00573C19">
      <w:pPr>
        <w:rPr>
          <w:lang w:val="en-US"/>
        </w:rPr>
      </w:pPr>
    </w:p>
    <w:p w14:paraId="779C851F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.hero-card h3 {</w:t>
      </w:r>
    </w:p>
    <w:p w14:paraId="4AABF0B2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color:var(--green);</w:t>
      </w:r>
    </w:p>
    <w:p w14:paraId="413DAF03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font-size:28px;</w:t>
      </w:r>
    </w:p>
    <w:p w14:paraId="766FD177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margin-top:0;</w:t>
      </w:r>
    </w:p>
    <w:p w14:paraId="3AC3B818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}</w:t>
      </w:r>
    </w:p>
    <w:p w14:paraId="017A3FEC" w14:textId="77777777" w:rsidR="00573C19" w:rsidRPr="00573C19" w:rsidRDefault="00573C19" w:rsidP="00573C19">
      <w:pPr>
        <w:rPr>
          <w:lang w:val="en-US"/>
        </w:rPr>
      </w:pPr>
    </w:p>
    <w:p w14:paraId="49F2F3FC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.btn {</w:t>
      </w:r>
    </w:p>
    <w:p w14:paraId="0886EDAF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display:inline-block;</w:t>
      </w:r>
    </w:p>
    <w:p w14:paraId="3B58F711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lastRenderedPageBreak/>
        <w:t xml:space="preserve">      padding:15px 28px;</w:t>
      </w:r>
    </w:p>
    <w:p w14:paraId="5F0B0C42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border-radius:8px;</w:t>
      </w:r>
    </w:p>
    <w:p w14:paraId="45E22BF3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text-decoration:none;</w:t>
      </w:r>
    </w:p>
    <w:p w14:paraId="10BCD94E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font-weight:800;</w:t>
      </w:r>
    </w:p>
    <w:p w14:paraId="37E93883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margin-top:18px;</w:t>
      </w:r>
    </w:p>
    <w:p w14:paraId="0929D5C1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}</w:t>
      </w:r>
    </w:p>
    <w:p w14:paraId="24FA10A0" w14:textId="77777777" w:rsidR="00573C19" w:rsidRPr="00573C19" w:rsidRDefault="00573C19" w:rsidP="00573C19">
      <w:pPr>
        <w:rPr>
          <w:lang w:val="en-US"/>
        </w:rPr>
      </w:pPr>
    </w:p>
    <w:p w14:paraId="285C96DA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.btn-primary {</w:t>
      </w:r>
    </w:p>
    <w:p w14:paraId="0314030A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background:white;</w:t>
      </w:r>
    </w:p>
    <w:p w14:paraId="31C541F1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color:var(--green);</w:t>
      </w:r>
    </w:p>
    <w:p w14:paraId="777F93F1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}</w:t>
      </w:r>
    </w:p>
    <w:p w14:paraId="745B69C7" w14:textId="77777777" w:rsidR="00573C19" w:rsidRPr="00573C19" w:rsidRDefault="00573C19" w:rsidP="00573C19">
      <w:pPr>
        <w:rPr>
          <w:lang w:val="en-US"/>
        </w:rPr>
      </w:pPr>
    </w:p>
    <w:p w14:paraId="71F5E06A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section {</w:t>
      </w:r>
    </w:p>
    <w:p w14:paraId="00AF3CB8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padding:70px 7%;</w:t>
      </w:r>
    </w:p>
    <w:p w14:paraId="5DB91C35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}</w:t>
      </w:r>
    </w:p>
    <w:p w14:paraId="217C1465" w14:textId="77777777" w:rsidR="00573C19" w:rsidRPr="00573C19" w:rsidRDefault="00573C19" w:rsidP="00573C19">
      <w:pPr>
        <w:rPr>
          <w:lang w:val="en-US"/>
        </w:rPr>
      </w:pPr>
    </w:p>
    <w:p w14:paraId="30271E4A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.light {</w:t>
      </w:r>
    </w:p>
    <w:p w14:paraId="67C1CE2E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background:linear-gradient(90deg,#f4fbf7,#ffffff);</w:t>
      </w:r>
    </w:p>
    <w:p w14:paraId="110F97A0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}</w:t>
      </w:r>
    </w:p>
    <w:p w14:paraId="1E389198" w14:textId="77777777" w:rsidR="00573C19" w:rsidRPr="00573C19" w:rsidRDefault="00573C19" w:rsidP="00573C19">
      <w:pPr>
        <w:rPr>
          <w:lang w:val="en-US"/>
        </w:rPr>
      </w:pPr>
    </w:p>
    <w:p w14:paraId="7B363E18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h2 {</w:t>
      </w:r>
    </w:p>
    <w:p w14:paraId="6AF922AA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color:var(--green-dark);</w:t>
      </w:r>
    </w:p>
    <w:p w14:paraId="72B3CF03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font-size:34px;</w:t>
      </w:r>
    </w:p>
    <w:p w14:paraId="77199EA5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margin-top:0;</w:t>
      </w:r>
    </w:p>
    <w:p w14:paraId="2CE82A30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}</w:t>
      </w:r>
    </w:p>
    <w:p w14:paraId="61A72BDB" w14:textId="77777777" w:rsidR="00573C19" w:rsidRPr="00573C19" w:rsidRDefault="00573C19" w:rsidP="00573C19">
      <w:pPr>
        <w:rPr>
          <w:lang w:val="en-US"/>
        </w:rPr>
      </w:pPr>
    </w:p>
    <w:p w14:paraId="654A6824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.two-col {</w:t>
      </w:r>
    </w:p>
    <w:p w14:paraId="728A2962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display:grid;</w:t>
      </w:r>
    </w:p>
    <w:p w14:paraId="39627B8E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lastRenderedPageBreak/>
        <w:t xml:space="preserve">      grid-template-columns:1fr 1fr;</w:t>
      </w:r>
    </w:p>
    <w:p w14:paraId="122AC03E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gap:60px;</w:t>
      </w:r>
    </w:p>
    <w:p w14:paraId="0D1DD335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align-items:start;</w:t>
      </w:r>
    </w:p>
    <w:p w14:paraId="4C3C5312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}</w:t>
      </w:r>
    </w:p>
    <w:p w14:paraId="414BC9EF" w14:textId="77777777" w:rsidR="00573C19" w:rsidRPr="00573C19" w:rsidRDefault="00573C19" w:rsidP="00573C19">
      <w:pPr>
        <w:rPr>
          <w:lang w:val="en-US"/>
        </w:rPr>
      </w:pPr>
    </w:p>
    <w:p w14:paraId="138E9AFC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.info-card {</w:t>
      </w:r>
    </w:p>
    <w:p w14:paraId="60DC821F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background:white;</w:t>
      </w:r>
    </w:p>
    <w:p w14:paraId="0678D188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border-radius:20px;</w:t>
      </w:r>
    </w:p>
    <w:p w14:paraId="640B01F4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padding:35px;</w:t>
      </w:r>
    </w:p>
    <w:p w14:paraId="1556ECA6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box-shadow:0 8px 26px rgba(0,0,0,0.08);</w:t>
      </w:r>
    </w:p>
    <w:p w14:paraId="42C14B36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}</w:t>
      </w:r>
    </w:p>
    <w:p w14:paraId="0C6F2538" w14:textId="77777777" w:rsidR="00573C19" w:rsidRPr="00573C19" w:rsidRDefault="00573C19" w:rsidP="00573C19">
      <w:pPr>
        <w:rPr>
          <w:lang w:val="en-US"/>
        </w:rPr>
      </w:pPr>
    </w:p>
    <w:p w14:paraId="1EF39D94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.info-item {</w:t>
      </w:r>
    </w:p>
    <w:p w14:paraId="02F0EE24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display:flex;</w:t>
      </w:r>
    </w:p>
    <w:p w14:paraId="6FEC9778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gap:18px;</w:t>
      </w:r>
    </w:p>
    <w:p w14:paraId="627BBFDE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margin-bottom:26px;</w:t>
      </w:r>
    </w:p>
    <w:p w14:paraId="407CA05C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}</w:t>
      </w:r>
    </w:p>
    <w:p w14:paraId="0820B4CE" w14:textId="77777777" w:rsidR="00573C19" w:rsidRPr="00573C19" w:rsidRDefault="00573C19" w:rsidP="00573C19">
      <w:pPr>
        <w:rPr>
          <w:lang w:val="en-US"/>
        </w:rPr>
      </w:pPr>
    </w:p>
    <w:p w14:paraId="69C4EBF8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.icon {</w:t>
      </w:r>
    </w:p>
    <w:p w14:paraId="429D7E95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min-width:54px;</w:t>
      </w:r>
    </w:p>
    <w:p w14:paraId="2F0DECC7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height:54px;</w:t>
      </w:r>
    </w:p>
    <w:p w14:paraId="44414F2E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background:var(--green);</w:t>
      </w:r>
    </w:p>
    <w:p w14:paraId="18877D17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color:white;</w:t>
      </w:r>
    </w:p>
    <w:p w14:paraId="20D6ABFB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border-radius:50%;</w:t>
      </w:r>
    </w:p>
    <w:p w14:paraId="669080BE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display:grid;</w:t>
      </w:r>
    </w:p>
    <w:p w14:paraId="50A7DA94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place-items:center;</w:t>
      </w:r>
    </w:p>
    <w:p w14:paraId="52794CA3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font-size:24px;</w:t>
      </w:r>
    </w:p>
    <w:p w14:paraId="127DE023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font-weight:bold;</w:t>
      </w:r>
    </w:p>
    <w:p w14:paraId="020C46CE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lastRenderedPageBreak/>
        <w:t xml:space="preserve">    }</w:t>
      </w:r>
    </w:p>
    <w:p w14:paraId="2C050722" w14:textId="77777777" w:rsidR="00573C19" w:rsidRPr="00573C19" w:rsidRDefault="00573C19" w:rsidP="00573C19">
      <w:pPr>
        <w:rPr>
          <w:lang w:val="en-US"/>
        </w:rPr>
      </w:pPr>
    </w:p>
    <w:p w14:paraId="57EF62F8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.grid {</w:t>
      </w:r>
    </w:p>
    <w:p w14:paraId="15B496BE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display:grid;</w:t>
      </w:r>
    </w:p>
    <w:p w14:paraId="4C07B7E9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grid-template-columns:repeat(3,1fr);</w:t>
      </w:r>
    </w:p>
    <w:p w14:paraId="5F274B05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gap:25px;</w:t>
      </w:r>
    </w:p>
    <w:p w14:paraId="0175F5CF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margin-top:35px;</w:t>
      </w:r>
    </w:p>
    <w:p w14:paraId="2563A466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}</w:t>
      </w:r>
    </w:p>
    <w:p w14:paraId="7AA6983F" w14:textId="77777777" w:rsidR="00573C19" w:rsidRPr="00573C19" w:rsidRDefault="00573C19" w:rsidP="00573C19">
      <w:pPr>
        <w:rPr>
          <w:lang w:val="en-US"/>
        </w:rPr>
      </w:pPr>
    </w:p>
    <w:p w14:paraId="642BA142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.card {</w:t>
      </w:r>
    </w:p>
    <w:p w14:paraId="78D646A7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background:white;</w:t>
      </w:r>
    </w:p>
    <w:p w14:paraId="4F61612A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border-radius:18px;</w:t>
      </w:r>
    </w:p>
    <w:p w14:paraId="65D962B2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padding:28px;</w:t>
      </w:r>
    </w:p>
    <w:p w14:paraId="5FAC29B8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box-shadow:0 8px 24px rgba(0,0,0,0.07);</w:t>
      </w:r>
    </w:p>
    <w:p w14:paraId="6AC956A0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border-top:5px solid var(--green);</w:t>
      </w:r>
    </w:p>
    <w:p w14:paraId="490D2FB6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}</w:t>
      </w:r>
    </w:p>
    <w:p w14:paraId="19EC2F10" w14:textId="77777777" w:rsidR="00573C19" w:rsidRPr="00573C19" w:rsidRDefault="00573C19" w:rsidP="00573C19">
      <w:pPr>
        <w:rPr>
          <w:lang w:val="en-US"/>
        </w:rPr>
      </w:pPr>
    </w:p>
    <w:p w14:paraId="14D63967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.card h3 {</w:t>
      </w:r>
    </w:p>
    <w:p w14:paraId="7964EDEB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color:var(--green-dark);</w:t>
      </w:r>
    </w:p>
    <w:p w14:paraId="300857D8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margin-top:0;</w:t>
      </w:r>
    </w:p>
    <w:p w14:paraId="4B1EBC87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}</w:t>
      </w:r>
    </w:p>
    <w:p w14:paraId="753376AF" w14:textId="77777777" w:rsidR="00573C19" w:rsidRPr="00573C19" w:rsidRDefault="00573C19" w:rsidP="00573C19">
      <w:pPr>
        <w:rPr>
          <w:lang w:val="en-US"/>
        </w:rPr>
      </w:pPr>
    </w:p>
    <w:p w14:paraId="525D0A24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table {</w:t>
      </w:r>
    </w:p>
    <w:p w14:paraId="565AD693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width:100%;</w:t>
      </w:r>
    </w:p>
    <w:p w14:paraId="75E6BAE3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border-collapse:collapse;</w:t>
      </w:r>
    </w:p>
    <w:p w14:paraId="2F9C8F7A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margin-top:30px;</w:t>
      </w:r>
    </w:p>
    <w:p w14:paraId="2438FC49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background:white;</w:t>
      </w:r>
    </w:p>
    <w:p w14:paraId="39334281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border-radius:18px;</w:t>
      </w:r>
    </w:p>
    <w:p w14:paraId="7E8B1B5D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lastRenderedPageBreak/>
        <w:t xml:space="preserve">      overflow:hidden;</w:t>
      </w:r>
    </w:p>
    <w:p w14:paraId="39A5AA15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box-shadow:0 8px 24px rgba(0,0,0,0.07);</w:t>
      </w:r>
    </w:p>
    <w:p w14:paraId="237AC5AA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}</w:t>
      </w:r>
    </w:p>
    <w:p w14:paraId="37FDE306" w14:textId="77777777" w:rsidR="00573C19" w:rsidRPr="00573C19" w:rsidRDefault="00573C19" w:rsidP="00573C19">
      <w:pPr>
        <w:rPr>
          <w:lang w:val="en-US"/>
        </w:rPr>
      </w:pPr>
    </w:p>
    <w:p w14:paraId="21FB35F9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th, td {</w:t>
      </w:r>
    </w:p>
    <w:p w14:paraId="3D524E4D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padding:18px;</w:t>
      </w:r>
    </w:p>
    <w:p w14:paraId="1992A655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border-bottom:1px solid #e1eee6;</w:t>
      </w:r>
    </w:p>
    <w:p w14:paraId="2A03D3DC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text-align:left;</w:t>
      </w:r>
    </w:p>
    <w:p w14:paraId="6FE3759C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vertical-align:top;</w:t>
      </w:r>
    </w:p>
    <w:p w14:paraId="0423E7F3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}</w:t>
      </w:r>
    </w:p>
    <w:p w14:paraId="7085F592" w14:textId="77777777" w:rsidR="00573C19" w:rsidRPr="00573C19" w:rsidRDefault="00573C19" w:rsidP="00573C19">
      <w:pPr>
        <w:rPr>
          <w:lang w:val="en-US"/>
        </w:rPr>
      </w:pPr>
    </w:p>
    <w:p w14:paraId="5E2AC6E4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th {</w:t>
      </w:r>
    </w:p>
    <w:p w14:paraId="2A1D058D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background:var(--green);</w:t>
      </w:r>
    </w:p>
    <w:p w14:paraId="366ABB34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color:white;</w:t>
      </w:r>
    </w:p>
    <w:p w14:paraId="379C9095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}</w:t>
      </w:r>
    </w:p>
    <w:p w14:paraId="0C63840A" w14:textId="77777777" w:rsidR="00573C19" w:rsidRPr="00573C19" w:rsidRDefault="00573C19" w:rsidP="00573C19">
      <w:pPr>
        <w:rPr>
          <w:lang w:val="en-US"/>
        </w:rPr>
      </w:pPr>
    </w:p>
    <w:p w14:paraId="60CD3A4A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.notice {</w:t>
      </w:r>
    </w:p>
    <w:p w14:paraId="3C420DBD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background:#eef8f1;</w:t>
      </w:r>
    </w:p>
    <w:p w14:paraId="4D15D1DE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border-left:6px solid var(--green);</w:t>
      </w:r>
    </w:p>
    <w:p w14:paraId="5921130E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padding:24px;</w:t>
      </w:r>
    </w:p>
    <w:p w14:paraId="64E4DF05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border-radius:14px;</w:t>
      </w:r>
    </w:p>
    <w:p w14:paraId="3B4CA1FA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margin-top:30px;</w:t>
      </w:r>
    </w:p>
    <w:p w14:paraId="05EEC186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}</w:t>
      </w:r>
    </w:p>
    <w:p w14:paraId="3382F305" w14:textId="77777777" w:rsidR="00573C19" w:rsidRPr="00573C19" w:rsidRDefault="00573C19" w:rsidP="00573C19">
      <w:pPr>
        <w:rPr>
          <w:lang w:val="en-US"/>
        </w:rPr>
      </w:pPr>
    </w:p>
    <w:p w14:paraId="41B1C947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.cta {</w:t>
      </w:r>
    </w:p>
    <w:p w14:paraId="5C83870D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background:linear-gradient(135deg,#006b36,#00964b);</w:t>
      </w:r>
    </w:p>
    <w:p w14:paraId="3CE0EAE5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color:white;</w:t>
      </w:r>
    </w:p>
    <w:p w14:paraId="1BA01F9F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border-radius:18px;</w:t>
      </w:r>
    </w:p>
    <w:p w14:paraId="68E9D4BA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lastRenderedPageBreak/>
        <w:t xml:space="preserve">      padding:45px 7%;</w:t>
      </w:r>
    </w:p>
    <w:p w14:paraId="6D92C5B9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margin:30px 7% 20px;</w:t>
      </w:r>
    </w:p>
    <w:p w14:paraId="32B84876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display:grid;</w:t>
      </w:r>
    </w:p>
    <w:p w14:paraId="62C0B341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grid-template-columns:1fr 1fr;</w:t>
      </w:r>
    </w:p>
    <w:p w14:paraId="15A99D08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gap:40px;</w:t>
      </w:r>
    </w:p>
    <w:p w14:paraId="26F9FC46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align-items:center;</w:t>
      </w:r>
    </w:p>
    <w:p w14:paraId="5F4FBE07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}</w:t>
      </w:r>
    </w:p>
    <w:p w14:paraId="113A0004" w14:textId="77777777" w:rsidR="00573C19" w:rsidRPr="00573C19" w:rsidRDefault="00573C19" w:rsidP="00573C19">
      <w:pPr>
        <w:rPr>
          <w:lang w:val="en-US"/>
        </w:rPr>
      </w:pPr>
    </w:p>
    <w:p w14:paraId="791F5B63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.cta h2 { color:white; }</w:t>
      </w:r>
    </w:p>
    <w:p w14:paraId="4301DF2C" w14:textId="77777777" w:rsidR="00573C19" w:rsidRPr="00573C19" w:rsidRDefault="00573C19" w:rsidP="00573C19">
      <w:pPr>
        <w:rPr>
          <w:lang w:val="en-US"/>
        </w:rPr>
      </w:pPr>
    </w:p>
    <w:p w14:paraId="39DB7EB7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footer {</w:t>
      </w:r>
    </w:p>
    <w:p w14:paraId="34990341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text-align:center;</w:t>
      </w:r>
    </w:p>
    <w:p w14:paraId="6D1EA71B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padding:25px;</w:t>
      </w:r>
    </w:p>
    <w:p w14:paraId="4BFDB67C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color:#52665b;</w:t>
      </w:r>
    </w:p>
    <w:p w14:paraId="5F4EA0AA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font-size:14px;</w:t>
      </w:r>
    </w:p>
    <w:p w14:paraId="66768FFE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}</w:t>
      </w:r>
    </w:p>
    <w:p w14:paraId="6D7EF53D" w14:textId="77777777" w:rsidR="00573C19" w:rsidRPr="00573C19" w:rsidRDefault="00573C19" w:rsidP="00573C19">
      <w:pPr>
        <w:rPr>
          <w:lang w:val="en-US"/>
        </w:rPr>
      </w:pPr>
    </w:p>
    <w:p w14:paraId="3A930991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@media(max-width:1000px) {</w:t>
      </w:r>
    </w:p>
    <w:p w14:paraId="35E2C270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nav { display:none; }</w:t>
      </w:r>
    </w:p>
    <w:p w14:paraId="574A1675" w14:textId="77777777" w:rsidR="00573C19" w:rsidRPr="00573C19" w:rsidRDefault="00573C19" w:rsidP="00573C19">
      <w:pPr>
        <w:rPr>
          <w:lang w:val="en-US"/>
        </w:rPr>
      </w:pPr>
    </w:p>
    <w:p w14:paraId="504C6331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.hero,</w:t>
      </w:r>
    </w:p>
    <w:p w14:paraId="1D861CBB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.two-col,</w:t>
      </w:r>
    </w:p>
    <w:p w14:paraId="3D08E1D0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.cta {</w:t>
      </w:r>
    </w:p>
    <w:p w14:paraId="18CBC507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  grid-template-columns:1fr;</w:t>
      </w:r>
    </w:p>
    <w:p w14:paraId="5C525690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}</w:t>
      </w:r>
    </w:p>
    <w:p w14:paraId="5DCFB4EB" w14:textId="77777777" w:rsidR="00573C19" w:rsidRPr="00573C19" w:rsidRDefault="00573C19" w:rsidP="00573C19">
      <w:pPr>
        <w:rPr>
          <w:lang w:val="en-US"/>
        </w:rPr>
      </w:pPr>
    </w:p>
    <w:p w14:paraId="045C76B6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.grid {</w:t>
      </w:r>
    </w:p>
    <w:p w14:paraId="6A42E7B3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  grid-template-columns:1fr;</w:t>
      </w:r>
    </w:p>
    <w:p w14:paraId="23BFB816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lastRenderedPageBreak/>
        <w:t xml:space="preserve">      }</w:t>
      </w:r>
    </w:p>
    <w:p w14:paraId="0D05F9B7" w14:textId="77777777" w:rsidR="00573C19" w:rsidRPr="00573C19" w:rsidRDefault="00573C19" w:rsidP="00573C19">
      <w:pPr>
        <w:rPr>
          <w:lang w:val="en-US"/>
        </w:rPr>
      </w:pPr>
    </w:p>
    <w:p w14:paraId="39498D2A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.hero h1 {</w:t>
      </w:r>
    </w:p>
    <w:p w14:paraId="55B95A20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  font-size:42px;</w:t>
      </w:r>
    </w:p>
    <w:p w14:paraId="42C35D9C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}</w:t>
      </w:r>
    </w:p>
    <w:p w14:paraId="5BEAF74C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}</w:t>
      </w:r>
    </w:p>
    <w:p w14:paraId="601DFF57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&lt;/style&gt;</w:t>
      </w:r>
    </w:p>
    <w:p w14:paraId="79D9998C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>&lt;/head&gt;</w:t>
      </w:r>
    </w:p>
    <w:p w14:paraId="2BE4941C" w14:textId="77777777" w:rsidR="00573C19" w:rsidRPr="00573C19" w:rsidRDefault="00573C19" w:rsidP="00573C19">
      <w:pPr>
        <w:rPr>
          <w:lang w:val="en-US"/>
        </w:rPr>
      </w:pPr>
    </w:p>
    <w:p w14:paraId="7B12C093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>&lt;body&gt;</w:t>
      </w:r>
    </w:p>
    <w:p w14:paraId="1972AF68" w14:textId="77777777" w:rsidR="00573C19" w:rsidRPr="00573C19" w:rsidRDefault="00573C19" w:rsidP="00573C19">
      <w:pPr>
        <w:rPr>
          <w:lang w:val="en-US"/>
        </w:rPr>
      </w:pPr>
    </w:p>
    <w:p w14:paraId="5FBFE0C0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>&lt;header&gt;</w:t>
      </w:r>
    </w:p>
    <w:p w14:paraId="5F1E19E3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&lt;img src="Logo.png" alt="NCDE logo" class="logo" /&gt;</w:t>
      </w:r>
    </w:p>
    <w:p w14:paraId="20D40823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&lt;nav&gt;</w:t>
      </w:r>
    </w:p>
    <w:p w14:paraId="0148E50F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&lt;a href="#"&gt;Home&lt;/a&gt;</w:t>
      </w:r>
    </w:p>
    <w:p w14:paraId="648828B8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&lt;a href="#"&gt;Over NCDE&lt;/a&gt;</w:t>
      </w:r>
    </w:p>
    <w:p w14:paraId="568F047E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&lt;a href="#" class="active"&gt;Oplossingen&lt;/a&gt;</w:t>
      </w:r>
    </w:p>
    <w:p w14:paraId="47AC3F6C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&lt;a href="#"&gt;Subsidies&lt;/a&gt;</w:t>
      </w:r>
    </w:p>
    <w:p w14:paraId="3609F06C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&lt;a href="#"&gt;Kennisbank&lt;/a&gt;</w:t>
      </w:r>
    </w:p>
    <w:p w14:paraId="36591F13" w14:textId="77777777" w:rsidR="00573C19" w:rsidRDefault="00573C19" w:rsidP="00573C19">
      <w:r w:rsidRPr="00573C19">
        <w:rPr>
          <w:lang w:val="en-US"/>
        </w:rPr>
        <w:t xml:space="preserve">    </w:t>
      </w:r>
      <w:r>
        <w:t xml:space="preserve">&lt;a </w:t>
      </w:r>
      <w:proofErr w:type="spellStart"/>
      <w:r>
        <w:t>href</w:t>
      </w:r>
      <w:proofErr w:type="spellEnd"/>
      <w:r>
        <w:t>="#"&gt;Meer Inzicht&lt;/a&gt;</w:t>
      </w:r>
    </w:p>
    <w:p w14:paraId="1409EC74" w14:textId="77777777" w:rsidR="00573C19" w:rsidRPr="00573C19" w:rsidRDefault="00573C19" w:rsidP="00573C19">
      <w:pPr>
        <w:rPr>
          <w:lang w:val="en-US"/>
        </w:rPr>
      </w:pPr>
      <w:r>
        <w:t xml:space="preserve">    </w:t>
      </w:r>
      <w:r w:rsidRPr="00573C19">
        <w:rPr>
          <w:lang w:val="en-US"/>
        </w:rPr>
        <w:t>&lt;a href="#"&gt;Contact&lt;/a&gt;</w:t>
      </w:r>
    </w:p>
    <w:p w14:paraId="5BC0DBBB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&lt;a href="#" class="nav-btn"&gt;Vrijblijvend advies&lt;/a&gt;</w:t>
      </w:r>
    </w:p>
    <w:p w14:paraId="10BA7A9D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&lt;/nav&gt;</w:t>
      </w:r>
    </w:p>
    <w:p w14:paraId="5CFE9F2B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>&lt;/header&gt;</w:t>
      </w:r>
    </w:p>
    <w:p w14:paraId="2F2D0F10" w14:textId="77777777" w:rsidR="00573C19" w:rsidRPr="00573C19" w:rsidRDefault="00573C19" w:rsidP="00573C19">
      <w:pPr>
        <w:rPr>
          <w:lang w:val="en-US"/>
        </w:rPr>
      </w:pPr>
    </w:p>
    <w:p w14:paraId="6EA79580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>&lt;div class="breadcrumb"&gt;</w:t>
      </w:r>
    </w:p>
    <w:p w14:paraId="2E1F54A6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Home › Subsidies › &lt;strong&gt;SVVE&lt;/strong&gt;</w:t>
      </w:r>
    </w:p>
    <w:p w14:paraId="02FF359B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>&lt;/div&gt;</w:t>
      </w:r>
    </w:p>
    <w:p w14:paraId="13B831DC" w14:textId="77777777" w:rsidR="00573C19" w:rsidRPr="00573C19" w:rsidRDefault="00573C19" w:rsidP="00573C19">
      <w:pPr>
        <w:rPr>
          <w:lang w:val="en-US"/>
        </w:rPr>
      </w:pPr>
    </w:p>
    <w:p w14:paraId="1C5D8165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>&lt;section class="hero"&gt;</w:t>
      </w:r>
    </w:p>
    <w:p w14:paraId="4A39BA36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&lt;div&gt;</w:t>
      </w:r>
    </w:p>
    <w:p w14:paraId="23A97E23" w14:textId="77777777" w:rsidR="00573C19" w:rsidRDefault="00573C19" w:rsidP="00573C19">
      <w:r w:rsidRPr="00573C19">
        <w:rPr>
          <w:lang w:val="en-US"/>
        </w:rPr>
        <w:t xml:space="preserve">    </w:t>
      </w:r>
      <w:r>
        <w:t>&lt;h1&gt;SVVE subsidie voor VvE’s&lt;/h1&gt;</w:t>
      </w:r>
    </w:p>
    <w:p w14:paraId="3858DA5C" w14:textId="77777777" w:rsidR="00573C19" w:rsidRDefault="00573C19" w:rsidP="00573C19">
      <w:r>
        <w:t xml:space="preserve">    &lt;p&gt;</w:t>
      </w:r>
    </w:p>
    <w:p w14:paraId="43BDC680" w14:textId="77777777" w:rsidR="00573C19" w:rsidRDefault="00573C19" w:rsidP="00573C19">
      <w:r>
        <w:t xml:space="preserve">      Subsidie voor verduurzaming van appartementencomplexen, zoals isolatie,</w:t>
      </w:r>
    </w:p>
    <w:p w14:paraId="6274F67D" w14:textId="77777777" w:rsidR="00573C19" w:rsidRDefault="00573C19" w:rsidP="00573C19">
      <w:r>
        <w:t xml:space="preserve">      warmtepompen, energieadvies, DMJOP en oplaadpunten.</w:t>
      </w:r>
    </w:p>
    <w:p w14:paraId="3C20F905" w14:textId="77777777" w:rsidR="00573C19" w:rsidRDefault="00573C19" w:rsidP="00573C19">
      <w:r>
        <w:t xml:space="preserve">    &lt;/p&gt;</w:t>
      </w:r>
    </w:p>
    <w:p w14:paraId="57FE05F6" w14:textId="77777777" w:rsidR="00573C19" w:rsidRDefault="00573C19" w:rsidP="00573C19"/>
    <w:p w14:paraId="4737A3B4" w14:textId="77777777" w:rsidR="00573C19" w:rsidRDefault="00573C19" w:rsidP="00573C19">
      <w:r>
        <w:t xml:space="preserve">    &lt;div class="checks"&gt;</w:t>
      </w:r>
    </w:p>
    <w:p w14:paraId="3C901B77" w14:textId="77777777" w:rsidR="00573C19" w:rsidRDefault="00573C19" w:rsidP="00573C19">
      <w:r>
        <w:t xml:space="preserve">      &lt;div&gt;&lt;span&gt;✓&lt;/span&gt; Voor VvE’s, woonverenigingen en wooncoöperaties&lt;/div&gt;</w:t>
      </w:r>
    </w:p>
    <w:p w14:paraId="7F7A6D5B" w14:textId="77777777" w:rsidR="00573C19" w:rsidRDefault="00573C19" w:rsidP="00573C19">
      <w:r>
        <w:t xml:space="preserve">      &lt;div&gt;&lt;span&gt;✓&lt;/span&gt; Voor advies, onderzoek, maatregelen en laadinfrastructuur&lt;/div&gt;</w:t>
      </w:r>
    </w:p>
    <w:p w14:paraId="16C2470E" w14:textId="77777777" w:rsidR="00573C19" w:rsidRDefault="00573C19" w:rsidP="00573C19">
      <w:r>
        <w:t xml:space="preserve">      &lt;div&gt;&lt;span&gt;✓&lt;/span&gt; Looptijd verlengd tot en met 2030&lt;/div&gt;</w:t>
      </w:r>
    </w:p>
    <w:p w14:paraId="362C9577" w14:textId="77777777" w:rsidR="00573C19" w:rsidRPr="00573C19" w:rsidRDefault="00573C19" w:rsidP="00573C19">
      <w:pPr>
        <w:rPr>
          <w:lang w:val="en-US"/>
        </w:rPr>
      </w:pPr>
      <w:r>
        <w:t xml:space="preserve">    </w:t>
      </w:r>
      <w:r w:rsidRPr="00573C19">
        <w:rPr>
          <w:lang w:val="en-US"/>
        </w:rPr>
        <w:t>&lt;/div&gt;</w:t>
      </w:r>
    </w:p>
    <w:p w14:paraId="676EC49A" w14:textId="77777777" w:rsidR="00573C19" w:rsidRPr="00573C19" w:rsidRDefault="00573C19" w:rsidP="00573C19">
      <w:pPr>
        <w:rPr>
          <w:lang w:val="en-US"/>
        </w:rPr>
      </w:pPr>
    </w:p>
    <w:p w14:paraId="1F794800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&lt;a href="#voorwaarden" class="btn btn-primary"&gt;Lees voorwaarden&lt;/a&gt;</w:t>
      </w:r>
    </w:p>
    <w:p w14:paraId="0ACBEBBD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&lt;/div&gt;</w:t>
      </w:r>
    </w:p>
    <w:p w14:paraId="4C1F6CEE" w14:textId="77777777" w:rsidR="00573C19" w:rsidRPr="00573C19" w:rsidRDefault="00573C19" w:rsidP="00573C19">
      <w:pPr>
        <w:rPr>
          <w:lang w:val="en-US"/>
        </w:rPr>
      </w:pPr>
    </w:p>
    <w:p w14:paraId="6CA2B3EF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&lt;div class="hero-card"&gt;</w:t>
      </w:r>
    </w:p>
    <w:p w14:paraId="38DDD0FC" w14:textId="77777777" w:rsidR="00573C19" w:rsidRDefault="00573C19" w:rsidP="00573C19">
      <w:r w:rsidRPr="00573C19">
        <w:rPr>
          <w:lang w:val="en-US"/>
        </w:rPr>
        <w:t xml:space="preserve">    </w:t>
      </w:r>
      <w:r>
        <w:t>&lt;h3&gt;Wat is SVVE?&lt;/h3&gt;</w:t>
      </w:r>
    </w:p>
    <w:p w14:paraId="30A72273" w14:textId="77777777" w:rsidR="00573C19" w:rsidRDefault="00573C19" w:rsidP="00573C19">
      <w:r>
        <w:t xml:space="preserve">    &lt;p&gt;</w:t>
      </w:r>
    </w:p>
    <w:p w14:paraId="16E15385" w14:textId="77777777" w:rsidR="00573C19" w:rsidRDefault="00573C19" w:rsidP="00573C19">
      <w:r>
        <w:t xml:space="preserve">      SVVE staat voor Subsidieregeling Verduurzaming voor Verenigingen van Eigenaars.</w:t>
      </w:r>
    </w:p>
    <w:p w14:paraId="5D4DE291" w14:textId="77777777" w:rsidR="00573C19" w:rsidRDefault="00573C19" w:rsidP="00573C19">
      <w:r>
        <w:t xml:space="preserve">      De regeling helpt VvE’s om hun appartementencomplex stap voor stap te verduurzamen.</w:t>
      </w:r>
    </w:p>
    <w:p w14:paraId="0FF9B8EF" w14:textId="77777777" w:rsidR="00573C19" w:rsidRDefault="00573C19" w:rsidP="00573C19">
      <w:r>
        <w:t xml:space="preserve">    &lt;/p&gt;</w:t>
      </w:r>
    </w:p>
    <w:p w14:paraId="7A385DA5" w14:textId="77777777" w:rsidR="00573C19" w:rsidRDefault="00573C19" w:rsidP="00573C19">
      <w:r>
        <w:t xml:space="preserve">    &lt;p&gt;</w:t>
      </w:r>
    </w:p>
    <w:p w14:paraId="5F6D8551" w14:textId="77777777" w:rsidR="00573C19" w:rsidRDefault="00573C19" w:rsidP="00573C19">
      <w:r>
        <w:t xml:space="preserve">      Vanaf 2026 is de regeling verruimd: het maximumbedrag per VvE verdwijnt en de</w:t>
      </w:r>
    </w:p>
    <w:p w14:paraId="07A0505E" w14:textId="77777777" w:rsidR="00573C19" w:rsidRDefault="00573C19" w:rsidP="00573C19">
      <w:r>
        <w:t xml:space="preserve">      regeling loopt door tot en met 2030. :</w:t>
      </w:r>
      <w:proofErr w:type="spellStart"/>
      <w:r>
        <w:t>contentReference</w:t>
      </w:r>
      <w:proofErr w:type="spellEnd"/>
      <w:r>
        <w:t>[oaicite:0]{index=0}</w:t>
      </w:r>
    </w:p>
    <w:p w14:paraId="2C37D4C1" w14:textId="77777777" w:rsidR="00573C19" w:rsidRPr="00573C19" w:rsidRDefault="00573C19" w:rsidP="00573C19">
      <w:pPr>
        <w:rPr>
          <w:lang w:val="en-US"/>
        </w:rPr>
      </w:pPr>
      <w:r>
        <w:lastRenderedPageBreak/>
        <w:t xml:space="preserve">    </w:t>
      </w:r>
      <w:r w:rsidRPr="00573C19">
        <w:rPr>
          <w:lang w:val="en-US"/>
        </w:rPr>
        <w:t>&lt;/p&gt;</w:t>
      </w:r>
    </w:p>
    <w:p w14:paraId="74E9C933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&lt;/div&gt;</w:t>
      </w:r>
    </w:p>
    <w:p w14:paraId="47D8A89B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>&lt;/section&gt;</w:t>
      </w:r>
    </w:p>
    <w:p w14:paraId="5DC91E8B" w14:textId="77777777" w:rsidR="00573C19" w:rsidRPr="00573C19" w:rsidRDefault="00573C19" w:rsidP="00573C19">
      <w:pPr>
        <w:rPr>
          <w:lang w:val="en-US"/>
        </w:rPr>
      </w:pPr>
    </w:p>
    <w:p w14:paraId="07A5AB58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>&lt;section class="light"&gt;</w:t>
      </w:r>
    </w:p>
    <w:p w14:paraId="79AAF135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&lt;div class="two-col"&gt;</w:t>
      </w:r>
    </w:p>
    <w:p w14:paraId="2DF47ED5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&lt;div&gt;</w:t>
      </w:r>
    </w:p>
    <w:p w14:paraId="17B27F88" w14:textId="77777777" w:rsidR="00573C19" w:rsidRDefault="00573C19" w:rsidP="00573C19">
      <w:r w:rsidRPr="00573C19">
        <w:rPr>
          <w:lang w:val="en-US"/>
        </w:rPr>
        <w:t xml:space="preserve">      </w:t>
      </w:r>
      <w:r>
        <w:t>&lt;h2&gt;Voor wie is de SVVE bedoeld?&lt;/h2&gt;</w:t>
      </w:r>
    </w:p>
    <w:p w14:paraId="35D34931" w14:textId="77777777" w:rsidR="00573C19" w:rsidRDefault="00573C19" w:rsidP="00573C19">
      <w:r>
        <w:t xml:space="preserve">      &lt;p&gt;</w:t>
      </w:r>
    </w:p>
    <w:p w14:paraId="05ABACE7" w14:textId="77777777" w:rsidR="00573C19" w:rsidRDefault="00573C19" w:rsidP="00573C19">
      <w:r>
        <w:t xml:space="preserve">        De SVVE is bedoeld voor Verenigingen van Eigenaars, woonverenigingen en</w:t>
      </w:r>
    </w:p>
    <w:p w14:paraId="2614D410" w14:textId="77777777" w:rsidR="00573C19" w:rsidRDefault="00573C19" w:rsidP="00573C19">
      <w:r>
        <w:t xml:space="preserve">        wooncoöperaties die een gebouw of groep gebouwen willen verduurzamen.</w:t>
      </w:r>
    </w:p>
    <w:p w14:paraId="081841DB" w14:textId="77777777" w:rsidR="00573C19" w:rsidRDefault="00573C19" w:rsidP="00573C19">
      <w:r>
        <w:t xml:space="preserve">        De aanvraag is </w:t>
      </w:r>
      <w:proofErr w:type="spellStart"/>
      <w:r>
        <w:t>gebouwgebonden</w:t>
      </w:r>
      <w:proofErr w:type="spellEnd"/>
      <w:r>
        <w:t xml:space="preserve"> en wordt meestal namens de VvE ingediend.</w:t>
      </w:r>
    </w:p>
    <w:p w14:paraId="25A33272" w14:textId="77777777" w:rsidR="00573C19" w:rsidRDefault="00573C19" w:rsidP="00573C19">
      <w:r>
        <w:t xml:space="preserve">      &lt;/p&gt;</w:t>
      </w:r>
    </w:p>
    <w:p w14:paraId="00D308A0" w14:textId="77777777" w:rsidR="00573C19" w:rsidRDefault="00573C19" w:rsidP="00573C19">
      <w:r>
        <w:t xml:space="preserve">      &lt;p&gt;</w:t>
      </w:r>
    </w:p>
    <w:p w14:paraId="3AFE80FF" w14:textId="77777777" w:rsidR="00573C19" w:rsidRDefault="00573C19" w:rsidP="00573C19">
      <w:r>
        <w:t xml:space="preserve">        De regeling bestaat uit drie hoofdonderdelen: verduurzamingsonderzoek en</w:t>
      </w:r>
    </w:p>
    <w:p w14:paraId="50A78A2F" w14:textId="77777777" w:rsidR="00573C19" w:rsidRDefault="00573C19" w:rsidP="00573C19">
      <w:r>
        <w:t xml:space="preserve">        -advies, verduurzamingsmaatregelen en oplaadpuntenadvies of basisinfrastructuur.</w:t>
      </w:r>
    </w:p>
    <w:p w14:paraId="466D0052" w14:textId="77777777" w:rsidR="00573C19" w:rsidRPr="00573C19" w:rsidRDefault="00573C19" w:rsidP="00573C19">
      <w:pPr>
        <w:rPr>
          <w:lang w:val="en-US"/>
        </w:rPr>
      </w:pPr>
      <w:r>
        <w:t xml:space="preserve">        </w:t>
      </w:r>
      <w:r w:rsidRPr="00573C19">
        <w:rPr>
          <w:lang w:val="en-US"/>
        </w:rPr>
        <w:t>:contentReference[oaicite:1]{index=1}</w:t>
      </w:r>
    </w:p>
    <w:p w14:paraId="5EB21C0F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&lt;/p&gt;</w:t>
      </w:r>
    </w:p>
    <w:p w14:paraId="71EB5638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&lt;/div&gt;</w:t>
      </w:r>
    </w:p>
    <w:p w14:paraId="6C579C53" w14:textId="77777777" w:rsidR="00573C19" w:rsidRPr="00573C19" w:rsidRDefault="00573C19" w:rsidP="00573C19">
      <w:pPr>
        <w:rPr>
          <w:lang w:val="en-US"/>
        </w:rPr>
      </w:pPr>
    </w:p>
    <w:p w14:paraId="78151143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&lt;div class="info-card"&gt;</w:t>
      </w:r>
    </w:p>
    <w:p w14:paraId="5B4433F2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&lt;div class="info-item"&gt;</w:t>
      </w:r>
    </w:p>
    <w:p w14:paraId="6289A773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  &lt;div class="icon"&gt;</w:t>
      </w:r>
      <w:r>
        <w:rPr>
          <w:rFonts w:ascii="Segoe UI Emoji" w:hAnsi="Segoe UI Emoji" w:cs="Segoe UI Emoji"/>
        </w:rPr>
        <w:t>🏢</w:t>
      </w:r>
      <w:r w:rsidRPr="00573C19">
        <w:rPr>
          <w:lang w:val="en-US"/>
        </w:rPr>
        <w:t>&lt;/div&gt;</w:t>
      </w:r>
    </w:p>
    <w:p w14:paraId="55E9CD21" w14:textId="77777777" w:rsidR="00573C19" w:rsidRDefault="00573C19" w:rsidP="00573C19">
      <w:r w:rsidRPr="00573C19">
        <w:rPr>
          <w:lang w:val="en-US"/>
        </w:rPr>
        <w:t xml:space="preserve">        </w:t>
      </w:r>
      <w:r>
        <w:t>&lt;div&gt;</w:t>
      </w:r>
    </w:p>
    <w:p w14:paraId="056F497A" w14:textId="77777777" w:rsidR="00573C19" w:rsidRDefault="00573C19" w:rsidP="00573C19">
      <w:r>
        <w:t xml:space="preserve">          &lt;h3&gt;</w:t>
      </w:r>
      <w:proofErr w:type="spellStart"/>
      <w:r>
        <w:t>Gebouwgebonden</w:t>
      </w:r>
      <w:proofErr w:type="spellEnd"/>
      <w:r>
        <w:t xml:space="preserve"> aanvraag&lt;/h3&gt;</w:t>
      </w:r>
    </w:p>
    <w:p w14:paraId="196282AC" w14:textId="77777777" w:rsidR="00573C19" w:rsidRDefault="00573C19" w:rsidP="00573C19">
      <w:r>
        <w:t xml:space="preserve">          &lt;p&gt;De aanvraag gaat over het appartementencomplex of de gebouwen van de VvE.&lt;/p&gt;</w:t>
      </w:r>
    </w:p>
    <w:p w14:paraId="733BC08C" w14:textId="77777777" w:rsidR="00573C19" w:rsidRPr="00573C19" w:rsidRDefault="00573C19" w:rsidP="00573C19">
      <w:pPr>
        <w:rPr>
          <w:lang w:val="en-US"/>
        </w:rPr>
      </w:pPr>
      <w:r>
        <w:t xml:space="preserve">        </w:t>
      </w:r>
      <w:r w:rsidRPr="00573C19">
        <w:rPr>
          <w:lang w:val="en-US"/>
        </w:rPr>
        <w:t>&lt;/div&gt;</w:t>
      </w:r>
    </w:p>
    <w:p w14:paraId="5656A050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lastRenderedPageBreak/>
        <w:t xml:space="preserve">      &lt;/div&gt;</w:t>
      </w:r>
    </w:p>
    <w:p w14:paraId="5450F4CD" w14:textId="77777777" w:rsidR="00573C19" w:rsidRPr="00573C19" w:rsidRDefault="00573C19" w:rsidP="00573C19">
      <w:pPr>
        <w:rPr>
          <w:lang w:val="en-US"/>
        </w:rPr>
      </w:pPr>
    </w:p>
    <w:p w14:paraId="40CC5136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&lt;div class="info-item"&gt;</w:t>
      </w:r>
    </w:p>
    <w:p w14:paraId="79545E4E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  &lt;div class="icon"&gt;✓&lt;/div&gt;</w:t>
      </w:r>
    </w:p>
    <w:p w14:paraId="34B2C06F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  &lt;div&gt;</w:t>
      </w:r>
    </w:p>
    <w:p w14:paraId="488D43F5" w14:textId="77777777" w:rsidR="00573C19" w:rsidRDefault="00573C19" w:rsidP="00573C19">
      <w:r w:rsidRPr="00573C19">
        <w:rPr>
          <w:lang w:val="en-US"/>
        </w:rPr>
        <w:t xml:space="preserve">          </w:t>
      </w:r>
      <w:r>
        <w:t>&lt;h3&gt;Besluitvorming VvE&lt;/h3&gt;</w:t>
      </w:r>
    </w:p>
    <w:p w14:paraId="6E74DB7A" w14:textId="77777777" w:rsidR="00573C19" w:rsidRDefault="00573C19" w:rsidP="00573C19">
      <w:r>
        <w:t xml:space="preserve">          &lt;p&gt;De VvE moet intern besluiten nemen over onderzoek, offertes, uitvoering en financiering.&lt;/p&gt;</w:t>
      </w:r>
    </w:p>
    <w:p w14:paraId="1414D07B" w14:textId="77777777" w:rsidR="00573C19" w:rsidRPr="00573C19" w:rsidRDefault="00573C19" w:rsidP="00573C19">
      <w:pPr>
        <w:rPr>
          <w:lang w:val="en-US"/>
        </w:rPr>
      </w:pPr>
      <w:r>
        <w:t xml:space="preserve">        </w:t>
      </w:r>
      <w:r w:rsidRPr="00573C19">
        <w:rPr>
          <w:lang w:val="en-US"/>
        </w:rPr>
        <w:t>&lt;/div&gt;</w:t>
      </w:r>
    </w:p>
    <w:p w14:paraId="7D8ECD94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&lt;/div&gt;</w:t>
      </w:r>
    </w:p>
    <w:p w14:paraId="6A71B13B" w14:textId="77777777" w:rsidR="00573C19" w:rsidRPr="00573C19" w:rsidRDefault="00573C19" w:rsidP="00573C19">
      <w:pPr>
        <w:rPr>
          <w:lang w:val="en-US"/>
        </w:rPr>
      </w:pPr>
    </w:p>
    <w:p w14:paraId="26A9180D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&lt;div class="info-item"&gt;</w:t>
      </w:r>
    </w:p>
    <w:p w14:paraId="400C689D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  &lt;div class="icon"&gt;€&lt;/div&gt;</w:t>
      </w:r>
    </w:p>
    <w:p w14:paraId="37162A39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  &lt;div&gt;</w:t>
      </w:r>
    </w:p>
    <w:p w14:paraId="685EA8B8" w14:textId="77777777" w:rsidR="00573C19" w:rsidRDefault="00573C19" w:rsidP="00573C19">
      <w:r w:rsidRPr="00573C19">
        <w:rPr>
          <w:lang w:val="en-US"/>
        </w:rPr>
        <w:t xml:space="preserve">          </w:t>
      </w:r>
      <w:r>
        <w:t>&lt;h3&gt;Tot 75% advieskosten&lt;/h3&gt;</w:t>
      </w:r>
    </w:p>
    <w:p w14:paraId="127B76C9" w14:textId="77777777" w:rsidR="00573C19" w:rsidRDefault="00573C19" w:rsidP="00573C19">
      <w:r>
        <w:t xml:space="preserve">          &lt;p&gt;Voor adviezen en onderzoeken kan 75% van de factuurbedragen worden vergoed, binnen maximale bedragen. :</w:t>
      </w:r>
      <w:proofErr w:type="spellStart"/>
      <w:r>
        <w:t>contentReference</w:t>
      </w:r>
      <w:proofErr w:type="spellEnd"/>
      <w:r>
        <w:t>[oaicite:2]{index=2}&lt;/p&gt;</w:t>
      </w:r>
    </w:p>
    <w:p w14:paraId="2588ABA0" w14:textId="77777777" w:rsidR="00573C19" w:rsidRPr="00573C19" w:rsidRDefault="00573C19" w:rsidP="00573C19">
      <w:pPr>
        <w:rPr>
          <w:lang w:val="en-US"/>
        </w:rPr>
      </w:pPr>
      <w:r>
        <w:t xml:space="preserve">        </w:t>
      </w:r>
      <w:r w:rsidRPr="00573C19">
        <w:rPr>
          <w:lang w:val="en-US"/>
        </w:rPr>
        <w:t>&lt;/div&gt;</w:t>
      </w:r>
    </w:p>
    <w:p w14:paraId="072CF238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&lt;/div&gt;</w:t>
      </w:r>
    </w:p>
    <w:p w14:paraId="625500B2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&lt;/div&gt;</w:t>
      </w:r>
    </w:p>
    <w:p w14:paraId="720888E6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&lt;/div&gt;</w:t>
      </w:r>
    </w:p>
    <w:p w14:paraId="4C78D065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>&lt;/section&gt;</w:t>
      </w:r>
    </w:p>
    <w:p w14:paraId="51DFA1CF" w14:textId="77777777" w:rsidR="00573C19" w:rsidRPr="00573C19" w:rsidRDefault="00573C19" w:rsidP="00573C19">
      <w:pPr>
        <w:rPr>
          <w:lang w:val="en-US"/>
        </w:rPr>
      </w:pPr>
    </w:p>
    <w:p w14:paraId="0B4F6A5A" w14:textId="77777777" w:rsidR="00573C19" w:rsidRDefault="00573C19" w:rsidP="00573C19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="voorwaarden"&gt;</w:t>
      </w:r>
    </w:p>
    <w:p w14:paraId="00AFC49C" w14:textId="77777777" w:rsidR="00573C19" w:rsidRDefault="00573C19" w:rsidP="00573C19">
      <w:r>
        <w:t xml:space="preserve">  &lt;h2&gt;Belangrijkste voorwaarden SVVE&lt;/h2&gt;</w:t>
      </w:r>
    </w:p>
    <w:p w14:paraId="721633D7" w14:textId="77777777" w:rsidR="00573C19" w:rsidRDefault="00573C19" w:rsidP="00573C19"/>
    <w:p w14:paraId="58CFAE86" w14:textId="77777777" w:rsidR="00573C19" w:rsidRPr="00573C19" w:rsidRDefault="00573C19" w:rsidP="00573C19">
      <w:pPr>
        <w:rPr>
          <w:lang w:val="en-US"/>
        </w:rPr>
      </w:pPr>
      <w:r>
        <w:t xml:space="preserve">  </w:t>
      </w:r>
      <w:r w:rsidRPr="00573C19">
        <w:rPr>
          <w:lang w:val="en-US"/>
        </w:rPr>
        <w:t>&lt;div class="grid"&gt;</w:t>
      </w:r>
    </w:p>
    <w:p w14:paraId="326733F5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&lt;div class="card"&gt;</w:t>
      </w:r>
    </w:p>
    <w:p w14:paraId="3C40F959" w14:textId="77777777" w:rsidR="00573C19" w:rsidRDefault="00573C19" w:rsidP="00573C19">
      <w:r w:rsidRPr="00573C19">
        <w:rPr>
          <w:lang w:val="en-US"/>
        </w:rPr>
        <w:t xml:space="preserve">      </w:t>
      </w:r>
      <w:r>
        <w:t>&lt;h3&gt;1. Besluitvorming binnen de VvE&lt;/h3&gt;</w:t>
      </w:r>
    </w:p>
    <w:p w14:paraId="23AA9FC7" w14:textId="77777777" w:rsidR="00573C19" w:rsidRDefault="00573C19" w:rsidP="00573C19">
      <w:r>
        <w:lastRenderedPageBreak/>
        <w:t xml:space="preserve">      &lt;p&gt;</w:t>
      </w:r>
    </w:p>
    <w:p w14:paraId="63C063F7" w14:textId="77777777" w:rsidR="00573C19" w:rsidRDefault="00573C19" w:rsidP="00573C19">
      <w:r>
        <w:t xml:space="preserve">        De VvE moet volgens haar eigen regels besluiten nemen over advies,</w:t>
      </w:r>
    </w:p>
    <w:p w14:paraId="66C7F04A" w14:textId="77777777" w:rsidR="00573C19" w:rsidRDefault="00573C19" w:rsidP="00573C19">
      <w:r>
        <w:t xml:space="preserve">        onderzoek, offertes, uitvoering en financiering.</w:t>
      </w:r>
    </w:p>
    <w:p w14:paraId="1F5A46DD" w14:textId="77777777" w:rsidR="00573C19" w:rsidRPr="00573C19" w:rsidRDefault="00573C19" w:rsidP="00573C19">
      <w:pPr>
        <w:rPr>
          <w:lang w:val="en-US"/>
        </w:rPr>
      </w:pPr>
      <w:r>
        <w:t xml:space="preserve">      </w:t>
      </w:r>
      <w:r w:rsidRPr="00573C19">
        <w:rPr>
          <w:lang w:val="en-US"/>
        </w:rPr>
        <w:t>&lt;/p&gt;</w:t>
      </w:r>
    </w:p>
    <w:p w14:paraId="655D490D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&lt;/div&gt;</w:t>
      </w:r>
    </w:p>
    <w:p w14:paraId="46C85D7A" w14:textId="77777777" w:rsidR="00573C19" w:rsidRPr="00573C19" w:rsidRDefault="00573C19" w:rsidP="00573C19">
      <w:pPr>
        <w:rPr>
          <w:lang w:val="en-US"/>
        </w:rPr>
      </w:pPr>
    </w:p>
    <w:p w14:paraId="0FB6DE6D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&lt;div class="card"&gt;</w:t>
      </w:r>
    </w:p>
    <w:p w14:paraId="757FAB8D" w14:textId="77777777" w:rsidR="00573C19" w:rsidRDefault="00573C19" w:rsidP="00573C19">
      <w:r w:rsidRPr="00573C19">
        <w:rPr>
          <w:lang w:val="en-US"/>
        </w:rPr>
        <w:t xml:space="preserve">      </w:t>
      </w:r>
      <w:r>
        <w:t>&lt;h3&gt;2. Offertes en rapporten nodig&lt;/h3&gt;</w:t>
      </w:r>
    </w:p>
    <w:p w14:paraId="3DE523A7" w14:textId="77777777" w:rsidR="00573C19" w:rsidRDefault="00573C19" w:rsidP="00573C19">
      <w:r>
        <w:t xml:space="preserve">      &lt;p&gt;</w:t>
      </w:r>
    </w:p>
    <w:p w14:paraId="1A959902" w14:textId="77777777" w:rsidR="00573C19" w:rsidRDefault="00573C19" w:rsidP="00573C19">
      <w:r>
        <w:t xml:space="preserve">        Voor de aanvraag zijn duidelijke offertes, rapporten, technische gegevens,</w:t>
      </w:r>
    </w:p>
    <w:p w14:paraId="781BA54F" w14:textId="77777777" w:rsidR="00573C19" w:rsidRDefault="00573C19" w:rsidP="00573C19">
      <w:r>
        <w:t xml:space="preserve">        facturen en betaalbewijzen nodig.</w:t>
      </w:r>
    </w:p>
    <w:p w14:paraId="57A1C1C2" w14:textId="77777777" w:rsidR="00573C19" w:rsidRDefault="00573C19" w:rsidP="00573C19">
      <w:r>
        <w:t xml:space="preserve">      &lt;/p&gt;</w:t>
      </w:r>
    </w:p>
    <w:p w14:paraId="73930544" w14:textId="77777777" w:rsidR="00573C19" w:rsidRPr="00573C19" w:rsidRDefault="00573C19" w:rsidP="00573C19">
      <w:pPr>
        <w:rPr>
          <w:lang w:val="en-US"/>
        </w:rPr>
      </w:pPr>
      <w:r>
        <w:t xml:space="preserve">    </w:t>
      </w:r>
      <w:r w:rsidRPr="00573C19">
        <w:rPr>
          <w:lang w:val="en-US"/>
        </w:rPr>
        <w:t>&lt;/div&gt;</w:t>
      </w:r>
    </w:p>
    <w:p w14:paraId="6A3E0114" w14:textId="77777777" w:rsidR="00573C19" w:rsidRPr="00573C19" w:rsidRDefault="00573C19" w:rsidP="00573C19">
      <w:pPr>
        <w:rPr>
          <w:lang w:val="en-US"/>
        </w:rPr>
      </w:pPr>
    </w:p>
    <w:p w14:paraId="67BC5460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&lt;div class="card"&gt;</w:t>
      </w:r>
    </w:p>
    <w:p w14:paraId="3EFDC73C" w14:textId="77777777" w:rsidR="00573C19" w:rsidRDefault="00573C19" w:rsidP="00573C19">
      <w:r w:rsidRPr="00573C19">
        <w:rPr>
          <w:lang w:val="en-US"/>
        </w:rPr>
        <w:t xml:space="preserve">      &lt;h3&gt;3. </w:t>
      </w:r>
      <w:r>
        <w:t>Aanvragen vóór uitvoering&lt;/h3&gt;</w:t>
      </w:r>
    </w:p>
    <w:p w14:paraId="28D112E7" w14:textId="77777777" w:rsidR="00573C19" w:rsidRDefault="00573C19" w:rsidP="00573C19">
      <w:r>
        <w:t xml:space="preserve">      &lt;p&gt;</w:t>
      </w:r>
    </w:p>
    <w:p w14:paraId="77CEF40B" w14:textId="77777777" w:rsidR="00573C19" w:rsidRDefault="00573C19" w:rsidP="00573C19">
      <w:r>
        <w:t xml:space="preserve">        Voor verduurzamingsmaatregelen vraagt de VvE de subsidie aan vóórdat de</w:t>
      </w:r>
    </w:p>
    <w:p w14:paraId="597538D0" w14:textId="77777777" w:rsidR="00573C19" w:rsidRDefault="00573C19" w:rsidP="00573C19">
      <w:r>
        <w:t xml:space="preserve">        werkzaamheden worden uitgevoerd. :</w:t>
      </w:r>
      <w:proofErr w:type="spellStart"/>
      <w:r>
        <w:t>contentReference</w:t>
      </w:r>
      <w:proofErr w:type="spellEnd"/>
      <w:r>
        <w:t>[oaicite:3]{index=3}</w:t>
      </w:r>
    </w:p>
    <w:p w14:paraId="01117648" w14:textId="77777777" w:rsidR="00573C19" w:rsidRPr="00573C19" w:rsidRDefault="00573C19" w:rsidP="00573C19">
      <w:pPr>
        <w:rPr>
          <w:lang w:val="en-US"/>
        </w:rPr>
      </w:pPr>
      <w:r>
        <w:t xml:space="preserve">      </w:t>
      </w:r>
      <w:r w:rsidRPr="00573C19">
        <w:rPr>
          <w:lang w:val="en-US"/>
        </w:rPr>
        <w:t>&lt;/p&gt;</w:t>
      </w:r>
    </w:p>
    <w:p w14:paraId="15F35F28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&lt;/div&gt;</w:t>
      </w:r>
    </w:p>
    <w:p w14:paraId="34964173" w14:textId="77777777" w:rsidR="00573C19" w:rsidRPr="00573C19" w:rsidRDefault="00573C19" w:rsidP="00573C19">
      <w:pPr>
        <w:rPr>
          <w:lang w:val="en-US"/>
        </w:rPr>
      </w:pPr>
    </w:p>
    <w:p w14:paraId="03599570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&lt;div class="card"&gt;</w:t>
      </w:r>
    </w:p>
    <w:p w14:paraId="1EC68B72" w14:textId="77777777" w:rsidR="00573C19" w:rsidRDefault="00573C19" w:rsidP="00573C19">
      <w:r w:rsidRPr="00573C19">
        <w:rPr>
          <w:lang w:val="en-US"/>
        </w:rPr>
        <w:t xml:space="preserve">      </w:t>
      </w:r>
      <w:r>
        <w:t>&lt;h3&gt;4. Advies achteraf aanvragen&lt;/h3&gt;</w:t>
      </w:r>
    </w:p>
    <w:p w14:paraId="41E05484" w14:textId="77777777" w:rsidR="00573C19" w:rsidRDefault="00573C19" w:rsidP="00573C19">
      <w:r>
        <w:t xml:space="preserve">      &lt;p&gt;</w:t>
      </w:r>
    </w:p>
    <w:p w14:paraId="561721B5" w14:textId="77777777" w:rsidR="00573C19" w:rsidRDefault="00573C19" w:rsidP="00573C19">
      <w:r>
        <w:t xml:space="preserve">        Subsidie voor verduurzamingsadvies en onderzoek wordt meestal achteraf</w:t>
      </w:r>
    </w:p>
    <w:p w14:paraId="50750581" w14:textId="77777777" w:rsidR="00573C19" w:rsidRDefault="00573C19" w:rsidP="00573C19">
      <w:r>
        <w:t xml:space="preserve">        aangevraagd met factuur, betaalbewijs en rapport.</w:t>
      </w:r>
    </w:p>
    <w:p w14:paraId="3460FD28" w14:textId="77777777" w:rsidR="00573C19" w:rsidRPr="00573C19" w:rsidRDefault="00573C19" w:rsidP="00573C19">
      <w:pPr>
        <w:rPr>
          <w:lang w:val="en-US"/>
        </w:rPr>
      </w:pPr>
      <w:r>
        <w:t xml:space="preserve">      </w:t>
      </w:r>
      <w:r w:rsidRPr="00573C19">
        <w:rPr>
          <w:lang w:val="en-US"/>
        </w:rPr>
        <w:t>&lt;/p&gt;</w:t>
      </w:r>
    </w:p>
    <w:p w14:paraId="07DCB277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lastRenderedPageBreak/>
        <w:t xml:space="preserve">    &lt;/div&gt;</w:t>
      </w:r>
    </w:p>
    <w:p w14:paraId="38B724EC" w14:textId="77777777" w:rsidR="00573C19" w:rsidRPr="00573C19" w:rsidRDefault="00573C19" w:rsidP="00573C19">
      <w:pPr>
        <w:rPr>
          <w:lang w:val="en-US"/>
        </w:rPr>
      </w:pPr>
    </w:p>
    <w:p w14:paraId="65103338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&lt;div class="card"&gt;</w:t>
      </w:r>
    </w:p>
    <w:p w14:paraId="3989E21B" w14:textId="77777777" w:rsidR="00573C19" w:rsidRDefault="00573C19" w:rsidP="00573C19">
      <w:r w:rsidRPr="00573C19">
        <w:rPr>
          <w:lang w:val="en-US"/>
        </w:rPr>
        <w:t xml:space="preserve">      </w:t>
      </w:r>
      <w:r>
        <w:t>&lt;h3&gt;5. Looptijd tot 2030&lt;/h3&gt;</w:t>
      </w:r>
    </w:p>
    <w:p w14:paraId="79B3FBD3" w14:textId="77777777" w:rsidR="00573C19" w:rsidRDefault="00573C19" w:rsidP="00573C19">
      <w:r>
        <w:t xml:space="preserve">      &lt;p&gt;</w:t>
      </w:r>
    </w:p>
    <w:p w14:paraId="08D0BB93" w14:textId="77777777" w:rsidR="00573C19" w:rsidRDefault="00573C19" w:rsidP="00573C19">
      <w:r>
        <w:t xml:space="preserve">        De SVVE is open voor aanvragen tot en met 2030. :</w:t>
      </w:r>
      <w:proofErr w:type="spellStart"/>
      <w:r>
        <w:t>contentReference</w:t>
      </w:r>
      <w:proofErr w:type="spellEnd"/>
      <w:r>
        <w:t>[oaicite:4]{index=4}</w:t>
      </w:r>
    </w:p>
    <w:p w14:paraId="4AB8BBDC" w14:textId="77777777" w:rsidR="00573C19" w:rsidRPr="00573C19" w:rsidRDefault="00573C19" w:rsidP="00573C19">
      <w:pPr>
        <w:rPr>
          <w:lang w:val="en-US"/>
        </w:rPr>
      </w:pPr>
      <w:r>
        <w:t xml:space="preserve">      </w:t>
      </w:r>
      <w:r w:rsidRPr="00573C19">
        <w:rPr>
          <w:lang w:val="en-US"/>
        </w:rPr>
        <w:t>&lt;/p&gt;</w:t>
      </w:r>
    </w:p>
    <w:p w14:paraId="2C0BCF60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&lt;/div&gt;</w:t>
      </w:r>
    </w:p>
    <w:p w14:paraId="5C1F514B" w14:textId="77777777" w:rsidR="00573C19" w:rsidRPr="00573C19" w:rsidRDefault="00573C19" w:rsidP="00573C19">
      <w:pPr>
        <w:rPr>
          <w:lang w:val="en-US"/>
        </w:rPr>
      </w:pPr>
    </w:p>
    <w:p w14:paraId="387E85A9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&lt;div class="card"&gt;</w:t>
      </w:r>
    </w:p>
    <w:p w14:paraId="68DA6EF2" w14:textId="77777777" w:rsidR="00573C19" w:rsidRDefault="00573C19" w:rsidP="00573C19">
      <w:r w:rsidRPr="00573C19">
        <w:rPr>
          <w:lang w:val="en-US"/>
        </w:rPr>
        <w:t xml:space="preserve">      </w:t>
      </w:r>
      <w:r>
        <w:t>&lt;h3&gt;6. Geen plafond per VvE vanaf 2026&lt;/h3&gt;</w:t>
      </w:r>
    </w:p>
    <w:p w14:paraId="1EDF2FDB" w14:textId="77777777" w:rsidR="00573C19" w:rsidRDefault="00573C19" w:rsidP="00573C19">
      <w:r>
        <w:t xml:space="preserve">      &lt;p&gt;</w:t>
      </w:r>
    </w:p>
    <w:p w14:paraId="733B9449" w14:textId="77777777" w:rsidR="00573C19" w:rsidRDefault="00573C19" w:rsidP="00573C19">
      <w:r>
        <w:t xml:space="preserve">        Vanaf 2026 verdwijnt het maximumbedrag per VvE voor verduurzamingsmaatregelen.</w:t>
      </w:r>
    </w:p>
    <w:p w14:paraId="4FB4A968" w14:textId="77777777" w:rsidR="00573C19" w:rsidRPr="00573C19" w:rsidRDefault="00573C19" w:rsidP="00573C19">
      <w:pPr>
        <w:rPr>
          <w:lang w:val="en-US"/>
        </w:rPr>
      </w:pPr>
      <w:r>
        <w:t xml:space="preserve">        </w:t>
      </w:r>
      <w:r w:rsidRPr="00573C19">
        <w:rPr>
          <w:lang w:val="en-US"/>
        </w:rPr>
        <w:t>:contentReference[oaicite:5]{index=5}</w:t>
      </w:r>
    </w:p>
    <w:p w14:paraId="60D3E268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&lt;/p&gt;</w:t>
      </w:r>
    </w:p>
    <w:p w14:paraId="3BA191A3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&lt;/div&gt;</w:t>
      </w:r>
    </w:p>
    <w:p w14:paraId="405CFC99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&lt;/div&gt;</w:t>
      </w:r>
    </w:p>
    <w:p w14:paraId="4A534004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>&lt;/section&gt;</w:t>
      </w:r>
    </w:p>
    <w:p w14:paraId="76CBA966" w14:textId="77777777" w:rsidR="00573C19" w:rsidRPr="00573C19" w:rsidRDefault="00573C19" w:rsidP="00573C19">
      <w:pPr>
        <w:rPr>
          <w:lang w:val="en-US"/>
        </w:rPr>
      </w:pPr>
    </w:p>
    <w:p w14:paraId="7E2EA6FC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>&lt;section class="light"&gt;</w:t>
      </w:r>
    </w:p>
    <w:p w14:paraId="5EC91857" w14:textId="77777777" w:rsidR="00573C19" w:rsidRDefault="00573C19" w:rsidP="00573C19">
      <w:r w:rsidRPr="00573C19">
        <w:rPr>
          <w:lang w:val="en-US"/>
        </w:rPr>
        <w:t xml:space="preserve">  </w:t>
      </w:r>
      <w:r>
        <w:t>&lt;h2&gt;Waarvoor kan een VvE subsidie aanvragen?&lt;/h2&gt;</w:t>
      </w:r>
    </w:p>
    <w:p w14:paraId="63B7B91D" w14:textId="77777777" w:rsidR="00573C19" w:rsidRDefault="00573C19" w:rsidP="00573C19"/>
    <w:p w14:paraId="1A4582E0" w14:textId="77777777" w:rsidR="00573C19" w:rsidRPr="00573C19" w:rsidRDefault="00573C19" w:rsidP="00573C19">
      <w:pPr>
        <w:rPr>
          <w:lang w:val="en-US"/>
        </w:rPr>
      </w:pPr>
      <w:r>
        <w:t xml:space="preserve">  </w:t>
      </w:r>
      <w:r w:rsidRPr="00573C19">
        <w:rPr>
          <w:lang w:val="en-US"/>
        </w:rPr>
        <w:t>&lt;table&gt;</w:t>
      </w:r>
    </w:p>
    <w:p w14:paraId="77BA9015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&lt;thead&gt;</w:t>
      </w:r>
    </w:p>
    <w:p w14:paraId="4B36651F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&lt;tr&gt;</w:t>
      </w:r>
    </w:p>
    <w:p w14:paraId="00D23AE5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  &lt;th&gt;Onderdeel&lt;/th&gt;</w:t>
      </w:r>
    </w:p>
    <w:p w14:paraId="1C2A147F" w14:textId="77777777" w:rsidR="00573C19" w:rsidRDefault="00573C19" w:rsidP="00573C19">
      <w:r w:rsidRPr="00573C19">
        <w:rPr>
          <w:lang w:val="en-US"/>
        </w:rPr>
        <w:t xml:space="preserve">        </w:t>
      </w:r>
      <w:r>
        <w:t>&lt;</w:t>
      </w:r>
      <w:proofErr w:type="spellStart"/>
      <w:r>
        <w:t>th</w:t>
      </w:r>
      <w:proofErr w:type="spellEnd"/>
      <w:r>
        <w:t>&gt;Waarvoor?&lt;/</w:t>
      </w:r>
      <w:proofErr w:type="spellStart"/>
      <w:r>
        <w:t>th</w:t>
      </w:r>
      <w:proofErr w:type="spellEnd"/>
      <w:r>
        <w:t>&gt;</w:t>
      </w:r>
    </w:p>
    <w:p w14:paraId="1561138C" w14:textId="77777777" w:rsidR="00573C19" w:rsidRDefault="00573C19" w:rsidP="00573C19">
      <w:r>
        <w:lastRenderedPageBreak/>
        <w:t xml:space="preserve">        &lt;</w:t>
      </w:r>
      <w:proofErr w:type="spellStart"/>
      <w:r>
        <w:t>th</w:t>
      </w:r>
      <w:proofErr w:type="spellEnd"/>
      <w:r>
        <w:t>&gt;Belangrijk om te weten&lt;/</w:t>
      </w:r>
      <w:proofErr w:type="spellStart"/>
      <w:r>
        <w:t>th</w:t>
      </w:r>
      <w:proofErr w:type="spellEnd"/>
      <w:r>
        <w:t>&gt;</w:t>
      </w:r>
    </w:p>
    <w:p w14:paraId="4837A4CF" w14:textId="77777777" w:rsidR="00573C19" w:rsidRDefault="00573C19" w:rsidP="00573C19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19BA6B36" w14:textId="77777777" w:rsidR="00573C19" w:rsidRDefault="00573C19" w:rsidP="00573C19">
      <w:r>
        <w:t xml:space="preserve">    &lt;/</w:t>
      </w:r>
      <w:proofErr w:type="spellStart"/>
      <w:r>
        <w:t>thead</w:t>
      </w:r>
      <w:proofErr w:type="spellEnd"/>
      <w:r>
        <w:t>&gt;</w:t>
      </w:r>
    </w:p>
    <w:p w14:paraId="1FAFB5DC" w14:textId="77777777" w:rsidR="00573C19" w:rsidRDefault="00573C19" w:rsidP="00573C19">
      <w:r>
        <w:t xml:space="preserve">    &lt;</w:t>
      </w:r>
      <w:proofErr w:type="spellStart"/>
      <w:r>
        <w:t>tbody</w:t>
      </w:r>
      <w:proofErr w:type="spellEnd"/>
      <w:r>
        <w:t>&gt;</w:t>
      </w:r>
    </w:p>
    <w:p w14:paraId="32E07816" w14:textId="77777777" w:rsidR="00573C19" w:rsidRDefault="00573C19" w:rsidP="00573C19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686BC28D" w14:textId="77777777" w:rsidR="00573C19" w:rsidRDefault="00573C19" w:rsidP="00573C19">
      <w:r>
        <w:t xml:space="preserve">        &lt;</w:t>
      </w:r>
      <w:proofErr w:type="spellStart"/>
      <w:r>
        <w:t>td</w:t>
      </w:r>
      <w:proofErr w:type="spellEnd"/>
      <w:r>
        <w:t>&gt;&lt;strong&gt;Verduurzamingsadvies&lt;/strong&gt;&lt;/</w:t>
      </w:r>
      <w:proofErr w:type="spellStart"/>
      <w:r>
        <w:t>td</w:t>
      </w:r>
      <w:proofErr w:type="spellEnd"/>
      <w:r>
        <w:t>&gt;</w:t>
      </w:r>
    </w:p>
    <w:p w14:paraId="09137DE8" w14:textId="77777777" w:rsidR="00573C19" w:rsidRDefault="00573C19" w:rsidP="00573C19">
      <w:r>
        <w:t xml:space="preserve">        &lt;</w:t>
      </w:r>
      <w:proofErr w:type="spellStart"/>
      <w:r>
        <w:t>td</w:t>
      </w:r>
      <w:proofErr w:type="spellEnd"/>
      <w:r>
        <w:t>&gt;Energieadvies, maatwerkadvies, haalbaarheidsonderzoek of procesondersteuning.&lt;/</w:t>
      </w:r>
      <w:proofErr w:type="spellStart"/>
      <w:r>
        <w:t>td</w:t>
      </w:r>
      <w:proofErr w:type="spellEnd"/>
      <w:r>
        <w:t>&gt;</w:t>
      </w:r>
    </w:p>
    <w:p w14:paraId="4BD1E939" w14:textId="77777777" w:rsidR="00573C19" w:rsidRDefault="00573C19" w:rsidP="00573C19">
      <w:r>
        <w:t xml:space="preserve">        &lt;</w:t>
      </w:r>
      <w:proofErr w:type="spellStart"/>
      <w:r>
        <w:t>td</w:t>
      </w:r>
      <w:proofErr w:type="spellEnd"/>
      <w:r>
        <w:t>&gt;Tot 75% vergoeding van factuurbedragen, met maximale bedragen per gebouwgrootte. :</w:t>
      </w:r>
      <w:proofErr w:type="spellStart"/>
      <w:r>
        <w:t>contentReference</w:t>
      </w:r>
      <w:proofErr w:type="spellEnd"/>
      <w:r>
        <w:t>[oaicite:6]{index=6}&lt;/</w:t>
      </w:r>
      <w:proofErr w:type="spellStart"/>
      <w:r>
        <w:t>td</w:t>
      </w:r>
      <w:proofErr w:type="spellEnd"/>
      <w:r>
        <w:t>&gt;</w:t>
      </w:r>
    </w:p>
    <w:p w14:paraId="4EED1589" w14:textId="77777777" w:rsidR="00573C19" w:rsidRPr="00573C19" w:rsidRDefault="00573C19" w:rsidP="00573C19">
      <w:pPr>
        <w:rPr>
          <w:lang w:val="en-US"/>
        </w:rPr>
      </w:pPr>
      <w:r>
        <w:t xml:space="preserve">      </w:t>
      </w:r>
      <w:r w:rsidRPr="00573C19">
        <w:rPr>
          <w:lang w:val="en-US"/>
        </w:rPr>
        <w:t>&lt;/tr&gt;</w:t>
      </w:r>
    </w:p>
    <w:p w14:paraId="785FFCD6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&lt;tr&gt;</w:t>
      </w:r>
    </w:p>
    <w:p w14:paraId="1573964E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  &lt;td&gt;&lt;strong&gt;DMJOP&lt;/strong&gt;&lt;/td&gt;</w:t>
      </w:r>
    </w:p>
    <w:p w14:paraId="0E59EBDB" w14:textId="77777777" w:rsidR="00573C19" w:rsidRDefault="00573C19" w:rsidP="00573C19">
      <w:r w:rsidRPr="00573C19">
        <w:rPr>
          <w:lang w:val="en-US"/>
        </w:rPr>
        <w:t xml:space="preserve">        </w:t>
      </w:r>
      <w:r>
        <w:t>&lt;</w:t>
      </w:r>
      <w:proofErr w:type="spellStart"/>
      <w:r>
        <w:t>td</w:t>
      </w:r>
      <w:proofErr w:type="spellEnd"/>
      <w:r>
        <w:t xml:space="preserve">&gt;Duurzaam </w:t>
      </w:r>
      <w:proofErr w:type="spellStart"/>
      <w:r>
        <w:t>Meerjarenonderhoudsplan</w:t>
      </w:r>
      <w:proofErr w:type="spellEnd"/>
      <w:r>
        <w:t xml:space="preserve"> voor de VvE.&lt;/</w:t>
      </w:r>
      <w:proofErr w:type="spellStart"/>
      <w:r>
        <w:t>td</w:t>
      </w:r>
      <w:proofErr w:type="spellEnd"/>
      <w:r>
        <w:t>&gt;</w:t>
      </w:r>
    </w:p>
    <w:p w14:paraId="2AB9E8E8" w14:textId="77777777" w:rsidR="00573C19" w:rsidRDefault="00573C19" w:rsidP="00573C19">
      <w:r>
        <w:t xml:space="preserve">        &lt;</w:t>
      </w:r>
      <w:proofErr w:type="spellStart"/>
      <w:r>
        <w:t>td</w:t>
      </w:r>
      <w:proofErr w:type="spellEnd"/>
      <w:r>
        <w:t>&gt;Helpt de VvE verduurzaming te koppelen aan gepland onderhoud.&lt;/</w:t>
      </w:r>
      <w:proofErr w:type="spellStart"/>
      <w:r>
        <w:t>td</w:t>
      </w:r>
      <w:proofErr w:type="spellEnd"/>
      <w:r>
        <w:t>&gt;</w:t>
      </w:r>
    </w:p>
    <w:p w14:paraId="3928D689" w14:textId="77777777" w:rsidR="00573C19" w:rsidRDefault="00573C19" w:rsidP="00573C19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6EBB1FD5" w14:textId="77777777" w:rsidR="00573C19" w:rsidRDefault="00573C19" w:rsidP="00573C19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1BC114F5" w14:textId="77777777" w:rsidR="00573C19" w:rsidRDefault="00573C19" w:rsidP="00573C19">
      <w:r>
        <w:t xml:space="preserve">        &lt;</w:t>
      </w:r>
      <w:proofErr w:type="spellStart"/>
      <w:r>
        <w:t>td</w:t>
      </w:r>
      <w:proofErr w:type="spellEnd"/>
      <w:r>
        <w:t>&gt;&lt;strong&gt;Isolatiemaatregelen&lt;/strong&gt;&lt;/</w:t>
      </w:r>
      <w:proofErr w:type="spellStart"/>
      <w:r>
        <w:t>td</w:t>
      </w:r>
      <w:proofErr w:type="spellEnd"/>
      <w:r>
        <w:t>&gt;</w:t>
      </w:r>
    </w:p>
    <w:p w14:paraId="594DC81B" w14:textId="77777777" w:rsidR="00573C19" w:rsidRDefault="00573C19" w:rsidP="00573C19">
      <w:r>
        <w:t xml:space="preserve">        &lt;</w:t>
      </w:r>
      <w:proofErr w:type="spellStart"/>
      <w:r>
        <w:t>td</w:t>
      </w:r>
      <w:proofErr w:type="spellEnd"/>
      <w:r>
        <w:t>&gt;Dak-, vloer-, gevel-, spouwmuur- en glasisolatie.&lt;/</w:t>
      </w:r>
      <w:proofErr w:type="spellStart"/>
      <w:r>
        <w:t>td</w:t>
      </w:r>
      <w:proofErr w:type="spellEnd"/>
      <w:r>
        <w:t>&gt;</w:t>
      </w:r>
    </w:p>
    <w:p w14:paraId="18028A21" w14:textId="77777777" w:rsidR="00573C19" w:rsidRDefault="00573C19" w:rsidP="00573C19">
      <w:r>
        <w:t xml:space="preserve">        &lt;</w:t>
      </w:r>
      <w:proofErr w:type="spellStart"/>
      <w:r>
        <w:t>td</w:t>
      </w:r>
      <w:proofErr w:type="spellEnd"/>
      <w:r>
        <w:t>&gt;De maatregelen moeten voldoen aan technische eisen en minimale oppervlakten.&lt;/</w:t>
      </w:r>
      <w:proofErr w:type="spellStart"/>
      <w:r>
        <w:t>td</w:t>
      </w:r>
      <w:proofErr w:type="spellEnd"/>
      <w:r>
        <w:t>&gt;</w:t>
      </w:r>
    </w:p>
    <w:p w14:paraId="3479D10E" w14:textId="77777777" w:rsidR="00573C19" w:rsidRDefault="00573C19" w:rsidP="00573C19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4055E159" w14:textId="77777777" w:rsidR="00573C19" w:rsidRDefault="00573C19" w:rsidP="00573C19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39B2F650" w14:textId="77777777" w:rsidR="00573C19" w:rsidRDefault="00573C19" w:rsidP="00573C19">
      <w:r>
        <w:t xml:space="preserve">        &lt;</w:t>
      </w:r>
      <w:proofErr w:type="spellStart"/>
      <w:r>
        <w:t>td</w:t>
      </w:r>
      <w:proofErr w:type="spellEnd"/>
      <w:r>
        <w:t>&gt;&lt;strong&gt;Warmtepompen en duurzame warmte&lt;/strong&gt;&lt;/</w:t>
      </w:r>
      <w:proofErr w:type="spellStart"/>
      <w:r>
        <w:t>td</w:t>
      </w:r>
      <w:proofErr w:type="spellEnd"/>
      <w:r>
        <w:t>&gt;</w:t>
      </w:r>
    </w:p>
    <w:p w14:paraId="21A032E1" w14:textId="77777777" w:rsidR="00573C19" w:rsidRDefault="00573C19" w:rsidP="00573C19">
      <w:r>
        <w:t xml:space="preserve">        &lt;</w:t>
      </w:r>
      <w:proofErr w:type="spellStart"/>
      <w:r>
        <w:t>td</w:t>
      </w:r>
      <w:proofErr w:type="spellEnd"/>
      <w:r>
        <w:t>&gt;Duurzame warmteopties, zoals warmtepompen of aansluiting op een warmtenet.&lt;/</w:t>
      </w:r>
      <w:proofErr w:type="spellStart"/>
      <w:r>
        <w:t>td</w:t>
      </w:r>
      <w:proofErr w:type="spellEnd"/>
      <w:r>
        <w:t>&gt;</w:t>
      </w:r>
    </w:p>
    <w:p w14:paraId="19CCB716" w14:textId="77777777" w:rsidR="00573C19" w:rsidRDefault="00573C19" w:rsidP="00573C19">
      <w:r>
        <w:t xml:space="preserve">        &lt;</w:t>
      </w:r>
      <w:proofErr w:type="spellStart"/>
      <w:r>
        <w:t>td</w:t>
      </w:r>
      <w:proofErr w:type="spellEnd"/>
      <w:r>
        <w:t>&gt;Geschikt wanneer het gebouw technisch klaar is voor duurzame warmte.&lt;/</w:t>
      </w:r>
      <w:proofErr w:type="spellStart"/>
      <w:r>
        <w:t>td</w:t>
      </w:r>
      <w:proofErr w:type="spellEnd"/>
      <w:r>
        <w:t>&gt;</w:t>
      </w:r>
    </w:p>
    <w:p w14:paraId="5D987632" w14:textId="77777777" w:rsidR="00573C19" w:rsidRDefault="00573C19" w:rsidP="00573C19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3CFB46A3" w14:textId="77777777" w:rsidR="00573C19" w:rsidRDefault="00573C19" w:rsidP="00573C19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0ED1B954" w14:textId="77777777" w:rsidR="00573C19" w:rsidRDefault="00573C19" w:rsidP="00573C19">
      <w:r>
        <w:lastRenderedPageBreak/>
        <w:t xml:space="preserve">        &lt;</w:t>
      </w:r>
      <w:proofErr w:type="spellStart"/>
      <w:r>
        <w:t>td</w:t>
      </w:r>
      <w:proofErr w:type="spellEnd"/>
      <w:r>
        <w:t>&gt;&lt;strong&gt;Zeer Energiezuinig Pakket&lt;/strong&gt;&lt;/</w:t>
      </w:r>
      <w:proofErr w:type="spellStart"/>
      <w:r>
        <w:t>td</w:t>
      </w:r>
      <w:proofErr w:type="spellEnd"/>
      <w:r>
        <w:t>&gt;</w:t>
      </w:r>
    </w:p>
    <w:p w14:paraId="1EBF8463" w14:textId="77777777" w:rsidR="00573C19" w:rsidRDefault="00573C19" w:rsidP="00573C19">
      <w:r>
        <w:t xml:space="preserve">        &lt;</w:t>
      </w:r>
      <w:proofErr w:type="spellStart"/>
      <w:r>
        <w:t>td</w:t>
      </w:r>
      <w:proofErr w:type="spellEnd"/>
      <w:r>
        <w:t>&gt;Een totaalpakket waarmee het gebouw zeer energiezuinig wordt gemaakt.&lt;/</w:t>
      </w:r>
      <w:proofErr w:type="spellStart"/>
      <w:r>
        <w:t>td</w:t>
      </w:r>
      <w:proofErr w:type="spellEnd"/>
      <w:r>
        <w:t>&gt;</w:t>
      </w:r>
    </w:p>
    <w:p w14:paraId="34469EA3" w14:textId="77777777" w:rsidR="00573C19" w:rsidRDefault="00573C19" w:rsidP="00573C19">
      <w:r>
        <w:t xml:space="preserve">        &lt;</w:t>
      </w:r>
      <w:proofErr w:type="spellStart"/>
      <w:r>
        <w:t>td</w:t>
      </w:r>
      <w:proofErr w:type="spellEnd"/>
      <w:r>
        <w:t>&gt;Vaak gecombineerd met bouwbegeleiding en een integrale aanpak.&lt;/</w:t>
      </w:r>
      <w:proofErr w:type="spellStart"/>
      <w:r>
        <w:t>td</w:t>
      </w:r>
      <w:proofErr w:type="spellEnd"/>
      <w:r>
        <w:t>&gt;</w:t>
      </w:r>
    </w:p>
    <w:p w14:paraId="1440906F" w14:textId="77777777" w:rsidR="00573C19" w:rsidRDefault="00573C19" w:rsidP="00573C19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0BF1B52A" w14:textId="77777777" w:rsidR="00573C19" w:rsidRDefault="00573C19" w:rsidP="00573C19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52BFC0A2" w14:textId="77777777" w:rsidR="00573C19" w:rsidRDefault="00573C19" w:rsidP="00573C19">
      <w:r>
        <w:t xml:space="preserve">        &lt;</w:t>
      </w:r>
      <w:proofErr w:type="spellStart"/>
      <w:r>
        <w:t>td</w:t>
      </w:r>
      <w:proofErr w:type="spellEnd"/>
      <w:r>
        <w:t>&gt;&lt;strong&gt;Oplaadpuntenadvies&lt;/strong&gt;&lt;/</w:t>
      </w:r>
      <w:proofErr w:type="spellStart"/>
      <w:r>
        <w:t>td</w:t>
      </w:r>
      <w:proofErr w:type="spellEnd"/>
      <w:r>
        <w:t>&gt;</w:t>
      </w:r>
    </w:p>
    <w:p w14:paraId="214DDF6B" w14:textId="77777777" w:rsidR="00573C19" w:rsidRDefault="00573C19" w:rsidP="00573C19">
      <w:r>
        <w:t xml:space="preserve">        &lt;</w:t>
      </w:r>
      <w:proofErr w:type="spellStart"/>
      <w:r>
        <w:t>td</w:t>
      </w:r>
      <w:proofErr w:type="spellEnd"/>
      <w:r>
        <w:t>&gt;Advies over laadpunten voor elektrische auto’s bij het appartementencomplex.&lt;/</w:t>
      </w:r>
      <w:proofErr w:type="spellStart"/>
      <w:r>
        <w:t>td</w:t>
      </w:r>
      <w:proofErr w:type="spellEnd"/>
      <w:r>
        <w:t>&gt;</w:t>
      </w:r>
    </w:p>
    <w:p w14:paraId="4380DA2C" w14:textId="77777777" w:rsidR="00573C19" w:rsidRDefault="00573C19" w:rsidP="00573C19">
      <w:r>
        <w:t xml:space="preserve">        &lt;</w:t>
      </w:r>
      <w:proofErr w:type="spellStart"/>
      <w:r>
        <w:t>td</w:t>
      </w:r>
      <w:proofErr w:type="spellEnd"/>
      <w:r>
        <w:t>&gt;Helpt de VvE om veilig en toekomstgericht laadvoorzieningen te plannen.&lt;/</w:t>
      </w:r>
      <w:proofErr w:type="spellStart"/>
      <w:r>
        <w:t>td</w:t>
      </w:r>
      <w:proofErr w:type="spellEnd"/>
      <w:r>
        <w:t>&gt;</w:t>
      </w:r>
    </w:p>
    <w:p w14:paraId="413E9CB5" w14:textId="77777777" w:rsidR="00573C19" w:rsidRDefault="00573C19" w:rsidP="00573C19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1A0E939D" w14:textId="77777777" w:rsidR="00573C19" w:rsidRDefault="00573C19" w:rsidP="00573C19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3C41A8EE" w14:textId="77777777" w:rsidR="00573C19" w:rsidRDefault="00573C19" w:rsidP="00573C19">
      <w:r>
        <w:t xml:space="preserve">        &lt;</w:t>
      </w:r>
      <w:proofErr w:type="spellStart"/>
      <w:r>
        <w:t>td</w:t>
      </w:r>
      <w:proofErr w:type="spellEnd"/>
      <w:r>
        <w:t>&gt;&lt;strong&gt;Basislaadinfrastructuur&lt;/strong&gt;&lt;/</w:t>
      </w:r>
      <w:proofErr w:type="spellStart"/>
      <w:r>
        <w:t>td</w:t>
      </w:r>
      <w:proofErr w:type="spellEnd"/>
      <w:r>
        <w:t>&gt;</w:t>
      </w:r>
    </w:p>
    <w:p w14:paraId="3DFA8375" w14:textId="77777777" w:rsidR="00573C19" w:rsidRDefault="00573C19" w:rsidP="00573C19">
      <w:r>
        <w:t xml:space="preserve">        &lt;</w:t>
      </w:r>
      <w:proofErr w:type="spellStart"/>
      <w:r>
        <w:t>td</w:t>
      </w:r>
      <w:proofErr w:type="spellEnd"/>
      <w:r>
        <w:t>&gt;Voorbereiding van de technische infrastructuur voor laadpunten.&lt;/</w:t>
      </w:r>
      <w:proofErr w:type="spellStart"/>
      <w:r>
        <w:t>td</w:t>
      </w:r>
      <w:proofErr w:type="spellEnd"/>
      <w:r>
        <w:t>&gt;</w:t>
      </w:r>
    </w:p>
    <w:p w14:paraId="4E9206E8" w14:textId="77777777" w:rsidR="00573C19" w:rsidRDefault="00573C19" w:rsidP="00573C19">
      <w:r>
        <w:t xml:space="preserve">        &lt;</w:t>
      </w:r>
      <w:proofErr w:type="spellStart"/>
      <w:r>
        <w:t>td</w:t>
      </w:r>
      <w:proofErr w:type="spellEnd"/>
      <w:r>
        <w:t>&gt;Voor basislaadinfrastructuur moet de aanvraag vóór uitvoering worden ingediend.&lt;/</w:t>
      </w:r>
      <w:proofErr w:type="spellStart"/>
      <w:r>
        <w:t>td</w:t>
      </w:r>
      <w:proofErr w:type="spellEnd"/>
      <w:r>
        <w:t>&gt;</w:t>
      </w:r>
    </w:p>
    <w:p w14:paraId="531FBF3B" w14:textId="77777777" w:rsidR="00573C19" w:rsidRPr="00573C19" w:rsidRDefault="00573C19" w:rsidP="00573C19">
      <w:pPr>
        <w:rPr>
          <w:lang w:val="en-US"/>
        </w:rPr>
      </w:pPr>
      <w:r>
        <w:t xml:space="preserve">      </w:t>
      </w:r>
      <w:r w:rsidRPr="00573C19">
        <w:rPr>
          <w:lang w:val="en-US"/>
        </w:rPr>
        <w:t>&lt;/tr&gt;</w:t>
      </w:r>
    </w:p>
    <w:p w14:paraId="03F8292E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&lt;/tbody&gt;</w:t>
      </w:r>
    </w:p>
    <w:p w14:paraId="62508F05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&lt;/table&gt;</w:t>
      </w:r>
    </w:p>
    <w:p w14:paraId="478B8D54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>&lt;/section&gt;</w:t>
      </w:r>
    </w:p>
    <w:p w14:paraId="4FB9B98A" w14:textId="77777777" w:rsidR="00573C19" w:rsidRPr="00573C19" w:rsidRDefault="00573C19" w:rsidP="00573C19">
      <w:pPr>
        <w:rPr>
          <w:lang w:val="en-US"/>
        </w:rPr>
      </w:pPr>
    </w:p>
    <w:p w14:paraId="230FBDCC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>&lt;section&gt;</w:t>
      </w:r>
    </w:p>
    <w:p w14:paraId="2DF10CB5" w14:textId="77777777" w:rsidR="00573C19" w:rsidRDefault="00573C19" w:rsidP="00573C19">
      <w:r w:rsidRPr="00573C19">
        <w:rPr>
          <w:lang w:val="en-US"/>
        </w:rPr>
        <w:t xml:space="preserve">  </w:t>
      </w:r>
      <w:r>
        <w:t>&lt;h2&gt;Wat verandert er vanaf 2026?&lt;/h2&gt;</w:t>
      </w:r>
    </w:p>
    <w:p w14:paraId="13814E2E" w14:textId="77777777" w:rsidR="00573C19" w:rsidRDefault="00573C19" w:rsidP="00573C19"/>
    <w:p w14:paraId="62A0E6B1" w14:textId="77777777" w:rsidR="00573C19" w:rsidRPr="00573C19" w:rsidRDefault="00573C19" w:rsidP="00573C19">
      <w:pPr>
        <w:rPr>
          <w:lang w:val="en-US"/>
        </w:rPr>
      </w:pPr>
      <w:r>
        <w:t xml:space="preserve">  </w:t>
      </w:r>
      <w:r w:rsidRPr="00573C19">
        <w:rPr>
          <w:lang w:val="en-US"/>
        </w:rPr>
        <w:t>&lt;div class="grid"&gt;</w:t>
      </w:r>
    </w:p>
    <w:p w14:paraId="51BF060B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&lt;div class="card"&gt;</w:t>
      </w:r>
    </w:p>
    <w:p w14:paraId="2857A37F" w14:textId="77777777" w:rsidR="00573C19" w:rsidRDefault="00573C19" w:rsidP="00573C19">
      <w:r w:rsidRPr="00573C19">
        <w:rPr>
          <w:lang w:val="en-US"/>
        </w:rPr>
        <w:t xml:space="preserve">      </w:t>
      </w:r>
      <w:r>
        <w:t>&lt;h3&gt;Looptijd verlengd&lt;/h3&gt;</w:t>
      </w:r>
    </w:p>
    <w:p w14:paraId="45280E43" w14:textId="77777777" w:rsidR="00573C19" w:rsidRDefault="00573C19" w:rsidP="00573C19">
      <w:r>
        <w:t xml:space="preserve">      &lt;p&gt;</w:t>
      </w:r>
    </w:p>
    <w:p w14:paraId="2CB7F2FD" w14:textId="77777777" w:rsidR="00573C19" w:rsidRDefault="00573C19" w:rsidP="00573C19">
      <w:r>
        <w:t xml:space="preserve">        De SVVE-regeling loopt door tot en met 2030, waardoor VvE’s meer tijd</w:t>
      </w:r>
    </w:p>
    <w:p w14:paraId="27F194CD" w14:textId="77777777" w:rsidR="00573C19" w:rsidRDefault="00573C19" w:rsidP="00573C19">
      <w:r>
        <w:lastRenderedPageBreak/>
        <w:t xml:space="preserve">        hebben om verduurzaming zorgvuldig voor te bereiden. :</w:t>
      </w:r>
      <w:proofErr w:type="spellStart"/>
      <w:r>
        <w:t>contentReference</w:t>
      </w:r>
      <w:proofErr w:type="spellEnd"/>
      <w:r>
        <w:t>[oaicite:7]{index=7}</w:t>
      </w:r>
    </w:p>
    <w:p w14:paraId="79E63B7C" w14:textId="77777777" w:rsidR="00573C19" w:rsidRPr="00573C19" w:rsidRDefault="00573C19" w:rsidP="00573C19">
      <w:pPr>
        <w:rPr>
          <w:lang w:val="en-US"/>
        </w:rPr>
      </w:pPr>
      <w:r>
        <w:t xml:space="preserve">      </w:t>
      </w:r>
      <w:r w:rsidRPr="00573C19">
        <w:rPr>
          <w:lang w:val="en-US"/>
        </w:rPr>
        <w:t>&lt;/p&gt;</w:t>
      </w:r>
    </w:p>
    <w:p w14:paraId="1084FB09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&lt;/div&gt;</w:t>
      </w:r>
    </w:p>
    <w:p w14:paraId="589F4CD4" w14:textId="77777777" w:rsidR="00573C19" w:rsidRPr="00573C19" w:rsidRDefault="00573C19" w:rsidP="00573C19">
      <w:pPr>
        <w:rPr>
          <w:lang w:val="en-US"/>
        </w:rPr>
      </w:pPr>
    </w:p>
    <w:p w14:paraId="72534292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&lt;div class="card"&gt;</w:t>
      </w:r>
    </w:p>
    <w:p w14:paraId="7F2DC7E8" w14:textId="77777777" w:rsidR="00573C19" w:rsidRDefault="00573C19" w:rsidP="00573C19">
      <w:r w:rsidRPr="00573C19">
        <w:rPr>
          <w:lang w:val="en-US"/>
        </w:rPr>
        <w:t xml:space="preserve">      </w:t>
      </w:r>
      <w:r>
        <w:t>&lt;h3&gt;Geen maximum per VvE&lt;/h3&gt;</w:t>
      </w:r>
    </w:p>
    <w:p w14:paraId="1A5B0CA4" w14:textId="77777777" w:rsidR="00573C19" w:rsidRDefault="00573C19" w:rsidP="00573C19">
      <w:r>
        <w:t xml:space="preserve">      &lt;p&gt;</w:t>
      </w:r>
    </w:p>
    <w:p w14:paraId="32009EB6" w14:textId="77777777" w:rsidR="00573C19" w:rsidRDefault="00573C19" w:rsidP="00573C19">
      <w:r>
        <w:t xml:space="preserve">        Het maximumbedrag per VvE verdwijnt. Voorheen gold een maximum van</w:t>
      </w:r>
    </w:p>
    <w:p w14:paraId="5CD56942" w14:textId="77777777" w:rsidR="00573C19" w:rsidRDefault="00573C19" w:rsidP="00573C19">
      <w:r>
        <w:t xml:space="preserve">        € 2,5 miljoen per vereniging. :</w:t>
      </w:r>
      <w:proofErr w:type="spellStart"/>
      <w:r>
        <w:t>contentReference</w:t>
      </w:r>
      <w:proofErr w:type="spellEnd"/>
      <w:r>
        <w:t>[oaicite:8]{index=8}</w:t>
      </w:r>
    </w:p>
    <w:p w14:paraId="0233EB36" w14:textId="77777777" w:rsidR="00573C19" w:rsidRPr="00573C19" w:rsidRDefault="00573C19" w:rsidP="00573C19">
      <w:pPr>
        <w:rPr>
          <w:lang w:val="en-US"/>
        </w:rPr>
      </w:pPr>
      <w:r>
        <w:t xml:space="preserve">      </w:t>
      </w:r>
      <w:r w:rsidRPr="00573C19">
        <w:rPr>
          <w:lang w:val="en-US"/>
        </w:rPr>
        <w:t>&lt;/p&gt;</w:t>
      </w:r>
    </w:p>
    <w:p w14:paraId="1CD32F1E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&lt;/div&gt;</w:t>
      </w:r>
    </w:p>
    <w:p w14:paraId="6CC343BA" w14:textId="77777777" w:rsidR="00573C19" w:rsidRPr="00573C19" w:rsidRDefault="00573C19" w:rsidP="00573C19">
      <w:pPr>
        <w:rPr>
          <w:lang w:val="en-US"/>
        </w:rPr>
      </w:pPr>
    </w:p>
    <w:p w14:paraId="1A0A1F66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&lt;div class="card"&gt;</w:t>
      </w:r>
    </w:p>
    <w:p w14:paraId="11634407" w14:textId="77777777" w:rsidR="00573C19" w:rsidRDefault="00573C19" w:rsidP="00573C19">
      <w:r w:rsidRPr="00573C19">
        <w:rPr>
          <w:lang w:val="en-US"/>
        </w:rPr>
        <w:t xml:space="preserve">      </w:t>
      </w:r>
      <w:r>
        <w:t>&lt;h3&gt;Meer ruimte voor advies&lt;/h3&gt;</w:t>
      </w:r>
    </w:p>
    <w:p w14:paraId="28358E52" w14:textId="77777777" w:rsidR="00573C19" w:rsidRDefault="00573C19" w:rsidP="00573C19">
      <w:r>
        <w:t xml:space="preserve">      &lt;p&gt;</w:t>
      </w:r>
    </w:p>
    <w:p w14:paraId="29A1A819" w14:textId="77777777" w:rsidR="00573C19" w:rsidRDefault="00573C19" w:rsidP="00573C19">
      <w:r>
        <w:t xml:space="preserve">        Er is subsidie voor verduurzamingsonderzoek, advies en vanaf 2026 ook</w:t>
      </w:r>
    </w:p>
    <w:p w14:paraId="39BA856C" w14:textId="77777777" w:rsidR="00573C19" w:rsidRDefault="00573C19" w:rsidP="00573C19">
      <w:r>
        <w:t xml:space="preserve">        procesondersteuning en advies voor zonnestroominstallaties. :</w:t>
      </w:r>
      <w:proofErr w:type="spellStart"/>
      <w:r>
        <w:t>contentReference</w:t>
      </w:r>
      <w:proofErr w:type="spellEnd"/>
      <w:r>
        <w:t>[oaicite:9]{index=9}</w:t>
      </w:r>
    </w:p>
    <w:p w14:paraId="439D5EDE" w14:textId="77777777" w:rsidR="00573C19" w:rsidRPr="00573C19" w:rsidRDefault="00573C19" w:rsidP="00573C19">
      <w:pPr>
        <w:rPr>
          <w:lang w:val="en-US"/>
        </w:rPr>
      </w:pPr>
      <w:r>
        <w:t xml:space="preserve">      </w:t>
      </w:r>
      <w:r w:rsidRPr="00573C19">
        <w:rPr>
          <w:lang w:val="en-US"/>
        </w:rPr>
        <w:t>&lt;/p&gt;</w:t>
      </w:r>
    </w:p>
    <w:p w14:paraId="074D544D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&lt;/div&gt;</w:t>
      </w:r>
    </w:p>
    <w:p w14:paraId="3CA7C5CB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&lt;/div&gt;</w:t>
      </w:r>
    </w:p>
    <w:p w14:paraId="0B5BE2F4" w14:textId="77777777" w:rsidR="00573C19" w:rsidRPr="00573C19" w:rsidRDefault="00573C19" w:rsidP="00573C19">
      <w:pPr>
        <w:rPr>
          <w:lang w:val="en-US"/>
        </w:rPr>
      </w:pPr>
    </w:p>
    <w:p w14:paraId="5F1E54D3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&lt;div class="notice"&gt;</w:t>
      </w:r>
    </w:p>
    <w:p w14:paraId="29A9069C" w14:textId="77777777" w:rsidR="00573C19" w:rsidRDefault="00573C19" w:rsidP="00573C19">
      <w:r w:rsidRPr="00573C19">
        <w:rPr>
          <w:lang w:val="en-US"/>
        </w:rPr>
        <w:t xml:space="preserve">    </w:t>
      </w:r>
      <w:r>
        <w:t>&lt;strong&gt;Let op:&lt;/strong&gt; controleer altijd vóór de aanvraag welke voorwaarden</w:t>
      </w:r>
    </w:p>
    <w:p w14:paraId="546F4DFC" w14:textId="77777777" w:rsidR="00573C19" w:rsidRDefault="00573C19" w:rsidP="00573C19">
      <w:r>
        <w:t xml:space="preserve">    gelden voor het gekozen onderdeel. Advies, maatregelen en laadinfrastructuur</w:t>
      </w:r>
    </w:p>
    <w:p w14:paraId="4D0FA90B" w14:textId="77777777" w:rsidR="00573C19" w:rsidRDefault="00573C19" w:rsidP="00573C19">
      <w:r>
        <w:t xml:space="preserve">    hebben elk hun eigen aanvraagmoment en bewijsstukken.</w:t>
      </w:r>
    </w:p>
    <w:p w14:paraId="6CD4E56F" w14:textId="77777777" w:rsidR="00573C19" w:rsidRPr="00573C19" w:rsidRDefault="00573C19" w:rsidP="00573C19">
      <w:pPr>
        <w:rPr>
          <w:lang w:val="en-US"/>
        </w:rPr>
      </w:pPr>
      <w:r>
        <w:t xml:space="preserve">  </w:t>
      </w:r>
      <w:r w:rsidRPr="00573C19">
        <w:rPr>
          <w:lang w:val="en-US"/>
        </w:rPr>
        <w:t>&lt;/div&gt;</w:t>
      </w:r>
    </w:p>
    <w:p w14:paraId="3E72B661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>&lt;/section&gt;</w:t>
      </w:r>
    </w:p>
    <w:p w14:paraId="51CB862C" w14:textId="77777777" w:rsidR="00573C19" w:rsidRPr="00573C19" w:rsidRDefault="00573C19" w:rsidP="00573C19">
      <w:pPr>
        <w:rPr>
          <w:lang w:val="en-US"/>
        </w:rPr>
      </w:pPr>
    </w:p>
    <w:p w14:paraId="07E72526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>&lt;section class="light"&gt;</w:t>
      </w:r>
    </w:p>
    <w:p w14:paraId="4988CA24" w14:textId="77777777" w:rsidR="00573C19" w:rsidRDefault="00573C19" w:rsidP="00573C19">
      <w:r w:rsidRPr="00573C19">
        <w:rPr>
          <w:lang w:val="en-US"/>
        </w:rPr>
        <w:t xml:space="preserve">  </w:t>
      </w:r>
      <w:r>
        <w:t>&lt;h2&gt;Welke documenten heeft de VvE nodig?&lt;/h2&gt;</w:t>
      </w:r>
    </w:p>
    <w:p w14:paraId="1FBFAEC8" w14:textId="77777777" w:rsidR="00573C19" w:rsidRDefault="00573C19" w:rsidP="00573C19"/>
    <w:p w14:paraId="17A0F11F" w14:textId="77777777" w:rsidR="00573C19" w:rsidRPr="00573C19" w:rsidRDefault="00573C19" w:rsidP="00573C19">
      <w:pPr>
        <w:rPr>
          <w:lang w:val="en-US"/>
        </w:rPr>
      </w:pPr>
      <w:r>
        <w:t xml:space="preserve">  </w:t>
      </w:r>
      <w:r w:rsidRPr="00573C19">
        <w:rPr>
          <w:lang w:val="en-US"/>
        </w:rPr>
        <w:t>&lt;div class="grid"&gt;</w:t>
      </w:r>
    </w:p>
    <w:p w14:paraId="144EEA29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&lt;div class="card"&gt;</w:t>
      </w:r>
    </w:p>
    <w:p w14:paraId="3279EDB4" w14:textId="77777777" w:rsidR="00573C19" w:rsidRDefault="00573C19" w:rsidP="00573C19">
      <w:r w:rsidRPr="00573C19">
        <w:rPr>
          <w:lang w:val="en-US"/>
        </w:rPr>
        <w:t xml:space="preserve">      </w:t>
      </w:r>
      <w:r>
        <w:t>&lt;h3&gt;VvE-besluit&lt;/h3&gt;</w:t>
      </w:r>
    </w:p>
    <w:p w14:paraId="0AA0DED2" w14:textId="77777777" w:rsidR="00573C19" w:rsidRDefault="00573C19" w:rsidP="00573C19">
      <w:r>
        <w:t xml:space="preserve">      &lt;p&gt;</w:t>
      </w:r>
    </w:p>
    <w:p w14:paraId="5890DC41" w14:textId="77777777" w:rsidR="00573C19" w:rsidRDefault="00573C19" w:rsidP="00573C19">
      <w:r>
        <w:t xml:space="preserve">        Notulen of besluitvorming waaruit blijkt dat de VvE akkoord is met advies,</w:t>
      </w:r>
    </w:p>
    <w:p w14:paraId="485E8BC5" w14:textId="77777777" w:rsidR="00573C19" w:rsidRDefault="00573C19" w:rsidP="00573C19">
      <w:r>
        <w:t xml:space="preserve">        aanvraag, uitvoering of financiering.</w:t>
      </w:r>
    </w:p>
    <w:p w14:paraId="6E24DC74" w14:textId="77777777" w:rsidR="00573C19" w:rsidRDefault="00573C19" w:rsidP="00573C19">
      <w:r>
        <w:t xml:space="preserve">      &lt;/p&gt;</w:t>
      </w:r>
    </w:p>
    <w:p w14:paraId="172A50D2" w14:textId="77777777" w:rsidR="00573C19" w:rsidRPr="00573C19" w:rsidRDefault="00573C19" w:rsidP="00573C19">
      <w:pPr>
        <w:rPr>
          <w:lang w:val="en-US"/>
        </w:rPr>
      </w:pPr>
      <w:r>
        <w:t xml:space="preserve">    </w:t>
      </w:r>
      <w:r w:rsidRPr="00573C19">
        <w:rPr>
          <w:lang w:val="en-US"/>
        </w:rPr>
        <w:t>&lt;/div&gt;</w:t>
      </w:r>
    </w:p>
    <w:p w14:paraId="4D6B335F" w14:textId="77777777" w:rsidR="00573C19" w:rsidRPr="00573C19" w:rsidRDefault="00573C19" w:rsidP="00573C19">
      <w:pPr>
        <w:rPr>
          <w:lang w:val="en-US"/>
        </w:rPr>
      </w:pPr>
    </w:p>
    <w:p w14:paraId="249EAE5D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&lt;div class="card"&gt;</w:t>
      </w:r>
    </w:p>
    <w:p w14:paraId="7693DA02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  &lt;h3&gt;Offertes&lt;/h3&gt;</w:t>
      </w:r>
    </w:p>
    <w:p w14:paraId="211F6FB8" w14:textId="77777777" w:rsidR="00573C19" w:rsidRDefault="00573C19" w:rsidP="00573C19">
      <w:r w:rsidRPr="00573C19">
        <w:rPr>
          <w:lang w:val="en-US"/>
        </w:rPr>
        <w:t xml:space="preserve">      </w:t>
      </w:r>
      <w:r>
        <w:t>&lt;p&gt;</w:t>
      </w:r>
    </w:p>
    <w:p w14:paraId="4E0DBC63" w14:textId="77777777" w:rsidR="00573C19" w:rsidRDefault="00573C19" w:rsidP="00573C19">
      <w:r>
        <w:t xml:space="preserve">        Duidelijke offertes van adviseurs, installateurs of uitvoerende bedrijven.</w:t>
      </w:r>
    </w:p>
    <w:p w14:paraId="0000F3F1" w14:textId="77777777" w:rsidR="00573C19" w:rsidRPr="00573C19" w:rsidRDefault="00573C19" w:rsidP="00573C19">
      <w:pPr>
        <w:rPr>
          <w:lang w:val="en-US"/>
        </w:rPr>
      </w:pPr>
      <w:r>
        <w:t xml:space="preserve">      </w:t>
      </w:r>
      <w:r w:rsidRPr="00573C19">
        <w:rPr>
          <w:lang w:val="en-US"/>
        </w:rPr>
        <w:t>&lt;/p&gt;</w:t>
      </w:r>
    </w:p>
    <w:p w14:paraId="3F9B0D16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&lt;/div&gt;</w:t>
      </w:r>
    </w:p>
    <w:p w14:paraId="3A51E919" w14:textId="77777777" w:rsidR="00573C19" w:rsidRPr="00573C19" w:rsidRDefault="00573C19" w:rsidP="00573C19">
      <w:pPr>
        <w:rPr>
          <w:lang w:val="en-US"/>
        </w:rPr>
      </w:pPr>
    </w:p>
    <w:p w14:paraId="73683F1E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&lt;div class="card"&gt;</w:t>
      </w:r>
    </w:p>
    <w:p w14:paraId="014A5657" w14:textId="77777777" w:rsidR="00573C19" w:rsidRDefault="00573C19" w:rsidP="00573C19">
      <w:r w:rsidRPr="00573C19">
        <w:rPr>
          <w:lang w:val="en-US"/>
        </w:rPr>
        <w:t xml:space="preserve">      </w:t>
      </w:r>
      <w:r>
        <w:t>&lt;h3&gt;Rapporten&lt;/h3&gt;</w:t>
      </w:r>
    </w:p>
    <w:p w14:paraId="1BDF0593" w14:textId="77777777" w:rsidR="00573C19" w:rsidRDefault="00573C19" w:rsidP="00573C19">
      <w:r>
        <w:t xml:space="preserve">      &lt;p&gt;</w:t>
      </w:r>
    </w:p>
    <w:p w14:paraId="55E59432" w14:textId="77777777" w:rsidR="00573C19" w:rsidRDefault="00573C19" w:rsidP="00573C19">
      <w:r>
        <w:t xml:space="preserve">        Energieadvies, DMJOP, technische rapporten, bouwkundige onderbouwing of</w:t>
      </w:r>
    </w:p>
    <w:p w14:paraId="6373258E" w14:textId="77777777" w:rsidR="00573C19" w:rsidRDefault="00573C19" w:rsidP="00573C19">
      <w:r>
        <w:t xml:space="preserve">        oplaadpuntenadvies.</w:t>
      </w:r>
    </w:p>
    <w:p w14:paraId="5374A395" w14:textId="77777777" w:rsidR="00573C19" w:rsidRDefault="00573C19" w:rsidP="00573C19">
      <w:r>
        <w:t xml:space="preserve">      &lt;/p&gt;</w:t>
      </w:r>
    </w:p>
    <w:p w14:paraId="3CB473A8" w14:textId="77777777" w:rsidR="00573C19" w:rsidRDefault="00573C19" w:rsidP="00573C19">
      <w:r>
        <w:t xml:space="preserve">    &lt;/div&gt;</w:t>
      </w:r>
    </w:p>
    <w:p w14:paraId="71C5B66A" w14:textId="77777777" w:rsidR="00573C19" w:rsidRDefault="00573C19" w:rsidP="00573C19"/>
    <w:p w14:paraId="48F3FE2A" w14:textId="77777777" w:rsidR="00573C19" w:rsidRDefault="00573C19" w:rsidP="00573C19">
      <w:r>
        <w:lastRenderedPageBreak/>
        <w:t xml:space="preserve">    &lt;div class="card"&gt;</w:t>
      </w:r>
    </w:p>
    <w:p w14:paraId="536A5C43" w14:textId="77777777" w:rsidR="00573C19" w:rsidRDefault="00573C19" w:rsidP="00573C19">
      <w:r>
        <w:t xml:space="preserve">      &lt;h3&gt;Facturen en betaalbewijzen&lt;/h3&gt;</w:t>
      </w:r>
    </w:p>
    <w:p w14:paraId="3262495D" w14:textId="77777777" w:rsidR="00573C19" w:rsidRDefault="00573C19" w:rsidP="00573C19">
      <w:r>
        <w:t xml:space="preserve">      &lt;p&gt;</w:t>
      </w:r>
    </w:p>
    <w:p w14:paraId="7FA53226" w14:textId="77777777" w:rsidR="00573C19" w:rsidRDefault="00573C19" w:rsidP="00573C19">
      <w:r>
        <w:t xml:space="preserve">        Nodig bij subsidie voor afgerond advies, onderzoek of andere onderdelen</w:t>
      </w:r>
    </w:p>
    <w:p w14:paraId="7F81D2F0" w14:textId="77777777" w:rsidR="00573C19" w:rsidRDefault="00573C19" w:rsidP="00573C19">
      <w:r>
        <w:t xml:space="preserve">        waarbij achteraf wordt aangevraagd.</w:t>
      </w:r>
    </w:p>
    <w:p w14:paraId="32863A33" w14:textId="77777777" w:rsidR="00573C19" w:rsidRDefault="00573C19" w:rsidP="00573C19">
      <w:r>
        <w:t xml:space="preserve">      &lt;/p&gt;</w:t>
      </w:r>
    </w:p>
    <w:p w14:paraId="6273777D" w14:textId="77777777" w:rsidR="00573C19" w:rsidRDefault="00573C19" w:rsidP="00573C19">
      <w:r>
        <w:t xml:space="preserve">    &lt;/div&gt;</w:t>
      </w:r>
    </w:p>
    <w:p w14:paraId="02BBE2C3" w14:textId="77777777" w:rsidR="00573C19" w:rsidRDefault="00573C19" w:rsidP="00573C19"/>
    <w:p w14:paraId="7CF6F8FA" w14:textId="77777777" w:rsidR="00573C19" w:rsidRDefault="00573C19" w:rsidP="00573C19">
      <w:r>
        <w:t xml:space="preserve">    &lt;div class="card"&gt;</w:t>
      </w:r>
    </w:p>
    <w:p w14:paraId="29BA7A1F" w14:textId="77777777" w:rsidR="00573C19" w:rsidRDefault="00573C19" w:rsidP="00573C19">
      <w:r>
        <w:t xml:space="preserve">      &lt;h3&gt;Technische gegevens&lt;/h3&gt;</w:t>
      </w:r>
    </w:p>
    <w:p w14:paraId="71EBC602" w14:textId="77777777" w:rsidR="00573C19" w:rsidRDefault="00573C19" w:rsidP="00573C19">
      <w:r>
        <w:t xml:space="preserve">      &lt;p&gt;</w:t>
      </w:r>
    </w:p>
    <w:p w14:paraId="7D183741" w14:textId="77777777" w:rsidR="00573C19" w:rsidRDefault="00573C19" w:rsidP="00573C19">
      <w:r>
        <w:t xml:space="preserve">        Productinformatie, oppervlaktes, isolatiewaarden, installatiespecificaties</w:t>
      </w:r>
    </w:p>
    <w:p w14:paraId="250CB49F" w14:textId="77777777" w:rsidR="00573C19" w:rsidRDefault="00573C19" w:rsidP="00573C19">
      <w:r>
        <w:t xml:space="preserve">        en projectgegevens.</w:t>
      </w:r>
    </w:p>
    <w:p w14:paraId="737A02E9" w14:textId="77777777" w:rsidR="00573C19" w:rsidRPr="00573C19" w:rsidRDefault="00573C19" w:rsidP="00573C19">
      <w:pPr>
        <w:rPr>
          <w:lang w:val="en-US"/>
        </w:rPr>
      </w:pPr>
      <w:r>
        <w:t xml:space="preserve">      </w:t>
      </w:r>
      <w:r w:rsidRPr="00573C19">
        <w:rPr>
          <w:lang w:val="en-US"/>
        </w:rPr>
        <w:t>&lt;/p&gt;</w:t>
      </w:r>
    </w:p>
    <w:p w14:paraId="2ACEABF7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&lt;/div&gt;</w:t>
      </w:r>
    </w:p>
    <w:p w14:paraId="55A7FE5E" w14:textId="77777777" w:rsidR="00573C19" w:rsidRPr="00573C19" w:rsidRDefault="00573C19" w:rsidP="00573C19">
      <w:pPr>
        <w:rPr>
          <w:lang w:val="en-US"/>
        </w:rPr>
      </w:pPr>
    </w:p>
    <w:p w14:paraId="28D63B9C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&lt;div class="card"&gt;</w:t>
      </w:r>
    </w:p>
    <w:p w14:paraId="3DB992E2" w14:textId="77777777" w:rsidR="00573C19" w:rsidRDefault="00573C19" w:rsidP="00573C19">
      <w:r w:rsidRPr="00573C19">
        <w:rPr>
          <w:lang w:val="en-US"/>
        </w:rPr>
        <w:t xml:space="preserve">      </w:t>
      </w:r>
      <w:r>
        <w:t>&lt;h3&gt;Gebouwgegevens&lt;/h3&gt;</w:t>
      </w:r>
    </w:p>
    <w:p w14:paraId="1344BF52" w14:textId="77777777" w:rsidR="00573C19" w:rsidRDefault="00573C19" w:rsidP="00573C19">
      <w:r>
        <w:t xml:space="preserve">      &lt;p&gt;</w:t>
      </w:r>
    </w:p>
    <w:p w14:paraId="4F6C70C0" w14:textId="77777777" w:rsidR="00573C19" w:rsidRDefault="00573C19" w:rsidP="00573C19">
      <w:r>
        <w:t xml:space="preserve">        Gegevens over het appartementencomplex, aantal woningen, eigendomssituatie</w:t>
      </w:r>
    </w:p>
    <w:p w14:paraId="0E2E45ED" w14:textId="77777777" w:rsidR="00573C19" w:rsidRDefault="00573C19" w:rsidP="00573C19">
      <w:r>
        <w:t xml:space="preserve">        en gebruik.</w:t>
      </w:r>
    </w:p>
    <w:p w14:paraId="203D5636" w14:textId="77777777" w:rsidR="00573C19" w:rsidRDefault="00573C19" w:rsidP="00573C19">
      <w:r>
        <w:t xml:space="preserve">      &lt;/p&gt;</w:t>
      </w:r>
    </w:p>
    <w:p w14:paraId="6C212989" w14:textId="77777777" w:rsidR="00573C19" w:rsidRDefault="00573C19" w:rsidP="00573C19">
      <w:r>
        <w:t xml:space="preserve">    &lt;/div&gt;</w:t>
      </w:r>
    </w:p>
    <w:p w14:paraId="4F435764" w14:textId="77777777" w:rsidR="00573C19" w:rsidRDefault="00573C19" w:rsidP="00573C19">
      <w:r>
        <w:t xml:space="preserve">  &lt;/div&gt;</w:t>
      </w:r>
    </w:p>
    <w:p w14:paraId="657C8373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>&lt;/section&gt;</w:t>
      </w:r>
    </w:p>
    <w:p w14:paraId="74CBB0BC" w14:textId="77777777" w:rsidR="00573C19" w:rsidRPr="00573C19" w:rsidRDefault="00573C19" w:rsidP="00573C19">
      <w:pPr>
        <w:rPr>
          <w:lang w:val="en-US"/>
        </w:rPr>
      </w:pPr>
    </w:p>
    <w:p w14:paraId="454813F5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>&lt;div class="cta"&gt;</w:t>
      </w:r>
    </w:p>
    <w:p w14:paraId="79327AFD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&lt;div&gt;</w:t>
      </w:r>
    </w:p>
    <w:p w14:paraId="20A525B6" w14:textId="77777777" w:rsidR="00573C19" w:rsidRDefault="00573C19" w:rsidP="00573C19">
      <w:r w:rsidRPr="00573C19">
        <w:rPr>
          <w:lang w:val="en-US"/>
        </w:rPr>
        <w:lastRenderedPageBreak/>
        <w:t xml:space="preserve">    </w:t>
      </w:r>
      <w:r>
        <w:t>&lt;h2&gt;Wil uw VvE verduurzamen met subsidie?&lt;/h2&gt;</w:t>
      </w:r>
    </w:p>
    <w:p w14:paraId="7AA47CDF" w14:textId="77777777" w:rsidR="00573C19" w:rsidRDefault="00573C19" w:rsidP="00573C19">
      <w:r>
        <w:t xml:space="preserve">    &lt;p&gt;</w:t>
      </w:r>
    </w:p>
    <w:p w14:paraId="13577B57" w14:textId="77777777" w:rsidR="00573C19" w:rsidRDefault="00573C19" w:rsidP="00573C19">
      <w:r>
        <w:t xml:space="preserve">      NCDE helpt VvE’s met inzicht in voorwaarden, documenten, besluitvorming,</w:t>
      </w:r>
    </w:p>
    <w:p w14:paraId="1E2363B1" w14:textId="77777777" w:rsidR="00573C19" w:rsidRDefault="00573C19" w:rsidP="00573C19">
      <w:r>
        <w:t xml:space="preserve">      subsidie, kosten, besparing en uitvoering.</w:t>
      </w:r>
    </w:p>
    <w:p w14:paraId="4EB441C9" w14:textId="77777777" w:rsidR="00573C19" w:rsidRPr="00573C19" w:rsidRDefault="00573C19" w:rsidP="00573C19">
      <w:pPr>
        <w:rPr>
          <w:lang w:val="en-US"/>
        </w:rPr>
      </w:pPr>
      <w:r>
        <w:t xml:space="preserve">    </w:t>
      </w:r>
      <w:r w:rsidRPr="00573C19">
        <w:rPr>
          <w:lang w:val="en-US"/>
        </w:rPr>
        <w:t>&lt;/p&gt;</w:t>
      </w:r>
    </w:p>
    <w:p w14:paraId="744C969B" w14:textId="77777777" w:rsidR="00573C19" w:rsidRPr="00573C19" w:rsidRDefault="00573C19" w:rsidP="00573C19">
      <w:pPr>
        <w:rPr>
          <w:lang w:val="en-US"/>
        </w:rPr>
      </w:pPr>
      <w:r w:rsidRPr="00573C19">
        <w:rPr>
          <w:lang w:val="en-US"/>
        </w:rPr>
        <w:t xml:space="preserve">    &lt;a href="#" class="btn btn-primary"&gt;Vraag VvE-advies aan&lt;/a&gt;</w:t>
      </w:r>
    </w:p>
    <w:p w14:paraId="393AA94D" w14:textId="77777777" w:rsidR="00573C19" w:rsidRDefault="00573C19" w:rsidP="00573C19">
      <w:r w:rsidRPr="00573C19">
        <w:rPr>
          <w:lang w:val="en-US"/>
        </w:rPr>
        <w:t xml:space="preserve">  </w:t>
      </w:r>
      <w:r>
        <w:t>&lt;/div&gt;</w:t>
      </w:r>
    </w:p>
    <w:p w14:paraId="1A7DC584" w14:textId="77777777" w:rsidR="00573C19" w:rsidRDefault="00573C19" w:rsidP="00573C19"/>
    <w:p w14:paraId="660F2AEC" w14:textId="77777777" w:rsidR="00573C19" w:rsidRDefault="00573C19" w:rsidP="00573C19">
      <w:r>
        <w:t xml:space="preserve">  &lt;div class="checks"&gt;</w:t>
      </w:r>
    </w:p>
    <w:p w14:paraId="6EEE94FF" w14:textId="77777777" w:rsidR="00573C19" w:rsidRDefault="00573C19" w:rsidP="00573C19">
      <w:r>
        <w:t xml:space="preserve">    &lt;div&gt;&lt;span&gt;✓&lt;/span&gt; Controle op SVVE-voorwaarden&lt;/div&gt;</w:t>
      </w:r>
    </w:p>
    <w:p w14:paraId="51D6DEBD" w14:textId="77777777" w:rsidR="00573C19" w:rsidRDefault="00573C19" w:rsidP="00573C19">
      <w:r>
        <w:t xml:space="preserve">    &lt;div&gt;&lt;span&gt;✓&lt;/span&gt; Hulp bij offertes en rapporten&lt;/div&gt;</w:t>
      </w:r>
    </w:p>
    <w:p w14:paraId="3B2BEC46" w14:textId="77777777" w:rsidR="00573C19" w:rsidRDefault="00573C19" w:rsidP="00573C19">
      <w:r>
        <w:t xml:space="preserve">    &lt;div&gt;&lt;span&gt;✓&lt;/span&gt; Duidelijk inzicht voor de VvE&lt;/div&gt;</w:t>
      </w:r>
    </w:p>
    <w:p w14:paraId="1F141DB0" w14:textId="77777777" w:rsidR="00573C19" w:rsidRDefault="00573C19" w:rsidP="00573C19">
      <w:r>
        <w:t xml:space="preserve">  &lt;/div&gt;</w:t>
      </w:r>
    </w:p>
    <w:p w14:paraId="61C39DC3" w14:textId="77777777" w:rsidR="00573C19" w:rsidRDefault="00573C19" w:rsidP="00573C19">
      <w:r>
        <w:t>&lt;/div&gt;</w:t>
      </w:r>
    </w:p>
    <w:p w14:paraId="28881DDB" w14:textId="77777777" w:rsidR="00573C19" w:rsidRDefault="00573C19" w:rsidP="00573C19"/>
    <w:p w14:paraId="08EE1023" w14:textId="77777777" w:rsidR="00573C19" w:rsidRDefault="00573C19" w:rsidP="00573C19">
      <w:r>
        <w:t>&lt;</w:t>
      </w:r>
      <w:proofErr w:type="spellStart"/>
      <w:r>
        <w:t>footer</w:t>
      </w:r>
      <w:proofErr w:type="spellEnd"/>
      <w:r>
        <w:t>&gt;</w:t>
      </w:r>
    </w:p>
    <w:p w14:paraId="2FEDBD52" w14:textId="77777777" w:rsidR="00573C19" w:rsidRDefault="00573C19" w:rsidP="00573C19">
      <w:r>
        <w:t xml:space="preserve">  © 2026 NCDE — Nationaal Collectief Duurzame Energie&lt;</w:t>
      </w:r>
      <w:proofErr w:type="spellStart"/>
      <w:r>
        <w:t>br</w:t>
      </w:r>
      <w:proofErr w:type="spellEnd"/>
      <w:r>
        <w:t>&gt;</w:t>
      </w:r>
    </w:p>
    <w:p w14:paraId="4E84CBE1" w14:textId="77777777" w:rsidR="00573C19" w:rsidRDefault="00573C19" w:rsidP="00573C19">
      <w:r>
        <w:t xml:space="preserve">  Informatie gebaseerd op actuele SVVE-informatie van RVO.</w:t>
      </w:r>
    </w:p>
    <w:p w14:paraId="578E4F74" w14:textId="77777777" w:rsidR="00573C19" w:rsidRDefault="00573C19" w:rsidP="00573C19">
      <w:r>
        <w:t>&lt;/</w:t>
      </w:r>
      <w:proofErr w:type="spellStart"/>
      <w:r>
        <w:t>footer</w:t>
      </w:r>
      <w:proofErr w:type="spellEnd"/>
      <w:r>
        <w:t>&gt;</w:t>
      </w:r>
    </w:p>
    <w:p w14:paraId="098AF162" w14:textId="77777777" w:rsidR="00573C19" w:rsidRDefault="00573C19" w:rsidP="00573C19"/>
    <w:p w14:paraId="325AE0B8" w14:textId="77777777" w:rsidR="00573C19" w:rsidRDefault="00573C19" w:rsidP="00573C19">
      <w:r>
        <w:t>&lt;/body&gt;</w:t>
      </w:r>
    </w:p>
    <w:p w14:paraId="28922ED8" w14:textId="636BBB73" w:rsidR="00F91E22" w:rsidRDefault="00573C19" w:rsidP="00573C19">
      <w:r>
        <w:t>&lt;/html&gt;</w:t>
      </w:r>
    </w:p>
    <w:sectPr w:rsidR="00F91E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C19"/>
    <w:rsid w:val="00036B2A"/>
    <w:rsid w:val="0012523B"/>
    <w:rsid w:val="001E08EB"/>
    <w:rsid w:val="002C244B"/>
    <w:rsid w:val="002D170A"/>
    <w:rsid w:val="00420880"/>
    <w:rsid w:val="00431E87"/>
    <w:rsid w:val="005019C6"/>
    <w:rsid w:val="00573C19"/>
    <w:rsid w:val="00837318"/>
    <w:rsid w:val="009207F0"/>
    <w:rsid w:val="00AB41D7"/>
    <w:rsid w:val="00B716AB"/>
    <w:rsid w:val="00C321FC"/>
    <w:rsid w:val="00C406CD"/>
    <w:rsid w:val="00EE52C6"/>
    <w:rsid w:val="00F218A6"/>
    <w:rsid w:val="00F64FD7"/>
    <w:rsid w:val="00F91E22"/>
    <w:rsid w:val="00F9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19156"/>
  <w15:chartTrackingRefBased/>
  <w15:docId w15:val="{A7CF712F-3C1A-45F2-BE91-0E4D07429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93896"/>
  </w:style>
  <w:style w:type="paragraph" w:styleId="Kop1">
    <w:name w:val="heading 1"/>
    <w:basedOn w:val="Standaard"/>
    <w:next w:val="Standaard"/>
    <w:link w:val="Kop1Char"/>
    <w:uiPriority w:val="9"/>
    <w:qFormat/>
    <w:rsid w:val="00F9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9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38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38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38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38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38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3896"/>
    <w:rPr>
      <w:rFonts w:eastAsiaTheme="majorEastAsia" w:cstheme="majorBidi"/>
      <w:color w:val="272727" w:themeColor="text1" w:themeTint="D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938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F9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Zwaar">
    <w:name w:val="Strong"/>
    <w:basedOn w:val="Standaardalinea-lettertype"/>
    <w:uiPriority w:val="22"/>
    <w:qFormat/>
    <w:rsid w:val="00F93896"/>
    <w:rPr>
      <w:b/>
      <w:bCs/>
    </w:rPr>
  </w:style>
  <w:style w:type="character" w:styleId="Nadruk">
    <w:name w:val="Emphasis"/>
    <w:basedOn w:val="Standaardalinea-lettertype"/>
    <w:uiPriority w:val="20"/>
    <w:qFormat/>
    <w:rsid w:val="00F93896"/>
    <w:rPr>
      <w:i/>
      <w:iCs/>
    </w:rPr>
  </w:style>
  <w:style w:type="paragraph" w:styleId="Geenafstand">
    <w:name w:val="No Spacing"/>
    <w:uiPriority w:val="1"/>
    <w:qFormat/>
    <w:rsid w:val="00F93896"/>
    <w:pPr>
      <w:spacing w:after="0" w:line="240" w:lineRule="auto"/>
    </w:pPr>
  </w:style>
  <w:style w:type="paragraph" w:styleId="Lijstalinea">
    <w:name w:val="List Paragraph"/>
    <w:uiPriority w:val="34"/>
    <w:qFormat/>
    <w:rsid w:val="00F93896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F9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3896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3896"/>
    <w:rPr>
      <w:i/>
      <w:iCs/>
      <w:color w:val="0F4761" w:themeColor="accent1" w:themeShade="BF"/>
    </w:rPr>
  </w:style>
  <w:style w:type="character" w:styleId="Subtielebenadrukking">
    <w:name w:val="Subtle Emphasis"/>
    <w:basedOn w:val="Standaardalinea-lettertype"/>
    <w:uiPriority w:val="19"/>
    <w:qFormat/>
    <w:rsid w:val="00F93896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F93896"/>
    <w:rPr>
      <w:i/>
      <w:iCs/>
      <w:color w:val="0F4761" w:themeColor="accent1" w:themeShade="BF"/>
    </w:rPr>
  </w:style>
  <w:style w:type="character" w:styleId="Subtieleverwijzing">
    <w:name w:val="Subtle Reference"/>
    <w:basedOn w:val="Standaardalinea-lettertype"/>
    <w:uiPriority w:val="31"/>
    <w:qFormat/>
    <w:rsid w:val="00F93896"/>
    <w:rPr>
      <w:smallCaps/>
      <w:color w:val="5A5A5A" w:themeColor="text1" w:themeTint="A5"/>
    </w:rPr>
  </w:style>
  <w:style w:type="character" w:styleId="Intensieveverwijzing">
    <w:name w:val="Intense Reference"/>
    <w:basedOn w:val="Standaardalinea-lettertype"/>
    <w:uiPriority w:val="32"/>
    <w:qFormat/>
    <w:rsid w:val="00F93896"/>
    <w:rPr>
      <w:b/>
      <w:bCs/>
      <w:smallCaps/>
      <w:color w:val="0F4761" w:themeColor="accent1" w:themeShade="BF"/>
      <w:spacing w:val="5"/>
    </w:rPr>
  </w:style>
  <w:style w:type="character" w:styleId="Titelvanboek">
    <w:name w:val="Book Title"/>
    <w:basedOn w:val="Standaardalinea-lettertype"/>
    <w:uiPriority w:val="33"/>
    <w:qFormat/>
    <w:rsid w:val="00F93896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9389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2206</Words>
  <Characters>12134</Characters>
  <Application>Microsoft Office Word</Application>
  <DocSecurity>0</DocSecurity>
  <Lines>101</Lines>
  <Paragraphs>28</Paragraphs>
  <ScaleCrop>false</ScaleCrop>
  <Company/>
  <LinksUpToDate>false</LinksUpToDate>
  <CharactersWithSpaces>14312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2026-05-22T09:43:00Z</dcterms:created>
  <dcterms:modified xsi:type="dcterms:W3CDTF">2026-05-22T09:44:00Z</dcterms:modified>
</cp:coreProperties>
</file>