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BÁO CÁO </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PHÂN TÍCH TỶ LỆ USER QUAY LẠI TRÊN BẢNG XẾP HẠNG </w:t>
      </w:r>
      <w:r w:rsidDel="00000000" w:rsidR="00000000" w:rsidRPr="00000000">
        <w:rPr>
          <w:b w:val="1"/>
          <w:sz w:val="32"/>
          <w:szCs w:val="32"/>
          <w:rtl w:val="0"/>
        </w:rPr>
        <w:t xml:space="preserve">FQA</w:t>
      </w:r>
      <w:r w:rsidDel="00000000" w:rsidR="00000000" w:rsidRPr="00000000">
        <w:rPr>
          <w:b w:val="1"/>
          <w:sz w:val="32"/>
          <w:szCs w:val="32"/>
          <w:rtl w:val="0"/>
        </w:rPr>
        <w:t xml:space="preserve"> </w:t>
      </w:r>
    </w:p>
    <w:p w:rsidR="00000000" w:rsidDel="00000000" w:rsidP="00000000" w:rsidRDefault="00000000" w:rsidRPr="00000000" w14:paraId="00000003">
      <w:pPr>
        <w:jc w:val="center"/>
        <w:rPr>
          <w:b w:val="1"/>
          <w:sz w:val="32"/>
          <w:szCs w:val="32"/>
        </w:rPr>
      </w:pPr>
      <w:hyperlink r:id="rId6">
        <w:r w:rsidDel="00000000" w:rsidR="00000000" w:rsidRPr="00000000">
          <w:rPr>
            <w:b w:val="1"/>
            <w:color w:val="1155cc"/>
            <w:sz w:val="32"/>
            <w:szCs w:val="32"/>
            <w:u w:val="single"/>
            <w:rtl w:val="0"/>
          </w:rPr>
          <w:t xml:space="preserve">Link</w:t>
        </w:r>
      </w:hyperlink>
      <w:r w:rsidDel="00000000" w:rsidR="00000000" w:rsidRPr="00000000">
        <w:rPr>
          <w:rtl w:val="0"/>
        </w:rPr>
      </w:r>
    </w:p>
    <w:p w:rsidR="00000000" w:rsidDel="00000000" w:rsidP="00000000" w:rsidRDefault="00000000" w:rsidRPr="00000000" w14:paraId="00000004">
      <w:pPr>
        <w:pStyle w:val="Heading3"/>
        <w:numPr>
          <w:ilvl w:val="0"/>
          <w:numId w:val="4"/>
        </w:numPr>
        <w:ind w:left="720" w:hanging="360"/>
        <w:rPr>
          <w:color w:val="000000"/>
          <w:sz w:val="32"/>
          <w:szCs w:val="32"/>
        </w:rPr>
      </w:pPr>
      <w:bookmarkStart w:colFirst="0" w:colLast="0" w:name="_objj0mj7w92d" w:id="0"/>
      <w:bookmarkEnd w:id="0"/>
      <w:r w:rsidDel="00000000" w:rsidR="00000000" w:rsidRPr="00000000">
        <w:rPr>
          <w:b w:val="1"/>
          <w:color w:val="000000"/>
          <w:sz w:val="32"/>
          <w:szCs w:val="32"/>
          <w:u w:val="single"/>
          <w:rtl w:val="0"/>
        </w:rPr>
        <w:t xml:space="preserve">Bảng xếp hạng Hăng Há</w:t>
      </w:r>
      <w:r w:rsidDel="00000000" w:rsidR="00000000" w:rsidRPr="00000000">
        <w:rPr>
          <w:color w:val="000000"/>
          <w:sz w:val="32"/>
          <w:szCs w:val="32"/>
          <w:u w:val="single"/>
          <w:rtl w:val="0"/>
        </w:rPr>
        <w:t xml:space="preserve">i </w:t>
      </w:r>
    </w:p>
    <w:p w:rsidR="00000000" w:rsidDel="00000000" w:rsidP="00000000" w:rsidRDefault="00000000" w:rsidRPr="00000000" w14:paraId="00000005">
      <w:pPr>
        <w:ind w:left="720" w:firstLine="0"/>
        <w:rPr>
          <w:b w:val="1"/>
          <w:sz w:val="26"/>
          <w:szCs w:val="26"/>
        </w:rPr>
      </w:pPr>
      <w:r w:rsidDel="00000000" w:rsidR="00000000" w:rsidRPr="00000000">
        <w:rPr>
          <w:b w:val="1"/>
          <w:sz w:val="26"/>
          <w:szCs w:val="26"/>
          <w:rtl w:val="0"/>
        </w:rPr>
        <w:t xml:space="preserve">Nhận xét </w:t>
      </w:r>
    </w:p>
    <w:p w:rsidR="00000000" w:rsidDel="00000000" w:rsidP="00000000" w:rsidRDefault="00000000" w:rsidRPr="00000000" w14:paraId="00000006">
      <w:pPr>
        <w:ind w:left="720" w:firstLine="0"/>
        <w:rPr>
          <w:b w:val="1"/>
        </w:rPr>
      </w:pPr>
      <w:r w:rsidDel="00000000" w:rsidR="00000000" w:rsidRPr="00000000">
        <w:rPr>
          <w:b w:val="1"/>
        </w:rPr>
        <w:drawing>
          <wp:inline distB="114300" distT="114300" distL="114300" distR="114300">
            <wp:extent cx="5553075" cy="4076700"/>
            <wp:effectExtent b="0" l="0" r="0" t="0"/>
            <wp:docPr id="1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5530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pBdr>
          <w:top w:color="auto" w:space="3" w:sz="0" w:val="none"/>
          <w:bottom w:color="auto" w:space="0" w:sz="0" w:val="none"/>
          <w:right w:color="auto" w:space="0" w:sz="0" w:val="none"/>
        </w:pBdr>
        <w:shd w:fill="ffffff" w:val="clear"/>
        <w:spacing w:after="40" w:before="40" w:lineRule="auto"/>
        <w:ind w:left="720" w:hanging="360"/>
        <w:rPr>
          <w:sz w:val="24"/>
          <w:szCs w:val="24"/>
        </w:rPr>
      </w:pPr>
      <w:r w:rsidDel="00000000" w:rsidR="00000000" w:rsidRPr="00000000">
        <w:rPr>
          <w:sz w:val="24"/>
          <w:szCs w:val="24"/>
          <w:rtl w:val="0"/>
        </w:rPr>
        <w:t xml:space="preserve">Nhận thấy tỉ lệ user quay lại bxh tăng dần theo từng tháng cho thấy có 1 lượng user nhất định thường xuyên có trong bxh,</w:t>
      </w:r>
    </w:p>
    <w:p w:rsidR="00000000" w:rsidDel="00000000" w:rsidP="00000000" w:rsidRDefault="00000000" w:rsidRPr="00000000" w14:paraId="00000008">
      <w:pPr>
        <w:pBdr>
          <w:top w:color="auto" w:space="3" w:sz="0" w:val="none"/>
          <w:bottom w:color="auto" w:space="0" w:sz="0" w:val="none"/>
          <w:right w:color="auto" w:space="0" w:sz="0" w:val="none"/>
        </w:pBdr>
        <w:shd w:fill="ffffff" w:val="clear"/>
        <w:spacing w:after="40" w:before="40" w:lineRule="auto"/>
        <w:ind w:left="720" w:firstLine="0"/>
        <w:rPr>
          <w:i w:val="1"/>
          <w:sz w:val="24"/>
          <w:szCs w:val="24"/>
        </w:rPr>
      </w:pPr>
      <w:r w:rsidDel="00000000" w:rsidR="00000000" w:rsidRPr="00000000">
        <w:rPr>
          <w:i w:val="1"/>
          <w:sz w:val="24"/>
          <w:szCs w:val="24"/>
          <w:rtl w:val="0"/>
        </w:rPr>
        <w:t xml:space="preserve">Điều này cho thấy 2 trường hợp: </w:t>
      </w:r>
    </w:p>
    <w:p w:rsidR="00000000" w:rsidDel="00000000" w:rsidP="00000000" w:rsidRDefault="00000000" w:rsidRPr="00000000" w14:paraId="00000009">
      <w:pPr>
        <w:numPr>
          <w:ilvl w:val="0"/>
          <w:numId w:val="10"/>
        </w:numPr>
        <w:pBdr>
          <w:top w:color="auto" w:space="3" w:sz="0" w:val="none"/>
          <w:bottom w:color="auto" w:space="0" w:sz="0" w:val="none"/>
          <w:right w:color="auto" w:space="0" w:sz="0" w:val="none"/>
        </w:pBdr>
        <w:shd w:fill="ffffff" w:val="clear"/>
        <w:spacing w:after="0" w:afterAutospacing="0" w:before="40" w:lineRule="auto"/>
        <w:ind w:left="2160" w:hanging="360"/>
        <w:rPr>
          <w:i w:val="1"/>
          <w:sz w:val="24"/>
          <w:szCs w:val="24"/>
        </w:rPr>
      </w:pPr>
      <w:r w:rsidDel="00000000" w:rsidR="00000000" w:rsidRPr="00000000">
        <w:rPr>
          <w:i w:val="1"/>
          <w:sz w:val="24"/>
          <w:szCs w:val="24"/>
          <w:rtl w:val="0"/>
        </w:rPr>
        <w:t xml:space="preserve">Sản phẩm chưa có thu hút nhiều user mới nên mới có sự lặp lại user trong bảng xếp hạng.</w:t>
      </w:r>
    </w:p>
    <w:p w:rsidR="00000000" w:rsidDel="00000000" w:rsidP="00000000" w:rsidRDefault="00000000" w:rsidRPr="00000000" w14:paraId="0000000A">
      <w:pPr>
        <w:numPr>
          <w:ilvl w:val="0"/>
          <w:numId w:val="10"/>
        </w:numPr>
        <w:pBdr>
          <w:top w:color="auto" w:space="3" w:sz="0" w:val="none"/>
          <w:bottom w:color="auto" w:space="0" w:sz="0" w:val="none"/>
          <w:right w:color="auto" w:space="0" w:sz="0" w:val="none"/>
        </w:pBdr>
        <w:shd w:fill="ffffff" w:val="clear"/>
        <w:spacing w:after="40" w:before="0" w:beforeAutospacing="0" w:lineRule="auto"/>
        <w:ind w:left="2160" w:hanging="360"/>
        <w:rPr>
          <w:i w:val="1"/>
          <w:sz w:val="24"/>
          <w:szCs w:val="24"/>
        </w:rPr>
      </w:pPr>
      <w:r w:rsidDel="00000000" w:rsidR="00000000" w:rsidRPr="00000000">
        <w:rPr>
          <w:i w:val="1"/>
          <w:sz w:val="24"/>
          <w:szCs w:val="24"/>
          <w:rtl w:val="0"/>
        </w:rPr>
        <w:t xml:space="preserve">Bảng xếp hạng chưa được nhiều user biết đến các để tham gia vào chạy đua bảng xếp hạng. </w:t>
      </w:r>
    </w:p>
    <w:p w:rsidR="00000000" w:rsidDel="00000000" w:rsidP="00000000" w:rsidRDefault="00000000" w:rsidRPr="00000000" w14:paraId="0000000B">
      <w:pPr>
        <w:pBdr>
          <w:top w:color="auto" w:space="3" w:sz="0" w:val="none"/>
          <w:bottom w:color="auto" w:space="0" w:sz="0" w:val="none"/>
          <w:right w:color="auto" w:space="0" w:sz="0" w:val="none"/>
        </w:pBdr>
        <w:shd w:fill="ffffff" w:val="clear"/>
        <w:spacing w:after="40" w:before="40" w:lineRule="auto"/>
        <w:ind w:left="0" w:firstLine="0"/>
        <w:jc w:val="center"/>
        <w:rPr>
          <w:sz w:val="24"/>
          <w:szCs w:val="24"/>
        </w:rPr>
      </w:pPr>
      <w:r w:rsidDel="00000000" w:rsidR="00000000" w:rsidRPr="00000000">
        <w:rPr>
          <w:sz w:val="24"/>
          <w:szCs w:val="24"/>
        </w:rPr>
        <w:drawing>
          <wp:inline distB="114300" distT="114300" distL="114300" distR="114300">
            <wp:extent cx="5943600" cy="353060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pBdr>
          <w:top w:color="auto" w:space="3" w:sz="0" w:val="none"/>
          <w:bottom w:color="auto" w:space="0" w:sz="0" w:val="none"/>
          <w:right w:color="auto" w:space="0" w:sz="0" w:val="none"/>
        </w:pBdr>
        <w:shd w:fill="ffffff" w:val="clear"/>
        <w:spacing w:after="40" w:before="40" w:lineRule="auto"/>
        <w:ind w:left="720" w:hanging="360"/>
        <w:rPr>
          <w:sz w:val="24"/>
          <w:szCs w:val="24"/>
        </w:rPr>
      </w:pPr>
      <w:r w:rsidDel="00000000" w:rsidR="00000000" w:rsidRPr="00000000">
        <w:rPr>
          <w:sz w:val="24"/>
          <w:szCs w:val="24"/>
          <w:rtl w:val="0"/>
        </w:rPr>
        <w:t xml:space="preserve">Với những user thường xuyên trong top 30 thì thấy rằng tỉ lệ rất nhiều 100% tức là user cứ nằm trong bxh thì sẽ nằm trong top 30 có thể coi đây là user đua bxh. Tần suất xuất hiện nằm từ 1-&gt;4 tháng.</w:t>
      </w:r>
    </w:p>
    <w:p w:rsidR="00000000" w:rsidDel="00000000" w:rsidP="00000000" w:rsidRDefault="00000000" w:rsidRPr="00000000" w14:paraId="0000000D">
      <w:pPr>
        <w:pBdr>
          <w:top w:color="auto" w:space="3" w:sz="0" w:val="none"/>
          <w:bottom w:color="auto" w:space="0" w:sz="0" w:val="none"/>
          <w:right w:color="auto" w:space="0" w:sz="0" w:val="none"/>
        </w:pBdr>
        <w:shd w:fill="ffffff" w:val="clear"/>
        <w:spacing w:after="40" w:before="40" w:lineRule="auto"/>
        <w:ind w:left="720" w:firstLine="0"/>
        <w:rPr>
          <w:sz w:val="24"/>
          <w:szCs w:val="24"/>
        </w:rPr>
      </w:pPr>
      <w:r w:rsidDel="00000000" w:rsidR="00000000" w:rsidRPr="00000000">
        <w:rPr>
          <w:sz w:val="24"/>
          <w:szCs w:val="24"/>
          <w:rtl w:val="0"/>
        </w:rPr>
        <w:t xml:space="preserve">Dẫn đến việc đạt top cao đối với những user đã từng đạt top là khá dễ dàng nên chỉ cần để user có thể biết được bảng xếp hạng và cách đua top thì sẽ có sự cạnh tranh. ( </w:t>
      </w:r>
      <w:r w:rsidDel="00000000" w:rsidR="00000000" w:rsidRPr="00000000">
        <w:rPr>
          <w:b w:val="1"/>
          <w:sz w:val="24"/>
          <w:szCs w:val="24"/>
          <w:rtl w:val="0"/>
        </w:rPr>
        <w:t xml:space="preserve">có thể xem xét thêm về việc quay lại nhận thưởng có liên tục hay không để rút ra insight rõ ràng hơn</w:t>
      </w:r>
      <w:r w:rsidDel="00000000" w:rsidR="00000000" w:rsidRPr="00000000">
        <w:rPr>
          <w:sz w:val="24"/>
          <w:szCs w:val="24"/>
          <w:rtl w:val="0"/>
        </w:rPr>
        <w:t xml:space="preserve">)</w:t>
      </w:r>
    </w:p>
    <w:p w:rsidR="00000000" w:rsidDel="00000000" w:rsidP="00000000" w:rsidRDefault="00000000" w:rsidRPr="00000000" w14:paraId="0000000E">
      <w:pPr>
        <w:pBdr>
          <w:top w:color="auto" w:space="3" w:sz="0" w:val="none"/>
          <w:bottom w:color="auto" w:space="0" w:sz="0" w:val="none"/>
          <w:right w:color="auto" w:space="0" w:sz="0" w:val="none"/>
        </w:pBdr>
        <w:shd w:fill="ffffff" w:val="clear"/>
        <w:spacing w:after="40" w:before="40" w:lineRule="auto"/>
        <w:ind w:left="720" w:firstLine="0"/>
        <w:jc w:val="center"/>
        <w:rPr/>
      </w:pPr>
      <w:r w:rsidDel="00000000" w:rsidR="00000000" w:rsidRPr="00000000">
        <w:rPr/>
        <w:drawing>
          <wp:inline distB="114300" distT="114300" distL="114300" distR="114300">
            <wp:extent cx="5361211" cy="4243388"/>
            <wp:effectExtent b="0" l="0" r="0" t="0"/>
            <wp:docPr id="2" name="image8.png"/>
            <a:graphic>
              <a:graphicData uri="http://schemas.openxmlformats.org/drawingml/2006/picture">
                <pic:pic>
                  <pic:nvPicPr>
                    <pic:cNvPr id="0" name="image8.png"/>
                    <pic:cNvPicPr preferRelativeResize="0"/>
                  </pic:nvPicPr>
                  <pic:blipFill>
                    <a:blip r:embed="rId9"/>
                    <a:srcRect b="0" l="0" r="49839" t="0"/>
                    <a:stretch>
                      <a:fillRect/>
                    </a:stretch>
                  </pic:blipFill>
                  <pic:spPr>
                    <a:xfrm>
                      <a:off x="0" y="0"/>
                      <a:ext cx="5361211"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3" w:sz="0" w:val="none"/>
          <w:bottom w:color="auto" w:space="0" w:sz="0" w:val="none"/>
          <w:right w:color="auto" w:space="0" w:sz="0" w:val="none"/>
        </w:pBdr>
        <w:shd w:fill="ffffff" w:val="clear"/>
        <w:spacing w:after="40" w:before="40" w:lineRule="auto"/>
        <w:ind w:left="720" w:firstLine="0"/>
        <w:jc w:val="center"/>
        <w:rPr/>
      </w:pPr>
      <w:r w:rsidDel="00000000" w:rsidR="00000000" w:rsidRPr="00000000">
        <w:rPr/>
        <w:drawing>
          <wp:inline distB="114300" distT="114300" distL="114300" distR="114300">
            <wp:extent cx="5361712" cy="2509006"/>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61712" cy="25090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pBdr>
          <w:top w:color="auto" w:space="3" w:sz="0" w:val="none"/>
          <w:bottom w:color="auto" w:space="0" w:sz="0" w:val="none"/>
          <w:right w:color="auto" w:space="0" w:sz="0" w:val="none"/>
        </w:pBdr>
        <w:shd w:fill="ffffff" w:val="clear"/>
        <w:spacing w:after="0" w:afterAutospacing="0" w:before="40" w:lineRule="auto"/>
        <w:ind w:left="720" w:hanging="360"/>
        <w:rPr>
          <w:rFonts w:ascii="Lato" w:cs="Lato" w:eastAsia="Lato" w:hAnsi="Lato"/>
          <w:color w:val="4c5773"/>
          <w:sz w:val="24"/>
          <w:szCs w:val="24"/>
        </w:rPr>
      </w:pPr>
      <w:r w:rsidDel="00000000" w:rsidR="00000000" w:rsidRPr="00000000">
        <w:rPr>
          <w:rtl w:val="0"/>
        </w:rPr>
        <w:t xml:space="preserve">Hành vi nhận điểm thưởng của user đang tập trung chủ yếu vào phần trả lời câu hỏi(</w:t>
      </w:r>
      <w:r w:rsidDel="00000000" w:rsidR="00000000" w:rsidRPr="00000000">
        <w:rPr>
          <w:b w:val="1"/>
          <w:rtl w:val="0"/>
        </w:rPr>
        <w:t xml:space="preserve"> phần điểm user được tự động cộng điểm , có nhiều hành vi user phải click nhận nên các hành vi này sẽ ít hơn trong khi đó tất cả các điểm trừ lại nằm trong nhóm điểm được cộng một cách tự động </w:t>
      </w:r>
      <w:r w:rsidDel="00000000" w:rsidR="00000000" w:rsidRPr="00000000">
        <w:rPr>
          <w:rtl w:val="0"/>
        </w:rPr>
        <w:t xml:space="preserve">). Từ đó có thể thấy số lượng hành vi nhận điểm của user ít hơn so với số lượng bị trừ điểm của user =&gt; các user muốn lọt top BXH Hăng Hái sẽ là các user trả lời nhiều và ít hỏi =&gt; các user này cũng sẽ nằm trong BXH các user Năng Nổ.</w:t>
      </w:r>
    </w:p>
    <w:p w:rsidR="00000000" w:rsidDel="00000000" w:rsidP="00000000" w:rsidRDefault="00000000" w:rsidRPr="00000000" w14:paraId="00000011">
      <w:pPr>
        <w:numPr>
          <w:ilvl w:val="0"/>
          <w:numId w:val="2"/>
        </w:numPr>
        <w:pBdr>
          <w:top w:color="auto" w:space="3" w:sz="0" w:val="none"/>
          <w:bottom w:color="auto" w:space="0" w:sz="0" w:val="none"/>
          <w:right w:color="auto" w:space="0" w:sz="0" w:val="none"/>
        </w:pBdr>
        <w:shd w:fill="ffffff" w:val="clear"/>
        <w:spacing w:after="40" w:before="0" w:beforeAutospacing="0" w:lineRule="auto"/>
        <w:ind w:left="720" w:hanging="360"/>
        <w:rPr>
          <w:u w:val="none"/>
        </w:rPr>
      </w:pPr>
      <w:r w:rsidDel="00000000" w:rsidR="00000000" w:rsidRPr="00000000">
        <w:rPr>
          <w:rtl w:val="0"/>
        </w:rPr>
        <w:t xml:space="preserve">Nhận thấy khi user hỏi sẽ bị trừ điểm và điểm trừ của user sẽ nhiều hơn số lượng điểm user nhận được khi user hoàn thành nhiệm vụ đặt câu hỏi, điều này dẫn đến việc user muốn cày điểm trên BXH Hăng Hái thì sẽ hạn chế đặt câu hỏi, nên số lượng câu hỏi có thể bị giảm đi. </w:t>
      </w:r>
    </w:p>
    <w:p w:rsidR="00000000" w:rsidDel="00000000" w:rsidP="00000000" w:rsidRDefault="00000000" w:rsidRPr="00000000" w14:paraId="00000012">
      <w:pPr>
        <w:pBdr>
          <w:top w:color="auto" w:space="3" w:sz="0" w:val="none"/>
          <w:bottom w:color="auto" w:space="0" w:sz="0" w:val="none"/>
          <w:right w:color="auto" w:space="0" w:sz="0" w:val="none"/>
        </w:pBdr>
        <w:shd w:fill="ffffff" w:val="clear"/>
        <w:spacing w:after="40" w:before="40" w:lineRule="auto"/>
        <w:ind w:left="720" w:firstLine="0"/>
        <w:rPr>
          <w:b w:val="1"/>
          <w:sz w:val="28"/>
          <w:szCs w:val="28"/>
        </w:rPr>
      </w:pPr>
      <w:r w:rsidDel="00000000" w:rsidR="00000000" w:rsidRPr="00000000">
        <w:rPr>
          <w:b w:val="1"/>
          <w:sz w:val="28"/>
          <w:szCs w:val="28"/>
          <w:rtl w:val="0"/>
        </w:rPr>
        <w:t xml:space="preserve">Đề xuất </w:t>
      </w:r>
    </w:p>
    <w:p w:rsidR="00000000" w:rsidDel="00000000" w:rsidP="00000000" w:rsidRDefault="00000000" w:rsidRPr="00000000" w14:paraId="00000013">
      <w:pPr>
        <w:numPr>
          <w:ilvl w:val="0"/>
          <w:numId w:val="8"/>
        </w:numPr>
        <w:pBdr>
          <w:top w:color="auto" w:space="3" w:sz="0" w:val="none"/>
          <w:bottom w:color="auto" w:space="0" w:sz="0" w:val="none"/>
          <w:right w:color="auto" w:space="0" w:sz="0" w:val="none"/>
        </w:pBdr>
        <w:shd w:fill="ffffff" w:val="clear"/>
        <w:spacing w:after="0" w:afterAutospacing="0" w:before="40" w:lineRule="auto"/>
        <w:ind w:left="720" w:hanging="360"/>
        <w:rPr>
          <w:u w:val="none"/>
        </w:rPr>
      </w:pPr>
      <w:r w:rsidDel="00000000" w:rsidR="00000000" w:rsidRPr="00000000">
        <w:rPr>
          <w:rtl w:val="0"/>
        </w:rPr>
        <w:t xml:space="preserve">Thêm thông báo cho user các nhiệm vụ được hoàn thành để user vào nhận điểm tránh bị miss điểm.</w:t>
      </w:r>
    </w:p>
    <w:p w:rsidR="00000000" w:rsidDel="00000000" w:rsidP="00000000" w:rsidRDefault="00000000" w:rsidRPr="00000000" w14:paraId="00000014">
      <w:pPr>
        <w:numPr>
          <w:ilvl w:val="0"/>
          <w:numId w:val="8"/>
        </w:numPr>
        <w:pBdr>
          <w:top w:color="auto" w:space="3" w:sz="0" w:val="none"/>
          <w:bottom w:color="auto" w:space="0" w:sz="0" w:val="none"/>
          <w:right w:color="auto" w:space="0" w:sz="0" w:val="none"/>
        </w:pBdr>
        <w:shd w:fill="ffffff" w:val="clear"/>
        <w:spacing w:after="40" w:before="0" w:beforeAutospacing="0" w:lineRule="auto"/>
        <w:ind w:left="720" w:hanging="360"/>
        <w:rPr>
          <w:u w:val="none"/>
        </w:rPr>
      </w:pPr>
      <w:r w:rsidDel="00000000" w:rsidR="00000000" w:rsidRPr="00000000">
        <w:rPr>
          <w:rtl w:val="0"/>
        </w:rPr>
        <w:t xml:space="preserve">Có thể xem xét để tăng điểm cộng của các hành vi khác để user có thể tương tác với FQA ở nhiều hành vi hơn là chỉ tập trung vào trả lời câu hỏi </w:t>
      </w:r>
    </w:p>
    <w:p w:rsidR="00000000" w:rsidDel="00000000" w:rsidP="00000000" w:rsidRDefault="00000000" w:rsidRPr="00000000" w14:paraId="00000015">
      <w:pPr>
        <w:pBdr>
          <w:top w:color="auto" w:space="3" w:sz="0" w:val="none"/>
          <w:bottom w:color="auto" w:space="0" w:sz="0" w:val="none"/>
          <w:right w:color="auto" w:space="0" w:sz="0" w:val="none"/>
        </w:pBdr>
        <w:shd w:fill="ffffff" w:val="clear"/>
        <w:spacing w:after="40" w:before="40" w:lineRule="auto"/>
        <w:ind w:left="720" w:firstLine="0"/>
        <w:rPr/>
      </w:pPr>
      <w:r w:rsidDel="00000000" w:rsidR="00000000" w:rsidRPr="00000000">
        <w:rPr>
          <w:rtl w:val="0"/>
        </w:rPr>
      </w:r>
    </w:p>
    <w:p w:rsidR="00000000" w:rsidDel="00000000" w:rsidP="00000000" w:rsidRDefault="00000000" w:rsidRPr="00000000" w14:paraId="00000016">
      <w:pPr>
        <w:pStyle w:val="Heading3"/>
        <w:numPr>
          <w:ilvl w:val="0"/>
          <w:numId w:val="4"/>
        </w:numPr>
        <w:pBdr>
          <w:top w:color="auto" w:space="3" w:sz="0" w:val="none"/>
          <w:bottom w:color="auto" w:space="0" w:sz="0" w:val="none"/>
          <w:right w:color="auto" w:space="0" w:sz="0" w:val="none"/>
        </w:pBdr>
        <w:shd w:fill="ffffff" w:val="clear"/>
        <w:spacing w:after="40" w:before="40" w:lineRule="auto"/>
        <w:ind w:left="720" w:hanging="360"/>
        <w:rPr>
          <w:b w:val="1"/>
          <w:color w:val="000000"/>
          <w:sz w:val="32"/>
          <w:szCs w:val="32"/>
        </w:rPr>
      </w:pPr>
      <w:bookmarkStart w:colFirst="0" w:colLast="0" w:name="_9bmf8bin6rqk" w:id="1"/>
      <w:bookmarkEnd w:id="1"/>
      <w:r w:rsidDel="00000000" w:rsidR="00000000" w:rsidRPr="00000000">
        <w:rPr>
          <w:b w:val="1"/>
          <w:color w:val="000000"/>
          <w:sz w:val="32"/>
          <w:szCs w:val="32"/>
          <w:rtl w:val="0"/>
        </w:rPr>
        <w:t xml:space="preserve">Bảng xếp hạng Thông Thái </w:t>
      </w:r>
    </w:p>
    <w:p w:rsidR="00000000" w:rsidDel="00000000" w:rsidP="00000000" w:rsidRDefault="00000000" w:rsidRPr="00000000" w14:paraId="00000017">
      <w:pPr>
        <w:pBdr>
          <w:top w:color="auto" w:space="3" w:sz="0" w:val="none"/>
          <w:bottom w:color="auto" w:space="0" w:sz="0" w:val="none"/>
          <w:right w:color="auto" w:space="0" w:sz="0" w:val="none"/>
        </w:pBdr>
        <w:shd w:fill="ffffff" w:val="clear"/>
        <w:spacing w:after="40" w:before="40" w:lineRule="auto"/>
        <w:ind w:left="720" w:firstLine="0"/>
        <w:rPr>
          <w:b w:val="1"/>
        </w:rPr>
      </w:pPr>
      <w:r w:rsidDel="00000000" w:rsidR="00000000" w:rsidRPr="00000000">
        <w:rPr>
          <w:b w:val="1"/>
          <w:rtl w:val="0"/>
        </w:rPr>
        <w:t xml:space="preserve">Nhận xét </w:t>
      </w:r>
    </w:p>
    <w:p w:rsidR="00000000" w:rsidDel="00000000" w:rsidP="00000000" w:rsidRDefault="00000000" w:rsidRPr="00000000" w14:paraId="00000018">
      <w:pPr>
        <w:pBdr>
          <w:top w:color="auto" w:space="3" w:sz="0" w:val="none"/>
          <w:bottom w:color="auto" w:space="0" w:sz="0" w:val="none"/>
          <w:right w:color="auto" w:space="0" w:sz="0" w:val="none"/>
        </w:pBdr>
        <w:shd w:fill="ffffff" w:val="clear"/>
        <w:spacing w:after="40" w:before="40" w:lineRule="auto"/>
        <w:ind w:left="720" w:firstLine="0"/>
        <w:jc w:val="center"/>
        <w:rPr/>
      </w:pPr>
      <w:r w:rsidDel="00000000" w:rsidR="00000000" w:rsidRPr="00000000">
        <w:rPr/>
        <w:drawing>
          <wp:inline distB="114300" distT="114300" distL="114300" distR="114300">
            <wp:extent cx="5514975" cy="405765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149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pBdr>
          <w:top w:color="auto" w:space="3" w:sz="0" w:val="none"/>
          <w:bottom w:color="auto" w:space="0" w:sz="0" w:val="none"/>
          <w:right w:color="auto" w:space="0" w:sz="0" w:val="none"/>
        </w:pBdr>
        <w:shd w:fill="ffffff" w:val="clear"/>
        <w:spacing w:after="40" w:before="40" w:lineRule="auto"/>
        <w:ind w:left="720" w:hanging="360"/>
        <w:rPr/>
      </w:pPr>
      <w:r w:rsidDel="00000000" w:rsidR="00000000" w:rsidRPr="00000000">
        <w:rPr>
          <w:rtl w:val="0"/>
        </w:rPr>
        <w:t xml:space="preserve">Bảng xếp hạng Thông Thái cho thấy tỉ lệ user quay lại bảng xếp hạng tăng giảm thất thường qua các tháng và tháng cao nhất tỉ lệ cũng k quá cao (26%). </w:t>
      </w:r>
    </w:p>
    <w:p w:rsidR="00000000" w:rsidDel="00000000" w:rsidP="00000000" w:rsidRDefault="00000000" w:rsidRPr="00000000" w14:paraId="0000001A">
      <w:pPr>
        <w:pBdr>
          <w:top w:color="auto" w:space="3" w:sz="0" w:val="none"/>
          <w:bottom w:color="auto" w:space="0" w:sz="0" w:val="none"/>
          <w:right w:color="auto" w:space="0" w:sz="0" w:val="none"/>
        </w:pBdr>
        <w:shd w:fill="ffffff" w:val="clear"/>
        <w:spacing w:after="40" w:before="40" w:lineRule="auto"/>
        <w:ind w:left="720" w:firstLine="0"/>
        <w:rPr/>
      </w:pPr>
      <w:r w:rsidDel="00000000" w:rsidR="00000000" w:rsidRPr="00000000">
        <w:rPr>
          <w:rtl w:val="0"/>
        </w:rPr>
        <w:t xml:space="preserve">Cho thấy 2 trường hợp sau:</w:t>
      </w:r>
    </w:p>
    <w:p w:rsidR="00000000" w:rsidDel="00000000" w:rsidP="00000000" w:rsidRDefault="00000000" w:rsidRPr="00000000" w14:paraId="0000001B">
      <w:pPr>
        <w:numPr>
          <w:ilvl w:val="0"/>
          <w:numId w:val="12"/>
        </w:numPr>
        <w:pBdr>
          <w:top w:color="auto" w:space="3" w:sz="0" w:val="none"/>
          <w:bottom w:color="auto" w:space="0" w:sz="0" w:val="none"/>
          <w:right w:color="auto" w:space="0" w:sz="0" w:val="none"/>
        </w:pBdr>
        <w:shd w:fill="ffffff" w:val="clear"/>
        <w:spacing w:after="0" w:afterAutospacing="0" w:before="40" w:lineRule="auto"/>
        <w:ind w:left="2160" w:hanging="360"/>
        <w:rPr>
          <w:u w:val="none"/>
        </w:rPr>
      </w:pPr>
      <w:r w:rsidDel="00000000" w:rsidR="00000000" w:rsidRPr="00000000">
        <w:rPr>
          <w:rtl w:val="0"/>
        </w:rPr>
        <w:t xml:space="preserve">User trong bảng xếp hạng này thay đổi liên tục và có nhiều user mới.</w:t>
      </w:r>
    </w:p>
    <w:p w:rsidR="00000000" w:rsidDel="00000000" w:rsidP="00000000" w:rsidRDefault="00000000" w:rsidRPr="00000000" w14:paraId="0000001C">
      <w:pPr>
        <w:numPr>
          <w:ilvl w:val="0"/>
          <w:numId w:val="12"/>
        </w:numPr>
        <w:pBdr>
          <w:top w:color="auto" w:space="3" w:sz="0" w:val="none"/>
          <w:bottom w:color="auto" w:space="0" w:sz="0" w:val="none"/>
          <w:right w:color="auto" w:space="0" w:sz="0" w:val="none"/>
        </w:pBdr>
        <w:shd w:fill="ffffff" w:val="clear"/>
        <w:spacing w:after="40" w:before="0" w:beforeAutospacing="0" w:lineRule="auto"/>
        <w:ind w:left="2160" w:hanging="360"/>
        <w:rPr>
          <w:u w:val="none"/>
        </w:rPr>
      </w:pPr>
      <w:r w:rsidDel="00000000" w:rsidR="00000000" w:rsidRPr="00000000">
        <w:rPr>
          <w:rtl w:val="0"/>
        </w:rPr>
        <w:t xml:space="preserve">Cách để được vào bảng xếp hạng chưa rõ ràng cũng như việc được vào bảng xếp hạng khá hên xui.</w:t>
      </w:r>
    </w:p>
    <w:p w:rsidR="00000000" w:rsidDel="00000000" w:rsidP="00000000" w:rsidRDefault="00000000" w:rsidRPr="00000000" w14:paraId="0000001D">
      <w:pPr>
        <w:pBdr>
          <w:top w:color="auto" w:space="3" w:sz="0" w:val="none"/>
          <w:bottom w:color="auto" w:space="0" w:sz="0" w:val="none"/>
          <w:right w:color="auto" w:space="0" w:sz="0" w:val="none"/>
        </w:pBdr>
        <w:shd w:fill="ffffff" w:val="clear"/>
        <w:spacing w:after="40" w:before="40" w:lineRule="auto"/>
        <w:ind w:left="0" w:firstLine="0"/>
        <w:rPr/>
      </w:pPr>
      <w:r w:rsidDel="00000000" w:rsidR="00000000" w:rsidRPr="00000000">
        <w:rPr/>
        <w:drawing>
          <wp:inline distB="114300" distT="114300" distL="114300" distR="114300">
            <wp:extent cx="6303900" cy="284480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3039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3" w:sz="0" w:val="none"/>
          <w:bottom w:color="auto" w:space="0" w:sz="0" w:val="none"/>
          <w:right w:color="auto" w:space="0" w:sz="0" w:val="none"/>
        </w:pBdr>
        <w:shd w:fill="ffffff" w:val="clear"/>
        <w:spacing w:after="40" w:before="40" w:lineRule="auto"/>
        <w:ind w:left="0" w:firstLine="0"/>
        <w:rPr/>
      </w:pPr>
      <w:r w:rsidDel="00000000" w:rsidR="00000000" w:rsidRPr="00000000">
        <w:rPr>
          <w:rtl w:val="0"/>
        </w:rPr>
        <w:t xml:space="preserve">Tỉ lệ quay lại BXH của user qua các tháng là rất thấp.</w:t>
      </w:r>
    </w:p>
    <w:p w:rsidR="00000000" w:rsidDel="00000000" w:rsidP="00000000" w:rsidRDefault="00000000" w:rsidRPr="00000000" w14:paraId="0000001F">
      <w:pPr>
        <w:pBdr>
          <w:top w:color="auto" w:space="3" w:sz="0" w:val="none"/>
          <w:bottom w:color="auto" w:space="0" w:sz="0" w:val="none"/>
          <w:right w:color="auto" w:space="0" w:sz="0" w:val="none"/>
        </w:pBdr>
        <w:shd w:fill="ffffff" w:val="clear"/>
        <w:spacing w:after="40" w:before="40" w:lineRule="auto"/>
        <w:ind w:left="720" w:firstLine="0"/>
        <w:jc w:val="center"/>
        <w:rPr/>
      </w:pPr>
      <w:r w:rsidDel="00000000" w:rsidR="00000000" w:rsidRPr="00000000">
        <w:rPr/>
        <w:drawing>
          <wp:inline distB="114300" distT="114300" distL="114300" distR="114300">
            <wp:extent cx="6090375" cy="3597185"/>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090375" cy="35971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3" w:sz="0" w:val="none"/>
          <w:bottom w:color="auto" w:space="0" w:sz="0" w:val="none"/>
          <w:right w:color="auto" w:space="0" w:sz="0" w:val="none"/>
        </w:pBdr>
        <w:shd w:fill="ffffff" w:val="clear"/>
        <w:spacing w:after="40" w:before="40" w:lineRule="auto"/>
        <w:ind w:left="720" w:firstLine="0"/>
        <w:jc w:val="center"/>
        <w:rPr/>
      </w:pPr>
      <w:r w:rsidDel="00000000" w:rsidR="00000000" w:rsidRPr="00000000">
        <w:rPr>
          <w:rtl w:val="0"/>
        </w:rPr>
      </w:r>
    </w:p>
    <w:p w:rsidR="00000000" w:rsidDel="00000000" w:rsidP="00000000" w:rsidRDefault="00000000" w:rsidRPr="00000000" w14:paraId="00000021">
      <w:pPr>
        <w:numPr>
          <w:ilvl w:val="0"/>
          <w:numId w:val="5"/>
        </w:numPr>
        <w:pBdr>
          <w:top w:color="auto" w:space="3" w:sz="0" w:val="none"/>
          <w:bottom w:color="auto" w:space="0" w:sz="0" w:val="none"/>
          <w:right w:color="auto" w:space="0" w:sz="0" w:val="none"/>
        </w:pBdr>
        <w:shd w:fill="ffffff" w:val="clear"/>
        <w:spacing w:after="0" w:afterAutospacing="0" w:before="40" w:lineRule="auto"/>
        <w:ind w:left="720" w:hanging="360"/>
        <w:rPr>
          <w:u w:val="none"/>
        </w:rPr>
      </w:pPr>
      <w:r w:rsidDel="00000000" w:rsidR="00000000" w:rsidRPr="00000000">
        <w:rPr>
          <w:rtl w:val="0"/>
        </w:rPr>
        <w:t xml:space="preserve">Với những user thường xuyên xuất hiện trong top 30 thì nhận thấy tỉ lệ xuất hiện trên bảng xh cũng rất cao ( 100%). Cũng có thể thấy những user thường xuyên trong top 30 này là user cày bxh Thông Thái </w:t>
      </w:r>
      <w:r w:rsidDel="00000000" w:rsidR="00000000" w:rsidRPr="00000000">
        <w:rPr>
          <w:rtl w:val="0"/>
        </w:rPr>
        <w:t xml:space="preserve"> </w:t>
      </w:r>
    </w:p>
    <w:p w:rsidR="00000000" w:rsidDel="00000000" w:rsidP="00000000" w:rsidRDefault="00000000" w:rsidRPr="00000000" w14:paraId="00000022">
      <w:pPr>
        <w:numPr>
          <w:ilvl w:val="0"/>
          <w:numId w:val="5"/>
        </w:numPr>
        <w:pBdr>
          <w:top w:color="auto" w:space="3" w:sz="0" w:val="none"/>
          <w:bottom w:color="auto" w:space="0" w:sz="0" w:val="none"/>
          <w:right w:color="auto" w:space="0" w:sz="0" w:val="none"/>
        </w:pBdr>
        <w:shd w:fill="ffffff" w:val="clear"/>
        <w:spacing w:after="40" w:before="0" w:beforeAutospacing="0" w:lineRule="auto"/>
        <w:ind w:left="720" w:hanging="360"/>
        <w:rPr>
          <w:u w:val="none"/>
        </w:rPr>
      </w:pPr>
      <w:r w:rsidDel="00000000" w:rsidR="00000000" w:rsidRPr="00000000">
        <w:rPr>
          <w:rtl w:val="0"/>
        </w:rPr>
        <w:t xml:space="preserve">Tỉ lệ user xuất hiện 1 lần lên đến 92% trên tổng số 661 user từng nằm trong bảng xếp hạng, Tỉ lệ quay lại và quay lại liên tục thấp =&gt; User không có xu hướng đua BXH.</w:t>
      </w:r>
    </w:p>
    <w:p w:rsidR="00000000" w:rsidDel="00000000" w:rsidP="00000000" w:rsidRDefault="00000000" w:rsidRPr="00000000" w14:paraId="00000023">
      <w:pPr>
        <w:pBdr>
          <w:top w:color="auto" w:space="3" w:sz="0" w:val="none"/>
          <w:bottom w:color="auto" w:space="0" w:sz="0" w:val="none"/>
          <w:right w:color="auto" w:space="0" w:sz="0" w:val="none"/>
        </w:pBdr>
        <w:shd w:fill="ffffff" w:val="clear"/>
        <w:spacing w:after="40" w:before="40" w:lineRule="auto"/>
        <w:ind w:left="0" w:firstLine="0"/>
        <w:rPr/>
      </w:pPr>
      <w:r w:rsidDel="00000000" w:rsidR="00000000" w:rsidRPr="00000000">
        <w:rPr/>
        <w:drawing>
          <wp:inline distB="114300" distT="114300" distL="114300" distR="114300">
            <wp:extent cx="6303900" cy="35179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039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pBdr>
          <w:top w:color="auto" w:space="3" w:sz="0" w:val="none"/>
          <w:bottom w:color="auto" w:space="0" w:sz="0" w:val="none"/>
          <w:right w:color="auto" w:space="0" w:sz="0" w:val="none"/>
        </w:pBdr>
        <w:shd w:fill="ffffff" w:val="clear"/>
        <w:spacing w:after="40" w:before="40" w:lineRule="auto"/>
        <w:ind w:left="720" w:hanging="360"/>
        <w:rPr>
          <w:u w:val="none"/>
        </w:rPr>
      </w:pPr>
      <w:r w:rsidDel="00000000" w:rsidR="00000000" w:rsidRPr="00000000">
        <w:rPr>
          <w:rtl w:val="0"/>
        </w:rPr>
        <w:t xml:space="preserve">Có vấn đề về dữ liệu khi có những user trả lời 357 câu trong 1 tháng và tổng like là 355  tỉ lệ Rate cũng rất cao nhưng lại k được đánh câu hỏi uy tín. Điểm uy tín được đánh và điểm uy tín trong bảng xếp hạng  thấp =&gt; Việc đánh uy tín còn nhiều vấn đề.</w:t>
      </w:r>
      <w:r w:rsidDel="00000000" w:rsidR="00000000" w:rsidRPr="00000000">
        <w:rPr>
          <w:b w:val="1"/>
          <w:rtl w:val="0"/>
        </w:rPr>
        <w:t xml:space="preserve"> Về phần user có thể sẽ nghĩ việc được đánh giá khó khăn, cũng như chưa có quy chuẩn nào về việc đánh giá và xác định được như thế nào là câu uy tín.</w:t>
      </w:r>
    </w:p>
    <w:p w:rsidR="00000000" w:rsidDel="00000000" w:rsidP="00000000" w:rsidRDefault="00000000" w:rsidRPr="00000000" w14:paraId="00000025">
      <w:pPr>
        <w:pBdr>
          <w:top w:color="auto" w:space="3" w:sz="0" w:val="none"/>
          <w:bottom w:color="auto" w:space="0" w:sz="0" w:val="none"/>
          <w:right w:color="auto" w:space="0" w:sz="0" w:val="none"/>
        </w:pBdr>
        <w:shd w:fill="ffffff" w:val="clear"/>
        <w:spacing w:after="40" w:before="40" w:lineRule="auto"/>
        <w:ind w:left="0" w:firstLine="0"/>
        <w:jc w:val="center"/>
        <w:rPr/>
      </w:pPr>
      <w:r w:rsidDel="00000000" w:rsidR="00000000" w:rsidRPr="00000000">
        <w:rPr/>
        <w:drawing>
          <wp:inline distB="114300" distT="114300" distL="114300" distR="114300">
            <wp:extent cx="6303900" cy="22479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303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1"/>
        </w:numPr>
        <w:pBdr>
          <w:top w:color="auto" w:space="3" w:sz="0" w:val="none"/>
          <w:bottom w:color="auto" w:space="0" w:sz="0" w:val="none"/>
          <w:right w:color="auto" w:space="0" w:sz="0" w:val="none"/>
        </w:pBdr>
        <w:shd w:fill="ffffff" w:val="clear"/>
        <w:spacing w:after="40" w:before="40" w:lineRule="auto"/>
        <w:ind w:left="720" w:hanging="360"/>
        <w:rPr>
          <w:u w:val="none"/>
        </w:rPr>
      </w:pPr>
      <w:r w:rsidDel="00000000" w:rsidR="00000000" w:rsidRPr="00000000">
        <w:rPr>
          <w:rtl w:val="0"/>
        </w:rPr>
        <w:t xml:space="preserve">Xét thêm đánh giá liên quan đến tỉ lệ đánh giá theo từng nhóm user t thấy tỷ lệ được đánh giá của những user là CTV cao còn của user là user thường thì phải nói là rất thấp.</w:t>
      </w:r>
    </w:p>
    <w:p w:rsidR="00000000" w:rsidDel="00000000" w:rsidP="00000000" w:rsidRDefault="00000000" w:rsidRPr="00000000" w14:paraId="00000027">
      <w:pPr>
        <w:pBdr>
          <w:top w:color="auto" w:space="3" w:sz="0" w:val="none"/>
          <w:bottom w:color="auto" w:space="0" w:sz="0" w:val="none"/>
          <w:right w:color="auto" w:space="0" w:sz="0" w:val="none"/>
        </w:pBdr>
        <w:shd w:fill="ffffff" w:val="clear"/>
        <w:spacing w:after="40" w:before="40" w:lineRule="auto"/>
        <w:ind w:left="720" w:firstLine="0"/>
        <w:rPr>
          <w:b w:val="1"/>
        </w:rPr>
      </w:pPr>
      <w:r w:rsidDel="00000000" w:rsidR="00000000" w:rsidRPr="00000000">
        <w:rPr>
          <w:b w:val="1"/>
          <w:rtl w:val="0"/>
        </w:rPr>
        <w:t xml:space="preserve">Đề xuất</w:t>
      </w:r>
    </w:p>
    <w:p w:rsidR="00000000" w:rsidDel="00000000" w:rsidP="00000000" w:rsidRDefault="00000000" w:rsidRPr="00000000" w14:paraId="00000028">
      <w:pPr>
        <w:numPr>
          <w:ilvl w:val="0"/>
          <w:numId w:val="1"/>
        </w:numPr>
        <w:pBdr>
          <w:top w:color="auto" w:space="3" w:sz="0" w:val="none"/>
          <w:bottom w:color="auto" w:space="0" w:sz="0" w:val="none"/>
          <w:right w:color="auto" w:space="0" w:sz="0" w:val="none"/>
        </w:pBdr>
        <w:shd w:fill="ffffff" w:val="clear"/>
        <w:spacing w:after="40" w:before="40" w:lineRule="auto"/>
        <w:ind w:left="720" w:hanging="360"/>
        <w:rPr/>
      </w:pPr>
      <w:r w:rsidDel="00000000" w:rsidR="00000000" w:rsidRPr="00000000">
        <w:rPr>
          <w:rtl w:val="0"/>
        </w:rPr>
        <w:t xml:space="preserve">Với bảng xếp hạng này cần phải chính xác việc việc đánh giá uy tín của câu trả lời. Cần có định nghĩa rõ ràng , và dữ liệu trả về phải chính xác. Tránh những trường hợp user trả lời rất nhiều nhưng lại k có trong bảng xếp hạng.</w:t>
      </w:r>
    </w:p>
    <w:p w:rsidR="00000000" w:rsidDel="00000000" w:rsidP="00000000" w:rsidRDefault="00000000" w:rsidRPr="00000000" w14:paraId="00000029">
      <w:pPr>
        <w:pStyle w:val="Heading3"/>
        <w:pBdr>
          <w:top w:color="auto" w:space="3" w:sz="0" w:val="none"/>
          <w:bottom w:color="auto" w:space="0" w:sz="0" w:val="none"/>
          <w:right w:color="auto" w:space="0" w:sz="0" w:val="none"/>
        </w:pBdr>
        <w:shd w:fill="ffffff" w:val="clear"/>
        <w:spacing w:after="40" w:before="40" w:lineRule="auto"/>
        <w:rPr>
          <w:b w:val="1"/>
          <w:color w:val="000000"/>
          <w:sz w:val="32"/>
          <w:szCs w:val="32"/>
        </w:rPr>
      </w:pPr>
      <w:bookmarkStart w:colFirst="0" w:colLast="0" w:name="_pm9mk3qwnqj8" w:id="2"/>
      <w:bookmarkEnd w:id="2"/>
      <w:r w:rsidDel="00000000" w:rsidR="00000000" w:rsidRPr="00000000">
        <w:rPr>
          <w:b w:val="1"/>
          <w:color w:val="000000"/>
          <w:sz w:val="32"/>
          <w:szCs w:val="32"/>
          <w:rtl w:val="0"/>
        </w:rPr>
        <w:t xml:space="preserve">3. Bảng xếp hạng Năng Nổ</w:t>
      </w:r>
    </w:p>
    <w:p w:rsidR="00000000" w:rsidDel="00000000" w:rsidP="00000000" w:rsidRDefault="00000000" w:rsidRPr="00000000" w14:paraId="0000002A">
      <w:pPr>
        <w:pBdr>
          <w:top w:color="auto" w:space="3" w:sz="0" w:val="none"/>
          <w:bottom w:color="auto" w:space="0" w:sz="0" w:val="none"/>
          <w:right w:color="auto" w:space="0" w:sz="0" w:val="none"/>
        </w:pBdr>
        <w:shd w:fill="ffffff" w:val="clear"/>
        <w:spacing w:after="40" w:before="40" w:lineRule="auto"/>
        <w:ind w:left="0" w:firstLine="0"/>
        <w:rPr>
          <w:b w:val="1"/>
          <w:sz w:val="26"/>
          <w:szCs w:val="26"/>
        </w:rPr>
      </w:pPr>
      <w:r w:rsidDel="00000000" w:rsidR="00000000" w:rsidRPr="00000000">
        <w:rPr>
          <w:b w:val="1"/>
          <w:sz w:val="26"/>
          <w:szCs w:val="26"/>
          <w:rtl w:val="0"/>
        </w:rPr>
        <w:t xml:space="preserve">Nhận xét</w:t>
      </w:r>
    </w:p>
    <w:p w:rsidR="00000000" w:rsidDel="00000000" w:rsidP="00000000" w:rsidRDefault="00000000" w:rsidRPr="00000000" w14:paraId="0000002B">
      <w:pPr>
        <w:pBdr>
          <w:top w:color="auto" w:space="3" w:sz="0" w:val="none"/>
          <w:bottom w:color="auto" w:space="0" w:sz="0" w:val="none"/>
          <w:right w:color="auto" w:space="0" w:sz="0" w:val="none"/>
        </w:pBdr>
        <w:shd w:fill="ffffff" w:val="clear"/>
        <w:spacing w:after="40" w:before="40" w:lineRule="auto"/>
        <w:ind w:left="0" w:firstLine="0"/>
        <w:jc w:val="center"/>
        <w:rPr/>
      </w:pPr>
      <w:r w:rsidDel="00000000" w:rsidR="00000000" w:rsidRPr="00000000">
        <w:rPr/>
        <w:drawing>
          <wp:inline distB="114300" distT="114300" distL="114300" distR="114300">
            <wp:extent cx="5086313" cy="3792581"/>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86313" cy="37925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9"/>
        </w:numPr>
        <w:pBdr>
          <w:top w:color="auto" w:space="3" w:sz="0" w:val="none"/>
          <w:bottom w:color="auto" w:space="0" w:sz="0" w:val="none"/>
          <w:right w:color="auto" w:space="0" w:sz="0" w:val="none"/>
        </w:pBdr>
        <w:shd w:fill="ffffff" w:val="clear"/>
        <w:spacing w:after="40" w:before="40" w:lineRule="auto"/>
        <w:ind w:left="720" w:hanging="360"/>
        <w:rPr>
          <w:sz w:val="24"/>
          <w:szCs w:val="24"/>
        </w:rPr>
      </w:pPr>
      <w:r w:rsidDel="00000000" w:rsidR="00000000" w:rsidRPr="00000000">
        <w:rPr>
          <w:sz w:val="24"/>
          <w:szCs w:val="24"/>
          <w:rtl w:val="0"/>
        </w:rPr>
        <w:t xml:space="preserve">Nhận thấy tỉ lệ user quay lại bxh tăng dần theo từng tháng cho thấy có 1 lượng user nhất định thường xuyên có trong bxh,</w:t>
      </w:r>
    </w:p>
    <w:p w:rsidR="00000000" w:rsidDel="00000000" w:rsidP="00000000" w:rsidRDefault="00000000" w:rsidRPr="00000000" w14:paraId="0000002D">
      <w:pPr>
        <w:pBdr>
          <w:top w:color="auto" w:space="3" w:sz="0" w:val="none"/>
          <w:bottom w:color="auto" w:space="0" w:sz="0" w:val="none"/>
          <w:right w:color="auto" w:space="0" w:sz="0" w:val="none"/>
        </w:pBdr>
        <w:shd w:fill="ffffff" w:val="clear"/>
        <w:spacing w:after="40" w:before="40" w:lineRule="auto"/>
        <w:ind w:left="720" w:firstLine="0"/>
        <w:rPr>
          <w:i w:val="1"/>
          <w:sz w:val="24"/>
          <w:szCs w:val="24"/>
        </w:rPr>
      </w:pPr>
      <w:r w:rsidDel="00000000" w:rsidR="00000000" w:rsidRPr="00000000">
        <w:rPr>
          <w:i w:val="1"/>
          <w:sz w:val="24"/>
          <w:szCs w:val="24"/>
          <w:rtl w:val="0"/>
        </w:rPr>
        <w:t xml:space="preserve">Điều này cho thấy 2 trường hợp: </w:t>
      </w:r>
    </w:p>
    <w:p w:rsidR="00000000" w:rsidDel="00000000" w:rsidP="00000000" w:rsidRDefault="00000000" w:rsidRPr="00000000" w14:paraId="0000002E">
      <w:pPr>
        <w:numPr>
          <w:ilvl w:val="0"/>
          <w:numId w:val="3"/>
        </w:numPr>
        <w:pBdr>
          <w:top w:color="auto" w:space="3" w:sz="0" w:val="none"/>
          <w:bottom w:color="auto" w:space="0" w:sz="0" w:val="none"/>
          <w:right w:color="auto" w:space="0" w:sz="0" w:val="none"/>
        </w:pBdr>
        <w:shd w:fill="ffffff" w:val="clear"/>
        <w:spacing w:after="0" w:afterAutospacing="0" w:before="40" w:lineRule="auto"/>
        <w:ind w:left="2160" w:hanging="360"/>
        <w:rPr>
          <w:i w:val="1"/>
          <w:sz w:val="24"/>
          <w:szCs w:val="24"/>
          <w:u w:val="none"/>
        </w:rPr>
      </w:pPr>
      <w:r w:rsidDel="00000000" w:rsidR="00000000" w:rsidRPr="00000000">
        <w:rPr>
          <w:i w:val="1"/>
          <w:sz w:val="24"/>
          <w:szCs w:val="24"/>
          <w:rtl w:val="0"/>
        </w:rPr>
        <w:t xml:space="preserve">Sản phẩm chưa có thu hút nhiều user mới nên mới có sự lặp lại user trong bảng xếp hạng.</w:t>
      </w:r>
    </w:p>
    <w:p w:rsidR="00000000" w:rsidDel="00000000" w:rsidP="00000000" w:rsidRDefault="00000000" w:rsidRPr="00000000" w14:paraId="0000002F">
      <w:pPr>
        <w:numPr>
          <w:ilvl w:val="0"/>
          <w:numId w:val="3"/>
        </w:numPr>
        <w:pBdr>
          <w:top w:color="auto" w:space="3" w:sz="0" w:val="none"/>
          <w:bottom w:color="auto" w:space="0" w:sz="0" w:val="none"/>
          <w:right w:color="auto" w:space="0" w:sz="0" w:val="none"/>
        </w:pBdr>
        <w:shd w:fill="ffffff" w:val="clear"/>
        <w:spacing w:after="40" w:before="0" w:beforeAutospacing="0" w:lineRule="auto"/>
        <w:ind w:left="2160" w:hanging="360"/>
        <w:rPr>
          <w:i w:val="1"/>
          <w:sz w:val="24"/>
          <w:szCs w:val="24"/>
          <w:u w:val="none"/>
        </w:rPr>
      </w:pPr>
      <w:r w:rsidDel="00000000" w:rsidR="00000000" w:rsidRPr="00000000">
        <w:rPr>
          <w:i w:val="1"/>
          <w:sz w:val="24"/>
          <w:szCs w:val="24"/>
          <w:rtl w:val="0"/>
        </w:rPr>
        <w:t xml:space="preserve">Bảng xếp hạng chưa được nhiều user biết đến các để tham gia vào chạy đua bảng xếp hạng. </w:t>
      </w:r>
    </w:p>
    <w:p w:rsidR="00000000" w:rsidDel="00000000" w:rsidP="00000000" w:rsidRDefault="00000000" w:rsidRPr="00000000" w14:paraId="00000030">
      <w:pPr>
        <w:pBdr>
          <w:top w:color="auto" w:space="3" w:sz="0" w:val="none"/>
          <w:bottom w:color="auto" w:space="0" w:sz="0" w:val="none"/>
          <w:right w:color="auto" w:space="0" w:sz="0" w:val="none"/>
        </w:pBdr>
        <w:shd w:fill="ffffff" w:val="clear"/>
        <w:spacing w:after="40" w:before="40" w:lineRule="auto"/>
        <w:ind w:left="0" w:firstLine="0"/>
        <w:rPr>
          <w:i w:val="1"/>
          <w:sz w:val="24"/>
          <w:szCs w:val="24"/>
        </w:rPr>
      </w:pPr>
      <w:r w:rsidDel="00000000" w:rsidR="00000000" w:rsidRPr="00000000">
        <w:rPr>
          <w:i w:val="1"/>
          <w:sz w:val="24"/>
          <w:szCs w:val="24"/>
        </w:rPr>
        <w:drawing>
          <wp:inline distB="114300" distT="114300" distL="114300" distR="114300">
            <wp:extent cx="6303900" cy="20447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3039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3" w:sz="0" w:val="none"/>
          <w:bottom w:color="auto" w:space="0" w:sz="0" w:val="none"/>
          <w:right w:color="auto" w:space="0" w:sz="0" w:val="none"/>
        </w:pBdr>
        <w:shd w:fill="ffffff" w:val="clear"/>
        <w:spacing w:after="40" w:before="40" w:lineRule="auto"/>
        <w:ind w:left="0" w:firstLine="0"/>
        <w:rPr>
          <w:sz w:val="24"/>
          <w:szCs w:val="24"/>
        </w:rPr>
      </w:pPr>
      <w:r w:rsidDel="00000000" w:rsidR="00000000" w:rsidRPr="00000000">
        <w:rPr>
          <w:sz w:val="24"/>
          <w:szCs w:val="24"/>
          <w:rtl w:val="0"/>
        </w:rPr>
        <w:t xml:space="preserve">Tỉ lệ quay lại các R1,R2 trung bình cao (</w:t>
      </w:r>
      <w:r w:rsidDel="00000000" w:rsidR="00000000" w:rsidRPr="00000000">
        <w:rPr>
          <w:i w:val="1"/>
          <w:sz w:val="24"/>
          <w:szCs w:val="24"/>
          <w:rtl w:val="0"/>
        </w:rPr>
        <w:t xml:space="preserve">nếu so với các BXH khác</w:t>
      </w:r>
      <w:r w:rsidDel="00000000" w:rsidR="00000000" w:rsidRPr="00000000">
        <w:rPr>
          <w:sz w:val="24"/>
          <w:szCs w:val="24"/>
          <w:rtl w:val="0"/>
        </w:rPr>
        <w:t xml:space="preserve">), và tỉ lệ R1 qua các tháng đang tăng lên dần =&gt; User thường có xu hướng hoạt động trả lời và vào BXH duy trì trong 2 tháng.  </w:t>
      </w:r>
    </w:p>
    <w:p w:rsidR="00000000" w:rsidDel="00000000" w:rsidP="00000000" w:rsidRDefault="00000000" w:rsidRPr="00000000" w14:paraId="00000032">
      <w:pPr>
        <w:pBdr>
          <w:top w:color="auto" w:space="3" w:sz="0" w:val="none"/>
          <w:bottom w:color="auto" w:space="0" w:sz="0" w:val="none"/>
          <w:right w:color="auto" w:space="0" w:sz="0" w:val="none"/>
        </w:pBdr>
        <w:shd w:fill="ffffff" w:val="clear"/>
        <w:spacing w:after="40" w:before="40" w:lineRule="auto"/>
        <w:ind w:left="0" w:firstLine="0"/>
        <w:jc w:val="center"/>
        <w:rPr>
          <w:i w:val="1"/>
          <w:sz w:val="24"/>
          <w:szCs w:val="24"/>
        </w:rPr>
      </w:pPr>
      <w:r w:rsidDel="00000000" w:rsidR="00000000" w:rsidRPr="00000000">
        <w:rPr>
          <w:i w:val="1"/>
          <w:sz w:val="24"/>
          <w:szCs w:val="24"/>
        </w:rPr>
        <w:drawing>
          <wp:inline distB="114300" distT="114300" distL="114300" distR="114300">
            <wp:extent cx="5462057" cy="3308587"/>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62057" cy="33085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3" w:sz="0" w:val="none"/>
          <w:bottom w:color="auto" w:space="0" w:sz="0" w:val="none"/>
          <w:right w:color="auto" w:space="0" w:sz="0" w:val="none"/>
        </w:pBdr>
        <w:shd w:fill="ffffff" w:val="clear"/>
        <w:spacing w:after="40" w:before="40" w:lineRule="auto"/>
        <w:ind w:left="0" w:firstLine="0"/>
        <w:rPr>
          <w:sz w:val="24"/>
          <w:szCs w:val="24"/>
        </w:rPr>
      </w:pPr>
      <w:r w:rsidDel="00000000" w:rsidR="00000000" w:rsidRPr="00000000">
        <w:rPr>
          <w:sz w:val="24"/>
          <w:szCs w:val="24"/>
          <w:rtl w:val="0"/>
        </w:rPr>
        <w:t xml:space="preserve">Tỉ lệ user nhận 1 lần ~ 82%, các user xuất hiện 4 lần trong top 100 lại không xuất hiện trong top 30.</w:t>
      </w:r>
    </w:p>
    <w:p w:rsidR="00000000" w:rsidDel="00000000" w:rsidP="00000000" w:rsidRDefault="00000000" w:rsidRPr="00000000" w14:paraId="00000034">
      <w:pPr>
        <w:pBdr>
          <w:top w:color="auto" w:space="3" w:sz="0" w:val="none"/>
          <w:bottom w:color="auto" w:space="0" w:sz="0" w:val="none"/>
          <w:right w:color="auto" w:space="0" w:sz="0" w:val="none"/>
        </w:pBdr>
        <w:shd w:fill="ffffff" w:val="clear"/>
        <w:spacing w:after="40" w:before="40" w:lineRule="auto"/>
        <w:ind w:left="0" w:firstLine="0"/>
        <w:rPr>
          <w:sz w:val="24"/>
          <w:szCs w:val="24"/>
        </w:rPr>
      </w:pPr>
      <w:r w:rsidDel="00000000" w:rsidR="00000000" w:rsidRPr="00000000">
        <w:rPr>
          <w:sz w:val="24"/>
          <w:szCs w:val="24"/>
        </w:rPr>
        <w:drawing>
          <wp:inline distB="114300" distT="114300" distL="114300" distR="114300">
            <wp:extent cx="6303900" cy="40894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039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3" w:sz="0" w:val="none"/>
          <w:bottom w:color="auto" w:space="0" w:sz="0" w:val="none"/>
          <w:right w:color="auto" w:space="0" w:sz="0" w:val="none"/>
        </w:pBdr>
        <w:shd w:fill="ffffff" w:val="clear"/>
        <w:spacing w:after="40" w:before="40" w:lineRule="auto"/>
        <w:ind w:left="0" w:firstLine="0"/>
        <w:rPr>
          <w:sz w:val="24"/>
          <w:szCs w:val="24"/>
        </w:rPr>
      </w:pPr>
      <w:r w:rsidDel="00000000" w:rsidR="00000000" w:rsidRPr="00000000">
        <w:rPr>
          <w:sz w:val="24"/>
          <w:szCs w:val="24"/>
          <w:rtl w:val="0"/>
        </w:rPr>
        <w:t xml:space="preserve">Xét thêm về giới hạn điểm lot top 30 ta có thể thấy sự chênh lệch khá lớn giữa số lượng câu trả lời tối đa và tối thiểu, trung vị nằm ở gần với các câu trả lời tối thiểu, tuy nhiên giới hạn đang được tăng lên qua các tháng.</w:t>
      </w:r>
    </w:p>
    <w:p w:rsidR="00000000" w:rsidDel="00000000" w:rsidP="00000000" w:rsidRDefault="00000000" w:rsidRPr="00000000" w14:paraId="00000036">
      <w:pPr>
        <w:pBdr>
          <w:top w:color="auto" w:space="3" w:sz="0" w:val="none"/>
          <w:bottom w:color="auto" w:space="0" w:sz="0" w:val="none"/>
          <w:right w:color="auto" w:space="0" w:sz="0" w:val="none"/>
        </w:pBdr>
        <w:shd w:fill="ffffff" w:val="clear"/>
        <w:spacing w:after="40" w:before="40" w:lineRule="auto"/>
        <w:ind w:left="0" w:firstLine="0"/>
        <w:rPr>
          <w:b w:val="1"/>
          <w:sz w:val="24"/>
          <w:szCs w:val="24"/>
        </w:rPr>
      </w:pPr>
      <w:r w:rsidDel="00000000" w:rsidR="00000000" w:rsidRPr="00000000">
        <w:rPr>
          <w:b w:val="1"/>
          <w:sz w:val="24"/>
          <w:szCs w:val="24"/>
          <w:rtl w:val="0"/>
        </w:rPr>
        <w:t xml:space="preserve">Đề xuất </w:t>
      </w:r>
    </w:p>
    <w:p w:rsidR="00000000" w:rsidDel="00000000" w:rsidP="00000000" w:rsidRDefault="00000000" w:rsidRPr="00000000" w14:paraId="00000037">
      <w:pPr>
        <w:pBdr>
          <w:top w:color="auto" w:space="3" w:sz="0" w:val="none"/>
          <w:bottom w:color="auto" w:space="0" w:sz="0" w:val="none"/>
          <w:right w:color="auto" w:space="0" w:sz="0" w:val="none"/>
        </w:pBdr>
        <w:shd w:fill="ffffff" w:val="clear"/>
        <w:spacing w:after="40" w:before="40" w:lineRule="auto"/>
        <w:ind w:left="0" w:firstLine="0"/>
        <w:rPr>
          <w:sz w:val="24"/>
          <w:szCs w:val="24"/>
        </w:rPr>
      </w:pPr>
      <w:r w:rsidDel="00000000" w:rsidR="00000000" w:rsidRPr="00000000">
        <w:rPr>
          <w:sz w:val="24"/>
          <w:szCs w:val="24"/>
          <w:rtl w:val="0"/>
        </w:rPr>
        <w:t xml:space="preserve">Với bảng xếp hạng này user đứng top thì chỉ cần trả lời trong nhiều câu hỏi là được không có quy định hay yêu cầu gì thêm về câu trả lời. Điều này dẫn đến user thường đi spam câu trả lời nếu muốn lên top dẫn đến việc những user top1 nhưng chất lượng câu trả lời không được cao. Vì vậy nên xem xét có thêm những điều kiện về câu trả lời cho bảng xếp hạng này. </w:t>
      </w:r>
    </w:p>
    <w:p w:rsidR="00000000" w:rsidDel="00000000" w:rsidP="00000000" w:rsidRDefault="00000000" w:rsidRPr="00000000" w14:paraId="00000038">
      <w:pPr>
        <w:pStyle w:val="Heading3"/>
        <w:pBdr>
          <w:top w:color="auto" w:space="3" w:sz="0" w:val="none"/>
          <w:bottom w:color="auto" w:space="0" w:sz="0" w:val="none"/>
          <w:right w:color="auto" w:space="0" w:sz="0" w:val="none"/>
        </w:pBdr>
        <w:shd w:fill="ffffff" w:val="clear"/>
        <w:spacing w:after="40" w:before="40" w:lineRule="auto"/>
        <w:rPr>
          <w:b w:val="1"/>
          <w:color w:val="000000"/>
          <w:sz w:val="32"/>
          <w:szCs w:val="32"/>
        </w:rPr>
      </w:pPr>
      <w:bookmarkStart w:colFirst="0" w:colLast="0" w:name="_ttxprvhko7cy" w:id="3"/>
      <w:bookmarkEnd w:id="3"/>
      <w:r w:rsidDel="00000000" w:rsidR="00000000" w:rsidRPr="00000000">
        <w:rPr>
          <w:b w:val="1"/>
          <w:color w:val="000000"/>
          <w:sz w:val="32"/>
          <w:szCs w:val="32"/>
          <w:rtl w:val="0"/>
        </w:rPr>
        <w:t xml:space="preserve">4. Bảng xếp hạng Ham học hỏi</w:t>
      </w:r>
    </w:p>
    <w:p w:rsidR="00000000" w:rsidDel="00000000" w:rsidP="00000000" w:rsidRDefault="00000000" w:rsidRPr="00000000" w14:paraId="00000039">
      <w:pPr>
        <w:pBdr>
          <w:top w:color="auto" w:space="3" w:sz="0" w:val="none"/>
          <w:bottom w:color="auto" w:space="0" w:sz="0" w:val="none"/>
          <w:right w:color="auto" w:space="0" w:sz="0" w:val="none"/>
        </w:pBdr>
        <w:shd w:fill="ffffff" w:val="clear"/>
        <w:spacing w:after="40" w:before="40" w:lineRule="auto"/>
        <w:rPr>
          <w:b w:val="1"/>
          <w:sz w:val="26"/>
          <w:szCs w:val="26"/>
        </w:rPr>
      </w:pPr>
      <w:r w:rsidDel="00000000" w:rsidR="00000000" w:rsidRPr="00000000">
        <w:rPr>
          <w:b w:val="1"/>
          <w:sz w:val="26"/>
          <w:szCs w:val="26"/>
          <w:rtl w:val="0"/>
        </w:rPr>
        <w:t xml:space="preserve">Nhận xét</w:t>
      </w:r>
    </w:p>
    <w:p w:rsidR="00000000" w:rsidDel="00000000" w:rsidP="00000000" w:rsidRDefault="00000000" w:rsidRPr="00000000" w14:paraId="0000003A">
      <w:pPr>
        <w:pBdr>
          <w:top w:color="auto" w:space="3" w:sz="0" w:val="none"/>
          <w:bottom w:color="auto" w:space="0" w:sz="0" w:val="none"/>
          <w:right w:color="auto" w:space="0" w:sz="0" w:val="none"/>
        </w:pBdr>
        <w:shd w:fill="ffffff" w:val="clear"/>
        <w:spacing w:after="40" w:before="40" w:lineRule="auto"/>
        <w:rPr>
          <w:b w:val="1"/>
          <w:sz w:val="26"/>
          <w:szCs w:val="26"/>
        </w:rPr>
      </w:pPr>
      <w:r w:rsidDel="00000000" w:rsidR="00000000" w:rsidRPr="00000000">
        <w:rPr>
          <w:b w:val="1"/>
          <w:sz w:val="26"/>
          <w:szCs w:val="26"/>
        </w:rPr>
        <w:drawing>
          <wp:inline distB="114300" distT="114300" distL="114300" distR="114300">
            <wp:extent cx="6303900" cy="44958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3039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9"/>
        </w:numPr>
        <w:pBdr>
          <w:top w:color="auto" w:space="3" w:sz="0" w:val="none"/>
          <w:bottom w:color="auto" w:space="0" w:sz="0" w:val="none"/>
          <w:right w:color="auto" w:space="0" w:sz="0" w:val="none"/>
        </w:pBdr>
        <w:shd w:fill="ffffff" w:val="clear"/>
        <w:spacing w:after="40" w:before="40" w:lineRule="auto"/>
        <w:ind w:left="720" w:hanging="360"/>
        <w:rPr>
          <w:sz w:val="24"/>
          <w:szCs w:val="24"/>
        </w:rPr>
      </w:pPr>
      <w:r w:rsidDel="00000000" w:rsidR="00000000" w:rsidRPr="00000000">
        <w:rPr>
          <w:sz w:val="24"/>
          <w:szCs w:val="24"/>
          <w:rtl w:val="0"/>
        </w:rPr>
        <w:t xml:space="preserve">Nhận thấy tỉ lệ user quay lại bxh tăng dần theo từng tháng cho thấy có 1 lượng user nhất định thường xuyên có trong bxh,</w:t>
      </w:r>
    </w:p>
    <w:p w:rsidR="00000000" w:rsidDel="00000000" w:rsidP="00000000" w:rsidRDefault="00000000" w:rsidRPr="00000000" w14:paraId="0000003C">
      <w:pPr>
        <w:pBdr>
          <w:top w:color="auto" w:space="3" w:sz="0" w:val="none"/>
          <w:bottom w:color="auto" w:space="0" w:sz="0" w:val="none"/>
          <w:right w:color="auto" w:space="0" w:sz="0" w:val="none"/>
        </w:pBdr>
        <w:shd w:fill="ffffff" w:val="clear"/>
        <w:spacing w:after="40" w:before="40" w:lineRule="auto"/>
        <w:ind w:left="720" w:firstLine="0"/>
        <w:rPr>
          <w:i w:val="1"/>
          <w:sz w:val="24"/>
          <w:szCs w:val="24"/>
        </w:rPr>
      </w:pPr>
      <w:r w:rsidDel="00000000" w:rsidR="00000000" w:rsidRPr="00000000">
        <w:rPr>
          <w:i w:val="1"/>
          <w:sz w:val="24"/>
          <w:szCs w:val="24"/>
          <w:rtl w:val="0"/>
        </w:rPr>
        <w:t xml:space="preserve">Điều này cho thấy 3 trường hợp: </w:t>
      </w:r>
    </w:p>
    <w:p w:rsidR="00000000" w:rsidDel="00000000" w:rsidP="00000000" w:rsidRDefault="00000000" w:rsidRPr="00000000" w14:paraId="0000003D">
      <w:pPr>
        <w:numPr>
          <w:ilvl w:val="0"/>
          <w:numId w:val="7"/>
        </w:numPr>
        <w:pBdr>
          <w:top w:color="auto" w:space="3" w:sz="0" w:val="none"/>
          <w:bottom w:color="auto" w:space="0" w:sz="0" w:val="none"/>
          <w:right w:color="auto" w:space="0" w:sz="0" w:val="none"/>
        </w:pBdr>
        <w:shd w:fill="ffffff" w:val="clear"/>
        <w:spacing w:after="0" w:afterAutospacing="0" w:before="40" w:lineRule="auto"/>
        <w:ind w:left="1440" w:hanging="360"/>
        <w:rPr>
          <w:i w:val="1"/>
          <w:sz w:val="24"/>
          <w:szCs w:val="24"/>
          <w:u w:val="none"/>
        </w:rPr>
      </w:pPr>
      <w:r w:rsidDel="00000000" w:rsidR="00000000" w:rsidRPr="00000000">
        <w:rPr>
          <w:i w:val="1"/>
          <w:sz w:val="24"/>
          <w:szCs w:val="24"/>
          <w:rtl w:val="0"/>
        </w:rPr>
        <w:t xml:space="preserve">Sản phẩm chưa có thu hút nhiều user mới nên mới có sự lặp lại user trong bảng xếp hạng.</w:t>
      </w:r>
    </w:p>
    <w:p w:rsidR="00000000" w:rsidDel="00000000" w:rsidP="00000000" w:rsidRDefault="00000000" w:rsidRPr="00000000" w14:paraId="0000003E">
      <w:pPr>
        <w:numPr>
          <w:ilvl w:val="0"/>
          <w:numId w:val="7"/>
        </w:numPr>
        <w:pBdr>
          <w:top w:color="auto" w:space="3" w:sz="0" w:val="none"/>
          <w:bottom w:color="auto" w:space="0" w:sz="0" w:val="none"/>
          <w:right w:color="auto" w:space="0" w:sz="0" w:val="none"/>
        </w:pBdr>
        <w:shd w:fill="ffffff" w:val="clea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Bảng xếp hạng chưa được nhiều user biết đến các để tham gia vào chạy đua bảng xếp hạng. </w:t>
      </w:r>
    </w:p>
    <w:p w:rsidR="00000000" w:rsidDel="00000000" w:rsidP="00000000" w:rsidRDefault="00000000" w:rsidRPr="00000000" w14:paraId="0000003F">
      <w:pPr>
        <w:numPr>
          <w:ilvl w:val="0"/>
          <w:numId w:val="7"/>
        </w:numPr>
        <w:pBdr>
          <w:top w:color="auto" w:space="3" w:sz="0" w:val="none"/>
          <w:bottom w:color="auto" w:space="0" w:sz="0" w:val="none"/>
          <w:right w:color="auto" w:space="0" w:sz="0" w:val="none"/>
        </w:pBdr>
        <w:shd w:fill="ffffff" w:val="clear"/>
        <w:spacing w:after="40" w:before="0" w:beforeAutospacing="0" w:lineRule="auto"/>
        <w:ind w:left="1440" w:hanging="360"/>
        <w:rPr>
          <w:i w:val="1"/>
          <w:sz w:val="24"/>
          <w:szCs w:val="24"/>
          <w:u w:val="none"/>
        </w:rPr>
      </w:pPr>
      <w:r w:rsidDel="00000000" w:rsidR="00000000" w:rsidRPr="00000000">
        <w:rPr>
          <w:i w:val="1"/>
          <w:sz w:val="24"/>
          <w:szCs w:val="24"/>
          <w:rtl w:val="0"/>
        </w:rPr>
        <w:t xml:space="preserve">Số lượng người đặt câu hỏi để vào top chưa cao.</w:t>
      </w:r>
    </w:p>
    <w:p w:rsidR="00000000" w:rsidDel="00000000" w:rsidP="00000000" w:rsidRDefault="00000000" w:rsidRPr="00000000" w14:paraId="00000040">
      <w:pPr>
        <w:pBdr>
          <w:top w:color="auto" w:space="3" w:sz="0" w:val="none"/>
          <w:bottom w:color="auto" w:space="0" w:sz="0" w:val="none"/>
          <w:right w:color="auto" w:space="0" w:sz="0" w:val="none"/>
        </w:pBdr>
        <w:shd w:fill="ffffff" w:val="clear"/>
        <w:spacing w:after="40" w:before="40" w:lineRule="auto"/>
        <w:rPr>
          <w:sz w:val="26"/>
          <w:szCs w:val="26"/>
        </w:rPr>
      </w:pPr>
      <w:r w:rsidDel="00000000" w:rsidR="00000000" w:rsidRPr="00000000">
        <w:rPr>
          <w:sz w:val="26"/>
          <w:szCs w:val="26"/>
        </w:rPr>
        <w:drawing>
          <wp:inline distB="114300" distT="114300" distL="114300" distR="114300">
            <wp:extent cx="6303900" cy="2819400"/>
            <wp:effectExtent b="0" l="0" r="0" t="0"/>
            <wp:docPr id="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303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tl w:val="0"/>
        </w:rPr>
        <w:t xml:space="preserve">Tỷ lệ quay lại đang tăng dần qua các tháng, duy trì tỷ lệ quay lại ở mức thấp trong các tháng R3, R4 nhưng vẫn có. User tham gia hỏi liên tục trong 4 tháng là nhiều nhất, nhưng tỷ lệ rất nhỏ.</w:t>
      </w:r>
    </w:p>
    <w:p w:rsidR="00000000" w:rsidDel="00000000" w:rsidP="00000000" w:rsidRDefault="00000000" w:rsidRPr="00000000" w14:paraId="00000042">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Pr>
        <w:drawing>
          <wp:inline distB="114300" distT="114300" distL="114300" distR="114300">
            <wp:extent cx="6303900" cy="37211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3039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tl w:val="0"/>
        </w:rPr>
        <w:t xml:space="preserve">Tỉ lệ user nhận 1 lần ~ 86%, các user xuất hiện 4 lần trong top 100 lại không xuất hiện trong top 30.</w:t>
      </w:r>
    </w:p>
    <w:p w:rsidR="00000000" w:rsidDel="00000000" w:rsidP="00000000" w:rsidRDefault="00000000" w:rsidRPr="00000000" w14:paraId="00000044">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Pr>
        <w:drawing>
          <wp:inline distB="114300" distT="114300" distL="114300" distR="114300">
            <wp:extent cx="6303900" cy="1473200"/>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3039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rtl w:val="0"/>
        </w:rPr>
      </w:r>
    </w:p>
    <w:p w:rsidR="00000000" w:rsidDel="00000000" w:rsidP="00000000" w:rsidRDefault="00000000" w:rsidRPr="00000000" w14:paraId="00000046">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tl w:val="0"/>
        </w:rPr>
        <w:t xml:space="preserve">Số lượng môn học được hỏi nhiều là môn toán và tiếng anh trong khi khối THCS lại là top các khối học đặt câu hỏi nhiều nhất chứ không phải THPT.</w:t>
      </w:r>
    </w:p>
    <w:p w:rsidR="00000000" w:rsidDel="00000000" w:rsidP="00000000" w:rsidRDefault="00000000" w:rsidRPr="00000000" w14:paraId="00000047">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Pr>
        <w:drawing>
          <wp:inline distB="114300" distT="114300" distL="114300" distR="114300">
            <wp:extent cx="6303900" cy="3797300"/>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3039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tl w:val="0"/>
        </w:rPr>
        <w:t xml:space="preserve">Giới hạn điểm của BXH này không ổn định, user đặt câu hỏi top 1 so với user top 30 khoảng cách quá xa. Có thể thấy là user ở phía dưới top 30 đặt câu hỏi khá ít chỉ có 1 số user top 1 là đột biến. </w:t>
      </w:r>
    </w:p>
    <w:p w:rsidR="00000000" w:rsidDel="00000000" w:rsidP="00000000" w:rsidRDefault="00000000" w:rsidRPr="00000000" w14:paraId="00000049">
      <w:pPr>
        <w:pBdr>
          <w:top w:color="auto" w:space="3" w:sz="0" w:val="none"/>
          <w:bottom w:color="auto" w:space="0" w:sz="0" w:val="none"/>
          <w:right w:color="auto" w:space="0" w:sz="0" w:val="none"/>
        </w:pBdr>
        <w:shd w:fill="ffffff" w:val="clear"/>
        <w:spacing w:after="40" w:before="40" w:lineRule="auto"/>
        <w:rPr>
          <w:b w:val="1"/>
          <w:sz w:val="24"/>
          <w:szCs w:val="24"/>
        </w:rPr>
      </w:pPr>
      <w:r w:rsidDel="00000000" w:rsidR="00000000" w:rsidRPr="00000000">
        <w:rPr>
          <w:b w:val="1"/>
          <w:sz w:val="24"/>
          <w:szCs w:val="24"/>
          <w:rtl w:val="0"/>
        </w:rPr>
        <w:t xml:space="preserve">Đề xuất </w:t>
      </w:r>
    </w:p>
    <w:p w:rsidR="00000000" w:rsidDel="00000000" w:rsidP="00000000" w:rsidRDefault="00000000" w:rsidRPr="00000000" w14:paraId="0000004A">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sz w:val="24"/>
          <w:szCs w:val="24"/>
          <w:rtl w:val="0"/>
        </w:rPr>
        <w:t xml:space="preserve">Cải thiện số lượng câu hỏi của những user ở vị trí dưới của top 30, có thể thêm 1 số các điều kiện để nhận thưởng như bắt buộc số câu hỏi phải lớn hơn X </w:t>
      </w:r>
    </w:p>
    <w:p w:rsidR="00000000" w:rsidDel="00000000" w:rsidP="00000000" w:rsidRDefault="00000000" w:rsidRPr="00000000" w14:paraId="0000004B">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rtl w:val="0"/>
        </w:rPr>
      </w:r>
    </w:p>
    <w:p w:rsidR="00000000" w:rsidDel="00000000" w:rsidP="00000000" w:rsidRDefault="00000000" w:rsidRPr="00000000" w14:paraId="0000004C">
      <w:pPr>
        <w:pBdr>
          <w:top w:color="auto" w:space="3" w:sz="0" w:val="none"/>
          <w:bottom w:color="auto" w:space="0" w:sz="0" w:val="none"/>
          <w:right w:color="auto" w:space="0" w:sz="0" w:val="none"/>
        </w:pBdr>
        <w:shd w:fill="ffffff" w:val="clear"/>
        <w:spacing w:after="40" w:before="40" w:lineRule="auto"/>
        <w:rPr>
          <w:sz w:val="24"/>
          <w:szCs w:val="24"/>
        </w:rPr>
      </w:pPr>
      <w:r w:rsidDel="00000000" w:rsidR="00000000" w:rsidRPr="00000000">
        <w:rPr>
          <w:rtl w:val="0"/>
        </w:rPr>
      </w:r>
    </w:p>
    <w:p w:rsidR="00000000" w:rsidDel="00000000" w:rsidP="00000000" w:rsidRDefault="00000000" w:rsidRPr="00000000" w14:paraId="0000004D">
      <w:pPr>
        <w:pStyle w:val="Heading3"/>
        <w:pBdr>
          <w:top w:color="auto" w:space="3" w:sz="0" w:val="none"/>
          <w:bottom w:color="auto" w:space="0" w:sz="0" w:val="none"/>
          <w:right w:color="auto" w:space="0" w:sz="0" w:val="none"/>
        </w:pBdr>
        <w:shd w:fill="ffffff" w:val="clear"/>
        <w:spacing w:after="40" w:before="40" w:lineRule="auto"/>
        <w:rPr>
          <w:b w:val="1"/>
          <w:color w:val="000000"/>
          <w:sz w:val="32"/>
          <w:szCs w:val="32"/>
        </w:rPr>
      </w:pPr>
      <w:bookmarkStart w:colFirst="0" w:colLast="0" w:name="_tqlchd5r8oy" w:id="4"/>
      <w:bookmarkEnd w:id="4"/>
      <w:r w:rsidDel="00000000" w:rsidR="00000000" w:rsidRPr="00000000">
        <w:rPr>
          <w:b w:val="1"/>
          <w:color w:val="000000"/>
          <w:sz w:val="32"/>
          <w:szCs w:val="32"/>
          <w:rtl w:val="0"/>
        </w:rPr>
        <w:t xml:space="preserve">ĐỀ XUẤT</w:t>
      </w:r>
      <w:r w:rsidDel="00000000" w:rsidR="00000000" w:rsidRPr="00000000">
        <w:rPr>
          <w:b w:val="1"/>
          <w:color w:val="000000"/>
          <w:sz w:val="32"/>
          <w:szCs w:val="32"/>
          <w:rtl w:val="0"/>
        </w:rPr>
        <w:t xml:space="preserve"> CHUNG </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Bảng xếp hạng còn nhiều thông tin về cách tính điểm còn chưa được rõ ràng khiến user khó nắm bắt được =&gt; </w:t>
      </w:r>
      <w:r w:rsidDel="00000000" w:rsidR="00000000" w:rsidRPr="00000000">
        <w:rPr>
          <w:b w:val="1"/>
          <w:rtl w:val="0"/>
        </w:rPr>
        <w:t xml:space="preserve">cần làm rõ và có trang thông báo cụ thể về hình thức cũng như cách thức đua bảng xếp hạng.</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Hiện chỉ có bảng xếp hạng Thông thái có đáng giá về chất lượng của câu trả lời dẫn đến tình trạng user cày điểm các BXH khác mà không quan tâm đến chất lượng của FQA. </w:t>
      </w:r>
      <w:r w:rsidDel="00000000" w:rsidR="00000000" w:rsidRPr="00000000">
        <w:rPr>
          <w:b w:val="1"/>
          <w:rtl w:val="0"/>
        </w:rPr>
        <w:t xml:space="preserve">Team DA đã có những nhận xét và góp ý riêng cho từng bảng xếp.</w:t>
      </w: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Số lượng điểm/ câu hỏi/ câu trả lời trong top 30 theo các tháng còn đang tùy thuộc vào sự đóng góp của các user trong tháng đó =&gt; user hoạt ít vẫn có thể ở top cao =&gt;</w:t>
      </w:r>
      <w:r w:rsidDel="00000000" w:rsidR="00000000" w:rsidRPr="00000000">
        <w:rPr>
          <w:b w:val="1"/>
          <w:rtl w:val="0"/>
        </w:rPr>
        <w:t xml:space="preserve"> cần có những điều kiện ràng buộc nhất định về điểm số/ số lượng tối thiểu cụ thể để nâng cao mức độ cạnh tranh.</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Có thể tham khảo </w:t>
      </w:r>
      <w:hyperlink r:id="rId25">
        <w:r w:rsidDel="00000000" w:rsidR="00000000" w:rsidRPr="00000000">
          <w:rPr>
            <w:color w:val="1155cc"/>
            <w:u w:val="single"/>
            <w:rtl w:val="0"/>
          </w:rPr>
          <w:t xml:space="preserve">https://lazi.vn/event/d/9/chinh-sach-thuong-cho-thanh-vien</w:t>
        </w:r>
      </w:hyperlink>
      <w:r w:rsidDel="00000000" w:rsidR="00000000" w:rsidRPr="00000000">
        <w:rPr>
          <w:rtl w:val="0"/>
        </w:rPr>
        <w:t xml:space="preserve"> </w:t>
      </w:r>
      <w:r w:rsidDel="00000000" w:rsidR="00000000" w:rsidRPr="00000000">
        <w:rPr>
          <w:rtl w:val="0"/>
        </w:rPr>
      </w:r>
    </w:p>
    <w:sectPr>
      <w:pgSz w:h="15840" w:w="12240" w:orient="portrait"/>
      <w:pgMar w:bottom="960.2362204724426" w:top="992.1259842519685" w:left="1133.8582677165355" w:right="11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hyperlink" Target="https://lazi.vn/event/d/9/chinh-sach-thuong-cho-thanh-vien" TargetMode="External"/><Relationship Id="rId5" Type="http://schemas.openxmlformats.org/officeDocument/2006/relationships/styles" Target="styles.xml"/><Relationship Id="rId6" Type="http://schemas.openxmlformats.org/officeDocument/2006/relationships/hyperlink" Target="https://metabase.prod.ftech.ai/dashboard/19-fqa-return-user-leaderboard" TargetMode="External"/><Relationship Id="rId7" Type="http://schemas.openxmlformats.org/officeDocument/2006/relationships/image" Target="media/image17.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