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6A28572" w14:textId="6D69B98E" w:rsidR="00A05458" w:rsidRDefault="005D28B6" w:rsidP="00A05458">
      <w:pPr>
        <w:spacing w:after="0" w:line="240" w:lineRule="auto"/>
        <w:rPr>
          <w:rFonts w:eastAsia="Times New Roman" w:cs="Times New Roman"/>
          <w:b/>
          <w:bCs/>
          <w:color w:val="000000"/>
        </w:rPr>
      </w:pPr>
      <w:r w:rsidRPr="00D477C7">
        <w:rPr>
          <w:rFonts w:eastAsia="Times New Roman" w:cs="Times New Roman"/>
          <w:b/>
          <w:bCs/>
          <w:color w:val="000000"/>
        </w:rPr>
        <w:t>Section:</w:t>
      </w:r>
      <w:r w:rsidR="00770EE1">
        <w:rPr>
          <w:rFonts w:eastAsia="Times New Roman" w:cs="Times New Roman"/>
          <w:b/>
          <w:bCs/>
          <w:color w:val="000000"/>
        </w:rPr>
        <w:t xml:space="preserve"> </w:t>
      </w:r>
      <w:r w:rsidR="00770EE1" w:rsidRPr="00770EE1">
        <w:rPr>
          <w:rFonts w:eastAsia="Times New Roman" w:cs="Times New Roman"/>
          <w:color w:val="000000"/>
        </w:rPr>
        <w:t>9</w:t>
      </w:r>
      <w:r w:rsidR="00516B07">
        <w:rPr>
          <w:rFonts w:eastAsia="Times New Roman" w:cs="Times New Roman"/>
          <w:color w:val="000000"/>
        </w:rPr>
        <w:tab/>
      </w:r>
      <w:r w:rsidRPr="00D477C7">
        <w:rPr>
          <w:rFonts w:eastAsia="Times New Roman" w:cs="Times New Roman"/>
          <w:color w:val="000000"/>
        </w:rPr>
        <w:br/>
      </w:r>
      <w:r w:rsidR="00214339">
        <w:rPr>
          <w:rFonts w:eastAsia="Times New Roman" w:cs="Times New Roman"/>
          <w:b/>
          <w:bCs/>
          <w:color w:val="000000"/>
        </w:rPr>
        <w:t>Term:</w:t>
      </w:r>
      <w:r w:rsidR="00E55914">
        <w:rPr>
          <w:rFonts w:eastAsia="Times New Roman" w:cs="Times New Roman"/>
          <w:b/>
          <w:bCs/>
          <w:color w:val="000000"/>
        </w:rPr>
        <w:t xml:space="preserve"> </w:t>
      </w:r>
      <w:r w:rsidR="00770EE1" w:rsidRPr="00770EE1">
        <w:rPr>
          <w:rFonts w:eastAsia="Times New Roman" w:cs="Times New Roman"/>
          <w:color w:val="000000"/>
        </w:rPr>
        <w:t>Spring</w:t>
      </w:r>
      <w:r w:rsidRPr="00D477C7">
        <w:rPr>
          <w:rFonts w:eastAsia="Times New Roman" w:cs="Times New Roman"/>
          <w:b/>
          <w:bCs/>
          <w:color w:val="000000"/>
        </w:rPr>
        <w:br/>
      </w:r>
    </w:p>
    <w:p w14:paraId="13E64221" w14:textId="0152D0CC" w:rsidR="00A05458" w:rsidRPr="00770EE1" w:rsidRDefault="005D28B6" w:rsidP="00A05458">
      <w:pPr>
        <w:spacing w:after="0" w:line="240" w:lineRule="auto"/>
        <w:rPr>
          <w:rFonts w:eastAsia="Times New Roman" w:cs="Times New Roman"/>
          <w:color w:val="000000"/>
        </w:rPr>
      </w:pPr>
      <w:r w:rsidRPr="00D477C7">
        <w:rPr>
          <w:rFonts w:eastAsia="Times New Roman" w:cs="Times New Roman"/>
          <w:b/>
          <w:bCs/>
          <w:color w:val="000000"/>
        </w:rPr>
        <w:t>Date/Time:</w:t>
      </w:r>
      <w:r w:rsidR="00687EC8" w:rsidRPr="00D477C7">
        <w:rPr>
          <w:rFonts w:eastAsia="Times New Roman" w:cs="Times New Roman"/>
          <w:b/>
          <w:bCs/>
          <w:color w:val="000000"/>
        </w:rPr>
        <w:t xml:space="preserve"> </w:t>
      </w:r>
      <w:r w:rsidR="00770EE1" w:rsidRPr="00770EE1">
        <w:rPr>
          <w:rFonts w:eastAsia="Times New Roman" w:cs="Times New Roman"/>
          <w:color w:val="000000"/>
        </w:rPr>
        <w:t>Thursdays/5 pm – 5:50 pm</w:t>
      </w:r>
      <w:r w:rsidR="00770EE1">
        <w:rPr>
          <w:rFonts w:eastAsia="Times New Roman" w:cs="Times New Roman"/>
          <w:b/>
          <w:bCs/>
          <w:color w:val="000000"/>
        </w:rPr>
        <w:t xml:space="preserve"> </w:t>
      </w:r>
      <w:r w:rsidRPr="00D477C7">
        <w:rPr>
          <w:rFonts w:eastAsia="Times New Roman" w:cs="Times New Roman"/>
          <w:b/>
          <w:bCs/>
          <w:color w:val="000000"/>
        </w:rPr>
        <w:br/>
        <w:t>Location:</w:t>
      </w:r>
      <w:r w:rsidR="00E55914">
        <w:rPr>
          <w:rFonts w:eastAsia="Times New Roman" w:cs="Times New Roman"/>
          <w:b/>
          <w:bCs/>
          <w:color w:val="000000"/>
        </w:rPr>
        <w:t xml:space="preserve"> </w:t>
      </w:r>
      <w:proofErr w:type="spellStart"/>
      <w:r w:rsidR="00770EE1" w:rsidRPr="00770EE1">
        <w:rPr>
          <w:rFonts w:eastAsia="Times New Roman" w:cs="Times New Roman"/>
          <w:color w:val="000000"/>
        </w:rPr>
        <w:t>Korman</w:t>
      </w:r>
      <w:proofErr w:type="spellEnd"/>
      <w:r w:rsidR="00770EE1" w:rsidRPr="00770EE1">
        <w:rPr>
          <w:rFonts w:eastAsia="Times New Roman" w:cs="Times New Roman"/>
          <w:color w:val="000000"/>
        </w:rPr>
        <w:t xml:space="preserve"> Center- Room 111</w:t>
      </w:r>
    </w:p>
    <w:p w14:paraId="0383AC0E" w14:textId="77777777" w:rsidR="00A05458" w:rsidRDefault="005D28B6" w:rsidP="00A05458">
      <w:pPr>
        <w:spacing w:after="0" w:line="240" w:lineRule="auto"/>
        <w:rPr>
          <w:rFonts w:eastAsia="Times New Roman" w:cs="Times New Roman"/>
          <w:b/>
          <w:bCs/>
          <w:color w:val="000000"/>
        </w:rPr>
      </w:pPr>
      <w:r w:rsidRPr="00D477C7">
        <w:rPr>
          <w:rFonts w:eastAsia="Times New Roman" w:cs="Times New Roman"/>
          <w:b/>
          <w:bCs/>
          <w:color w:val="000000"/>
        </w:rPr>
        <w:t xml:space="preserve"> </w:t>
      </w:r>
    </w:p>
    <w:p w14:paraId="5A0E0A6D" w14:textId="213CF3ED" w:rsidR="000E3B5C" w:rsidRPr="00770EE1" w:rsidRDefault="005D28B6" w:rsidP="00A05458">
      <w:pPr>
        <w:spacing w:after="0" w:line="240" w:lineRule="auto"/>
        <w:rPr>
          <w:rFonts w:eastAsia="Times New Roman" w:cs="Times New Roman"/>
          <w:color w:val="000000"/>
        </w:rPr>
      </w:pPr>
      <w:r w:rsidRPr="00D477C7">
        <w:rPr>
          <w:rFonts w:eastAsia="Times New Roman" w:cs="Times New Roman"/>
          <w:b/>
          <w:bCs/>
          <w:color w:val="000000"/>
        </w:rPr>
        <w:t>Course Instructor</w:t>
      </w:r>
      <w:r w:rsidR="00770EE1">
        <w:rPr>
          <w:rFonts w:eastAsia="Times New Roman" w:cs="Times New Roman"/>
          <w:b/>
          <w:bCs/>
          <w:color w:val="000000"/>
        </w:rPr>
        <w:t xml:space="preserve">: </w:t>
      </w:r>
      <w:r w:rsidR="00770EE1">
        <w:rPr>
          <w:rFonts w:eastAsia="Times New Roman" w:cs="Times New Roman"/>
          <w:color w:val="000000"/>
        </w:rPr>
        <w:t>Zoraida Cordero</w:t>
      </w:r>
      <w:r w:rsidR="00E55914">
        <w:rPr>
          <w:rFonts w:eastAsia="Times New Roman" w:cs="Times New Roman"/>
          <w:b/>
          <w:bCs/>
          <w:color w:val="000000"/>
        </w:rPr>
        <w:tab/>
      </w:r>
      <w:r w:rsidRPr="00D477C7">
        <w:rPr>
          <w:rFonts w:eastAsia="Times New Roman" w:cs="Times New Roman"/>
          <w:b/>
          <w:bCs/>
          <w:color w:val="000000"/>
        </w:rPr>
        <w:tab/>
      </w:r>
      <w:r w:rsidRPr="00D477C7">
        <w:rPr>
          <w:rFonts w:eastAsia="Times New Roman" w:cs="Times New Roman"/>
          <w:b/>
          <w:bCs/>
          <w:color w:val="000000"/>
        </w:rPr>
        <w:tab/>
      </w:r>
      <w:r w:rsidRPr="00D477C7">
        <w:rPr>
          <w:rFonts w:eastAsia="Times New Roman" w:cs="Times New Roman"/>
          <w:b/>
          <w:bCs/>
          <w:color w:val="000000"/>
        </w:rPr>
        <w:tab/>
      </w:r>
      <w:r w:rsidRPr="00D477C7">
        <w:rPr>
          <w:rFonts w:eastAsia="Times New Roman" w:cs="Times New Roman"/>
          <w:b/>
          <w:bCs/>
          <w:color w:val="000000"/>
        </w:rPr>
        <w:br/>
        <w:t xml:space="preserve">Email: </w:t>
      </w:r>
      <w:r w:rsidR="00770EE1">
        <w:rPr>
          <w:rFonts w:eastAsia="Times New Roman" w:cs="Times New Roman"/>
          <w:color w:val="000000"/>
        </w:rPr>
        <w:t>ZC388@Drexel.edu</w:t>
      </w:r>
    </w:p>
    <w:p w14:paraId="6D6C542C" w14:textId="76C776AA" w:rsidR="00D477C7" w:rsidRPr="00D477C7" w:rsidRDefault="005D28B6" w:rsidP="00A05458">
      <w:pPr>
        <w:spacing w:after="0" w:line="240" w:lineRule="auto"/>
        <w:rPr>
          <w:rFonts w:eastAsia="Times New Roman" w:cs="Times New Roman"/>
          <w:color w:val="000000"/>
        </w:rPr>
      </w:pPr>
      <w:r w:rsidRPr="00D477C7">
        <w:rPr>
          <w:rFonts w:eastAsia="Times New Roman" w:cs="Times New Roman"/>
          <w:b/>
          <w:bCs/>
          <w:color w:val="000000"/>
        </w:rPr>
        <w:tab/>
      </w:r>
      <w:r w:rsidRPr="00D477C7">
        <w:rPr>
          <w:rFonts w:eastAsia="Times New Roman" w:cs="Times New Roman"/>
          <w:b/>
          <w:bCs/>
          <w:color w:val="000000"/>
        </w:rPr>
        <w:tab/>
      </w:r>
      <w:r w:rsidRPr="00D477C7">
        <w:rPr>
          <w:rFonts w:eastAsia="Times New Roman" w:cs="Times New Roman"/>
          <w:b/>
          <w:bCs/>
          <w:color w:val="000000"/>
        </w:rPr>
        <w:tab/>
      </w:r>
      <w:r w:rsidRPr="00D477C7">
        <w:rPr>
          <w:rFonts w:eastAsia="Times New Roman" w:cs="Times New Roman"/>
          <w:b/>
          <w:bCs/>
          <w:color w:val="000000"/>
        </w:rPr>
        <w:tab/>
      </w:r>
      <w:r w:rsidRPr="00D477C7">
        <w:rPr>
          <w:rFonts w:eastAsia="Times New Roman" w:cs="Times New Roman"/>
          <w:b/>
          <w:bCs/>
          <w:color w:val="000000"/>
        </w:rPr>
        <w:br/>
      </w:r>
      <w:r w:rsidR="00576587">
        <w:rPr>
          <w:rFonts w:eastAsia="Times New Roman" w:cs="Times New Roman"/>
          <w:b/>
          <w:bCs/>
          <w:color w:val="000000"/>
        </w:rPr>
        <w:t xml:space="preserve">Virtual </w:t>
      </w:r>
      <w:r w:rsidRPr="00576587">
        <w:rPr>
          <w:rFonts w:eastAsia="Times New Roman" w:cs="Times New Roman"/>
          <w:b/>
          <w:bCs/>
          <w:color w:val="000000"/>
        </w:rPr>
        <w:t>Office Hours</w:t>
      </w:r>
      <w:r w:rsidR="00576587" w:rsidRPr="00576587">
        <w:rPr>
          <w:rFonts w:eastAsia="Times New Roman" w:cs="Times New Roman"/>
          <w:b/>
          <w:bCs/>
          <w:color w:val="000000"/>
        </w:rPr>
        <w:t>:</w:t>
      </w:r>
      <w:r w:rsidR="00576587">
        <w:rPr>
          <w:rFonts w:eastAsia="Times New Roman" w:cs="Times New Roman"/>
          <w:color w:val="000000"/>
        </w:rPr>
        <w:t xml:space="preserve"> </w:t>
      </w:r>
      <w:r w:rsidR="00770EE1">
        <w:rPr>
          <w:rFonts w:eastAsia="Times New Roman" w:cs="Times New Roman"/>
          <w:color w:val="000000"/>
        </w:rPr>
        <w:t>N/A</w:t>
      </w:r>
    </w:p>
    <w:p w14:paraId="0383354D" w14:textId="1C7A89F6" w:rsidR="007E169E" w:rsidRPr="00770EE1" w:rsidRDefault="00E8152C" w:rsidP="005D28B6">
      <w:pPr>
        <w:spacing w:after="200" w:line="240" w:lineRule="auto"/>
        <w:rPr>
          <w:rFonts w:eastAsia="Times New Roman" w:cs="Times New Roman"/>
          <w:color w:val="000000"/>
        </w:rPr>
      </w:pPr>
      <w:r>
        <w:rPr>
          <w:rFonts w:eastAsia="Times New Roman" w:cs="Times New Roman"/>
          <w:b/>
          <w:bCs/>
          <w:color w:val="000000"/>
        </w:rPr>
        <w:br/>
      </w:r>
      <w:r w:rsidR="00A40B4E">
        <w:rPr>
          <w:rFonts w:eastAsia="Times New Roman" w:cs="Times New Roman"/>
          <w:b/>
          <w:bCs/>
          <w:color w:val="000000"/>
        </w:rPr>
        <w:t>Course</w:t>
      </w:r>
      <w:r w:rsidR="005D28B6" w:rsidRPr="00D477C7">
        <w:rPr>
          <w:rFonts w:eastAsia="Times New Roman" w:cs="Times New Roman"/>
          <w:b/>
          <w:bCs/>
          <w:color w:val="000000"/>
        </w:rPr>
        <w:t xml:space="preserve"> Assistant</w:t>
      </w:r>
      <w:r w:rsidR="00A40B4E">
        <w:rPr>
          <w:rFonts w:eastAsia="Times New Roman" w:cs="Times New Roman"/>
          <w:b/>
          <w:bCs/>
          <w:color w:val="000000"/>
        </w:rPr>
        <w:t xml:space="preserve"> (CA)</w:t>
      </w:r>
      <w:r w:rsidR="005D28B6" w:rsidRPr="00D477C7">
        <w:rPr>
          <w:rFonts w:eastAsia="Times New Roman" w:cs="Times New Roman"/>
          <w:b/>
          <w:bCs/>
          <w:color w:val="000000"/>
        </w:rPr>
        <w:t xml:space="preserve">: </w:t>
      </w:r>
      <w:proofErr w:type="spellStart"/>
      <w:r w:rsidR="00770EE1">
        <w:rPr>
          <w:rFonts w:eastAsia="Times New Roman" w:cs="Times New Roman"/>
          <w:color w:val="000000"/>
        </w:rPr>
        <w:t>Lozen</w:t>
      </w:r>
      <w:proofErr w:type="spellEnd"/>
      <w:r w:rsidR="00770EE1">
        <w:rPr>
          <w:rFonts w:eastAsia="Times New Roman" w:cs="Times New Roman"/>
          <w:color w:val="000000"/>
        </w:rPr>
        <w:t xml:space="preserve"> Robinson</w:t>
      </w:r>
      <w:r w:rsidR="005D28B6" w:rsidRPr="00D477C7">
        <w:rPr>
          <w:rFonts w:eastAsia="Times New Roman" w:cs="Times New Roman"/>
          <w:color w:val="000000"/>
        </w:rPr>
        <w:br/>
      </w:r>
      <w:r w:rsidR="005D28B6" w:rsidRPr="00D477C7">
        <w:rPr>
          <w:rFonts w:eastAsia="Times New Roman" w:cs="Times New Roman"/>
          <w:b/>
          <w:bCs/>
          <w:color w:val="000000"/>
        </w:rPr>
        <w:t>Email:</w:t>
      </w:r>
      <w:r w:rsidR="005D28B6" w:rsidRPr="00D477C7">
        <w:rPr>
          <w:rFonts w:eastAsia="Times New Roman" w:cs="Times New Roman"/>
          <w:color w:val="000000"/>
        </w:rPr>
        <w:t xml:space="preserve"> </w:t>
      </w:r>
      <w:r w:rsidR="00770EE1">
        <w:rPr>
          <w:rFonts w:eastAsia="Times New Roman" w:cs="Times New Roman"/>
          <w:color w:val="000000"/>
        </w:rPr>
        <w:t>Lsr52@Drexel.edu</w:t>
      </w:r>
      <w:r w:rsidR="007E169E">
        <w:rPr>
          <w:rFonts w:eastAsia="Times New Roman" w:cs="Times New Roman"/>
          <w:color w:val="000000"/>
        </w:rPr>
        <w:br/>
      </w:r>
      <w:r w:rsidR="007E169E" w:rsidRPr="007E169E">
        <w:rPr>
          <w:rFonts w:eastAsia="Times New Roman" w:cs="Times New Roman"/>
          <w:b/>
          <w:bCs/>
          <w:color w:val="000000"/>
        </w:rPr>
        <w:t>Virtual Office Hours</w:t>
      </w:r>
      <w:r w:rsidR="007E169E">
        <w:rPr>
          <w:rFonts w:eastAsia="Times New Roman" w:cs="Times New Roman"/>
          <w:b/>
          <w:bCs/>
          <w:color w:val="000000"/>
        </w:rPr>
        <w:t xml:space="preserve"> (if applicable): </w:t>
      </w:r>
      <w:r w:rsidR="00770EE1">
        <w:rPr>
          <w:rFonts w:eastAsia="Times New Roman" w:cs="Times New Roman"/>
          <w:color w:val="000000"/>
        </w:rPr>
        <w:t>N/A</w:t>
      </w:r>
    </w:p>
    <w:p w14:paraId="697DF310" w14:textId="42E066F3" w:rsidR="00A05458" w:rsidRDefault="00A05458" w:rsidP="00A05458">
      <w:pPr>
        <w:spacing w:after="0" w:line="240" w:lineRule="auto"/>
        <w:jc w:val="center"/>
        <w:rPr>
          <w:rFonts w:eastAsia="Times New Roman" w:cs="Times New Roman"/>
          <w:b/>
          <w:bCs/>
          <w:color w:val="000000"/>
          <w:sz w:val="28"/>
          <w:szCs w:val="28"/>
        </w:rPr>
      </w:pPr>
      <w:r w:rsidRPr="00A05458">
        <w:rPr>
          <w:rFonts w:eastAsia="Times New Roman" w:cs="Times New Roman"/>
          <w:b/>
          <w:bCs/>
          <w:color w:val="000000"/>
          <w:sz w:val="28"/>
          <w:szCs w:val="28"/>
        </w:rPr>
        <w:t>CIVC 101: Introduction to Civic Engagement</w:t>
      </w:r>
    </w:p>
    <w:p w14:paraId="1FE295CA" w14:textId="77777777" w:rsidR="005D28B6" w:rsidRDefault="005D28B6" w:rsidP="00A05458">
      <w:pPr>
        <w:spacing w:after="0" w:line="240" w:lineRule="auto"/>
        <w:jc w:val="center"/>
        <w:rPr>
          <w:rFonts w:eastAsia="Times New Roman" w:cs="Times New Roman"/>
          <w:b/>
          <w:bCs/>
          <w:color w:val="000000"/>
          <w:sz w:val="28"/>
          <w:szCs w:val="28"/>
        </w:rPr>
      </w:pPr>
      <w:r w:rsidRPr="00A05458">
        <w:rPr>
          <w:rFonts w:eastAsia="Times New Roman" w:cs="Times New Roman"/>
          <w:b/>
          <w:bCs/>
          <w:color w:val="000000"/>
          <w:sz w:val="28"/>
          <w:szCs w:val="28"/>
        </w:rPr>
        <w:t>Course Syllabus</w:t>
      </w:r>
    </w:p>
    <w:p w14:paraId="52992C37" w14:textId="77777777" w:rsidR="00A05458" w:rsidRPr="00A05458" w:rsidRDefault="00A05458" w:rsidP="00A05458">
      <w:pPr>
        <w:spacing w:after="0" w:line="240" w:lineRule="auto"/>
        <w:jc w:val="center"/>
        <w:rPr>
          <w:rFonts w:eastAsia="Times New Roman" w:cs="Times New Roman"/>
          <w:sz w:val="28"/>
          <w:szCs w:val="28"/>
        </w:rPr>
      </w:pPr>
    </w:p>
    <w:p w14:paraId="59421EE8" w14:textId="77777777" w:rsidR="00A73575" w:rsidRPr="00214339" w:rsidRDefault="00F05E23" w:rsidP="00A73575">
      <w:pPr>
        <w:spacing w:after="200" w:line="240" w:lineRule="auto"/>
        <w:rPr>
          <w:rFonts w:eastAsia="Times New Roman" w:cs="Times New Roman"/>
          <w:b/>
          <w:sz w:val="24"/>
          <w:szCs w:val="24"/>
        </w:rPr>
      </w:pPr>
      <w:r w:rsidRPr="00214339">
        <w:rPr>
          <w:rFonts w:eastAsia="Times New Roman" w:cs="Times New Roman"/>
          <w:b/>
          <w:bCs/>
          <w:color w:val="000000"/>
          <w:sz w:val="24"/>
          <w:szCs w:val="24"/>
        </w:rPr>
        <w:t>1.</w:t>
      </w:r>
      <w:r w:rsidR="00A73575" w:rsidRPr="00214339">
        <w:rPr>
          <w:rFonts w:eastAsia="Times New Roman" w:cs="Times New Roman"/>
          <w:b/>
          <w:bCs/>
          <w:color w:val="000000"/>
          <w:sz w:val="24"/>
          <w:szCs w:val="24"/>
        </w:rPr>
        <w:t xml:space="preserve"> </w:t>
      </w:r>
      <w:r w:rsidR="00A73575" w:rsidRPr="00214339">
        <w:rPr>
          <w:rFonts w:eastAsia="Times New Roman" w:cs="Times New Roman"/>
          <w:b/>
          <w:sz w:val="24"/>
          <w:szCs w:val="24"/>
        </w:rPr>
        <w:t>University Commitment to Civic Engagement</w:t>
      </w:r>
    </w:p>
    <w:p w14:paraId="26A0C21E" w14:textId="002B9532" w:rsidR="00E56089" w:rsidRDefault="00E56089" w:rsidP="005E7326">
      <w:pPr>
        <w:spacing w:after="200" w:line="240" w:lineRule="auto"/>
        <w:rPr>
          <w:rFonts w:eastAsia="Times New Roman" w:cs="Times New Roman"/>
        </w:rPr>
      </w:pPr>
      <w:r w:rsidRPr="00E56089">
        <w:rPr>
          <w:rFonts w:eastAsia="Times New Roman" w:cs="Times New Roman"/>
        </w:rPr>
        <w:t xml:space="preserve">Civic engagement unites </w:t>
      </w:r>
      <w:r w:rsidR="004F5ABE">
        <w:rPr>
          <w:rFonts w:eastAsia="Times New Roman" w:cs="Times New Roman"/>
        </w:rPr>
        <w:t xml:space="preserve">communities </w:t>
      </w:r>
      <w:r w:rsidR="00C329D5">
        <w:rPr>
          <w:rFonts w:eastAsia="Times New Roman" w:cs="Times New Roman"/>
        </w:rPr>
        <w:t>and advances a more just society that benefits all people</w:t>
      </w:r>
      <w:r w:rsidRPr="00E56089">
        <w:rPr>
          <w:rFonts w:eastAsia="Times New Roman" w:cs="Times New Roman"/>
        </w:rPr>
        <w:t xml:space="preserve">. </w:t>
      </w:r>
      <w:r w:rsidR="005E7326" w:rsidRPr="005E7326">
        <w:rPr>
          <w:rFonts w:eastAsia="Times New Roman" w:cs="Times New Roman"/>
        </w:rPr>
        <w:t>Drexel is committed to becoming “the most civically engaged university in the United States,” according to President John A. Fry</w:t>
      </w:r>
      <w:r w:rsidR="00386EC0">
        <w:rPr>
          <w:rFonts w:eastAsia="Times New Roman" w:cs="Times New Roman"/>
        </w:rPr>
        <w:t xml:space="preserve">. </w:t>
      </w:r>
      <w:r w:rsidR="006B18F1">
        <w:rPr>
          <w:rFonts w:eastAsia="Times New Roman" w:cs="Times New Roman"/>
        </w:rPr>
        <w:t>This</w:t>
      </w:r>
      <w:r w:rsidR="00386EC0">
        <w:rPr>
          <w:rFonts w:eastAsia="Times New Roman" w:cs="Times New Roman"/>
        </w:rPr>
        <w:t xml:space="preserve"> means </w:t>
      </w:r>
      <w:r w:rsidR="006B18F1">
        <w:rPr>
          <w:rFonts w:eastAsia="Times New Roman" w:cs="Times New Roman"/>
        </w:rPr>
        <w:t xml:space="preserve">the University strives to be </w:t>
      </w:r>
      <w:r w:rsidR="0053211D">
        <w:rPr>
          <w:rFonts w:eastAsia="Times New Roman" w:cs="Times New Roman"/>
        </w:rPr>
        <w:t xml:space="preserve">a responsible </w:t>
      </w:r>
      <w:r w:rsidR="006B18F1">
        <w:rPr>
          <w:rFonts w:eastAsia="Times New Roman" w:cs="Times New Roman"/>
        </w:rPr>
        <w:t xml:space="preserve">community member and encourages all who </w:t>
      </w:r>
      <w:r w:rsidR="0053211D">
        <w:rPr>
          <w:rFonts w:eastAsia="Times New Roman" w:cs="Times New Roman"/>
        </w:rPr>
        <w:t>study</w:t>
      </w:r>
      <w:r w:rsidR="006B18F1">
        <w:rPr>
          <w:rFonts w:eastAsia="Times New Roman" w:cs="Times New Roman"/>
        </w:rPr>
        <w:t>, research,</w:t>
      </w:r>
      <w:r w:rsidR="0053211D">
        <w:rPr>
          <w:rFonts w:eastAsia="Times New Roman" w:cs="Times New Roman"/>
        </w:rPr>
        <w:t xml:space="preserve"> and work here to </w:t>
      </w:r>
      <w:r w:rsidR="00662743">
        <w:rPr>
          <w:rFonts w:eastAsia="Times New Roman" w:cs="Times New Roman"/>
        </w:rPr>
        <w:t xml:space="preserve">be </w:t>
      </w:r>
      <w:proofErr w:type="gramStart"/>
      <w:r w:rsidR="00662743">
        <w:rPr>
          <w:rFonts w:eastAsia="Times New Roman" w:cs="Times New Roman"/>
        </w:rPr>
        <w:t>socially-conscious</w:t>
      </w:r>
      <w:proofErr w:type="gramEnd"/>
      <w:r w:rsidR="001A3A73">
        <w:rPr>
          <w:rFonts w:eastAsia="Times New Roman" w:cs="Times New Roman"/>
        </w:rPr>
        <w:t>,</w:t>
      </w:r>
      <w:r w:rsidR="00662743">
        <w:rPr>
          <w:rFonts w:eastAsia="Times New Roman" w:cs="Times New Roman"/>
        </w:rPr>
        <w:t xml:space="preserve"> global citizens who use their skills to address societal issues</w:t>
      </w:r>
      <w:r w:rsidR="00386EC0" w:rsidRPr="00E56089">
        <w:rPr>
          <w:rFonts w:eastAsia="Times New Roman" w:cs="Times New Roman"/>
        </w:rPr>
        <w:t>.</w:t>
      </w:r>
      <w:r w:rsidR="00386EC0">
        <w:rPr>
          <w:rFonts w:eastAsia="Times New Roman" w:cs="Times New Roman"/>
        </w:rPr>
        <w:t xml:space="preserve"> </w:t>
      </w:r>
      <w:r w:rsidR="005E7326">
        <w:rPr>
          <w:rFonts w:eastAsia="Times New Roman" w:cs="Times New Roman"/>
        </w:rPr>
        <w:t xml:space="preserve">One dimension of </w:t>
      </w:r>
      <w:r w:rsidR="0057098E">
        <w:rPr>
          <w:rFonts w:eastAsia="Times New Roman" w:cs="Times New Roman"/>
        </w:rPr>
        <w:t xml:space="preserve">Drexel’s commitment is educating students on what it means to be </w:t>
      </w:r>
      <w:r w:rsidR="0034761B">
        <w:rPr>
          <w:rFonts w:eastAsia="Times New Roman" w:cs="Times New Roman"/>
        </w:rPr>
        <w:t>an active, responsible citizen through</w:t>
      </w:r>
      <w:r w:rsidR="00C5566C">
        <w:rPr>
          <w:rFonts w:eastAsia="Times New Roman" w:cs="Times New Roman"/>
        </w:rPr>
        <w:t xml:space="preserve"> community-engaged</w:t>
      </w:r>
      <w:r w:rsidR="00EB351D">
        <w:rPr>
          <w:rFonts w:eastAsia="Times New Roman" w:cs="Times New Roman"/>
        </w:rPr>
        <w:t xml:space="preserve"> academic</w:t>
      </w:r>
      <w:r w:rsidR="00C5566C">
        <w:rPr>
          <w:rFonts w:eastAsia="Times New Roman" w:cs="Times New Roman"/>
        </w:rPr>
        <w:t xml:space="preserve"> experiences</w:t>
      </w:r>
      <w:r w:rsidR="00EB351D">
        <w:rPr>
          <w:rFonts w:eastAsia="Times New Roman" w:cs="Times New Roman"/>
        </w:rPr>
        <w:t xml:space="preserve">, volunteering, </w:t>
      </w:r>
      <w:r w:rsidR="00C5566C">
        <w:rPr>
          <w:rFonts w:eastAsia="Times New Roman" w:cs="Times New Roman"/>
        </w:rPr>
        <w:t xml:space="preserve">and more. </w:t>
      </w:r>
    </w:p>
    <w:p w14:paraId="57BB5E93" w14:textId="0043C016" w:rsidR="005D28B6" w:rsidRPr="00C14321" w:rsidRDefault="00A73575" w:rsidP="00F05E23">
      <w:pPr>
        <w:spacing w:after="200" w:line="240" w:lineRule="auto"/>
        <w:rPr>
          <w:rFonts w:eastAsia="Times New Roman" w:cs="Times New Roman"/>
          <w:color w:val="000000"/>
          <w:sz w:val="24"/>
          <w:szCs w:val="24"/>
        </w:rPr>
      </w:pPr>
      <w:r>
        <w:rPr>
          <w:rFonts w:eastAsia="Times New Roman" w:cs="Times New Roman"/>
          <w:b/>
          <w:bCs/>
          <w:color w:val="000000"/>
          <w:sz w:val="24"/>
          <w:szCs w:val="24"/>
        </w:rPr>
        <w:t>2.</w:t>
      </w:r>
      <w:r w:rsidR="00F05E23" w:rsidRPr="00C14321">
        <w:rPr>
          <w:rFonts w:eastAsia="Times New Roman" w:cs="Times New Roman"/>
          <w:b/>
          <w:bCs/>
          <w:color w:val="000000"/>
          <w:sz w:val="24"/>
          <w:szCs w:val="24"/>
        </w:rPr>
        <w:t xml:space="preserve"> C</w:t>
      </w:r>
      <w:r w:rsidR="005D28B6" w:rsidRPr="00C14321">
        <w:rPr>
          <w:rFonts w:eastAsia="Times New Roman" w:cs="Times New Roman"/>
          <w:b/>
          <w:bCs/>
          <w:color w:val="000000"/>
          <w:sz w:val="24"/>
          <w:szCs w:val="24"/>
        </w:rPr>
        <w:t>ourse Description</w:t>
      </w:r>
    </w:p>
    <w:p w14:paraId="145A0B97" w14:textId="43058292" w:rsidR="007E0808" w:rsidRDefault="00687324" w:rsidP="007E0808">
      <w:r>
        <w:rPr>
          <w:rFonts w:eastAsia="Times New Roman" w:cs="Times New Roman"/>
        </w:rPr>
        <w:t>CIVC 101: Introduction to Civic Engagement</w:t>
      </w:r>
      <w:r w:rsidR="00A15DA5">
        <w:rPr>
          <w:rFonts w:eastAsia="Times New Roman" w:cs="Times New Roman"/>
        </w:rPr>
        <w:t xml:space="preserve"> is designed to be</w:t>
      </w:r>
      <w:r w:rsidR="0092754F">
        <w:rPr>
          <w:rFonts w:eastAsia="Times New Roman" w:cs="Times New Roman"/>
        </w:rPr>
        <w:t xml:space="preserve"> </w:t>
      </w:r>
      <w:r w:rsidR="007E0808">
        <w:t xml:space="preserve">students’ introduction to civic engagement and what it means to be responsible, </w:t>
      </w:r>
      <w:proofErr w:type="gramStart"/>
      <w:r w:rsidR="007E0808">
        <w:t>socially-conscious</w:t>
      </w:r>
      <w:proofErr w:type="gramEnd"/>
      <w:r w:rsidR="007E0808">
        <w:t xml:space="preserve"> citizens of Philadelphia and the world. Students will explore the broad definition of civic engagement and critically examine concepts of identity, community, and systems to better understand social issues and build a foundation for making social change through civic engagement</w:t>
      </w:r>
      <w:r w:rsidR="00D574D8">
        <w:t xml:space="preserve">. </w:t>
      </w:r>
      <w:r w:rsidR="007E0808">
        <w:t xml:space="preserve">As a community-engaged learning course, students will not only learn about these concepts in the classroom but also </w:t>
      </w:r>
      <w:r w:rsidR="00566112">
        <w:t xml:space="preserve">participate in </w:t>
      </w:r>
      <w:r w:rsidR="007E0808">
        <w:t xml:space="preserve">volunteerism and other </w:t>
      </w:r>
      <w:r w:rsidR="00A128E0">
        <w:t xml:space="preserve">interactions </w:t>
      </w:r>
      <w:r w:rsidR="007E0808">
        <w:t>with community</w:t>
      </w:r>
      <w:r w:rsidR="00A128E0">
        <w:t xml:space="preserve"> and social issues</w:t>
      </w:r>
      <w:r w:rsidR="007E0808">
        <w:t xml:space="preserve">. Throughout the course, students will </w:t>
      </w:r>
      <w:r w:rsidR="00A128E0">
        <w:t xml:space="preserve">reflect on their personal experiences and </w:t>
      </w:r>
      <w:r w:rsidR="00E35491">
        <w:t>understanding</w:t>
      </w:r>
      <w:r w:rsidR="00A128E0">
        <w:t xml:space="preserve"> of the world to </w:t>
      </w:r>
      <w:r w:rsidR="007E0808">
        <w:t xml:space="preserve">tie together their learning and engagement and provide tools to advance their </w:t>
      </w:r>
      <w:r w:rsidR="00E35491">
        <w:t xml:space="preserve">knowledge </w:t>
      </w:r>
      <w:r w:rsidR="007E0808">
        <w:t>and practice beyond the course.</w:t>
      </w:r>
    </w:p>
    <w:p w14:paraId="008F53FF" w14:textId="5D7B59EC" w:rsidR="005D28B6" w:rsidRPr="00C14321" w:rsidRDefault="007A709D" w:rsidP="005D28B6">
      <w:pPr>
        <w:spacing w:after="200" w:line="240" w:lineRule="auto"/>
        <w:rPr>
          <w:rFonts w:eastAsia="Times New Roman" w:cs="Times New Roman"/>
          <w:sz w:val="24"/>
          <w:szCs w:val="24"/>
        </w:rPr>
      </w:pPr>
      <w:r>
        <w:rPr>
          <w:rFonts w:eastAsia="Times New Roman" w:cs="Times New Roman"/>
          <w:b/>
          <w:bCs/>
          <w:color w:val="000000"/>
          <w:sz w:val="24"/>
          <w:szCs w:val="24"/>
        </w:rPr>
        <w:t>3</w:t>
      </w:r>
      <w:r w:rsidR="005D28B6" w:rsidRPr="00C14321">
        <w:rPr>
          <w:rFonts w:eastAsia="Times New Roman" w:cs="Times New Roman"/>
          <w:b/>
          <w:bCs/>
          <w:color w:val="000000"/>
          <w:sz w:val="24"/>
          <w:szCs w:val="24"/>
        </w:rPr>
        <w:t>. Course Learning Outcomes</w:t>
      </w:r>
    </w:p>
    <w:p w14:paraId="1596195C" w14:textId="6CF6F584" w:rsidR="005D28B6" w:rsidRDefault="005D28B6" w:rsidP="005D28B6">
      <w:pPr>
        <w:spacing w:after="200" w:line="240" w:lineRule="auto"/>
        <w:rPr>
          <w:rFonts w:eastAsia="Times New Roman" w:cs="Times New Roman"/>
          <w:color w:val="000000"/>
        </w:rPr>
      </w:pPr>
      <w:r w:rsidRPr="00D477C7">
        <w:rPr>
          <w:rFonts w:eastAsia="Times New Roman" w:cs="Times New Roman"/>
          <w:color w:val="000000"/>
        </w:rPr>
        <w:t xml:space="preserve">Consistent with the mission and vision of the Lindy Center for Civic Engagement and the University’s strategic plan to produce students who are responsible citizens, </w:t>
      </w:r>
      <w:r w:rsidR="00F453E8">
        <w:rPr>
          <w:rFonts w:eastAsia="Times New Roman" w:cs="Times New Roman"/>
          <w:color w:val="000000"/>
        </w:rPr>
        <w:t>below are the learning outcomes for this course. Student will be able to:</w:t>
      </w:r>
    </w:p>
    <w:p w14:paraId="3A5788FC" w14:textId="6DDC9312" w:rsidR="000919AB" w:rsidRPr="000919AB" w:rsidRDefault="0096563A" w:rsidP="00534F37">
      <w:pPr>
        <w:pStyle w:val="ListParagraph"/>
        <w:numPr>
          <w:ilvl w:val="0"/>
          <w:numId w:val="3"/>
        </w:numPr>
        <w:spacing w:after="200" w:line="240" w:lineRule="auto"/>
        <w:rPr>
          <w:rFonts w:eastAsia="Times New Roman" w:cs="Times New Roman"/>
        </w:rPr>
      </w:pPr>
      <w:r>
        <w:rPr>
          <w:rFonts w:eastAsia="Times New Roman" w:cs="Times New Roman"/>
        </w:rPr>
        <w:t>Define civic engagement and community engagement and key concepts such as identity, community,</w:t>
      </w:r>
      <w:r w:rsidR="00293D36">
        <w:rPr>
          <w:rFonts w:eastAsia="Times New Roman" w:cs="Times New Roman"/>
        </w:rPr>
        <w:t xml:space="preserve"> and</w:t>
      </w:r>
      <w:r>
        <w:rPr>
          <w:rFonts w:eastAsia="Times New Roman" w:cs="Times New Roman"/>
        </w:rPr>
        <w:t xml:space="preserve"> </w:t>
      </w:r>
      <w:r w:rsidR="00293D36">
        <w:rPr>
          <w:rFonts w:eastAsia="Times New Roman" w:cs="Times New Roman"/>
        </w:rPr>
        <w:t xml:space="preserve">systems of power. </w:t>
      </w:r>
    </w:p>
    <w:p w14:paraId="4B2EF11E" w14:textId="70E8E2D5" w:rsidR="000919AB" w:rsidRDefault="00C41EAA" w:rsidP="00534F37">
      <w:pPr>
        <w:pStyle w:val="ListParagraph"/>
        <w:numPr>
          <w:ilvl w:val="0"/>
          <w:numId w:val="3"/>
        </w:numPr>
        <w:autoSpaceDE w:val="0"/>
        <w:autoSpaceDN w:val="0"/>
        <w:adjustRightInd w:val="0"/>
        <w:spacing w:after="0" w:line="240" w:lineRule="auto"/>
        <w:rPr>
          <w:rFonts w:cs="TT41o00"/>
        </w:rPr>
      </w:pPr>
      <w:r>
        <w:rPr>
          <w:rFonts w:cs="TT41o00"/>
        </w:rPr>
        <w:lastRenderedPageBreak/>
        <w:t xml:space="preserve">Practice skills related to civic engagement (self-awareness, relationship building, </w:t>
      </w:r>
      <w:r w:rsidR="009B6EB7">
        <w:rPr>
          <w:rFonts w:cs="TT41o00"/>
        </w:rPr>
        <w:t>dialogue, reflection, etc.)</w:t>
      </w:r>
      <w:r w:rsidR="000378F3">
        <w:rPr>
          <w:rFonts w:cs="TT41o00"/>
        </w:rPr>
        <w:t xml:space="preserve">. </w:t>
      </w:r>
    </w:p>
    <w:p w14:paraId="4A39DE3A" w14:textId="755CCD54" w:rsidR="00F453E8" w:rsidRDefault="00A42C7A" w:rsidP="00534F37">
      <w:pPr>
        <w:pStyle w:val="ListParagraph"/>
        <w:numPr>
          <w:ilvl w:val="0"/>
          <w:numId w:val="3"/>
        </w:numPr>
        <w:spacing w:after="200" w:line="240" w:lineRule="auto"/>
        <w:rPr>
          <w:rFonts w:eastAsia="Times New Roman" w:cs="Times New Roman"/>
        </w:rPr>
      </w:pPr>
      <w:r>
        <w:rPr>
          <w:rFonts w:eastAsia="Times New Roman" w:cs="Times New Roman"/>
        </w:rPr>
        <w:t xml:space="preserve">Deeply explore </w:t>
      </w:r>
      <w:r w:rsidR="005D60BB">
        <w:rPr>
          <w:rFonts w:eastAsia="Times New Roman" w:cs="Times New Roman"/>
        </w:rPr>
        <w:t xml:space="preserve">and act on </w:t>
      </w:r>
      <w:r>
        <w:rPr>
          <w:rFonts w:eastAsia="Times New Roman" w:cs="Times New Roman"/>
        </w:rPr>
        <w:t xml:space="preserve">a social issue of interest to them </w:t>
      </w:r>
      <w:r w:rsidR="00313864">
        <w:rPr>
          <w:rFonts w:eastAsia="Times New Roman" w:cs="Times New Roman"/>
        </w:rPr>
        <w:t xml:space="preserve">as part of a </w:t>
      </w:r>
      <w:r w:rsidR="005D60BB">
        <w:rPr>
          <w:rFonts w:eastAsia="Times New Roman" w:cs="Times New Roman"/>
        </w:rPr>
        <w:t>term-long</w:t>
      </w:r>
      <w:r w:rsidR="00313864">
        <w:rPr>
          <w:rFonts w:eastAsia="Times New Roman" w:cs="Times New Roman"/>
        </w:rPr>
        <w:t xml:space="preserve"> project</w:t>
      </w:r>
      <w:r w:rsidR="002122CC">
        <w:rPr>
          <w:rFonts w:eastAsia="Times New Roman" w:cs="Times New Roman"/>
        </w:rPr>
        <w:t xml:space="preserve"> and be able to identify and </w:t>
      </w:r>
      <w:r w:rsidR="003F42A6">
        <w:rPr>
          <w:rFonts w:eastAsia="Times New Roman" w:cs="Times New Roman"/>
        </w:rPr>
        <w:t xml:space="preserve">critically examine </w:t>
      </w:r>
      <w:r w:rsidR="002122CC">
        <w:rPr>
          <w:rFonts w:eastAsia="Times New Roman" w:cs="Times New Roman"/>
        </w:rPr>
        <w:t xml:space="preserve">additional social issues in class. </w:t>
      </w:r>
    </w:p>
    <w:p w14:paraId="194F0F0F" w14:textId="64D2DF1F" w:rsidR="00F453E8" w:rsidRDefault="003F42A6" w:rsidP="00534F37">
      <w:pPr>
        <w:pStyle w:val="ListParagraph"/>
        <w:numPr>
          <w:ilvl w:val="0"/>
          <w:numId w:val="3"/>
        </w:numPr>
        <w:spacing w:after="200" w:line="240" w:lineRule="auto"/>
        <w:rPr>
          <w:rFonts w:eastAsia="Times New Roman" w:cs="Times New Roman"/>
        </w:rPr>
      </w:pPr>
      <w:r>
        <w:rPr>
          <w:rFonts w:eastAsia="Times New Roman" w:cs="Times New Roman"/>
        </w:rPr>
        <w:t>Envision their own identity as an active, engaged, responsible citizen</w:t>
      </w:r>
      <w:r w:rsidR="004A712B">
        <w:rPr>
          <w:rFonts w:eastAsia="Times New Roman" w:cs="Times New Roman"/>
        </w:rPr>
        <w:t xml:space="preserve"> and recognize how effective</w:t>
      </w:r>
      <w:r w:rsidR="00C06851">
        <w:rPr>
          <w:rFonts w:eastAsia="Times New Roman" w:cs="Times New Roman"/>
        </w:rPr>
        <w:t xml:space="preserve"> individual and collective</w:t>
      </w:r>
      <w:r w:rsidR="004A712B">
        <w:rPr>
          <w:rFonts w:eastAsia="Times New Roman" w:cs="Times New Roman"/>
        </w:rPr>
        <w:t xml:space="preserve"> action can </w:t>
      </w:r>
      <w:r w:rsidR="000378F3">
        <w:rPr>
          <w:rFonts w:eastAsia="Times New Roman" w:cs="Times New Roman"/>
        </w:rPr>
        <w:t>lead to</w:t>
      </w:r>
      <w:r w:rsidR="004A712B">
        <w:rPr>
          <w:rFonts w:eastAsia="Times New Roman" w:cs="Times New Roman"/>
        </w:rPr>
        <w:t xml:space="preserve"> social change. </w:t>
      </w:r>
    </w:p>
    <w:p w14:paraId="4AFBC041" w14:textId="3B4F3294" w:rsidR="00F453E8" w:rsidRDefault="00F453E8" w:rsidP="00534F37">
      <w:pPr>
        <w:pStyle w:val="ListParagraph"/>
        <w:numPr>
          <w:ilvl w:val="0"/>
          <w:numId w:val="3"/>
        </w:numPr>
        <w:spacing w:after="200" w:line="240" w:lineRule="auto"/>
        <w:rPr>
          <w:rFonts w:eastAsia="Times New Roman" w:cs="Times New Roman"/>
        </w:rPr>
      </w:pPr>
      <w:r>
        <w:rPr>
          <w:rFonts w:eastAsia="Times New Roman" w:cs="Times New Roman"/>
        </w:rPr>
        <w:t>Identify examples of power and privilege</w:t>
      </w:r>
      <w:r w:rsidR="00D230F6">
        <w:rPr>
          <w:rFonts w:eastAsia="Times New Roman" w:cs="Times New Roman"/>
        </w:rPr>
        <w:t xml:space="preserve"> and b</w:t>
      </w:r>
      <w:r w:rsidR="00486513">
        <w:rPr>
          <w:rFonts w:eastAsia="Times New Roman" w:cs="Times New Roman"/>
        </w:rPr>
        <w:t>e able to explain their impact in everyday life</w:t>
      </w:r>
      <w:r w:rsidR="00D230F6">
        <w:rPr>
          <w:rFonts w:eastAsia="Times New Roman" w:cs="Times New Roman"/>
        </w:rPr>
        <w:t>.</w:t>
      </w:r>
    </w:p>
    <w:p w14:paraId="53752050" w14:textId="3F05BF13" w:rsidR="000919AB" w:rsidRPr="00F83670" w:rsidRDefault="0057224F" w:rsidP="00F83670">
      <w:pPr>
        <w:spacing w:after="200" w:line="240" w:lineRule="auto"/>
        <w:rPr>
          <w:rFonts w:eastAsia="Times New Roman" w:cs="Times New Roman"/>
          <w:b/>
          <w:bCs/>
          <w:color w:val="000000"/>
          <w:sz w:val="24"/>
          <w:szCs w:val="24"/>
        </w:rPr>
      </w:pPr>
      <w:r w:rsidRPr="00F83670">
        <w:rPr>
          <w:rFonts w:eastAsia="Times New Roman" w:cs="Times New Roman"/>
          <w:b/>
          <w:bCs/>
          <w:color w:val="000000"/>
          <w:sz w:val="24"/>
          <w:szCs w:val="24"/>
        </w:rPr>
        <w:t>4. Course Structure</w:t>
      </w:r>
    </w:p>
    <w:p w14:paraId="6607B377" w14:textId="119B07A2" w:rsidR="0057224F" w:rsidRDefault="00D5782A" w:rsidP="00D919EB">
      <w:pPr>
        <w:autoSpaceDE w:val="0"/>
        <w:autoSpaceDN w:val="0"/>
        <w:adjustRightInd w:val="0"/>
        <w:spacing w:after="0" w:line="240" w:lineRule="auto"/>
        <w:rPr>
          <w:rFonts w:ascii="TT41o00" w:hAnsi="TT41o00" w:cs="TT41o00"/>
        </w:rPr>
      </w:pPr>
      <w:r>
        <w:rPr>
          <w:rFonts w:ascii="TT41o00" w:hAnsi="TT41o00" w:cs="TT41o00"/>
        </w:rPr>
        <w:t>Face-to-face</w:t>
      </w:r>
      <w:r w:rsidR="00FA3468">
        <w:rPr>
          <w:rFonts w:ascii="TT41o00" w:hAnsi="TT41o00" w:cs="TT41o00"/>
        </w:rPr>
        <w:t xml:space="preserve"> courses combine</w:t>
      </w:r>
      <w:r w:rsidR="00B314C7">
        <w:rPr>
          <w:rFonts w:ascii="TT41o00" w:hAnsi="TT41o00" w:cs="TT41o00"/>
        </w:rPr>
        <w:t xml:space="preserve"> asynchronous weeks</w:t>
      </w:r>
      <w:r w:rsidR="00FA3468">
        <w:rPr>
          <w:rFonts w:ascii="TT41o00" w:hAnsi="TT41o00" w:cs="TT41o00"/>
        </w:rPr>
        <w:t>,</w:t>
      </w:r>
      <w:r w:rsidR="00B314C7">
        <w:rPr>
          <w:rFonts w:ascii="TT41o00" w:hAnsi="TT41o00" w:cs="TT41o00"/>
        </w:rPr>
        <w:t xml:space="preserve"> where students review</w:t>
      </w:r>
      <w:r w:rsidR="00D606FB">
        <w:rPr>
          <w:rFonts w:ascii="TT41o00" w:hAnsi="TT41o00" w:cs="TT41o00"/>
        </w:rPr>
        <w:t xml:space="preserve"> material </w:t>
      </w:r>
      <w:r w:rsidR="00876340">
        <w:rPr>
          <w:rFonts w:ascii="TT41o00" w:hAnsi="TT41o00" w:cs="TT41o00"/>
        </w:rPr>
        <w:t xml:space="preserve">posted to </w:t>
      </w:r>
      <w:proofErr w:type="spellStart"/>
      <w:r w:rsidR="0058530A">
        <w:rPr>
          <w:rFonts w:ascii="TT41o00" w:hAnsi="TT41o00" w:cs="TT41o00"/>
        </w:rPr>
        <w:t>BlackBoard</w:t>
      </w:r>
      <w:proofErr w:type="spellEnd"/>
      <w:r w:rsidR="0058530A">
        <w:rPr>
          <w:rFonts w:ascii="TT41o00" w:hAnsi="TT41o00" w:cs="TT41o00"/>
        </w:rPr>
        <w:t xml:space="preserve"> </w:t>
      </w:r>
      <w:r w:rsidR="00876340">
        <w:rPr>
          <w:rFonts w:ascii="TT41o00" w:hAnsi="TT41o00" w:cs="TT41o00"/>
        </w:rPr>
        <w:t xml:space="preserve">Learn </w:t>
      </w:r>
      <w:r w:rsidR="00D606FB">
        <w:rPr>
          <w:rFonts w:ascii="TT41o00" w:hAnsi="TT41o00" w:cs="TT41o00"/>
        </w:rPr>
        <w:t>on their own time</w:t>
      </w:r>
      <w:r w:rsidR="00FA3468">
        <w:rPr>
          <w:rFonts w:ascii="TT41o00" w:hAnsi="TT41o00" w:cs="TT41o00"/>
        </w:rPr>
        <w:t>,</w:t>
      </w:r>
      <w:r w:rsidR="00D606FB">
        <w:rPr>
          <w:rFonts w:ascii="TT41o00" w:hAnsi="TT41o00" w:cs="TT41o00"/>
        </w:rPr>
        <w:t xml:space="preserve"> and synchronous </w:t>
      </w:r>
      <w:r w:rsidR="00B314C7">
        <w:rPr>
          <w:rFonts w:ascii="TT41o00" w:hAnsi="TT41o00" w:cs="TT41o00"/>
        </w:rPr>
        <w:t xml:space="preserve">weeks where students will </w:t>
      </w:r>
      <w:r w:rsidR="00D606FB">
        <w:rPr>
          <w:rFonts w:ascii="TT41o00" w:hAnsi="TT41o00" w:cs="TT41o00"/>
        </w:rPr>
        <w:t xml:space="preserve">be expected to </w:t>
      </w:r>
      <w:r>
        <w:rPr>
          <w:rFonts w:ascii="TT41o00" w:hAnsi="TT41o00" w:cs="TT41o00"/>
        </w:rPr>
        <w:t xml:space="preserve">attend </w:t>
      </w:r>
      <w:r w:rsidR="001E4DF2">
        <w:rPr>
          <w:rFonts w:ascii="TT41o00" w:hAnsi="TT41o00" w:cs="TT41o00"/>
        </w:rPr>
        <w:t>in-person classes</w:t>
      </w:r>
      <w:r>
        <w:rPr>
          <w:rFonts w:ascii="TT41o00" w:hAnsi="TT41o00" w:cs="TT41o00"/>
        </w:rPr>
        <w:t xml:space="preserve"> during the scheduled class time to discuss materials from the previous week.</w:t>
      </w:r>
      <w:r w:rsidR="00D606FB">
        <w:rPr>
          <w:rFonts w:ascii="TT41o00" w:hAnsi="TT41o00" w:cs="TT41o00"/>
        </w:rPr>
        <w:t xml:space="preserve"> </w:t>
      </w:r>
      <w:r w:rsidR="00BF1037">
        <w:rPr>
          <w:rFonts w:ascii="TT41o00" w:hAnsi="TT41o00" w:cs="TT41o00"/>
        </w:rPr>
        <w:t xml:space="preserve">The weekly breakdown is as follows: </w:t>
      </w:r>
    </w:p>
    <w:p w14:paraId="2EE43CF5" w14:textId="77777777" w:rsidR="00876340" w:rsidRDefault="00876340" w:rsidP="00D919EB">
      <w:pPr>
        <w:autoSpaceDE w:val="0"/>
        <w:autoSpaceDN w:val="0"/>
        <w:adjustRightInd w:val="0"/>
        <w:spacing w:after="0" w:line="240" w:lineRule="auto"/>
        <w:rPr>
          <w:rFonts w:ascii="TT41o00" w:hAnsi="TT41o00" w:cs="TT41o00"/>
        </w:rPr>
      </w:pPr>
    </w:p>
    <w:p w14:paraId="019D58AD" w14:textId="1A7043CE" w:rsidR="00FE759E" w:rsidRDefault="006934BB" w:rsidP="005D0609">
      <w:pPr>
        <w:pStyle w:val="ListParagraph"/>
        <w:numPr>
          <w:ilvl w:val="0"/>
          <w:numId w:val="4"/>
        </w:numPr>
        <w:autoSpaceDE w:val="0"/>
        <w:autoSpaceDN w:val="0"/>
        <w:adjustRightInd w:val="0"/>
        <w:spacing w:after="0" w:line="240" w:lineRule="auto"/>
        <w:contextualSpacing w:val="0"/>
        <w:rPr>
          <w:rFonts w:ascii="TT41o00" w:hAnsi="TT41o00" w:cs="TT41o00"/>
        </w:rPr>
      </w:pPr>
      <w:r w:rsidRPr="00FE759E">
        <w:rPr>
          <w:rFonts w:eastAsia="Times New Roman"/>
          <w:b/>
          <w:bCs/>
        </w:rPr>
        <w:t>In odd weeks of the course</w:t>
      </w:r>
      <w:r w:rsidR="00BF7776" w:rsidRPr="00FE759E">
        <w:rPr>
          <w:rFonts w:eastAsia="Times New Roman"/>
          <w:b/>
          <w:bCs/>
        </w:rPr>
        <w:t xml:space="preserve"> (1, 3, 5, 7, 9)</w:t>
      </w:r>
      <w:r w:rsidRPr="00FE759E">
        <w:rPr>
          <w:rFonts w:eastAsia="Times New Roman"/>
        </w:rPr>
        <w:t xml:space="preserve">, students </w:t>
      </w:r>
      <w:r w:rsidR="00876340" w:rsidRPr="00FE759E">
        <w:rPr>
          <w:rFonts w:eastAsia="Times New Roman"/>
        </w:rPr>
        <w:t xml:space="preserve">will be </w:t>
      </w:r>
      <w:r w:rsidR="00C56C95" w:rsidRPr="00FE759E">
        <w:rPr>
          <w:rFonts w:eastAsia="Times New Roman"/>
        </w:rPr>
        <w:t>expected to</w:t>
      </w:r>
      <w:r w:rsidR="00876340" w:rsidRPr="00FE759E">
        <w:rPr>
          <w:rFonts w:eastAsia="Times New Roman"/>
        </w:rPr>
        <w:t xml:space="preserve"> review content on your own time</w:t>
      </w:r>
      <w:r w:rsidR="009C27EB">
        <w:rPr>
          <w:rFonts w:eastAsia="Times New Roman"/>
        </w:rPr>
        <w:t xml:space="preserve"> (asynchronously)</w:t>
      </w:r>
      <w:r w:rsidR="00D809D1">
        <w:rPr>
          <w:rFonts w:eastAsia="Times New Roman"/>
        </w:rPr>
        <w:t xml:space="preserve"> in Learn</w:t>
      </w:r>
      <w:r w:rsidR="00BF7776" w:rsidRPr="00FE759E">
        <w:rPr>
          <w:rFonts w:eastAsia="Times New Roman"/>
        </w:rPr>
        <w:t xml:space="preserve">, and that content must be reviewed before your scheduled course meeting </w:t>
      </w:r>
      <w:r w:rsidR="00DD3FB9" w:rsidRPr="00FE759E">
        <w:rPr>
          <w:rFonts w:eastAsia="Times New Roman"/>
        </w:rPr>
        <w:t xml:space="preserve">time the following week. </w:t>
      </w:r>
      <w:r w:rsidR="003D5461">
        <w:rPr>
          <w:rFonts w:eastAsia="Times New Roman"/>
        </w:rPr>
        <w:t>Content</w:t>
      </w:r>
      <w:r w:rsidR="00E212A9">
        <w:rPr>
          <w:rFonts w:eastAsia="Times New Roman"/>
        </w:rPr>
        <w:t xml:space="preserve"> will include </w:t>
      </w:r>
      <w:r w:rsidR="009C27EB">
        <w:rPr>
          <w:rFonts w:eastAsia="Times New Roman"/>
        </w:rPr>
        <w:t xml:space="preserve">recorded lectures, supplemental materials such as </w:t>
      </w:r>
      <w:r w:rsidR="00E212A9">
        <w:rPr>
          <w:rFonts w:eastAsia="Times New Roman"/>
        </w:rPr>
        <w:t>videos</w:t>
      </w:r>
      <w:r w:rsidR="009C27EB">
        <w:rPr>
          <w:rFonts w:eastAsia="Times New Roman"/>
        </w:rPr>
        <w:t xml:space="preserve"> and</w:t>
      </w:r>
      <w:r w:rsidR="00E212A9">
        <w:rPr>
          <w:rFonts w:eastAsia="Times New Roman"/>
        </w:rPr>
        <w:t xml:space="preserve"> articles</w:t>
      </w:r>
      <w:r w:rsidR="009C27EB">
        <w:rPr>
          <w:rFonts w:eastAsia="Times New Roman"/>
        </w:rPr>
        <w:t xml:space="preserve">, and </w:t>
      </w:r>
      <w:r w:rsidR="00E212A9">
        <w:rPr>
          <w:rFonts w:eastAsia="Times New Roman"/>
        </w:rPr>
        <w:t xml:space="preserve">activities such as discussion board posts or </w:t>
      </w:r>
      <w:r w:rsidR="00F06D5D">
        <w:rPr>
          <w:rFonts w:eastAsia="Times New Roman"/>
        </w:rPr>
        <w:t xml:space="preserve">surveys. </w:t>
      </w:r>
      <w:r w:rsidR="00366B5F">
        <w:rPr>
          <w:rFonts w:ascii="TT41o00" w:hAnsi="TT41o00" w:cs="TT41o00"/>
        </w:rPr>
        <w:t xml:space="preserve">In the following </w:t>
      </w:r>
      <w:proofErr w:type="spellStart"/>
      <w:r w:rsidR="00366B5F">
        <w:rPr>
          <w:rFonts w:ascii="TT41o00" w:hAnsi="TT41o00" w:cs="TT41o00"/>
        </w:rPr>
        <w:t>week’s</w:t>
      </w:r>
      <w:proofErr w:type="spellEnd"/>
      <w:r w:rsidR="00366B5F">
        <w:rPr>
          <w:rFonts w:ascii="TT41o00" w:hAnsi="TT41o00" w:cs="TT41o00"/>
        </w:rPr>
        <w:t xml:space="preserve"> </w:t>
      </w:r>
      <w:r w:rsidR="00726544">
        <w:rPr>
          <w:rFonts w:ascii="TT41o00" w:hAnsi="TT41o00" w:cs="TT41o00"/>
        </w:rPr>
        <w:t>in-person</w:t>
      </w:r>
      <w:r w:rsidR="00366B5F">
        <w:rPr>
          <w:rFonts w:ascii="TT41o00" w:hAnsi="TT41o00" w:cs="TT41o00"/>
        </w:rPr>
        <w:t xml:space="preserve"> discussion, we will reference many of these materials, so we ask that you engage with them thoughtfully and bring any </w:t>
      </w:r>
      <w:r w:rsidR="00874EE6">
        <w:rPr>
          <w:rFonts w:ascii="TT41o00" w:hAnsi="TT41o00" w:cs="TT41o00"/>
        </w:rPr>
        <w:t>takeaways</w:t>
      </w:r>
      <w:r w:rsidR="00366B5F">
        <w:rPr>
          <w:rFonts w:ascii="TT41o00" w:hAnsi="TT41o00" w:cs="TT41o00"/>
        </w:rPr>
        <w:t xml:space="preserve"> or questions to class. </w:t>
      </w:r>
    </w:p>
    <w:p w14:paraId="0B5187DA" w14:textId="4D2CEB2A" w:rsidR="00B85889" w:rsidRPr="00FE759E" w:rsidRDefault="00C56C95" w:rsidP="005D0609">
      <w:pPr>
        <w:pStyle w:val="ListParagraph"/>
        <w:numPr>
          <w:ilvl w:val="0"/>
          <w:numId w:val="4"/>
        </w:numPr>
        <w:autoSpaceDE w:val="0"/>
        <w:autoSpaceDN w:val="0"/>
        <w:adjustRightInd w:val="0"/>
        <w:spacing w:after="0" w:line="240" w:lineRule="auto"/>
        <w:contextualSpacing w:val="0"/>
        <w:rPr>
          <w:rFonts w:ascii="TT41o00" w:hAnsi="TT41o00" w:cs="TT41o00"/>
        </w:rPr>
      </w:pPr>
      <w:r w:rsidRPr="00FE759E">
        <w:rPr>
          <w:rFonts w:eastAsia="Times New Roman"/>
          <w:b/>
          <w:bCs/>
        </w:rPr>
        <w:t xml:space="preserve">In </w:t>
      </w:r>
      <w:r w:rsidR="00386666">
        <w:rPr>
          <w:rFonts w:eastAsia="Times New Roman"/>
          <w:b/>
          <w:bCs/>
        </w:rPr>
        <w:t xml:space="preserve">week 1 and the following even weeks of the course </w:t>
      </w:r>
      <w:r w:rsidRPr="00FE759E">
        <w:rPr>
          <w:rFonts w:eastAsia="Times New Roman"/>
          <w:b/>
          <w:bCs/>
        </w:rPr>
        <w:t xml:space="preserve">(2, 4, 6, 8, </w:t>
      </w:r>
      <w:r w:rsidR="00726544">
        <w:rPr>
          <w:rFonts w:eastAsia="Times New Roman"/>
          <w:b/>
          <w:bCs/>
        </w:rPr>
        <w:t>10</w:t>
      </w:r>
      <w:r w:rsidRPr="00FE759E">
        <w:rPr>
          <w:rFonts w:eastAsia="Times New Roman"/>
          <w:b/>
          <w:bCs/>
        </w:rPr>
        <w:t>)</w:t>
      </w:r>
      <w:r w:rsidRPr="00FE759E">
        <w:rPr>
          <w:rFonts w:eastAsia="Times New Roman"/>
        </w:rPr>
        <w:t>, students will be expected to</w:t>
      </w:r>
      <w:r w:rsidR="00876340" w:rsidRPr="00FE759E">
        <w:rPr>
          <w:rFonts w:eastAsia="Times New Roman"/>
        </w:rPr>
        <w:t xml:space="preserve"> </w:t>
      </w:r>
      <w:r w:rsidR="00874EE6">
        <w:rPr>
          <w:rFonts w:eastAsia="Times New Roman"/>
        </w:rPr>
        <w:t xml:space="preserve">attend </w:t>
      </w:r>
      <w:r w:rsidR="00613C7F">
        <w:rPr>
          <w:rFonts w:eastAsia="Times New Roman"/>
        </w:rPr>
        <w:t>class in-person during the scheduled class time</w:t>
      </w:r>
      <w:r w:rsidR="00B85889" w:rsidRPr="00FE759E">
        <w:rPr>
          <w:rFonts w:eastAsia="Times New Roman"/>
        </w:rPr>
        <w:t xml:space="preserve">. </w:t>
      </w:r>
      <w:r w:rsidR="00613C7F">
        <w:rPr>
          <w:rFonts w:eastAsia="Times New Roman"/>
        </w:rPr>
        <w:t>These face-to-face sessions will be facilitated</w:t>
      </w:r>
      <w:r w:rsidR="00B85889" w:rsidRPr="00FE759E">
        <w:rPr>
          <w:rFonts w:ascii="TT41o00" w:hAnsi="TT41o00" w:cs="TT41o00"/>
        </w:rPr>
        <w:t xml:space="preserve"> by </w:t>
      </w:r>
      <w:r w:rsidR="0030457B">
        <w:rPr>
          <w:rFonts w:ascii="TT41o00" w:hAnsi="TT41o00" w:cs="TT41o00"/>
        </w:rPr>
        <w:t xml:space="preserve">your </w:t>
      </w:r>
      <w:r w:rsidR="00B85889" w:rsidRPr="00FE759E">
        <w:rPr>
          <w:rFonts w:ascii="TT41o00" w:hAnsi="TT41o00" w:cs="TT41o00"/>
        </w:rPr>
        <w:t xml:space="preserve">course instructor </w:t>
      </w:r>
      <w:r w:rsidR="0030457B">
        <w:rPr>
          <w:rFonts w:ascii="TT41o00" w:hAnsi="TT41o00" w:cs="TT41o00"/>
        </w:rPr>
        <w:t>and</w:t>
      </w:r>
      <w:r w:rsidR="00B85889" w:rsidRPr="00FE759E">
        <w:rPr>
          <w:rFonts w:ascii="TT41o00" w:hAnsi="TT41o00" w:cs="TT41o00"/>
        </w:rPr>
        <w:t xml:space="preserve"> </w:t>
      </w:r>
      <w:r w:rsidR="00A40B4E">
        <w:rPr>
          <w:rFonts w:ascii="TT41o00" w:hAnsi="TT41o00" w:cs="TT41o00"/>
        </w:rPr>
        <w:t>Course Assistant</w:t>
      </w:r>
      <w:r w:rsidR="0030457B">
        <w:rPr>
          <w:rFonts w:ascii="TT41o00" w:hAnsi="TT41o00" w:cs="TT41o00"/>
        </w:rPr>
        <w:t xml:space="preserve"> using </w:t>
      </w:r>
      <w:r w:rsidR="00B5626A">
        <w:rPr>
          <w:rFonts w:ascii="TT41o00" w:hAnsi="TT41o00" w:cs="TT41o00"/>
        </w:rPr>
        <w:t xml:space="preserve">methods such as small groups, </w:t>
      </w:r>
      <w:r w:rsidR="008318FA">
        <w:rPr>
          <w:rFonts w:ascii="TT41o00" w:hAnsi="TT41o00" w:cs="TT41o00"/>
        </w:rPr>
        <w:t>activities,</w:t>
      </w:r>
      <w:r w:rsidR="00B5626A">
        <w:rPr>
          <w:rFonts w:ascii="TT41o00" w:hAnsi="TT41o00" w:cs="TT41o00"/>
        </w:rPr>
        <w:t xml:space="preserve"> </w:t>
      </w:r>
      <w:r w:rsidR="008318FA">
        <w:rPr>
          <w:rFonts w:ascii="TT41o00" w:hAnsi="TT41o00" w:cs="TT41o00"/>
        </w:rPr>
        <w:t xml:space="preserve">large class discussions, </w:t>
      </w:r>
      <w:r w:rsidR="00B5626A">
        <w:rPr>
          <w:rFonts w:ascii="TT41o00" w:hAnsi="TT41o00" w:cs="TT41o00"/>
        </w:rPr>
        <w:t xml:space="preserve">and more. </w:t>
      </w:r>
      <w:r w:rsidR="00C66A28" w:rsidRPr="00FE759E">
        <w:rPr>
          <w:rFonts w:ascii="TT41o00" w:hAnsi="TT41o00" w:cs="TT41o00"/>
        </w:rPr>
        <w:t xml:space="preserve">Discussions will pull in your takeaways and questions from the material you reviewed the previous week and introduce new discussion questions to consider and </w:t>
      </w:r>
      <w:r w:rsidR="00B30755">
        <w:rPr>
          <w:rFonts w:ascii="TT41o00" w:hAnsi="TT41o00" w:cs="TT41o00"/>
        </w:rPr>
        <w:t>discuss.</w:t>
      </w:r>
      <w:r w:rsidR="00C66A28" w:rsidRPr="00FE759E">
        <w:rPr>
          <w:rFonts w:ascii="TT41o00" w:hAnsi="TT41o00" w:cs="TT41o00"/>
        </w:rPr>
        <w:t xml:space="preserve"> *</w:t>
      </w:r>
      <w:r w:rsidR="00B85889" w:rsidRPr="00FE759E">
        <w:rPr>
          <w:rFonts w:ascii="TT41o00" w:hAnsi="TT41o00" w:cs="TT41o00"/>
        </w:rPr>
        <w:t xml:space="preserve">If students are unable to </w:t>
      </w:r>
      <w:r w:rsidR="00C66A28" w:rsidRPr="00FE759E">
        <w:rPr>
          <w:rFonts w:ascii="TT41o00" w:hAnsi="TT41o00" w:cs="TT41o00"/>
        </w:rPr>
        <w:t>attend</w:t>
      </w:r>
      <w:r w:rsidR="00B014A1">
        <w:rPr>
          <w:rFonts w:ascii="TT41o00" w:hAnsi="TT41o00" w:cs="TT41o00"/>
        </w:rPr>
        <w:t xml:space="preserve"> an</w:t>
      </w:r>
      <w:r w:rsidR="00C66A28" w:rsidRPr="00FE759E">
        <w:rPr>
          <w:rFonts w:ascii="TT41o00" w:hAnsi="TT41o00" w:cs="TT41o00"/>
        </w:rPr>
        <w:t xml:space="preserve"> </w:t>
      </w:r>
      <w:r w:rsidR="008318FA">
        <w:rPr>
          <w:rFonts w:ascii="TT41o00" w:hAnsi="TT41o00" w:cs="TT41o00"/>
        </w:rPr>
        <w:t>in-person meeting</w:t>
      </w:r>
      <w:r w:rsidR="00B85889" w:rsidRPr="00FE759E">
        <w:rPr>
          <w:rFonts w:ascii="TT41o00" w:hAnsi="TT41o00" w:cs="TT41o00"/>
        </w:rPr>
        <w:t xml:space="preserve">, they must notify the instructor as early as possible to work out an alternative plan or assignment. </w:t>
      </w:r>
      <w:r w:rsidR="00B014A1">
        <w:rPr>
          <w:rFonts w:ascii="TT41o00" w:hAnsi="TT41o00" w:cs="TT41o00"/>
        </w:rPr>
        <w:t xml:space="preserve">Your instructor will determine what counts as an excused versus unexcused </w:t>
      </w:r>
      <w:proofErr w:type="gramStart"/>
      <w:r w:rsidR="00B014A1">
        <w:rPr>
          <w:rFonts w:ascii="TT41o00" w:hAnsi="TT41o00" w:cs="TT41o00"/>
        </w:rPr>
        <w:t>absence</w:t>
      </w:r>
      <w:proofErr w:type="gramEnd"/>
      <w:r w:rsidR="00B014A1">
        <w:rPr>
          <w:rFonts w:ascii="TT41o00" w:hAnsi="TT41o00" w:cs="TT41o00"/>
        </w:rPr>
        <w:t xml:space="preserve"> but communication is key no matter what your situation. </w:t>
      </w:r>
    </w:p>
    <w:p w14:paraId="354B2900" w14:textId="41A39304" w:rsidR="00D3463B" w:rsidRDefault="00876340" w:rsidP="00534F37">
      <w:pPr>
        <w:pStyle w:val="ListParagraph"/>
        <w:numPr>
          <w:ilvl w:val="0"/>
          <w:numId w:val="5"/>
        </w:numPr>
        <w:spacing w:after="0" w:line="240" w:lineRule="auto"/>
        <w:contextualSpacing w:val="0"/>
        <w:rPr>
          <w:rFonts w:eastAsia="Times New Roman"/>
        </w:rPr>
      </w:pPr>
      <w:r>
        <w:rPr>
          <w:rFonts w:eastAsia="Times New Roman"/>
          <w:b/>
          <w:bCs/>
        </w:rPr>
        <w:t>There will be four (4) required written journal entries</w:t>
      </w:r>
      <w:r>
        <w:rPr>
          <w:rFonts w:eastAsia="Times New Roman"/>
        </w:rPr>
        <w:t xml:space="preserve"> due at the end of each </w:t>
      </w:r>
      <w:r w:rsidRPr="007A679D">
        <w:rPr>
          <w:rFonts w:eastAsia="Times New Roman"/>
          <w:i/>
          <w:iCs/>
        </w:rPr>
        <w:t>even</w:t>
      </w:r>
      <w:r>
        <w:rPr>
          <w:rFonts w:eastAsia="Times New Roman"/>
        </w:rPr>
        <w:t xml:space="preserve"> week</w:t>
      </w:r>
      <w:r w:rsidR="0077787C">
        <w:rPr>
          <w:rFonts w:eastAsia="Times New Roman"/>
        </w:rPr>
        <w:t xml:space="preserve"> (except </w:t>
      </w:r>
      <w:r w:rsidR="00FA1104">
        <w:rPr>
          <w:rFonts w:eastAsia="Times New Roman"/>
        </w:rPr>
        <w:t>week</w:t>
      </w:r>
      <w:r w:rsidR="007A679D">
        <w:rPr>
          <w:rFonts w:eastAsia="Times New Roman"/>
        </w:rPr>
        <w:t xml:space="preserve"> 10</w:t>
      </w:r>
      <w:r w:rsidR="0077787C">
        <w:rPr>
          <w:rFonts w:eastAsia="Times New Roman"/>
        </w:rPr>
        <w:t>)</w:t>
      </w:r>
      <w:r>
        <w:rPr>
          <w:rFonts w:eastAsia="Times New Roman"/>
        </w:rPr>
        <w:t xml:space="preserve"> where </w:t>
      </w:r>
      <w:r w:rsidR="00D3463B">
        <w:rPr>
          <w:rFonts w:eastAsia="Times New Roman"/>
        </w:rPr>
        <w:t>students</w:t>
      </w:r>
      <w:r>
        <w:rPr>
          <w:rFonts w:eastAsia="Times New Roman"/>
        </w:rPr>
        <w:t xml:space="preserve"> will be asked to reflect on the </w:t>
      </w:r>
      <w:r w:rsidR="00FE5C99">
        <w:rPr>
          <w:rFonts w:eastAsia="Times New Roman"/>
        </w:rPr>
        <w:t xml:space="preserve">previous two weeks of material—including </w:t>
      </w:r>
      <w:r w:rsidR="005861FA">
        <w:rPr>
          <w:rFonts w:eastAsia="Times New Roman"/>
        </w:rPr>
        <w:t xml:space="preserve">the lesson in </w:t>
      </w:r>
      <w:proofErr w:type="spellStart"/>
      <w:r w:rsidR="005861FA">
        <w:rPr>
          <w:rFonts w:eastAsia="Times New Roman"/>
        </w:rPr>
        <w:t>BBLearn</w:t>
      </w:r>
      <w:proofErr w:type="spellEnd"/>
      <w:r w:rsidR="005861FA">
        <w:rPr>
          <w:rFonts w:eastAsia="Times New Roman"/>
        </w:rPr>
        <w:t xml:space="preserve"> and the in-class discussion. </w:t>
      </w:r>
      <w:r w:rsidR="009F6C39">
        <w:rPr>
          <w:rFonts w:eastAsia="Times New Roman"/>
        </w:rPr>
        <w:t>These should be submitted in Learn.</w:t>
      </w:r>
    </w:p>
    <w:p w14:paraId="1ECE0193" w14:textId="54B8A123" w:rsidR="005C5D0A" w:rsidRDefault="00876340" w:rsidP="00534F37">
      <w:pPr>
        <w:pStyle w:val="ListParagraph"/>
        <w:numPr>
          <w:ilvl w:val="0"/>
          <w:numId w:val="5"/>
        </w:numPr>
        <w:spacing w:after="0" w:line="240" w:lineRule="auto"/>
        <w:contextualSpacing w:val="0"/>
        <w:rPr>
          <w:rFonts w:eastAsia="Times New Roman"/>
        </w:rPr>
      </w:pPr>
      <w:r>
        <w:rPr>
          <w:rFonts w:eastAsia="Times New Roman"/>
        </w:rPr>
        <w:t>There will also</w:t>
      </w:r>
      <w:r w:rsidRPr="00D3463B">
        <w:rPr>
          <w:rFonts w:eastAsia="Times New Roman"/>
        </w:rPr>
        <w:t xml:space="preserve"> be </w:t>
      </w:r>
      <w:r w:rsidRPr="00D3463B">
        <w:rPr>
          <w:rFonts w:eastAsia="Times New Roman"/>
          <w:b/>
          <w:bCs/>
        </w:rPr>
        <w:t xml:space="preserve">a </w:t>
      </w:r>
      <w:r w:rsidR="0077787C">
        <w:rPr>
          <w:rFonts w:eastAsia="Times New Roman"/>
          <w:b/>
          <w:bCs/>
        </w:rPr>
        <w:t xml:space="preserve">term-long project </w:t>
      </w:r>
      <w:r w:rsidRPr="00D3463B">
        <w:rPr>
          <w:rFonts w:eastAsia="Times New Roman"/>
        </w:rPr>
        <w:t xml:space="preserve">that will ask you </w:t>
      </w:r>
      <w:r w:rsidR="004965EC">
        <w:rPr>
          <w:rFonts w:eastAsia="Times New Roman"/>
        </w:rPr>
        <w:t xml:space="preserve">to deeply explore </w:t>
      </w:r>
      <w:r w:rsidR="009F6C39">
        <w:rPr>
          <w:rFonts w:eastAsia="Times New Roman"/>
        </w:rPr>
        <w:t xml:space="preserve">and act on </w:t>
      </w:r>
      <w:r w:rsidR="004965EC">
        <w:rPr>
          <w:rFonts w:eastAsia="Times New Roman"/>
        </w:rPr>
        <w:t>a social issue that you find important</w:t>
      </w:r>
      <w:r w:rsidR="00221B9D">
        <w:rPr>
          <w:rFonts w:eastAsia="Times New Roman"/>
        </w:rPr>
        <w:t>.</w:t>
      </w:r>
      <w:r w:rsidRPr="00D3463B">
        <w:rPr>
          <w:rFonts w:eastAsia="Times New Roman"/>
        </w:rPr>
        <w:t xml:space="preserve"> </w:t>
      </w:r>
      <w:r w:rsidR="00281D28">
        <w:rPr>
          <w:rFonts w:eastAsia="Times New Roman"/>
        </w:rPr>
        <w:t>There will be deliverables due for this project throughout the term, including a final reflection</w:t>
      </w:r>
      <w:r w:rsidR="009F6C39">
        <w:rPr>
          <w:rFonts w:eastAsia="Times New Roman"/>
        </w:rPr>
        <w:t xml:space="preserve"> at the end of the term.</w:t>
      </w:r>
      <w:r w:rsidR="00281D28">
        <w:rPr>
          <w:rFonts w:eastAsia="Times New Roman"/>
        </w:rPr>
        <w:t xml:space="preserve"> </w:t>
      </w:r>
      <w:r w:rsidR="00777D33">
        <w:rPr>
          <w:rFonts w:eastAsia="Times New Roman"/>
        </w:rPr>
        <w:t xml:space="preserve">See </w:t>
      </w:r>
      <w:proofErr w:type="spellStart"/>
      <w:r w:rsidR="00777D33">
        <w:rPr>
          <w:rFonts w:eastAsia="Times New Roman"/>
        </w:rPr>
        <w:t>BBLearn</w:t>
      </w:r>
      <w:proofErr w:type="spellEnd"/>
      <w:r w:rsidR="00777D33">
        <w:rPr>
          <w:rFonts w:eastAsia="Times New Roman"/>
        </w:rPr>
        <w:t xml:space="preserve"> for a more detailed description and list of deliverables and due dates for your section. Your facilitators will also share information in class. </w:t>
      </w:r>
    </w:p>
    <w:p w14:paraId="629A8A0F" w14:textId="77777777" w:rsidR="005C5D0A" w:rsidRPr="005C5D0A" w:rsidRDefault="005C5D0A" w:rsidP="005C5D0A">
      <w:pPr>
        <w:pStyle w:val="ListParagraph"/>
        <w:spacing w:after="0" w:line="240" w:lineRule="auto"/>
        <w:contextualSpacing w:val="0"/>
        <w:rPr>
          <w:rFonts w:eastAsia="Times New Roman"/>
        </w:rPr>
      </w:pPr>
    </w:p>
    <w:p w14:paraId="5DC306CB" w14:textId="57133B14" w:rsidR="0057224F" w:rsidRPr="004A03C2" w:rsidRDefault="00675010" w:rsidP="004A03C2">
      <w:r>
        <w:t xml:space="preserve">Please note that the Lindy Center for Civic Engagement, the campus office that coordinates this course, is committed to providing you with the best possible experience in CIVC 101, a class that offers a unique opportunity to deeply engage with yourself and your classmates around </w:t>
      </w:r>
      <w:r w:rsidR="002E1DA3">
        <w:t xml:space="preserve">social issues and what it means to </w:t>
      </w:r>
      <w:r w:rsidR="00BA2B58">
        <w:t xml:space="preserve">create a more just world. </w:t>
      </w:r>
      <w:r w:rsidRPr="002E1DA3">
        <w:t>We feel that the course’s curriculum</w:t>
      </w:r>
      <w:r w:rsidR="00BA2B58">
        <w:t>,</w:t>
      </w:r>
      <w:r w:rsidRPr="002E1DA3">
        <w:t xml:space="preserve"> focused on critical reflection</w:t>
      </w:r>
      <w:r>
        <w:t xml:space="preserve"> of identity and privilege, community, systems, and social issues</w:t>
      </w:r>
      <w:r w:rsidR="00BA2B58">
        <w:t>,</w:t>
      </w:r>
      <w:r>
        <w:t xml:space="preserve"> is extremely relevant in our current moment as the world deals with </w:t>
      </w:r>
      <w:r w:rsidR="00060A17">
        <w:t xml:space="preserve">several </w:t>
      </w:r>
      <w:r w:rsidR="009B7846">
        <w:t>crises and inequalities, including the ongoing</w:t>
      </w:r>
      <w:r w:rsidR="00AE6825">
        <w:t xml:space="preserve"> </w:t>
      </w:r>
      <w:r>
        <w:t>COVID-19</w:t>
      </w:r>
      <w:r w:rsidR="009B7846">
        <w:t xml:space="preserve"> pandemic</w:t>
      </w:r>
      <w:r>
        <w:t xml:space="preserve">, and we hope that you </w:t>
      </w:r>
      <w:r w:rsidR="00E864CD">
        <w:t>will</w:t>
      </w:r>
      <w:r>
        <w:t xml:space="preserve"> </w:t>
      </w:r>
      <w:r w:rsidR="00EB79CA">
        <w:t>take your participation seriously</w:t>
      </w:r>
      <w:r w:rsidR="00635706">
        <w:t xml:space="preserve">. We also realize that this is a </w:t>
      </w:r>
      <w:r w:rsidR="00635706">
        <w:lastRenderedPageBreak/>
        <w:t xml:space="preserve">difficult time for everyone in the Drexel community, so it is particularly important that you communicate any issues to your instructor, </w:t>
      </w:r>
      <w:r w:rsidR="006E475A">
        <w:t>C</w:t>
      </w:r>
      <w:r w:rsidR="00635706">
        <w:t>A, or the Lindy Center</w:t>
      </w:r>
      <w:r w:rsidR="0067486E">
        <w:t xml:space="preserve"> </w:t>
      </w:r>
      <w:r w:rsidR="00256D6A">
        <w:t xml:space="preserve">as soon as possible </w:t>
      </w:r>
      <w:r w:rsidR="0067486E">
        <w:t>so we can help you succeed</w:t>
      </w:r>
      <w:r w:rsidR="00256D6A">
        <w:t>.</w:t>
      </w:r>
    </w:p>
    <w:p w14:paraId="02728EE3" w14:textId="30C33A1B" w:rsidR="005D28B6" w:rsidRPr="00C14321" w:rsidRDefault="007047E8" w:rsidP="005D28B6">
      <w:pPr>
        <w:spacing w:after="200" w:line="240" w:lineRule="auto"/>
        <w:rPr>
          <w:rFonts w:eastAsia="Times New Roman" w:cs="Times New Roman"/>
          <w:sz w:val="24"/>
          <w:szCs w:val="24"/>
        </w:rPr>
      </w:pPr>
      <w:r>
        <w:rPr>
          <w:rFonts w:eastAsia="Times New Roman" w:cs="Times New Roman"/>
          <w:b/>
          <w:bCs/>
          <w:color w:val="000000"/>
          <w:sz w:val="24"/>
          <w:szCs w:val="24"/>
        </w:rPr>
        <w:t>5</w:t>
      </w:r>
      <w:r w:rsidR="005D28B6" w:rsidRPr="00C14321">
        <w:rPr>
          <w:rFonts w:eastAsia="Times New Roman" w:cs="Times New Roman"/>
          <w:b/>
          <w:bCs/>
          <w:color w:val="000000"/>
          <w:sz w:val="24"/>
          <w:szCs w:val="24"/>
        </w:rPr>
        <w:t xml:space="preserve">. </w:t>
      </w:r>
      <w:r w:rsidR="00C14321">
        <w:rPr>
          <w:rFonts w:eastAsia="Times New Roman" w:cs="Times New Roman"/>
          <w:b/>
          <w:bCs/>
          <w:color w:val="000000"/>
          <w:sz w:val="24"/>
          <w:szCs w:val="24"/>
        </w:rPr>
        <w:t>Grading</w:t>
      </w:r>
      <w:r w:rsidR="005D28B6" w:rsidRPr="00C14321">
        <w:rPr>
          <w:rFonts w:eastAsia="Times New Roman" w:cs="Times New Roman"/>
          <w:b/>
          <w:bCs/>
          <w:color w:val="000000"/>
          <w:sz w:val="24"/>
          <w:szCs w:val="24"/>
        </w:rPr>
        <w:t xml:space="preserve"> (based on 100</w:t>
      </w:r>
      <w:r>
        <w:rPr>
          <w:rFonts w:eastAsia="Times New Roman" w:cs="Times New Roman"/>
          <w:b/>
          <w:bCs/>
          <w:color w:val="000000"/>
          <w:sz w:val="24"/>
          <w:szCs w:val="24"/>
        </w:rPr>
        <w:t>-</w:t>
      </w:r>
      <w:r w:rsidR="00431DD0">
        <w:rPr>
          <w:rFonts w:eastAsia="Times New Roman" w:cs="Times New Roman"/>
          <w:b/>
          <w:bCs/>
          <w:color w:val="000000"/>
          <w:sz w:val="24"/>
          <w:szCs w:val="24"/>
        </w:rPr>
        <w:t>point scale</w:t>
      </w:r>
      <w:r w:rsidR="005D28B6" w:rsidRPr="00C14321">
        <w:rPr>
          <w:rFonts w:eastAsia="Times New Roman" w:cs="Times New Roman"/>
          <w:b/>
          <w:bCs/>
          <w:color w:val="000000"/>
          <w:sz w:val="24"/>
          <w:szCs w:val="24"/>
        </w:rPr>
        <w:t>)</w:t>
      </w:r>
    </w:p>
    <w:p w14:paraId="7FE05056" w14:textId="4F829481" w:rsidR="003E33C4" w:rsidRDefault="003E33C4" w:rsidP="003E33C4">
      <w:pPr>
        <w:spacing w:after="200" w:line="240" w:lineRule="auto"/>
        <w:rPr>
          <w:rFonts w:eastAsia="Times New Roman" w:cs="Times New Roman"/>
          <w:color w:val="000000"/>
        </w:rPr>
      </w:pPr>
      <w:r>
        <w:rPr>
          <w:rFonts w:eastAsia="Times New Roman" w:cs="Times New Roman"/>
          <w:color w:val="000000"/>
        </w:rPr>
        <w:t xml:space="preserve">Each student is responsible for fulfilling the requirements of this course, which include </w:t>
      </w:r>
      <w:r w:rsidR="002023A8">
        <w:rPr>
          <w:rFonts w:eastAsia="Times New Roman" w:cs="Times New Roman"/>
          <w:color w:val="000000"/>
        </w:rPr>
        <w:t xml:space="preserve">viewing and engaging with </w:t>
      </w:r>
      <w:r w:rsidR="009B5848">
        <w:rPr>
          <w:rFonts w:eastAsia="Times New Roman" w:cs="Times New Roman"/>
          <w:color w:val="000000"/>
        </w:rPr>
        <w:t>course materials</w:t>
      </w:r>
      <w:r w:rsidR="00772A02">
        <w:rPr>
          <w:rFonts w:eastAsia="Times New Roman" w:cs="Times New Roman"/>
          <w:color w:val="000000"/>
        </w:rPr>
        <w:t xml:space="preserve"> </w:t>
      </w:r>
      <w:r w:rsidR="00DD77D4">
        <w:rPr>
          <w:rFonts w:eastAsia="Times New Roman" w:cs="Times New Roman"/>
          <w:color w:val="000000"/>
        </w:rPr>
        <w:t xml:space="preserve">in </w:t>
      </w:r>
      <w:proofErr w:type="spellStart"/>
      <w:r w:rsidR="00DD77D4">
        <w:rPr>
          <w:rFonts w:eastAsia="Times New Roman" w:cs="Times New Roman"/>
          <w:color w:val="000000"/>
        </w:rPr>
        <w:t>BBLearn</w:t>
      </w:r>
      <w:proofErr w:type="spellEnd"/>
      <w:r w:rsidR="009B5848">
        <w:rPr>
          <w:rFonts w:eastAsia="Times New Roman" w:cs="Times New Roman"/>
          <w:color w:val="000000"/>
        </w:rPr>
        <w:t xml:space="preserve">, </w:t>
      </w:r>
      <w:r w:rsidR="00772A02">
        <w:rPr>
          <w:rFonts w:eastAsia="Times New Roman" w:cs="Times New Roman"/>
          <w:color w:val="000000"/>
        </w:rPr>
        <w:t xml:space="preserve">active participation in </w:t>
      </w:r>
      <w:r w:rsidR="008238DC">
        <w:rPr>
          <w:rFonts w:eastAsia="Times New Roman" w:cs="Times New Roman"/>
          <w:color w:val="000000"/>
        </w:rPr>
        <w:t>class</w:t>
      </w:r>
      <w:r w:rsidR="00D050B7">
        <w:rPr>
          <w:rFonts w:eastAsia="Times New Roman" w:cs="Times New Roman"/>
          <w:color w:val="000000"/>
        </w:rPr>
        <w:t xml:space="preserve"> discussions</w:t>
      </w:r>
      <w:r w:rsidR="00772A02">
        <w:rPr>
          <w:rFonts w:eastAsia="Times New Roman" w:cs="Times New Roman"/>
          <w:color w:val="000000"/>
        </w:rPr>
        <w:t>, and completing assignments</w:t>
      </w:r>
      <w:r w:rsidR="00AE4C9F">
        <w:rPr>
          <w:rFonts w:eastAsia="Times New Roman" w:cs="Times New Roman"/>
          <w:color w:val="000000"/>
        </w:rPr>
        <w:t xml:space="preserve"> such as journal entries and </w:t>
      </w:r>
      <w:r w:rsidR="00DD4D86">
        <w:rPr>
          <w:rFonts w:eastAsia="Times New Roman" w:cs="Times New Roman"/>
          <w:color w:val="000000"/>
        </w:rPr>
        <w:t>the term-long</w:t>
      </w:r>
      <w:r w:rsidR="00AE4C9F">
        <w:rPr>
          <w:rFonts w:eastAsia="Times New Roman" w:cs="Times New Roman"/>
          <w:color w:val="000000"/>
        </w:rPr>
        <w:t xml:space="preserve"> project</w:t>
      </w:r>
      <w:r w:rsidR="0070292B">
        <w:rPr>
          <w:rFonts w:eastAsia="Times New Roman" w:cs="Times New Roman"/>
          <w:color w:val="000000"/>
        </w:rPr>
        <w:t>. These requirements are explained in further detail below.</w:t>
      </w:r>
    </w:p>
    <w:p w14:paraId="5B76E416" w14:textId="16B653F1" w:rsidR="005D28B6" w:rsidRPr="0070292B" w:rsidRDefault="0082053D" w:rsidP="000A4B6E">
      <w:pPr>
        <w:spacing w:after="200" w:line="240" w:lineRule="auto"/>
        <w:rPr>
          <w:rFonts w:eastAsia="Times New Roman" w:cs="Times New Roman"/>
          <w:b/>
        </w:rPr>
      </w:pPr>
      <w:r>
        <w:rPr>
          <w:rFonts w:eastAsia="Times New Roman" w:cs="Times New Roman"/>
          <w:b/>
          <w:color w:val="000000"/>
          <w:u w:val="single"/>
        </w:rPr>
        <w:t>Engaging wit</w:t>
      </w:r>
      <w:r w:rsidR="000A4B6E">
        <w:rPr>
          <w:rFonts w:eastAsia="Times New Roman" w:cs="Times New Roman"/>
          <w:b/>
          <w:color w:val="000000"/>
          <w:u w:val="single"/>
        </w:rPr>
        <w:t xml:space="preserve">h course materials and </w:t>
      </w:r>
      <w:r w:rsidR="00A462E5">
        <w:rPr>
          <w:rFonts w:eastAsia="Times New Roman" w:cs="Times New Roman"/>
          <w:b/>
          <w:color w:val="000000"/>
          <w:u w:val="single"/>
        </w:rPr>
        <w:t>class participation</w:t>
      </w:r>
      <w:r w:rsidR="000A4B6E">
        <w:rPr>
          <w:rFonts w:eastAsia="Times New Roman" w:cs="Times New Roman"/>
          <w:b/>
          <w:color w:val="000000"/>
          <w:u w:val="single"/>
        </w:rPr>
        <w:t xml:space="preserve"> (</w:t>
      </w:r>
      <w:r w:rsidR="00423ACD">
        <w:rPr>
          <w:rFonts w:eastAsia="Times New Roman" w:cs="Times New Roman"/>
          <w:b/>
          <w:color w:val="000000"/>
          <w:u w:val="single"/>
        </w:rPr>
        <w:t xml:space="preserve">50 </w:t>
      </w:r>
      <w:r w:rsidR="000A4B6E">
        <w:rPr>
          <w:rFonts w:eastAsia="Times New Roman" w:cs="Times New Roman"/>
          <w:b/>
          <w:color w:val="000000"/>
          <w:u w:val="single"/>
        </w:rPr>
        <w:t xml:space="preserve">points) </w:t>
      </w:r>
    </w:p>
    <w:p w14:paraId="1B744B22" w14:textId="77777777" w:rsidR="00475893" w:rsidRDefault="000817B1" w:rsidP="005D28B6">
      <w:pPr>
        <w:spacing w:after="200" w:line="240" w:lineRule="auto"/>
        <w:rPr>
          <w:rFonts w:eastAsia="Times New Roman" w:cs="Times New Roman"/>
          <w:bCs/>
          <w:color w:val="000000"/>
        </w:rPr>
      </w:pPr>
      <w:r w:rsidRPr="000817B1">
        <w:rPr>
          <w:rFonts w:eastAsia="Times New Roman" w:cs="Times New Roman"/>
          <w:bCs/>
          <w:color w:val="000000"/>
        </w:rPr>
        <w:t xml:space="preserve">Student </w:t>
      </w:r>
      <w:r w:rsidR="0026312F" w:rsidRPr="000817B1">
        <w:rPr>
          <w:rFonts w:eastAsia="Times New Roman" w:cs="Times New Roman"/>
          <w:bCs/>
          <w:color w:val="000000"/>
        </w:rPr>
        <w:t xml:space="preserve">participation in each two-week module (1 and 2, 3 and 4, 5 and 6, 7 and 8, and 9 and </w:t>
      </w:r>
      <w:r w:rsidR="00AC4CFD">
        <w:rPr>
          <w:rFonts w:eastAsia="Times New Roman" w:cs="Times New Roman"/>
          <w:bCs/>
          <w:color w:val="000000"/>
        </w:rPr>
        <w:t>10</w:t>
      </w:r>
      <w:r w:rsidR="0026312F" w:rsidRPr="000817B1">
        <w:rPr>
          <w:rFonts w:eastAsia="Times New Roman" w:cs="Times New Roman"/>
          <w:bCs/>
          <w:color w:val="000000"/>
        </w:rPr>
        <w:t xml:space="preserve">) is worth 10 points </w:t>
      </w:r>
      <w:r w:rsidRPr="000817B1">
        <w:rPr>
          <w:rFonts w:eastAsia="Times New Roman" w:cs="Times New Roman"/>
          <w:bCs/>
          <w:color w:val="000000"/>
        </w:rPr>
        <w:t>(50 total</w:t>
      </w:r>
      <w:r>
        <w:rPr>
          <w:rFonts w:eastAsia="Times New Roman" w:cs="Times New Roman"/>
          <w:bCs/>
          <w:color w:val="000000"/>
        </w:rPr>
        <w:t xml:space="preserve">). The maximum number of points will be awarded to students who </w:t>
      </w:r>
      <w:r w:rsidR="00F1269F">
        <w:rPr>
          <w:rFonts w:eastAsia="Times New Roman" w:cs="Times New Roman"/>
          <w:bCs/>
          <w:color w:val="000000"/>
        </w:rPr>
        <w:t xml:space="preserve">both </w:t>
      </w:r>
      <w:r w:rsidR="00F56B6E">
        <w:rPr>
          <w:rFonts w:eastAsia="Times New Roman" w:cs="Times New Roman"/>
          <w:bCs/>
          <w:color w:val="000000"/>
        </w:rPr>
        <w:t>access and thoughtfully engage with the</w:t>
      </w:r>
      <w:r w:rsidR="000E6CAD">
        <w:rPr>
          <w:rFonts w:eastAsia="Times New Roman" w:cs="Times New Roman"/>
          <w:bCs/>
          <w:color w:val="000000"/>
        </w:rPr>
        <w:t xml:space="preserve"> asynchronous</w:t>
      </w:r>
      <w:r w:rsidR="00F56B6E">
        <w:rPr>
          <w:rFonts w:eastAsia="Times New Roman" w:cs="Times New Roman"/>
          <w:bCs/>
          <w:color w:val="000000"/>
        </w:rPr>
        <w:t xml:space="preserve"> material </w:t>
      </w:r>
      <w:r w:rsidR="000E6CAD">
        <w:rPr>
          <w:rFonts w:eastAsia="Times New Roman" w:cs="Times New Roman"/>
          <w:bCs/>
          <w:color w:val="000000"/>
        </w:rPr>
        <w:t xml:space="preserve">in </w:t>
      </w:r>
      <w:proofErr w:type="spellStart"/>
      <w:r w:rsidR="000E6CAD">
        <w:rPr>
          <w:rFonts w:eastAsia="Times New Roman" w:cs="Times New Roman"/>
          <w:bCs/>
          <w:color w:val="000000"/>
        </w:rPr>
        <w:t>BBLearn</w:t>
      </w:r>
      <w:proofErr w:type="spellEnd"/>
      <w:r w:rsidR="00F56B6E">
        <w:rPr>
          <w:rFonts w:eastAsia="Times New Roman" w:cs="Times New Roman"/>
          <w:bCs/>
          <w:color w:val="000000"/>
        </w:rPr>
        <w:t xml:space="preserve"> and actively participate in </w:t>
      </w:r>
      <w:r w:rsidR="008238DC">
        <w:rPr>
          <w:rFonts w:eastAsia="Times New Roman" w:cs="Times New Roman"/>
          <w:bCs/>
          <w:color w:val="000000"/>
        </w:rPr>
        <w:t xml:space="preserve">class </w:t>
      </w:r>
      <w:r w:rsidR="00F56B6E">
        <w:rPr>
          <w:rFonts w:eastAsia="Times New Roman" w:cs="Times New Roman"/>
          <w:bCs/>
          <w:color w:val="000000"/>
        </w:rPr>
        <w:t>discussio</w:t>
      </w:r>
      <w:r w:rsidR="000E6CAD">
        <w:rPr>
          <w:rFonts w:eastAsia="Times New Roman" w:cs="Times New Roman"/>
          <w:bCs/>
          <w:color w:val="000000"/>
        </w:rPr>
        <w:t>ns</w:t>
      </w:r>
      <w:r w:rsidR="00AC4CFD">
        <w:rPr>
          <w:rFonts w:eastAsia="Times New Roman" w:cs="Times New Roman"/>
          <w:bCs/>
          <w:color w:val="000000"/>
        </w:rPr>
        <w:t xml:space="preserve">, demonstrating that they have </w:t>
      </w:r>
      <w:r w:rsidR="00DC343F">
        <w:rPr>
          <w:rFonts w:eastAsia="Times New Roman" w:cs="Times New Roman"/>
          <w:bCs/>
          <w:color w:val="000000"/>
        </w:rPr>
        <w:t>thought critically about</w:t>
      </w:r>
      <w:r w:rsidR="00AC4CFD">
        <w:rPr>
          <w:rFonts w:eastAsia="Times New Roman" w:cs="Times New Roman"/>
          <w:bCs/>
          <w:color w:val="000000"/>
        </w:rPr>
        <w:t xml:space="preserve"> the materials from the previous week. </w:t>
      </w:r>
    </w:p>
    <w:p w14:paraId="15423996" w14:textId="21D24A2C" w:rsidR="005D28B6" w:rsidRPr="00475893" w:rsidRDefault="00275E73" w:rsidP="005D28B6">
      <w:pPr>
        <w:spacing w:after="200" w:line="240" w:lineRule="auto"/>
        <w:rPr>
          <w:rFonts w:eastAsia="Times New Roman" w:cs="Times New Roman"/>
          <w:bCs/>
          <w:color w:val="000000"/>
        </w:rPr>
      </w:pPr>
      <w:r>
        <w:rPr>
          <w:rFonts w:eastAsia="Times New Roman" w:cs="Times New Roman"/>
          <w:b/>
          <w:color w:val="000000"/>
          <w:u w:val="single"/>
        </w:rPr>
        <w:t xml:space="preserve">Journal Entries </w:t>
      </w:r>
      <w:r w:rsidR="00E152E4">
        <w:rPr>
          <w:rFonts w:eastAsia="Times New Roman" w:cs="Times New Roman"/>
          <w:b/>
          <w:color w:val="000000"/>
          <w:u w:val="single"/>
        </w:rPr>
        <w:t xml:space="preserve">(20 points) </w:t>
      </w:r>
    </w:p>
    <w:p w14:paraId="7FCE2544" w14:textId="754F1B0A" w:rsidR="00E55914" w:rsidRDefault="009C1ECD" w:rsidP="00E55914">
      <w:pPr>
        <w:spacing w:after="0" w:line="240" w:lineRule="auto"/>
        <w:rPr>
          <w:rFonts w:eastAsia="Times New Roman" w:cs="Arial"/>
          <w:bCs/>
          <w:color w:val="000000"/>
        </w:rPr>
      </w:pPr>
      <w:r>
        <w:rPr>
          <w:rFonts w:eastAsia="Times New Roman" w:cs="Arial"/>
          <w:bCs/>
          <w:color w:val="000000"/>
        </w:rPr>
        <w:t>Reflection journals are due at the end of every even week on Sunday at 11:59pm</w:t>
      </w:r>
      <w:r w:rsidR="005065C7">
        <w:rPr>
          <w:rFonts w:eastAsia="Times New Roman" w:cs="Arial"/>
          <w:bCs/>
          <w:color w:val="000000"/>
        </w:rPr>
        <w:t xml:space="preserve"> (</w:t>
      </w:r>
      <w:proofErr w:type="gramStart"/>
      <w:r w:rsidR="005065C7">
        <w:rPr>
          <w:rFonts w:eastAsia="Times New Roman" w:cs="Arial"/>
          <w:bCs/>
          <w:color w:val="000000"/>
        </w:rPr>
        <w:t>with the exception of</w:t>
      </w:r>
      <w:proofErr w:type="gramEnd"/>
      <w:r w:rsidR="005065C7">
        <w:rPr>
          <w:rFonts w:eastAsia="Times New Roman" w:cs="Arial"/>
          <w:bCs/>
          <w:color w:val="000000"/>
        </w:rPr>
        <w:t xml:space="preserve"> </w:t>
      </w:r>
      <w:r w:rsidR="000F645E">
        <w:rPr>
          <w:rFonts w:eastAsia="Times New Roman" w:cs="Arial"/>
          <w:bCs/>
          <w:color w:val="000000"/>
        </w:rPr>
        <w:t>the last week of the term</w:t>
      </w:r>
      <w:r w:rsidR="005065C7">
        <w:rPr>
          <w:rFonts w:eastAsia="Times New Roman" w:cs="Arial"/>
          <w:bCs/>
          <w:color w:val="000000"/>
        </w:rPr>
        <w:t xml:space="preserve">, as you will </w:t>
      </w:r>
      <w:r w:rsidR="000F645E">
        <w:rPr>
          <w:rFonts w:eastAsia="Times New Roman" w:cs="Arial"/>
          <w:bCs/>
          <w:color w:val="000000"/>
        </w:rPr>
        <w:t>be working on your final</w:t>
      </w:r>
      <w:r w:rsidR="005065C7">
        <w:rPr>
          <w:rFonts w:eastAsia="Times New Roman" w:cs="Arial"/>
          <w:bCs/>
          <w:color w:val="000000"/>
        </w:rPr>
        <w:t xml:space="preserve"> reflection)</w:t>
      </w:r>
      <w:r w:rsidR="004353DF">
        <w:rPr>
          <w:rFonts w:eastAsia="Times New Roman" w:cs="Arial"/>
          <w:bCs/>
          <w:color w:val="000000"/>
        </w:rPr>
        <w:t>—at the end of week 2, the journal entry should cover weeks 1 and 2; at the end of week 4, the journal entry should cover weeks 3 and 4; etc.</w:t>
      </w:r>
      <w:r w:rsidR="003603AF">
        <w:rPr>
          <w:rFonts w:eastAsia="Times New Roman" w:cs="Arial"/>
          <w:bCs/>
          <w:color w:val="000000"/>
        </w:rPr>
        <w:t xml:space="preserve"> These journal entries are open format but should </w:t>
      </w:r>
      <w:r w:rsidR="005A2676">
        <w:rPr>
          <w:rFonts w:eastAsia="Times New Roman" w:cs="Arial"/>
          <w:bCs/>
          <w:color w:val="000000"/>
        </w:rPr>
        <w:t xml:space="preserve">be minimum </w:t>
      </w:r>
      <w:r w:rsidR="001E1809">
        <w:rPr>
          <w:rFonts w:eastAsia="Times New Roman" w:cs="Arial"/>
          <w:bCs/>
          <w:color w:val="000000"/>
        </w:rPr>
        <w:t>200 words</w:t>
      </w:r>
      <w:r w:rsidR="005A2676">
        <w:rPr>
          <w:rFonts w:eastAsia="Times New Roman" w:cs="Arial"/>
          <w:bCs/>
          <w:color w:val="000000"/>
        </w:rPr>
        <w:t xml:space="preserve"> and demonstrate both thoughtful </w:t>
      </w:r>
      <w:r w:rsidR="00A46A19">
        <w:rPr>
          <w:rFonts w:eastAsia="Times New Roman" w:cs="Arial"/>
          <w:bCs/>
          <w:color w:val="000000"/>
        </w:rPr>
        <w:t>analysis of</w:t>
      </w:r>
      <w:r w:rsidR="005A2676">
        <w:rPr>
          <w:rFonts w:eastAsia="Times New Roman" w:cs="Arial"/>
          <w:bCs/>
          <w:color w:val="000000"/>
        </w:rPr>
        <w:t xml:space="preserve"> the course materials</w:t>
      </w:r>
      <w:r w:rsidR="004353DF">
        <w:rPr>
          <w:rFonts w:eastAsia="Times New Roman" w:cs="Arial"/>
          <w:bCs/>
          <w:color w:val="000000"/>
        </w:rPr>
        <w:t xml:space="preserve"> from the odd week</w:t>
      </w:r>
      <w:r w:rsidR="005A2676">
        <w:rPr>
          <w:rFonts w:eastAsia="Times New Roman" w:cs="Arial"/>
          <w:bCs/>
          <w:color w:val="000000"/>
        </w:rPr>
        <w:t xml:space="preserve"> and </w:t>
      </w:r>
      <w:r w:rsidR="00395F5B">
        <w:rPr>
          <w:rFonts w:eastAsia="Times New Roman" w:cs="Arial"/>
          <w:bCs/>
          <w:color w:val="000000"/>
        </w:rPr>
        <w:t xml:space="preserve">personal </w:t>
      </w:r>
      <w:r w:rsidR="00A46A19">
        <w:rPr>
          <w:rFonts w:eastAsia="Times New Roman" w:cs="Arial"/>
          <w:bCs/>
          <w:color w:val="000000"/>
        </w:rPr>
        <w:t>reflection</w:t>
      </w:r>
      <w:r w:rsidR="00990FBB">
        <w:rPr>
          <w:rFonts w:eastAsia="Times New Roman" w:cs="Arial"/>
          <w:bCs/>
          <w:color w:val="000000"/>
        </w:rPr>
        <w:t xml:space="preserve">s from the </w:t>
      </w:r>
      <w:r w:rsidR="004767ED">
        <w:rPr>
          <w:rFonts w:eastAsia="Times New Roman" w:cs="Arial"/>
          <w:bCs/>
          <w:color w:val="000000"/>
        </w:rPr>
        <w:t xml:space="preserve">even week </w:t>
      </w:r>
      <w:r w:rsidR="00990FBB">
        <w:rPr>
          <w:rFonts w:eastAsia="Times New Roman" w:cs="Arial"/>
          <w:bCs/>
          <w:color w:val="000000"/>
        </w:rPr>
        <w:t>di</w:t>
      </w:r>
      <w:r w:rsidR="004767ED">
        <w:rPr>
          <w:rFonts w:eastAsia="Times New Roman" w:cs="Arial"/>
          <w:bCs/>
          <w:color w:val="000000"/>
        </w:rPr>
        <w:t>scussion</w:t>
      </w:r>
      <w:r w:rsidR="00990FBB">
        <w:rPr>
          <w:rFonts w:eastAsia="Times New Roman" w:cs="Arial"/>
          <w:bCs/>
          <w:color w:val="000000"/>
        </w:rPr>
        <w:t xml:space="preserve">. </w:t>
      </w:r>
      <w:r w:rsidR="00E055D1">
        <w:rPr>
          <w:rFonts w:eastAsia="Times New Roman" w:cs="Arial"/>
          <w:bCs/>
          <w:color w:val="000000"/>
        </w:rPr>
        <w:t>J</w:t>
      </w:r>
      <w:r w:rsidR="000B662C">
        <w:rPr>
          <w:rFonts w:eastAsia="Times New Roman" w:cs="Arial"/>
          <w:bCs/>
          <w:color w:val="000000"/>
        </w:rPr>
        <w:t>ournal entr</w:t>
      </w:r>
      <w:r w:rsidR="00E055D1">
        <w:rPr>
          <w:rFonts w:eastAsia="Times New Roman" w:cs="Arial"/>
          <w:bCs/>
          <w:color w:val="000000"/>
        </w:rPr>
        <w:t>ies are</w:t>
      </w:r>
      <w:r w:rsidR="000B662C">
        <w:rPr>
          <w:rFonts w:eastAsia="Times New Roman" w:cs="Arial"/>
          <w:bCs/>
          <w:color w:val="000000"/>
        </w:rPr>
        <w:t xml:space="preserve"> worth 5 points</w:t>
      </w:r>
      <w:r w:rsidR="00E055D1">
        <w:rPr>
          <w:rFonts w:eastAsia="Times New Roman" w:cs="Arial"/>
          <w:bCs/>
          <w:color w:val="000000"/>
        </w:rPr>
        <w:t xml:space="preserve"> each (20 total).</w:t>
      </w:r>
    </w:p>
    <w:p w14:paraId="5F7DB5ED" w14:textId="74B93975" w:rsidR="006A03CE" w:rsidRDefault="006A03CE" w:rsidP="00E55914">
      <w:pPr>
        <w:spacing w:after="0" w:line="240" w:lineRule="auto"/>
        <w:rPr>
          <w:rFonts w:eastAsia="Times New Roman" w:cs="Arial"/>
          <w:bCs/>
          <w:color w:val="000000"/>
          <w:highlight w:val="yellow"/>
        </w:rPr>
      </w:pPr>
    </w:p>
    <w:p w14:paraId="00DE4115" w14:textId="7FC6C7F6" w:rsidR="006A03CE" w:rsidRDefault="00F22AC2" w:rsidP="00E55914">
      <w:pPr>
        <w:spacing w:after="0" w:line="240" w:lineRule="auto"/>
        <w:rPr>
          <w:rFonts w:eastAsia="Times New Roman" w:cs="Arial"/>
          <w:b/>
          <w:bCs/>
          <w:color w:val="000000"/>
          <w:u w:val="single"/>
        </w:rPr>
      </w:pPr>
      <w:r>
        <w:rPr>
          <w:rFonts w:eastAsia="Times New Roman" w:cs="Arial"/>
          <w:b/>
          <w:bCs/>
          <w:color w:val="000000"/>
          <w:u w:val="single"/>
        </w:rPr>
        <w:t>Term-Long Project</w:t>
      </w:r>
      <w:r w:rsidR="006A03CE" w:rsidRPr="0007313C">
        <w:rPr>
          <w:rFonts w:eastAsia="Times New Roman" w:cs="Arial"/>
          <w:b/>
          <w:bCs/>
          <w:color w:val="000000"/>
          <w:u w:val="single"/>
        </w:rPr>
        <w:t xml:space="preserve"> (</w:t>
      </w:r>
      <w:r w:rsidR="006476BD">
        <w:rPr>
          <w:rFonts w:eastAsia="Times New Roman" w:cs="Arial"/>
          <w:b/>
          <w:bCs/>
          <w:color w:val="000000"/>
          <w:u w:val="single"/>
        </w:rPr>
        <w:t>3</w:t>
      </w:r>
      <w:r w:rsidR="00B91F97">
        <w:rPr>
          <w:rFonts w:eastAsia="Times New Roman" w:cs="Arial"/>
          <w:b/>
          <w:bCs/>
          <w:color w:val="000000"/>
          <w:u w:val="single"/>
        </w:rPr>
        <w:t>0</w:t>
      </w:r>
      <w:r w:rsidR="0007313C" w:rsidRPr="0007313C">
        <w:rPr>
          <w:rFonts w:eastAsia="Times New Roman" w:cs="Arial"/>
          <w:b/>
          <w:bCs/>
          <w:color w:val="000000"/>
          <w:u w:val="single"/>
        </w:rPr>
        <w:t xml:space="preserve"> points) </w:t>
      </w:r>
    </w:p>
    <w:p w14:paraId="0FCE5E0D" w14:textId="7AFAD4BD" w:rsidR="0007313C" w:rsidRDefault="0007313C" w:rsidP="00E55914">
      <w:pPr>
        <w:spacing w:after="0" w:line="240" w:lineRule="auto"/>
        <w:rPr>
          <w:rFonts w:eastAsia="Times New Roman" w:cs="Arial"/>
          <w:b/>
          <w:bCs/>
          <w:color w:val="000000"/>
          <w:u w:val="single"/>
        </w:rPr>
      </w:pPr>
    </w:p>
    <w:p w14:paraId="03C04376" w14:textId="126C596D" w:rsidR="0007313C" w:rsidRPr="00E6555F" w:rsidRDefault="006963E9" w:rsidP="00E55914">
      <w:pPr>
        <w:spacing w:after="0" w:line="240" w:lineRule="auto"/>
        <w:rPr>
          <w:rFonts w:eastAsia="Times New Roman" w:cs="Arial"/>
          <w:bCs/>
          <w:color w:val="000000"/>
        </w:rPr>
      </w:pPr>
      <w:r>
        <w:rPr>
          <w:rFonts w:eastAsia="Times New Roman" w:cs="Arial"/>
          <w:bCs/>
          <w:color w:val="000000"/>
        </w:rPr>
        <w:t>The term-long project</w:t>
      </w:r>
      <w:r w:rsidR="00950AB5">
        <w:rPr>
          <w:rFonts w:eastAsia="Times New Roman" w:cs="Arial"/>
          <w:bCs/>
          <w:color w:val="000000"/>
        </w:rPr>
        <w:t xml:space="preserve"> </w:t>
      </w:r>
      <w:r>
        <w:rPr>
          <w:rFonts w:eastAsia="Times New Roman" w:cs="Arial"/>
          <w:bCs/>
          <w:color w:val="000000"/>
        </w:rPr>
        <w:t xml:space="preserve">asks you to learn about, engage with, and reflect on a social issue that you personally find important. There will be deliverables due throughout the term—these will be outlined </w:t>
      </w:r>
      <w:r w:rsidR="003560B4">
        <w:rPr>
          <w:rFonts w:eastAsia="Times New Roman" w:cs="Arial"/>
          <w:bCs/>
          <w:color w:val="000000"/>
        </w:rPr>
        <w:t xml:space="preserve">early in the term </w:t>
      </w:r>
      <w:r w:rsidR="009C4BD3">
        <w:rPr>
          <w:rFonts w:eastAsia="Times New Roman" w:cs="Arial"/>
          <w:bCs/>
          <w:color w:val="000000"/>
        </w:rPr>
        <w:t xml:space="preserve">by your instructor/TA </w:t>
      </w:r>
      <w:r w:rsidR="003560B4">
        <w:rPr>
          <w:rFonts w:eastAsia="Times New Roman" w:cs="Arial"/>
          <w:bCs/>
          <w:color w:val="000000"/>
        </w:rPr>
        <w:t xml:space="preserve">so you will know about them well in advance. </w:t>
      </w:r>
      <w:r w:rsidR="001D3622">
        <w:rPr>
          <w:rFonts w:eastAsia="Times New Roman" w:cs="Arial"/>
          <w:bCs/>
          <w:color w:val="000000"/>
        </w:rPr>
        <w:t>Your instructor and/or TA will also describe the grading breakdown for the project (how much each deliverable will be worth</w:t>
      </w:r>
      <w:r w:rsidR="00F41EA9">
        <w:rPr>
          <w:rFonts w:eastAsia="Times New Roman" w:cs="Arial"/>
          <w:bCs/>
          <w:color w:val="000000"/>
        </w:rPr>
        <w:t xml:space="preserve"> totaling 30 points</w:t>
      </w:r>
      <w:r w:rsidR="001D3622">
        <w:rPr>
          <w:rFonts w:eastAsia="Times New Roman" w:cs="Arial"/>
          <w:bCs/>
          <w:color w:val="000000"/>
        </w:rPr>
        <w:t xml:space="preserve">). </w:t>
      </w:r>
    </w:p>
    <w:p w14:paraId="043C0A19" w14:textId="760F03AE" w:rsidR="005B4987" w:rsidRPr="005004F7" w:rsidRDefault="005B4987" w:rsidP="005B4987">
      <w:pPr>
        <w:spacing w:after="0" w:line="240" w:lineRule="auto"/>
        <w:rPr>
          <w:rFonts w:eastAsia="Times New Roman" w:cs="Arial"/>
          <w:bCs/>
          <w:color w:val="000000"/>
          <w:highlight w:val="yellow"/>
        </w:rPr>
      </w:pPr>
    </w:p>
    <w:p w14:paraId="7F8997FA" w14:textId="77777777" w:rsidR="005D28B6" w:rsidRPr="00A938B4" w:rsidRDefault="005D28B6" w:rsidP="005D28B6">
      <w:pPr>
        <w:spacing w:after="200" w:line="240" w:lineRule="auto"/>
        <w:rPr>
          <w:rFonts w:eastAsia="Times New Roman" w:cs="Times New Roman"/>
        </w:rPr>
      </w:pPr>
      <w:r w:rsidRPr="00C14321">
        <w:rPr>
          <w:rFonts w:eastAsia="Times New Roman" w:cs="Times New Roman"/>
          <w:b/>
          <w:color w:val="000000"/>
          <w:u w:val="single"/>
        </w:rPr>
        <w:t>Grading Scale</w:t>
      </w:r>
    </w:p>
    <w:tbl>
      <w:tblPr>
        <w:tblW w:w="0" w:type="auto"/>
        <w:tblCellMar>
          <w:top w:w="15" w:type="dxa"/>
          <w:left w:w="15" w:type="dxa"/>
          <w:bottom w:w="15" w:type="dxa"/>
          <w:right w:w="15" w:type="dxa"/>
        </w:tblCellMar>
        <w:tblLook w:val="04A0" w:firstRow="1" w:lastRow="0" w:firstColumn="1" w:lastColumn="0" w:noHBand="0" w:noVBand="1"/>
      </w:tblPr>
      <w:tblGrid>
        <w:gridCol w:w="485"/>
        <w:gridCol w:w="865"/>
      </w:tblGrid>
      <w:tr w:rsidR="005D28B6" w:rsidRPr="00D477C7" w14:paraId="73B61480" w14:textId="77777777" w:rsidTr="005D28B6">
        <w:tc>
          <w:tcPr>
            <w:tcW w:w="0" w:type="auto"/>
            <w:tcBorders>
              <w:top w:val="single" w:sz="6" w:space="0" w:color="000000"/>
              <w:left w:val="single" w:sz="6" w:space="0" w:color="000000"/>
              <w:bottom w:val="single" w:sz="6" w:space="0" w:color="000000"/>
              <w:right w:val="single" w:sz="6" w:space="0" w:color="000000"/>
            </w:tcBorders>
            <w:tcMar>
              <w:top w:w="0" w:type="dxa"/>
              <w:left w:w="120" w:type="dxa"/>
              <w:bottom w:w="0" w:type="dxa"/>
              <w:right w:w="120" w:type="dxa"/>
            </w:tcMar>
            <w:hideMark/>
          </w:tcPr>
          <w:p w14:paraId="5C985970" w14:textId="77777777" w:rsidR="005D28B6" w:rsidRPr="00D477C7" w:rsidRDefault="005D28B6" w:rsidP="005D28B6">
            <w:pPr>
              <w:spacing w:after="0" w:line="240" w:lineRule="auto"/>
              <w:rPr>
                <w:rFonts w:eastAsia="Times New Roman" w:cs="Times New Roman"/>
              </w:rPr>
            </w:pPr>
            <w:r w:rsidRPr="00D477C7">
              <w:rPr>
                <w:rFonts w:eastAsia="Times New Roman" w:cs="Times New Roman"/>
                <w:color w:val="000000"/>
              </w:rPr>
              <w:t>A+</w:t>
            </w:r>
          </w:p>
        </w:tc>
        <w:tc>
          <w:tcPr>
            <w:tcW w:w="0" w:type="auto"/>
            <w:tcBorders>
              <w:top w:val="single" w:sz="6" w:space="0" w:color="000000"/>
              <w:left w:val="single" w:sz="6" w:space="0" w:color="000000"/>
              <w:bottom w:val="single" w:sz="6" w:space="0" w:color="000000"/>
              <w:right w:val="single" w:sz="6" w:space="0" w:color="000000"/>
            </w:tcBorders>
            <w:tcMar>
              <w:top w:w="0" w:type="dxa"/>
              <w:left w:w="120" w:type="dxa"/>
              <w:bottom w:w="0" w:type="dxa"/>
              <w:right w:w="120" w:type="dxa"/>
            </w:tcMar>
            <w:hideMark/>
          </w:tcPr>
          <w:p w14:paraId="5BAC1532" w14:textId="77777777" w:rsidR="005D28B6" w:rsidRPr="00D477C7" w:rsidRDefault="002D18C4" w:rsidP="002D18C4">
            <w:pPr>
              <w:spacing w:after="0" w:line="240" w:lineRule="auto"/>
              <w:rPr>
                <w:rFonts w:eastAsia="Times New Roman" w:cs="Times New Roman"/>
              </w:rPr>
            </w:pPr>
            <w:r>
              <w:rPr>
                <w:rFonts w:eastAsia="Times New Roman" w:cs="Times New Roman"/>
                <w:color w:val="000000"/>
              </w:rPr>
              <w:t>98-</w:t>
            </w:r>
            <w:r w:rsidR="005D28B6" w:rsidRPr="00D477C7">
              <w:rPr>
                <w:rFonts w:eastAsia="Times New Roman" w:cs="Times New Roman"/>
                <w:color w:val="000000"/>
              </w:rPr>
              <w:t>100</w:t>
            </w:r>
          </w:p>
        </w:tc>
      </w:tr>
      <w:tr w:rsidR="005D28B6" w:rsidRPr="00D477C7" w14:paraId="4580BAE8" w14:textId="77777777" w:rsidTr="005D28B6">
        <w:tc>
          <w:tcPr>
            <w:tcW w:w="0" w:type="auto"/>
            <w:tcBorders>
              <w:top w:val="single" w:sz="6" w:space="0" w:color="000000"/>
              <w:left w:val="single" w:sz="6" w:space="0" w:color="000000"/>
              <w:bottom w:val="single" w:sz="6" w:space="0" w:color="000000"/>
              <w:right w:val="single" w:sz="6" w:space="0" w:color="000000"/>
            </w:tcBorders>
            <w:tcMar>
              <w:top w:w="0" w:type="dxa"/>
              <w:left w:w="120" w:type="dxa"/>
              <w:bottom w:w="0" w:type="dxa"/>
              <w:right w:w="120" w:type="dxa"/>
            </w:tcMar>
            <w:hideMark/>
          </w:tcPr>
          <w:p w14:paraId="2B3D5D93" w14:textId="77777777" w:rsidR="005D28B6" w:rsidRPr="00D477C7" w:rsidRDefault="005D28B6" w:rsidP="005D28B6">
            <w:pPr>
              <w:spacing w:after="0" w:line="240" w:lineRule="auto"/>
              <w:rPr>
                <w:rFonts w:eastAsia="Times New Roman" w:cs="Times New Roman"/>
              </w:rPr>
            </w:pPr>
            <w:r w:rsidRPr="00D477C7">
              <w:rPr>
                <w:rFonts w:eastAsia="Times New Roman" w:cs="Times New Roman"/>
                <w:color w:val="000000"/>
              </w:rPr>
              <w:t>A</w:t>
            </w:r>
          </w:p>
        </w:tc>
        <w:tc>
          <w:tcPr>
            <w:tcW w:w="0" w:type="auto"/>
            <w:tcBorders>
              <w:top w:val="single" w:sz="6" w:space="0" w:color="000000"/>
              <w:left w:val="single" w:sz="6" w:space="0" w:color="000000"/>
              <w:bottom w:val="single" w:sz="6" w:space="0" w:color="000000"/>
              <w:right w:val="single" w:sz="6" w:space="0" w:color="000000"/>
            </w:tcBorders>
            <w:tcMar>
              <w:top w:w="0" w:type="dxa"/>
              <w:left w:w="120" w:type="dxa"/>
              <w:bottom w:w="0" w:type="dxa"/>
              <w:right w:w="120" w:type="dxa"/>
            </w:tcMar>
            <w:hideMark/>
          </w:tcPr>
          <w:p w14:paraId="6C3B999B" w14:textId="77777777" w:rsidR="005D28B6" w:rsidRPr="00D477C7" w:rsidRDefault="002D18C4" w:rsidP="002D18C4">
            <w:pPr>
              <w:spacing w:after="0" w:line="240" w:lineRule="auto"/>
              <w:rPr>
                <w:rFonts w:eastAsia="Times New Roman" w:cs="Times New Roman"/>
              </w:rPr>
            </w:pPr>
            <w:r>
              <w:rPr>
                <w:rFonts w:eastAsia="Times New Roman" w:cs="Times New Roman"/>
                <w:color w:val="000000"/>
              </w:rPr>
              <w:t>93-</w:t>
            </w:r>
            <w:r w:rsidR="005D28B6" w:rsidRPr="00D477C7">
              <w:rPr>
                <w:rFonts w:eastAsia="Times New Roman" w:cs="Times New Roman"/>
                <w:color w:val="000000"/>
              </w:rPr>
              <w:t>97</w:t>
            </w:r>
          </w:p>
        </w:tc>
      </w:tr>
      <w:tr w:rsidR="005D28B6" w:rsidRPr="00D477C7" w14:paraId="75CE798B" w14:textId="77777777" w:rsidTr="005D28B6">
        <w:tc>
          <w:tcPr>
            <w:tcW w:w="0" w:type="auto"/>
            <w:tcBorders>
              <w:top w:val="single" w:sz="6" w:space="0" w:color="000000"/>
              <w:left w:val="single" w:sz="6" w:space="0" w:color="000000"/>
              <w:bottom w:val="single" w:sz="6" w:space="0" w:color="000000"/>
              <w:right w:val="single" w:sz="6" w:space="0" w:color="000000"/>
            </w:tcBorders>
            <w:tcMar>
              <w:top w:w="0" w:type="dxa"/>
              <w:left w:w="120" w:type="dxa"/>
              <w:bottom w:w="0" w:type="dxa"/>
              <w:right w:w="120" w:type="dxa"/>
            </w:tcMar>
            <w:hideMark/>
          </w:tcPr>
          <w:p w14:paraId="768F29D3" w14:textId="77777777" w:rsidR="005D28B6" w:rsidRPr="00D477C7" w:rsidRDefault="005D28B6" w:rsidP="005D28B6">
            <w:pPr>
              <w:spacing w:after="0" w:line="240" w:lineRule="auto"/>
              <w:rPr>
                <w:rFonts w:eastAsia="Times New Roman" w:cs="Times New Roman"/>
              </w:rPr>
            </w:pPr>
            <w:r w:rsidRPr="00D477C7">
              <w:rPr>
                <w:rFonts w:eastAsia="Times New Roman" w:cs="Times New Roman"/>
                <w:color w:val="000000"/>
              </w:rPr>
              <w:t>A-</w:t>
            </w:r>
          </w:p>
        </w:tc>
        <w:tc>
          <w:tcPr>
            <w:tcW w:w="0" w:type="auto"/>
            <w:tcBorders>
              <w:top w:val="single" w:sz="6" w:space="0" w:color="000000"/>
              <w:left w:val="single" w:sz="6" w:space="0" w:color="000000"/>
              <w:bottom w:val="single" w:sz="6" w:space="0" w:color="000000"/>
              <w:right w:val="single" w:sz="6" w:space="0" w:color="000000"/>
            </w:tcBorders>
            <w:tcMar>
              <w:top w:w="0" w:type="dxa"/>
              <w:left w:w="120" w:type="dxa"/>
              <w:bottom w:w="0" w:type="dxa"/>
              <w:right w:w="120" w:type="dxa"/>
            </w:tcMar>
            <w:hideMark/>
          </w:tcPr>
          <w:p w14:paraId="6D4471CB" w14:textId="77777777" w:rsidR="005D28B6" w:rsidRPr="00D477C7" w:rsidRDefault="002D18C4" w:rsidP="002D18C4">
            <w:pPr>
              <w:spacing w:after="0" w:line="240" w:lineRule="auto"/>
              <w:rPr>
                <w:rFonts w:eastAsia="Times New Roman" w:cs="Times New Roman"/>
              </w:rPr>
            </w:pPr>
            <w:r>
              <w:rPr>
                <w:rFonts w:eastAsia="Times New Roman" w:cs="Times New Roman"/>
                <w:color w:val="000000"/>
              </w:rPr>
              <w:t>90-</w:t>
            </w:r>
            <w:r w:rsidR="005D28B6" w:rsidRPr="00D477C7">
              <w:rPr>
                <w:rFonts w:eastAsia="Times New Roman" w:cs="Times New Roman"/>
                <w:color w:val="000000"/>
              </w:rPr>
              <w:t>92</w:t>
            </w:r>
          </w:p>
        </w:tc>
      </w:tr>
      <w:tr w:rsidR="005D28B6" w:rsidRPr="00D477C7" w14:paraId="0EA83BBC" w14:textId="77777777" w:rsidTr="005D28B6">
        <w:tc>
          <w:tcPr>
            <w:tcW w:w="0" w:type="auto"/>
            <w:tcBorders>
              <w:top w:val="single" w:sz="6" w:space="0" w:color="000000"/>
              <w:left w:val="single" w:sz="6" w:space="0" w:color="000000"/>
              <w:bottom w:val="single" w:sz="6" w:space="0" w:color="000000"/>
              <w:right w:val="single" w:sz="6" w:space="0" w:color="000000"/>
            </w:tcBorders>
            <w:tcMar>
              <w:top w:w="0" w:type="dxa"/>
              <w:left w:w="120" w:type="dxa"/>
              <w:bottom w:w="0" w:type="dxa"/>
              <w:right w:w="120" w:type="dxa"/>
            </w:tcMar>
            <w:hideMark/>
          </w:tcPr>
          <w:p w14:paraId="0D19D2FE" w14:textId="77777777" w:rsidR="005D28B6" w:rsidRPr="00D477C7" w:rsidRDefault="005D28B6" w:rsidP="005D28B6">
            <w:pPr>
              <w:spacing w:after="0" w:line="240" w:lineRule="auto"/>
              <w:rPr>
                <w:rFonts w:eastAsia="Times New Roman" w:cs="Times New Roman"/>
              </w:rPr>
            </w:pPr>
            <w:r w:rsidRPr="00D477C7">
              <w:rPr>
                <w:rFonts w:eastAsia="Times New Roman" w:cs="Times New Roman"/>
                <w:color w:val="000000"/>
              </w:rPr>
              <w:t>B+</w:t>
            </w:r>
          </w:p>
        </w:tc>
        <w:tc>
          <w:tcPr>
            <w:tcW w:w="0" w:type="auto"/>
            <w:tcBorders>
              <w:top w:val="single" w:sz="6" w:space="0" w:color="000000"/>
              <w:left w:val="single" w:sz="6" w:space="0" w:color="000000"/>
              <w:bottom w:val="single" w:sz="6" w:space="0" w:color="000000"/>
              <w:right w:val="single" w:sz="6" w:space="0" w:color="000000"/>
            </w:tcBorders>
            <w:tcMar>
              <w:top w:w="0" w:type="dxa"/>
              <w:left w:w="120" w:type="dxa"/>
              <w:bottom w:w="0" w:type="dxa"/>
              <w:right w:w="120" w:type="dxa"/>
            </w:tcMar>
            <w:hideMark/>
          </w:tcPr>
          <w:p w14:paraId="32C019BD" w14:textId="77777777" w:rsidR="005D28B6" w:rsidRPr="00D477C7" w:rsidRDefault="002D18C4" w:rsidP="002D18C4">
            <w:pPr>
              <w:spacing w:after="0" w:line="240" w:lineRule="auto"/>
              <w:rPr>
                <w:rFonts w:eastAsia="Times New Roman" w:cs="Times New Roman"/>
              </w:rPr>
            </w:pPr>
            <w:r>
              <w:rPr>
                <w:rFonts w:eastAsia="Times New Roman" w:cs="Times New Roman"/>
                <w:color w:val="000000"/>
              </w:rPr>
              <w:t>87-</w:t>
            </w:r>
            <w:r w:rsidR="005D28B6" w:rsidRPr="00D477C7">
              <w:rPr>
                <w:rFonts w:eastAsia="Times New Roman" w:cs="Times New Roman"/>
                <w:color w:val="000000"/>
              </w:rPr>
              <w:t>89</w:t>
            </w:r>
          </w:p>
        </w:tc>
      </w:tr>
      <w:tr w:rsidR="005D28B6" w:rsidRPr="00D477C7" w14:paraId="112E637E" w14:textId="77777777" w:rsidTr="005D28B6">
        <w:tc>
          <w:tcPr>
            <w:tcW w:w="0" w:type="auto"/>
            <w:tcBorders>
              <w:top w:val="single" w:sz="6" w:space="0" w:color="000000"/>
              <w:left w:val="single" w:sz="6" w:space="0" w:color="000000"/>
              <w:bottom w:val="single" w:sz="6" w:space="0" w:color="000000"/>
              <w:right w:val="single" w:sz="6" w:space="0" w:color="000000"/>
            </w:tcBorders>
            <w:tcMar>
              <w:top w:w="0" w:type="dxa"/>
              <w:left w:w="120" w:type="dxa"/>
              <w:bottom w:w="0" w:type="dxa"/>
              <w:right w:w="120" w:type="dxa"/>
            </w:tcMar>
            <w:hideMark/>
          </w:tcPr>
          <w:p w14:paraId="67084721" w14:textId="77777777" w:rsidR="005D28B6" w:rsidRPr="00D477C7" w:rsidRDefault="005D28B6" w:rsidP="005D28B6">
            <w:pPr>
              <w:spacing w:after="0" w:line="240" w:lineRule="auto"/>
              <w:rPr>
                <w:rFonts w:eastAsia="Times New Roman" w:cs="Times New Roman"/>
              </w:rPr>
            </w:pPr>
            <w:r w:rsidRPr="00D477C7">
              <w:rPr>
                <w:rFonts w:eastAsia="Times New Roman" w:cs="Times New Roman"/>
                <w:color w:val="000000"/>
              </w:rPr>
              <w:t>B</w:t>
            </w:r>
          </w:p>
        </w:tc>
        <w:tc>
          <w:tcPr>
            <w:tcW w:w="0" w:type="auto"/>
            <w:tcBorders>
              <w:top w:val="single" w:sz="6" w:space="0" w:color="000000"/>
              <w:left w:val="single" w:sz="6" w:space="0" w:color="000000"/>
              <w:bottom w:val="single" w:sz="6" w:space="0" w:color="000000"/>
              <w:right w:val="single" w:sz="6" w:space="0" w:color="000000"/>
            </w:tcBorders>
            <w:tcMar>
              <w:top w:w="0" w:type="dxa"/>
              <w:left w:w="120" w:type="dxa"/>
              <w:bottom w:w="0" w:type="dxa"/>
              <w:right w:w="120" w:type="dxa"/>
            </w:tcMar>
            <w:hideMark/>
          </w:tcPr>
          <w:p w14:paraId="439DA0CB" w14:textId="77777777" w:rsidR="005D28B6" w:rsidRPr="00D477C7" w:rsidRDefault="002D18C4" w:rsidP="002D18C4">
            <w:pPr>
              <w:spacing w:after="0" w:line="240" w:lineRule="auto"/>
              <w:rPr>
                <w:rFonts w:eastAsia="Times New Roman" w:cs="Times New Roman"/>
              </w:rPr>
            </w:pPr>
            <w:r>
              <w:rPr>
                <w:rFonts w:eastAsia="Times New Roman" w:cs="Times New Roman"/>
                <w:color w:val="000000"/>
              </w:rPr>
              <w:t>83-</w:t>
            </w:r>
            <w:r w:rsidR="005D28B6" w:rsidRPr="00D477C7">
              <w:rPr>
                <w:rFonts w:eastAsia="Times New Roman" w:cs="Times New Roman"/>
                <w:color w:val="000000"/>
              </w:rPr>
              <w:t>86</w:t>
            </w:r>
          </w:p>
        </w:tc>
      </w:tr>
      <w:tr w:rsidR="005D28B6" w:rsidRPr="00D477C7" w14:paraId="51BBA1DA" w14:textId="77777777" w:rsidTr="005D28B6">
        <w:tc>
          <w:tcPr>
            <w:tcW w:w="0" w:type="auto"/>
            <w:tcBorders>
              <w:top w:val="single" w:sz="6" w:space="0" w:color="000000"/>
              <w:left w:val="single" w:sz="6" w:space="0" w:color="000000"/>
              <w:bottom w:val="single" w:sz="6" w:space="0" w:color="000000"/>
              <w:right w:val="single" w:sz="6" w:space="0" w:color="000000"/>
            </w:tcBorders>
            <w:tcMar>
              <w:top w:w="0" w:type="dxa"/>
              <w:left w:w="120" w:type="dxa"/>
              <w:bottom w:w="0" w:type="dxa"/>
              <w:right w:w="120" w:type="dxa"/>
            </w:tcMar>
            <w:hideMark/>
          </w:tcPr>
          <w:p w14:paraId="3BAB80C9" w14:textId="77777777" w:rsidR="005D28B6" w:rsidRPr="00D477C7" w:rsidRDefault="005D28B6" w:rsidP="005D28B6">
            <w:pPr>
              <w:spacing w:after="0" w:line="240" w:lineRule="auto"/>
              <w:rPr>
                <w:rFonts w:eastAsia="Times New Roman" w:cs="Times New Roman"/>
              </w:rPr>
            </w:pPr>
            <w:r w:rsidRPr="00D477C7">
              <w:rPr>
                <w:rFonts w:eastAsia="Times New Roman" w:cs="Times New Roman"/>
                <w:color w:val="000000"/>
              </w:rPr>
              <w:t>B-</w:t>
            </w:r>
          </w:p>
        </w:tc>
        <w:tc>
          <w:tcPr>
            <w:tcW w:w="0" w:type="auto"/>
            <w:tcBorders>
              <w:top w:val="single" w:sz="6" w:space="0" w:color="000000"/>
              <w:left w:val="single" w:sz="6" w:space="0" w:color="000000"/>
              <w:bottom w:val="single" w:sz="6" w:space="0" w:color="000000"/>
              <w:right w:val="single" w:sz="6" w:space="0" w:color="000000"/>
            </w:tcBorders>
            <w:tcMar>
              <w:top w:w="0" w:type="dxa"/>
              <w:left w:w="120" w:type="dxa"/>
              <w:bottom w:w="0" w:type="dxa"/>
              <w:right w:w="120" w:type="dxa"/>
            </w:tcMar>
            <w:hideMark/>
          </w:tcPr>
          <w:p w14:paraId="3D7878B6" w14:textId="77777777" w:rsidR="005D28B6" w:rsidRPr="00D477C7" w:rsidRDefault="002D18C4" w:rsidP="002D18C4">
            <w:pPr>
              <w:spacing w:after="0" w:line="240" w:lineRule="auto"/>
              <w:rPr>
                <w:rFonts w:eastAsia="Times New Roman" w:cs="Times New Roman"/>
              </w:rPr>
            </w:pPr>
            <w:r>
              <w:rPr>
                <w:rFonts w:eastAsia="Times New Roman" w:cs="Times New Roman"/>
                <w:color w:val="000000"/>
              </w:rPr>
              <w:t>80-</w:t>
            </w:r>
            <w:r w:rsidR="005D28B6" w:rsidRPr="00D477C7">
              <w:rPr>
                <w:rFonts w:eastAsia="Times New Roman" w:cs="Times New Roman"/>
                <w:color w:val="000000"/>
              </w:rPr>
              <w:t>82</w:t>
            </w:r>
          </w:p>
        </w:tc>
      </w:tr>
      <w:tr w:rsidR="005D28B6" w:rsidRPr="00D477C7" w14:paraId="648DCF91" w14:textId="77777777" w:rsidTr="005D28B6">
        <w:tc>
          <w:tcPr>
            <w:tcW w:w="0" w:type="auto"/>
            <w:tcBorders>
              <w:top w:val="single" w:sz="6" w:space="0" w:color="000000"/>
              <w:left w:val="single" w:sz="6" w:space="0" w:color="000000"/>
              <w:bottom w:val="single" w:sz="6" w:space="0" w:color="000000"/>
              <w:right w:val="single" w:sz="6" w:space="0" w:color="000000"/>
            </w:tcBorders>
            <w:tcMar>
              <w:top w:w="0" w:type="dxa"/>
              <w:left w:w="120" w:type="dxa"/>
              <w:bottom w:w="0" w:type="dxa"/>
              <w:right w:w="120" w:type="dxa"/>
            </w:tcMar>
            <w:hideMark/>
          </w:tcPr>
          <w:p w14:paraId="263D09D4" w14:textId="77777777" w:rsidR="005D28B6" w:rsidRPr="00D477C7" w:rsidRDefault="005D28B6" w:rsidP="005D28B6">
            <w:pPr>
              <w:spacing w:after="0" w:line="240" w:lineRule="auto"/>
              <w:rPr>
                <w:rFonts w:eastAsia="Times New Roman" w:cs="Times New Roman"/>
              </w:rPr>
            </w:pPr>
            <w:r w:rsidRPr="00D477C7">
              <w:rPr>
                <w:rFonts w:eastAsia="Times New Roman" w:cs="Times New Roman"/>
                <w:color w:val="000000"/>
              </w:rPr>
              <w:t>C+</w:t>
            </w:r>
          </w:p>
        </w:tc>
        <w:tc>
          <w:tcPr>
            <w:tcW w:w="0" w:type="auto"/>
            <w:tcBorders>
              <w:top w:val="single" w:sz="6" w:space="0" w:color="000000"/>
              <w:left w:val="single" w:sz="6" w:space="0" w:color="000000"/>
              <w:bottom w:val="single" w:sz="6" w:space="0" w:color="000000"/>
              <w:right w:val="single" w:sz="6" w:space="0" w:color="000000"/>
            </w:tcBorders>
            <w:tcMar>
              <w:top w:w="0" w:type="dxa"/>
              <w:left w:w="120" w:type="dxa"/>
              <w:bottom w:w="0" w:type="dxa"/>
              <w:right w:w="120" w:type="dxa"/>
            </w:tcMar>
            <w:hideMark/>
          </w:tcPr>
          <w:p w14:paraId="0EAED77F" w14:textId="77777777" w:rsidR="005D28B6" w:rsidRPr="00D477C7" w:rsidRDefault="002D18C4" w:rsidP="002D18C4">
            <w:pPr>
              <w:spacing w:after="0" w:line="240" w:lineRule="auto"/>
              <w:rPr>
                <w:rFonts w:eastAsia="Times New Roman" w:cs="Times New Roman"/>
              </w:rPr>
            </w:pPr>
            <w:r>
              <w:rPr>
                <w:rFonts w:eastAsia="Times New Roman" w:cs="Times New Roman"/>
                <w:color w:val="000000"/>
              </w:rPr>
              <w:t>77-</w:t>
            </w:r>
            <w:r w:rsidR="005D28B6" w:rsidRPr="00D477C7">
              <w:rPr>
                <w:rFonts w:eastAsia="Times New Roman" w:cs="Times New Roman"/>
                <w:color w:val="000000"/>
              </w:rPr>
              <w:t>79</w:t>
            </w:r>
          </w:p>
        </w:tc>
      </w:tr>
      <w:tr w:rsidR="005D28B6" w:rsidRPr="00D477C7" w14:paraId="25FEA19C" w14:textId="77777777" w:rsidTr="005D28B6">
        <w:tc>
          <w:tcPr>
            <w:tcW w:w="0" w:type="auto"/>
            <w:tcBorders>
              <w:top w:val="single" w:sz="6" w:space="0" w:color="000000"/>
              <w:left w:val="single" w:sz="6" w:space="0" w:color="000000"/>
              <w:bottom w:val="single" w:sz="6" w:space="0" w:color="000000"/>
              <w:right w:val="single" w:sz="6" w:space="0" w:color="000000"/>
            </w:tcBorders>
            <w:tcMar>
              <w:top w:w="0" w:type="dxa"/>
              <w:left w:w="120" w:type="dxa"/>
              <w:bottom w:w="0" w:type="dxa"/>
              <w:right w:w="120" w:type="dxa"/>
            </w:tcMar>
            <w:hideMark/>
          </w:tcPr>
          <w:p w14:paraId="2F60E2DD" w14:textId="77777777" w:rsidR="005D28B6" w:rsidRPr="00D477C7" w:rsidRDefault="005D28B6" w:rsidP="005D28B6">
            <w:pPr>
              <w:spacing w:after="0" w:line="240" w:lineRule="auto"/>
              <w:rPr>
                <w:rFonts w:eastAsia="Times New Roman" w:cs="Times New Roman"/>
              </w:rPr>
            </w:pPr>
            <w:r w:rsidRPr="00D477C7">
              <w:rPr>
                <w:rFonts w:eastAsia="Times New Roman" w:cs="Times New Roman"/>
                <w:color w:val="000000"/>
              </w:rPr>
              <w:t>C</w:t>
            </w:r>
          </w:p>
        </w:tc>
        <w:tc>
          <w:tcPr>
            <w:tcW w:w="0" w:type="auto"/>
            <w:tcBorders>
              <w:top w:val="single" w:sz="6" w:space="0" w:color="000000"/>
              <w:left w:val="single" w:sz="6" w:space="0" w:color="000000"/>
              <w:bottom w:val="single" w:sz="6" w:space="0" w:color="000000"/>
              <w:right w:val="single" w:sz="6" w:space="0" w:color="000000"/>
            </w:tcBorders>
            <w:tcMar>
              <w:top w:w="0" w:type="dxa"/>
              <w:left w:w="120" w:type="dxa"/>
              <w:bottom w:w="0" w:type="dxa"/>
              <w:right w:w="120" w:type="dxa"/>
            </w:tcMar>
            <w:hideMark/>
          </w:tcPr>
          <w:p w14:paraId="32EC156C" w14:textId="77777777" w:rsidR="005D28B6" w:rsidRPr="00D477C7" w:rsidRDefault="002D18C4" w:rsidP="002D18C4">
            <w:pPr>
              <w:spacing w:after="0" w:line="240" w:lineRule="auto"/>
              <w:rPr>
                <w:rFonts w:eastAsia="Times New Roman" w:cs="Times New Roman"/>
              </w:rPr>
            </w:pPr>
            <w:r>
              <w:rPr>
                <w:rFonts w:eastAsia="Times New Roman" w:cs="Times New Roman"/>
                <w:color w:val="000000"/>
              </w:rPr>
              <w:t>73-</w:t>
            </w:r>
            <w:r w:rsidR="005D28B6" w:rsidRPr="00D477C7">
              <w:rPr>
                <w:rFonts w:eastAsia="Times New Roman" w:cs="Times New Roman"/>
                <w:color w:val="000000"/>
              </w:rPr>
              <w:t>76</w:t>
            </w:r>
          </w:p>
        </w:tc>
      </w:tr>
      <w:tr w:rsidR="005D28B6" w:rsidRPr="00D477C7" w14:paraId="25FEFF0F" w14:textId="77777777" w:rsidTr="005D28B6">
        <w:tc>
          <w:tcPr>
            <w:tcW w:w="0" w:type="auto"/>
            <w:tcBorders>
              <w:top w:val="single" w:sz="6" w:space="0" w:color="000000"/>
              <w:left w:val="single" w:sz="6" w:space="0" w:color="000000"/>
              <w:bottom w:val="single" w:sz="6" w:space="0" w:color="000000"/>
              <w:right w:val="single" w:sz="6" w:space="0" w:color="000000"/>
            </w:tcBorders>
            <w:tcMar>
              <w:top w:w="0" w:type="dxa"/>
              <w:left w:w="120" w:type="dxa"/>
              <w:bottom w:w="0" w:type="dxa"/>
              <w:right w:w="120" w:type="dxa"/>
            </w:tcMar>
            <w:hideMark/>
          </w:tcPr>
          <w:p w14:paraId="348A9B30" w14:textId="77777777" w:rsidR="005D28B6" w:rsidRPr="00D477C7" w:rsidRDefault="005D28B6" w:rsidP="005D28B6">
            <w:pPr>
              <w:spacing w:after="0" w:line="240" w:lineRule="auto"/>
              <w:rPr>
                <w:rFonts w:eastAsia="Times New Roman" w:cs="Times New Roman"/>
              </w:rPr>
            </w:pPr>
            <w:r w:rsidRPr="00D477C7">
              <w:rPr>
                <w:rFonts w:eastAsia="Times New Roman" w:cs="Times New Roman"/>
                <w:color w:val="000000"/>
              </w:rPr>
              <w:t>C-</w:t>
            </w:r>
          </w:p>
        </w:tc>
        <w:tc>
          <w:tcPr>
            <w:tcW w:w="0" w:type="auto"/>
            <w:tcBorders>
              <w:top w:val="single" w:sz="6" w:space="0" w:color="000000"/>
              <w:left w:val="single" w:sz="6" w:space="0" w:color="000000"/>
              <w:bottom w:val="single" w:sz="6" w:space="0" w:color="000000"/>
              <w:right w:val="single" w:sz="6" w:space="0" w:color="000000"/>
            </w:tcBorders>
            <w:tcMar>
              <w:top w:w="0" w:type="dxa"/>
              <w:left w:w="120" w:type="dxa"/>
              <w:bottom w:w="0" w:type="dxa"/>
              <w:right w:w="120" w:type="dxa"/>
            </w:tcMar>
            <w:hideMark/>
          </w:tcPr>
          <w:p w14:paraId="44705F26" w14:textId="77777777" w:rsidR="005D28B6" w:rsidRPr="00D477C7" w:rsidRDefault="002D18C4" w:rsidP="002D18C4">
            <w:pPr>
              <w:spacing w:after="0" w:line="240" w:lineRule="auto"/>
              <w:rPr>
                <w:rFonts w:eastAsia="Times New Roman" w:cs="Times New Roman"/>
              </w:rPr>
            </w:pPr>
            <w:r>
              <w:rPr>
                <w:rFonts w:eastAsia="Times New Roman" w:cs="Times New Roman"/>
                <w:color w:val="000000"/>
              </w:rPr>
              <w:t>70-</w:t>
            </w:r>
            <w:r w:rsidR="005D28B6" w:rsidRPr="00D477C7">
              <w:rPr>
                <w:rFonts w:eastAsia="Times New Roman" w:cs="Times New Roman"/>
                <w:color w:val="000000"/>
              </w:rPr>
              <w:t>72</w:t>
            </w:r>
          </w:p>
        </w:tc>
      </w:tr>
      <w:tr w:rsidR="005D28B6" w:rsidRPr="00D477C7" w14:paraId="779742A5" w14:textId="77777777" w:rsidTr="005D28B6">
        <w:tc>
          <w:tcPr>
            <w:tcW w:w="0" w:type="auto"/>
            <w:tcBorders>
              <w:top w:val="single" w:sz="6" w:space="0" w:color="000000"/>
              <w:left w:val="single" w:sz="6" w:space="0" w:color="000000"/>
              <w:bottom w:val="single" w:sz="6" w:space="0" w:color="000000"/>
              <w:right w:val="single" w:sz="6" w:space="0" w:color="000000"/>
            </w:tcBorders>
            <w:tcMar>
              <w:top w:w="0" w:type="dxa"/>
              <w:left w:w="120" w:type="dxa"/>
              <w:bottom w:w="0" w:type="dxa"/>
              <w:right w:w="120" w:type="dxa"/>
            </w:tcMar>
            <w:hideMark/>
          </w:tcPr>
          <w:p w14:paraId="428BBC83" w14:textId="77777777" w:rsidR="005D28B6" w:rsidRPr="00D477C7" w:rsidRDefault="005D28B6" w:rsidP="005D28B6">
            <w:pPr>
              <w:spacing w:after="0" w:line="240" w:lineRule="auto"/>
              <w:rPr>
                <w:rFonts w:eastAsia="Times New Roman" w:cs="Times New Roman"/>
              </w:rPr>
            </w:pPr>
            <w:r w:rsidRPr="00D477C7">
              <w:rPr>
                <w:rFonts w:eastAsia="Times New Roman" w:cs="Times New Roman"/>
                <w:color w:val="000000"/>
              </w:rPr>
              <w:t>D+</w:t>
            </w:r>
          </w:p>
        </w:tc>
        <w:tc>
          <w:tcPr>
            <w:tcW w:w="0" w:type="auto"/>
            <w:tcBorders>
              <w:top w:val="single" w:sz="6" w:space="0" w:color="000000"/>
              <w:left w:val="single" w:sz="6" w:space="0" w:color="000000"/>
              <w:bottom w:val="single" w:sz="6" w:space="0" w:color="000000"/>
              <w:right w:val="single" w:sz="6" w:space="0" w:color="000000"/>
            </w:tcBorders>
            <w:tcMar>
              <w:top w:w="0" w:type="dxa"/>
              <w:left w:w="120" w:type="dxa"/>
              <w:bottom w:w="0" w:type="dxa"/>
              <w:right w:w="120" w:type="dxa"/>
            </w:tcMar>
            <w:hideMark/>
          </w:tcPr>
          <w:p w14:paraId="05CBD42C" w14:textId="77777777" w:rsidR="005D28B6" w:rsidRPr="00D477C7" w:rsidRDefault="002D18C4" w:rsidP="002D18C4">
            <w:pPr>
              <w:spacing w:after="0" w:line="240" w:lineRule="auto"/>
              <w:rPr>
                <w:rFonts w:eastAsia="Times New Roman" w:cs="Times New Roman"/>
              </w:rPr>
            </w:pPr>
            <w:r>
              <w:rPr>
                <w:rFonts w:eastAsia="Times New Roman" w:cs="Times New Roman"/>
                <w:color w:val="000000"/>
              </w:rPr>
              <w:t>67-</w:t>
            </w:r>
            <w:r w:rsidR="005D28B6" w:rsidRPr="00D477C7">
              <w:rPr>
                <w:rFonts w:eastAsia="Times New Roman" w:cs="Times New Roman"/>
                <w:color w:val="000000"/>
              </w:rPr>
              <w:t>69</w:t>
            </w:r>
          </w:p>
        </w:tc>
      </w:tr>
      <w:tr w:rsidR="005D28B6" w:rsidRPr="00D477C7" w14:paraId="3481461B" w14:textId="77777777" w:rsidTr="005D28B6">
        <w:tc>
          <w:tcPr>
            <w:tcW w:w="0" w:type="auto"/>
            <w:tcBorders>
              <w:top w:val="single" w:sz="6" w:space="0" w:color="000000"/>
              <w:left w:val="single" w:sz="6" w:space="0" w:color="000000"/>
              <w:bottom w:val="single" w:sz="6" w:space="0" w:color="000000"/>
              <w:right w:val="single" w:sz="6" w:space="0" w:color="000000"/>
            </w:tcBorders>
            <w:tcMar>
              <w:top w:w="0" w:type="dxa"/>
              <w:left w:w="120" w:type="dxa"/>
              <w:bottom w:w="0" w:type="dxa"/>
              <w:right w:w="120" w:type="dxa"/>
            </w:tcMar>
            <w:hideMark/>
          </w:tcPr>
          <w:p w14:paraId="00E4A9A8" w14:textId="77777777" w:rsidR="005D28B6" w:rsidRPr="00D477C7" w:rsidRDefault="005D28B6" w:rsidP="005D28B6">
            <w:pPr>
              <w:spacing w:after="0" w:line="240" w:lineRule="auto"/>
              <w:rPr>
                <w:rFonts w:eastAsia="Times New Roman" w:cs="Times New Roman"/>
              </w:rPr>
            </w:pPr>
            <w:r w:rsidRPr="00D477C7">
              <w:rPr>
                <w:rFonts w:eastAsia="Times New Roman" w:cs="Times New Roman"/>
                <w:color w:val="000000"/>
              </w:rPr>
              <w:t>D</w:t>
            </w:r>
          </w:p>
        </w:tc>
        <w:tc>
          <w:tcPr>
            <w:tcW w:w="0" w:type="auto"/>
            <w:tcBorders>
              <w:top w:val="single" w:sz="6" w:space="0" w:color="000000"/>
              <w:left w:val="single" w:sz="6" w:space="0" w:color="000000"/>
              <w:bottom w:val="single" w:sz="6" w:space="0" w:color="000000"/>
              <w:right w:val="single" w:sz="6" w:space="0" w:color="000000"/>
            </w:tcBorders>
            <w:tcMar>
              <w:top w:w="0" w:type="dxa"/>
              <w:left w:w="120" w:type="dxa"/>
              <w:bottom w:w="0" w:type="dxa"/>
              <w:right w:w="120" w:type="dxa"/>
            </w:tcMar>
            <w:hideMark/>
          </w:tcPr>
          <w:p w14:paraId="5F4D534B" w14:textId="77777777" w:rsidR="005D28B6" w:rsidRPr="00D477C7" w:rsidRDefault="002D18C4" w:rsidP="002D18C4">
            <w:pPr>
              <w:spacing w:after="0" w:line="240" w:lineRule="auto"/>
              <w:rPr>
                <w:rFonts w:eastAsia="Times New Roman" w:cs="Times New Roman"/>
              </w:rPr>
            </w:pPr>
            <w:r>
              <w:rPr>
                <w:rFonts w:eastAsia="Times New Roman" w:cs="Times New Roman"/>
                <w:color w:val="000000"/>
              </w:rPr>
              <w:t>60-</w:t>
            </w:r>
            <w:r w:rsidR="005D28B6" w:rsidRPr="00D477C7">
              <w:rPr>
                <w:rFonts w:eastAsia="Times New Roman" w:cs="Times New Roman"/>
                <w:color w:val="000000"/>
              </w:rPr>
              <w:t>66</w:t>
            </w:r>
          </w:p>
        </w:tc>
      </w:tr>
      <w:tr w:rsidR="005D28B6" w:rsidRPr="00D477C7" w14:paraId="525170FF" w14:textId="77777777" w:rsidTr="005D28B6">
        <w:tc>
          <w:tcPr>
            <w:tcW w:w="0" w:type="auto"/>
            <w:tcBorders>
              <w:top w:val="single" w:sz="6" w:space="0" w:color="000000"/>
              <w:left w:val="single" w:sz="6" w:space="0" w:color="000000"/>
              <w:bottom w:val="single" w:sz="6" w:space="0" w:color="000000"/>
              <w:right w:val="single" w:sz="6" w:space="0" w:color="000000"/>
            </w:tcBorders>
            <w:tcMar>
              <w:top w:w="0" w:type="dxa"/>
              <w:left w:w="120" w:type="dxa"/>
              <w:bottom w:w="0" w:type="dxa"/>
              <w:right w:w="120" w:type="dxa"/>
            </w:tcMar>
            <w:hideMark/>
          </w:tcPr>
          <w:p w14:paraId="5E6B414A" w14:textId="77777777" w:rsidR="005D28B6" w:rsidRPr="00D477C7" w:rsidRDefault="005D28B6" w:rsidP="005D28B6">
            <w:pPr>
              <w:spacing w:after="0" w:line="240" w:lineRule="auto"/>
              <w:rPr>
                <w:rFonts w:eastAsia="Times New Roman" w:cs="Times New Roman"/>
              </w:rPr>
            </w:pPr>
            <w:r w:rsidRPr="00D477C7">
              <w:rPr>
                <w:rFonts w:eastAsia="Times New Roman" w:cs="Times New Roman"/>
                <w:color w:val="000000"/>
              </w:rPr>
              <w:t>F</w:t>
            </w:r>
          </w:p>
        </w:tc>
        <w:tc>
          <w:tcPr>
            <w:tcW w:w="0" w:type="auto"/>
            <w:tcBorders>
              <w:top w:val="single" w:sz="6" w:space="0" w:color="000000"/>
              <w:left w:val="single" w:sz="6" w:space="0" w:color="000000"/>
              <w:bottom w:val="single" w:sz="6" w:space="0" w:color="000000"/>
              <w:right w:val="single" w:sz="6" w:space="0" w:color="000000"/>
            </w:tcBorders>
            <w:tcMar>
              <w:top w:w="0" w:type="dxa"/>
              <w:left w:w="120" w:type="dxa"/>
              <w:bottom w:w="0" w:type="dxa"/>
              <w:right w:w="120" w:type="dxa"/>
            </w:tcMar>
            <w:hideMark/>
          </w:tcPr>
          <w:p w14:paraId="53B498A9" w14:textId="77777777" w:rsidR="005D28B6" w:rsidRPr="00D477C7" w:rsidRDefault="002D18C4" w:rsidP="002D18C4">
            <w:pPr>
              <w:spacing w:after="0" w:line="240" w:lineRule="auto"/>
              <w:rPr>
                <w:rFonts w:eastAsia="Times New Roman" w:cs="Times New Roman"/>
              </w:rPr>
            </w:pPr>
            <w:r>
              <w:rPr>
                <w:rFonts w:eastAsia="Times New Roman" w:cs="Times New Roman"/>
                <w:color w:val="000000"/>
              </w:rPr>
              <w:t>0-</w:t>
            </w:r>
            <w:r w:rsidR="005D28B6" w:rsidRPr="00D477C7">
              <w:rPr>
                <w:rFonts w:eastAsia="Times New Roman" w:cs="Times New Roman"/>
                <w:color w:val="000000"/>
              </w:rPr>
              <w:t>59</w:t>
            </w:r>
          </w:p>
        </w:tc>
      </w:tr>
    </w:tbl>
    <w:p w14:paraId="0998E0FD" w14:textId="77777777" w:rsidR="008D4DA6" w:rsidRPr="00D477C7" w:rsidRDefault="008D4DA6" w:rsidP="005D28B6">
      <w:pPr>
        <w:spacing w:after="0" w:line="240" w:lineRule="auto"/>
        <w:rPr>
          <w:rFonts w:eastAsia="Times New Roman" w:cs="Times New Roman"/>
        </w:rPr>
      </w:pPr>
    </w:p>
    <w:p w14:paraId="77922939" w14:textId="77777777" w:rsidR="00475893" w:rsidRDefault="00475893" w:rsidP="00C14321">
      <w:pPr>
        <w:spacing w:after="0" w:line="240" w:lineRule="auto"/>
        <w:rPr>
          <w:rFonts w:eastAsia="Times New Roman" w:cs="Times New Roman"/>
          <w:b/>
          <w:bCs/>
          <w:color w:val="000000"/>
          <w:sz w:val="24"/>
          <w:szCs w:val="24"/>
        </w:rPr>
      </w:pPr>
    </w:p>
    <w:p w14:paraId="646D45D1" w14:textId="57732653" w:rsidR="005D28B6" w:rsidRPr="00C14321" w:rsidRDefault="006476BD" w:rsidP="00C14321">
      <w:pPr>
        <w:spacing w:after="0" w:line="240" w:lineRule="auto"/>
        <w:rPr>
          <w:rFonts w:eastAsia="Times New Roman" w:cs="Times New Roman"/>
          <w:sz w:val="24"/>
          <w:szCs w:val="24"/>
        </w:rPr>
      </w:pPr>
      <w:r>
        <w:rPr>
          <w:rFonts w:eastAsia="Times New Roman" w:cs="Times New Roman"/>
          <w:b/>
          <w:bCs/>
          <w:color w:val="000000"/>
          <w:sz w:val="24"/>
          <w:szCs w:val="24"/>
        </w:rPr>
        <w:t>6</w:t>
      </w:r>
      <w:r w:rsidR="005D28B6" w:rsidRPr="00C14321">
        <w:rPr>
          <w:rFonts w:eastAsia="Times New Roman" w:cs="Times New Roman"/>
          <w:b/>
          <w:bCs/>
          <w:color w:val="000000"/>
          <w:sz w:val="24"/>
          <w:szCs w:val="24"/>
        </w:rPr>
        <w:t>. Drexel University Policies &amp; Resources</w:t>
      </w:r>
    </w:p>
    <w:p w14:paraId="4F1C459B" w14:textId="130897E4" w:rsidR="005D28B6" w:rsidRPr="00D477C7" w:rsidRDefault="005D28B6" w:rsidP="00C14321">
      <w:pPr>
        <w:spacing w:after="0" w:line="240" w:lineRule="auto"/>
        <w:rPr>
          <w:rFonts w:eastAsia="Times New Roman" w:cs="Times New Roman"/>
        </w:rPr>
      </w:pPr>
      <w:r w:rsidRPr="00D477C7">
        <w:rPr>
          <w:rFonts w:eastAsia="Times New Roman" w:cs="Times New Roman"/>
          <w:color w:val="000000"/>
          <w:shd w:val="clear" w:color="auto" w:fill="FFFFFF"/>
        </w:rPr>
        <w:t>The links below will direct you to Drexel University policies and resources</w:t>
      </w:r>
      <w:r w:rsidR="00D23142">
        <w:rPr>
          <w:rFonts w:eastAsia="Times New Roman" w:cs="Times New Roman"/>
          <w:color w:val="000000"/>
          <w:shd w:val="clear" w:color="auto" w:fill="FFFFFF"/>
        </w:rPr>
        <w:t>:</w:t>
      </w:r>
    </w:p>
    <w:p w14:paraId="0AA72D9E" w14:textId="77777777" w:rsidR="00C14321" w:rsidRPr="00FB65DD" w:rsidRDefault="005D28B6" w:rsidP="00534F37">
      <w:pPr>
        <w:numPr>
          <w:ilvl w:val="0"/>
          <w:numId w:val="1"/>
        </w:numPr>
        <w:shd w:val="clear" w:color="auto" w:fill="FFFFFF"/>
        <w:spacing w:after="0" w:line="240" w:lineRule="auto"/>
        <w:textAlignment w:val="baseline"/>
        <w:rPr>
          <w:rStyle w:val="Hyperlink"/>
          <w:rFonts w:eastAsia="Times New Roman" w:cs="Arial"/>
          <w:color w:val="000000"/>
          <w:u w:val="none"/>
        </w:rPr>
      </w:pPr>
      <w:r w:rsidRPr="00C14321">
        <w:rPr>
          <w:rFonts w:eastAsia="Times New Roman" w:cs="Arial"/>
          <w:color w:val="000000"/>
          <w:shd w:val="clear" w:color="auto" w:fill="FFFFFF"/>
        </w:rPr>
        <w:t>Academic Integrity, Plagiarism, and Cheating Policy</w:t>
      </w:r>
      <w:r w:rsidR="00C14321">
        <w:rPr>
          <w:rFonts w:eastAsia="Times New Roman" w:cs="Arial"/>
          <w:color w:val="000000"/>
          <w:shd w:val="clear" w:color="auto" w:fill="FFFFFF"/>
        </w:rPr>
        <w:t xml:space="preserve">: </w:t>
      </w:r>
      <w:hyperlink r:id="rId11" w:history="1">
        <w:r w:rsidR="00C14321" w:rsidRPr="00C14321">
          <w:rPr>
            <w:rStyle w:val="Hyperlink"/>
            <w:rFonts w:eastAsia="Times New Roman" w:cs="Arial"/>
            <w:shd w:val="clear" w:color="auto" w:fill="FFFFFF"/>
          </w:rPr>
          <w:t>www.drexel.edu/provost/policies/academic_dishonesty.asp</w:t>
        </w:r>
      </w:hyperlink>
    </w:p>
    <w:p w14:paraId="53F4B1A6" w14:textId="6F452B57" w:rsidR="00FB65DD" w:rsidRPr="00BD11DB" w:rsidRDefault="00B33E18" w:rsidP="00BD11DB">
      <w:pPr>
        <w:numPr>
          <w:ilvl w:val="0"/>
          <w:numId w:val="1"/>
        </w:numPr>
        <w:shd w:val="clear" w:color="auto" w:fill="FFFFFF"/>
        <w:spacing w:after="0" w:line="240" w:lineRule="auto"/>
        <w:textAlignment w:val="baseline"/>
        <w:rPr>
          <w:rFonts w:eastAsia="Times New Roman" w:cs="Arial"/>
          <w:color w:val="000000"/>
          <w:shd w:val="clear" w:color="auto" w:fill="FFFFFF"/>
        </w:rPr>
      </w:pPr>
      <w:r w:rsidRPr="00B33E18">
        <w:rPr>
          <w:rFonts w:eastAsia="Times New Roman" w:cs="Arial"/>
          <w:b/>
          <w:bCs/>
          <w:color w:val="000000"/>
          <w:shd w:val="clear" w:color="auto" w:fill="FFFFFF"/>
        </w:rPr>
        <w:t>Artificial Intelligence (</w:t>
      </w:r>
      <w:r w:rsidR="00FB65DD" w:rsidRPr="00B33E18">
        <w:rPr>
          <w:rFonts w:eastAsia="Times New Roman" w:cs="Arial"/>
          <w:b/>
          <w:bCs/>
          <w:color w:val="000000"/>
          <w:shd w:val="clear" w:color="auto" w:fill="FFFFFF"/>
        </w:rPr>
        <w:t>AI</w:t>
      </w:r>
      <w:r w:rsidRPr="00B33E18">
        <w:rPr>
          <w:rFonts w:eastAsia="Times New Roman" w:cs="Arial"/>
          <w:b/>
          <w:bCs/>
          <w:color w:val="000000"/>
          <w:shd w:val="clear" w:color="auto" w:fill="FFFFFF"/>
        </w:rPr>
        <w:t>)</w:t>
      </w:r>
      <w:r w:rsidR="00FB65DD" w:rsidRPr="00B33E18">
        <w:rPr>
          <w:rFonts w:eastAsia="Times New Roman" w:cs="Arial"/>
          <w:b/>
          <w:bCs/>
          <w:color w:val="000000"/>
          <w:shd w:val="clear" w:color="auto" w:fill="FFFFFF"/>
        </w:rPr>
        <w:t xml:space="preserve"> Considerations:</w:t>
      </w:r>
      <w:r w:rsidR="00FB65DD" w:rsidRPr="00B33E18">
        <w:rPr>
          <w:rFonts w:eastAsia="Times New Roman" w:cs="Arial"/>
          <w:color w:val="000000"/>
          <w:shd w:val="clear" w:color="auto" w:fill="FFFFFF"/>
        </w:rPr>
        <w:t xml:space="preserve"> </w:t>
      </w:r>
      <w:r w:rsidR="00AD5451">
        <w:rPr>
          <w:rFonts w:eastAsia="Times New Roman" w:cs="Arial"/>
          <w:color w:val="000000"/>
          <w:shd w:val="clear" w:color="auto" w:fill="FFFFFF"/>
        </w:rPr>
        <w:t xml:space="preserve">Your experience in this class </w:t>
      </w:r>
      <w:r w:rsidR="00BB00EB" w:rsidRPr="00BB00EB">
        <w:rPr>
          <w:rFonts w:eastAsia="Times New Roman" w:cs="Arial"/>
          <w:color w:val="000000"/>
          <w:shd w:val="clear" w:color="auto" w:fill="FFFFFF"/>
        </w:rPr>
        <w:t xml:space="preserve">depends on </w:t>
      </w:r>
      <w:r w:rsidR="00232547">
        <w:rPr>
          <w:rFonts w:eastAsia="Times New Roman" w:cs="Arial"/>
          <w:color w:val="000000"/>
          <w:shd w:val="clear" w:color="auto" w:fill="FFFFFF"/>
        </w:rPr>
        <w:t xml:space="preserve">your authentic participation—thoughtfully </w:t>
      </w:r>
      <w:r w:rsidR="002A3041">
        <w:rPr>
          <w:rFonts w:eastAsia="Times New Roman" w:cs="Arial"/>
          <w:color w:val="000000"/>
          <w:shd w:val="clear" w:color="auto" w:fill="FFFFFF"/>
        </w:rPr>
        <w:t>considering</w:t>
      </w:r>
      <w:r w:rsidR="00BB00EB" w:rsidRPr="00BB00EB">
        <w:rPr>
          <w:rFonts w:eastAsia="Times New Roman" w:cs="Arial"/>
          <w:color w:val="000000"/>
          <w:shd w:val="clear" w:color="auto" w:fill="FFFFFF"/>
        </w:rPr>
        <w:t xml:space="preserve"> </w:t>
      </w:r>
      <w:r w:rsidR="00E10870">
        <w:rPr>
          <w:rFonts w:eastAsia="Times New Roman" w:cs="Arial"/>
          <w:color w:val="000000"/>
          <w:shd w:val="clear" w:color="auto" w:fill="FFFFFF"/>
        </w:rPr>
        <w:t xml:space="preserve">course concepts, analyzing your experiences through the lens of those concepts, and </w:t>
      </w:r>
      <w:r w:rsidR="00917980">
        <w:rPr>
          <w:rFonts w:eastAsia="Times New Roman" w:cs="Arial"/>
          <w:color w:val="000000"/>
          <w:shd w:val="clear" w:color="auto" w:fill="FFFFFF"/>
        </w:rPr>
        <w:t xml:space="preserve">being open to new ideas about the world and your actions. </w:t>
      </w:r>
      <w:r w:rsidR="001A447C">
        <w:rPr>
          <w:rFonts w:eastAsia="Times New Roman" w:cs="Arial"/>
          <w:color w:val="000000"/>
          <w:shd w:val="clear" w:color="auto" w:fill="FFFFFF"/>
        </w:rPr>
        <w:t xml:space="preserve">In service </w:t>
      </w:r>
      <w:r w:rsidR="00BB00EB">
        <w:rPr>
          <w:rFonts w:eastAsia="Times New Roman" w:cs="Arial"/>
          <w:color w:val="000000"/>
          <w:shd w:val="clear" w:color="auto" w:fill="FFFFFF"/>
        </w:rPr>
        <w:t>to</w:t>
      </w:r>
      <w:r w:rsidR="001A447C">
        <w:rPr>
          <w:rFonts w:eastAsia="Times New Roman" w:cs="Arial"/>
          <w:color w:val="000000"/>
          <w:shd w:val="clear" w:color="auto" w:fill="FFFFFF"/>
        </w:rPr>
        <w:t xml:space="preserve"> authentic participation, we </w:t>
      </w:r>
      <w:r w:rsidR="00FB65DD" w:rsidRPr="00B33E18">
        <w:rPr>
          <w:rFonts w:eastAsia="Times New Roman" w:cs="Arial"/>
          <w:color w:val="000000"/>
          <w:shd w:val="clear" w:color="auto" w:fill="FFFFFF"/>
        </w:rPr>
        <w:t>expect that a</w:t>
      </w:r>
      <w:r w:rsidR="00993BC2">
        <w:rPr>
          <w:rFonts w:eastAsia="Times New Roman" w:cs="Arial"/>
          <w:color w:val="000000"/>
          <w:shd w:val="clear" w:color="auto" w:fill="FFFFFF"/>
        </w:rPr>
        <w:t>ll</w:t>
      </w:r>
      <w:r w:rsidR="00FB65DD" w:rsidRPr="00B33E18">
        <w:rPr>
          <w:rFonts w:eastAsia="Times New Roman" w:cs="Arial"/>
          <w:color w:val="000000"/>
          <w:shd w:val="clear" w:color="auto" w:fill="FFFFFF"/>
        </w:rPr>
        <w:t xml:space="preserve"> work turned in for</w:t>
      </w:r>
      <w:r w:rsidR="00993BC2">
        <w:rPr>
          <w:rFonts w:eastAsia="Times New Roman" w:cs="Arial"/>
          <w:color w:val="000000"/>
          <w:shd w:val="clear" w:color="auto" w:fill="FFFFFF"/>
        </w:rPr>
        <w:t xml:space="preserve"> CIVC101</w:t>
      </w:r>
      <w:r w:rsidR="00FB65DD" w:rsidRPr="00B33E18">
        <w:rPr>
          <w:rFonts w:eastAsia="Times New Roman" w:cs="Arial"/>
          <w:color w:val="000000"/>
          <w:shd w:val="clear" w:color="auto" w:fill="FFFFFF"/>
        </w:rPr>
        <w:t xml:space="preserve"> (assignments, discussion board posts, etc.) is</w:t>
      </w:r>
      <w:r w:rsidR="00692636">
        <w:rPr>
          <w:rFonts w:eastAsia="Times New Roman" w:cs="Arial"/>
          <w:color w:val="000000"/>
          <w:shd w:val="clear" w:color="auto" w:fill="FFFFFF"/>
        </w:rPr>
        <w:t xml:space="preserve"> rooted</w:t>
      </w:r>
      <w:r w:rsidR="006F6837">
        <w:rPr>
          <w:rFonts w:eastAsia="Times New Roman" w:cs="Arial"/>
          <w:color w:val="000000"/>
          <w:shd w:val="clear" w:color="auto" w:fill="FFFFFF"/>
        </w:rPr>
        <w:t xml:space="preserve"> in your own thinking and ideas</w:t>
      </w:r>
      <w:r w:rsidR="00AE29EE">
        <w:rPr>
          <w:rFonts w:eastAsia="Times New Roman" w:cs="Arial"/>
          <w:color w:val="000000"/>
          <w:shd w:val="clear" w:color="auto" w:fill="FFFFFF"/>
        </w:rPr>
        <w:t xml:space="preserve"> and </w:t>
      </w:r>
      <w:r w:rsidR="006F6837">
        <w:rPr>
          <w:rFonts w:eastAsia="Times New Roman" w:cs="Arial"/>
          <w:color w:val="000000"/>
          <w:shd w:val="clear" w:color="auto" w:fill="FFFFFF"/>
        </w:rPr>
        <w:t>contains proper citations for any non-original material.</w:t>
      </w:r>
      <w:r w:rsidR="006B2BA5">
        <w:rPr>
          <w:rFonts w:eastAsia="Times New Roman" w:cs="Arial"/>
          <w:color w:val="000000"/>
          <w:shd w:val="clear" w:color="auto" w:fill="FFFFFF"/>
        </w:rPr>
        <w:t xml:space="preserve"> </w:t>
      </w:r>
      <w:r w:rsidR="00CE0CAA">
        <w:rPr>
          <w:rFonts w:eastAsia="Times New Roman" w:cs="Arial"/>
          <w:color w:val="000000"/>
          <w:shd w:val="clear" w:color="auto" w:fill="FFFFFF"/>
        </w:rPr>
        <w:t>If you use Artificial Intelligence</w:t>
      </w:r>
      <w:r w:rsidR="00A55E38">
        <w:rPr>
          <w:rFonts w:eastAsia="Times New Roman" w:cs="Arial"/>
          <w:color w:val="000000"/>
          <w:shd w:val="clear" w:color="auto" w:fill="FFFFFF"/>
        </w:rPr>
        <w:t xml:space="preserve"> tools</w:t>
      </w:r>
      <w:r w:rsidR="00CE0CAA">
        <w:rPr>
          <w:rFonts w:eastAsia="Times New Roman" w:cs="Arial"/>
          <w:color w:val="000000"/>
          <w:shd w:val="clear" w:color="auto" w:fill="FFFFFF"/>
        </w:rPr>
        <w:t xml:space="preserve">, </w:t>
      </w:r>
      <w:r w:rsidR="00AF20EA">
        <w:rPr>
          <w:rFonts w:eastAsia="Times New Roman" w:cs="Arial"/>
          <w:color w:val="000000"/>
          <w:shd w:val="clear" w:color="auto" w:fill="FFFFFF"/>
        </w:rPr>
        <w:t xml:space="preserve">they should 1) only be used to </w:t>
      </w:r>
      <w:r w:rsidR="00CE0CAA">
        <w:rPr>
          <w:rFonts w:eastAsia="Times New Roman" w:cs="Arial"/>
          <w:color w:val="000000"/>
          <w:shd w:val="clear" w:color="auto" w:fill="FFFFFF"/>
        </w:rPr>
        <w:t>s</w:t>
      </w:r>
      <w:r w:rsidR="00993BC2" w:rsidRPr="00993BC2">
        <w:rPr>
          <w:rFonts w:eastAsia="Times New Roman" w:cs="Arial"/>
          <w:color w:val="000000"/>
          <w:shd w:val="clear" w:color="auto" w:fill="FFFFFF"/>
        </w:rPr>
        <w:t xml:space="preserve">hape or inform </w:t>
      </w:r>
      <w:r w:rsidR="00993BC2" w:rsidRPr="00A55E38">
        <w:rPr>
          <w:rFonts w:eastAsia="Times New Roman" w:cs="Arial"/>
          <w:i/>
          <w:iCs/>
          <w:color w:val="000000"/>
          <w:shd w:val="clear" w:color="auto" w:fill="FFFFFF"/>
        </w:rPr>
        <w:t>your</w:t>
      </w:r>
      <w:r w:rsidR="00993BC2" w:rsidRPr="00993BC2">
        <w:rPr>
          <w:rFonts w:eastAsia="Times New Roman" w:cs="Arial"/>
          <w:color w:val="000000"/>
          <w:shd w:val="clear" w:color="auto" w:fill="FFFFFF"/>
        </w:rPr>
        <w:t xml:space="preserve"> original ideas—not replace them</w:t>
      </w:r>
      <w:r w:rsidR="00986AEF">
        <w:rPr>
          <w:rFonts w:eastAsia="Times New Roman" w:cs="Arial"/>
          <w:color w:val="000000"/>
          <w:shd w:val="clear" w:color="auto" w:fill="FFFFFF"/>
        </w:rPr>
        <w:t xml:space="preserve">—and </w:t>
      </w:r>
      <w:r w:rsidR="00B964C3">
        <w:rPr>
          <w:rFonts w:eastAsia="Times New Roman" w:cs="Arial"/>
          <w:color w:val="000000"/>
          <w:shd w:val="clear" w:color="auto" w:fill="FFFFFF"/>
        </w:rPr>
        <w:t xml:space="preserve">2) </w:t>
      </w:r>
      <w:r w:rsidR="00AF20EA">
        <w:rPr>
          <w:rFonts w:eastAsia="Times New Roman" w:cs="Arial"/>
          <w:color w:val="000000"/>
          <w:shd w:val="clear" w:color="auto" w:fill="FFFFFF"/>
        </w:rPr>
        <w:t xml:space="preserve">be </w:t>
      </w:r>
      <w:r w:rsidR="00BD11DB">
        <w:rPr>
          <w:rFonts w:eastAsia="Times New Roman" w:cs="Arial"/>
          <w:color w:val="000000"/>
          <w:shd w:val="clear" w:color="auto" w:fill="FFFFFF"/>
        </w:rPr>
        <w:t xml:space="preserve">properly cited. Any submissions that do not follow those guidelines (for instance, writing that is generated and copied from a tool such as </w:t>
      </w:r>
      <w:proofErr w:type="spellStart"/>
      <w:r w:rsidR="00BD11DB">
        <w:rPr>
          <w:rFonts w:eastAsia="Times New Roman" w:cs="Arial"/>
          <w:color w:val="000000"/>
          <w:shd w:val="clear" w:color="auto" w:fill="FFFFFF"/>
        </w:rPr>
        <w:t>ChatGPT</w:t>
      </w:r>
      <w:proofErr w:type="spellEnd"/>
      <w:r w:rsidR="00BD11DB">
        <w:rPr>
          <w:rFonts w:eastAsia="Times New Roman" w:cs="Arial"/>
          <w:color w:val="000000"/>
          <w:shd w:val="clear" w:color="auto" w:fill="FFFFFF"/>
        </w:rPr>
        <w:t xml:space="preserve"> and not cited as such) is considered </w:t>
      </w:r>
      <w:r w:rsidR="00EC685A" w:rsidRPr="00BD11DB">
        <w:rPr>
          <w:rFonts w:eastAsia="Times New Roman" w:cs="Arial"/>
          <w:color w:val="000000"/>
          <w:shd w:val="clear" w:color="auto" w:fill="FFFFFF"/>
        </w:rPr>
        <w:t xml:space="preserve">a violation of the </w:t>
      </w:r>
      <w:r w:rsidR="00B964C3">
        <w:rPr>
          <w:rFonts w:eastAsia="Times New Roman" w:cs="Arial"/>
          <w:color w:val="000000"/>
          <w:shd w:val="clear" w:color="auto" w:fill="FFFFFF"/>
        </w:rPr>
        <w:t xml:space="preserve">Academic </w:t>
      </w:r>
      <w:r w:rsidR="00084590" w:rsidRPr="00BD11DB">
        <w:rPr>
          <w:rFonts w:eastAsia="Times New Roman" w:cs="Arial"/>
          <w:color w:val="000000"/>
          <w:shd w:val="clear" w:color="auto" w:fill="FFFFFF"/>
        </w:rPr>
        <w:t xml:space="preserve">policies linked above. </w:t>
      </w:r>
    </w:p>
    <w:p w14:paraId="66D0544C" w14:textId="77777777" w:rsidR="00D23142" w:rsidRDefault="00D23142" w:rsidP="00534F37">
      <w:pPr>
        <w:numPr>
          <w:ilvl w:val="0"/>
          <w:numId w:val="1"/>
        </w:numPr>
        <w:shd w:val="clear" w:color="auto" w:fill="FFFFFF"/>
        <w:spacing w:after="0" w:line="240" w:lineRule="auto"/>
        <w:textAlignment w:val="baseline"/>
        <w:rPr>
          <w:rFonts w:eastAsia="Times New Roman" w:cs="Times New Roman"/>
          <w:color w:val="000000"/>
        </w:rPr>
      </w:pPr>
      <w:r>
        <w:rPr>
          <w:rFonts w:eastAsia="Times New Roman" w:cs="Arial"/>
          <w:color w:val="000000"/>
          <w:shd w:val="clear" w:color="auto" w:fill="FFFFFF"/>
        </w:rPr>
        <w:t xml:space="preserve">Students with Disability Statement: </w:t>
      </w:r>
      <w:hyperlink r:id="rId12" w:history="1">
        <w:r>
          <w:rPr>
            <w:rStyle w:val="Hyperlink"/>
          </w:rPr>
          <w:t>http://drexel.edu/oed/disabilityResources/instructors-supervisors/Syllabus-Statement/</w:t>
        </w:r>
      </w:hyperlink>
    </w:p>
    <w:p w14:paraId="6791CBF2" w14:textId="5AEC3B61" w:rsidR="00F453E8" w:rsidRPr="0029646B" w:rsidRDefault="005D28B6" w:rsidP="00534F37">
      <w:pPr>
        <w:pStyle w:val="ListParagraph"/>
        <w:numPr>
          <w:ilvl w:val="0"/>
          <w:numId w:val="2"/>
        </w:numPr>
        <w:spacing w:after="0" w:line="240" w:lineRule="auto"/>
        <w:textAlignment w:val="baseline"/>
        <w:rPr>
          <w:rFonts w:eastAsia="Times New Roman" w:cs="Times New Roman"/>
          <w:bCs/>
          <w:color w:val="000000"/>
        </w:rPr>
      </w:pPr>
      <w:r w:rsidRPr="00E55914">
        <w:rPr>
          <w:rFonts w:eastAsia="Times New Roman" w:cs="Arial"/>
          <w:color w:val="000000"/>
          <w:shd w:val="clear" w:color="auto" w:fill="FFFFFF"/>
        </w:rPr>
        <w:t>Course Drop Policy</w:t>
      </w:r>
      <w:r w:rsidR="00C14321" w:rsidRPr="00E55914">
        <w:rPr>
          <w:rFonts w:eastAsia="Times New Roman" w:cs="Arial"/>
          <w:color w:val="000000"/>
          <w:shd w:val="clear" w:color="auto" w:fill="FFFFFF"/>
        </w:rPr>
        <w:t>:</w:t>
      </w:r>
      <w:r w:rsidR="00C14321" w:rsidRPr="00F453E8">
        <w:rPr>
          <w:rFonts w:eastAsia="Times New Roman" w:cs="Arial"/>
          <w:color w:val="000000"/>
          <w:shd w:val="clear" w:color="auto" w:fill="FFFFFF"/>
        </w:rPr>
        <w:t xml:space="preserve"> </w:t>
      </w:r>
      <w:hyperlink r:id="rId13" w:tgtFrame="new" w:history="1">
        <w:r w:rsidR="00F453E8">
          <w:rPr>
            <w:rStyle w:val="Hyperlink"/>
          </w:rPr>
          <w:t>http://drexel.edu/provost/policies/course-add-drop/</w:t>
        </w:r>
      </w:hyperlink>
      <w:r w:rsidR="0029646B">
        <w:rPr>
          <w:rStyle w:val="Hyperlink"/>
        </w:rPr>
        <w:t xml:space="preserve"> </w:t>
      </w:r>
      <w:r w:rsidR="0029646B">
        <w:rPr>
          <w:rFonts w:eastAsia="Times New Roman" w:cs="Arial"/>
          <w:color w:val="000000"/>
          <w:shd w:val="clear" w:color="auto" w:fill="FFFFFF"/>
        </w:rPr>
        <w:t xml:space="preserve"> . This policy has recently changed. Please be aware that the course registration adjustment period for adding or dropping courses ends at midnight on Sunday of Week One.</w:t>
      </w:r>
    </w:p>
    <w:p w14:paraId="7E452D37" w14:textId="22D8DB11" w:rsidR="00C24602" w:rsidRPr="00F32D8B" w:rsidRDefault="005D28B6" w:rsidP="00534F37">
      <w:pPr>
        <w:pStyle w:val="ListParagraph"/>
        <w:numPr>
          <w:ilvl w:val="0"/>
          <w:numId w:val="2"/>
        </w:numPr>
        <w:spacing w:after="0" w:line="240" w:lineRule="auto"/>
        <w:textAlignment w:val="baseline"/>
        <w:rPr>
          <w:rFonts w:eastAsia="Times New Roman" w:cs="Times New Roman"/>
          <w:bCs/>
          <w:color w:val="000000"/>
        </w:rPr>
      </w:pPr>
      <w:r w:rsidRPr="003936B8">
        <w:rPr>
          <w:rFonts w:eastAsia="Times New Roman" w:cs="Times New Roman"/>
          <w:bCs/>
          <w:color w:val="000000"/>
        </w:rPr>
        <w:t xml:space="preserve">The Drexel University Counseling Center is available to you </w:t>
      </w:r>
      <w:proofErr w:type="gramStart"/>
      <w:r w:rsidRPr="003936B8">
        <w:rPr>
          <w:rFonts w:eastAsia="Times New Roman" w:cs="Times New Roman"/>
          <w:bCs/>
          <w:color w:val="000000"/>
        </w:rPr>
        <w:t>in order to</w:t>
      </w:r>
      <w:proofErr w:type="gramEnd"/>
      <w:r w:rsidRPr="003936B8">
        <w:rPr>
          <w:rFonts w:eastAsia="Times New Roman" w:cs="Times New Roman"/>
          <w:bCs/>
          <w:color w:val="000000"/>
        </w:rPr>
        <w:t xml:space="preserve"> support your emotional well-being.  Please take advantage of the center if you have personal challenges that are interfering with your academic progress.  Additional information is available at:</w:t>
      </w:r>
      <w:hyperlink r:id="rId14" w:history="1">
        <w:r w:rsidRPr="003936B8">
          <w:rPr>
            <w:rFonts w:eastAsia="Times New Roman" w:cs="Times New Roman"/>
            <w:bCs/>
            <w:color w:val="000000"/>
          </w:rPr>
          <w:t xml:space="preserve"> </w:t>
        </w:r>
        <w:r w:rsidRPr="003936B8">
          <w:rPr>
            <w:rFonts w:eastAsia="Times New Roman" w:cs="Times New Roman"/>
            <w:bCs/>
            <w:color w:val="1155CC"/>
            <w:u w:val="single"/>
          </w:rPr>
          <w:t>http://www.drexel.edu/healthservices/counseling-center/overview/</w:t>
        </w:r>
      </w:hyperlink>
    </w:p>
    <w:p w14:paraId="7458CE33" w14:textId="1B918CF3" w:rsidR="00F32D8B" w:rsidRDefault="00F32D8B" w:rsidP="00F32D8B">
      <w:pPr>
        <w:pStyle w:val="ListParagraph"/>
        <w:numPr>
          <w:ilvl w:val="0"/>
          <w:numId w:val="2"/>
        </w:numPr>
        <w:spacing w:after="0" w:line="240" w:lineRule="auto"/>
        <w:textAlignment w:val="baseline"/>
        <w:rPr>
          <w:rFonts w:eastAsia="Times New Roman" w:cs="Times New Roman"/>
          <w:bCs/>
          <w:color w:val="000000"/>
        </w:rPr>
      </w:pPr>
      <w:r w:rsidRPr="00F32D8B">
        <w:rPr>
          <w:rFonts w:eastAsia="Times New Roman" w:cs="Times New Roman"/>
          <w:b/>
          <w:color w:val="000000"/>
        </w:rPr>
        <w:t>Notice:  Appropriate Use of Course Materials:</w:t>
      </w:r>
      <w:r w:rsidRPr="00F32D8B">
        <w:rPr>
          <w:rFonts w:eastAsia="Times New Roman" w:cs="Times New Roman"/>
          <w:bCs/>
          <w:color w:val="000000"/>
        </w:rPr>
        <w:t xml:space="preserve"> It is important to recognize that some or </w:t>
      </w:r>
      <w:proofErr w:type="gramStart"/>
      <w:r w:rsidRPr="00F32D8B">
        <w:rPr>
          <w:rFonts w:eastAsia="Times New Roman" w:cs="Times New Roman"/>
          <w:bCs/>
          <w:color w:val="000000"/>
        </w:rPr>
        <w:t>all of</w:t>
      </w:r>
      <w:proofErr w:type="gramEnd"/>
      <w:r w:rsidRPr="00F32D8B">
        <w:rPr>
          <w:rFonts w:eastAsia="Times New Roman" w:cs="Times New Roman"/>
          <w:bCs/>
          <w:color w:val="000000"/>
        </w:rPr>
        <w:t xml:space="preserve"> the course materials provided to you may be the intellectual property of Drexel University, the course instructor, or others. Use of this intellectual property is governed by Drexel University policies, including the policy found here: </w:t>
      </w:r>
      <w:hyperlink r:id="rId15" w:history="1">
        <w:r w:rsidRPr="00572ED5">
          <w:rPr>
            <w:rStyle w:val="Hyperlink"/>
            <w:rFonts w:eastAsia="Times New Roman" w:cs="Times New Roman"/>
            <w:bCs/>
          </w:rPr>
          <w:t>https://drexel.edu/it/about/policies/policies/01-Acceptable-Use/</w:t>
        </w:r>
      </w:hyperlink>
      <w:r>
        <w:rPr>
          <w:rFonts w:eastAsia="Times New Roman" w:cs="Times New Roman"/>
          <w:bCs/>
          <w:color w:val="000000"/>
        </w:rPr>
        <w:t xml:space="preserve">. </w:t>
      </w:r>
      <w:r w:rsidRPr="00F32D8B">
        <w:rPr>
          <w:rFonts w:eastAsia="Times New Roman" w:cs="Times New Roman"/>
          <w:bCs/>
          <w:color w:val="000000"/>
        </w:rPr>
        <w:t xml:space="preserve">Briefly, this policy states that course materials, including recordings, provided by the course instructor may not be copied, reproduced, </w:t>
      </w:r>
      <w:proofErr w:type="gramStart"/>
      <w:r w:rsidRPr="00F32D8B">
        <w:rPr>
          <w:rFonts w:eastAsia="Times New Roman" w:cs="Times New Roman"/>
          <w:bCs/>
          <w:color w:val="000000"/>
        </w:rPr>
        <w:t>distributed</w:t>
      </w:r>
      <w:proofErr w:type="gramEnd"/>
      <w:r w:rsidRPr="00F32D8B">
        <w:rPr>
          <w:rFonts w:eastAsia="Times New Roman" w:cs="Times New Roman"/>
          <w:bCs/>
          <w:color w:val="000000"/>
        </w:rPr>
        <w:t xml:space="preserve"> or re-posted. Doing so may be considered a breach of this policy and will be investigated and addressed as possible academic dishonesty, among other potential violations. Improper use of such materials may also constitute a violation of the University's Code of Conduct found here:</w:t>
      </w:r>
      <w:r>
        <w:rPr>
          <w:rFonts w:eastAsia="Times New Roman" w:cs="Times New Roman"/>
          <w:bCs/>
          <w:color w:val="000000"/>
        </w:rPr>
        <w:t xml:space="preserve"> </w:t>
      </w:r>
      <w:hyperlink r:id="rId16" w:history="1">
        <w:r w:rsidRPr="00572ED5">
          <w:rPr>
            <w:rStyle w:val="Hyperlink"/>
            <w:rFonts w:eastAsia="Times New Roman" w:cs="Times New Roman"/>
            <w:bCs/>
          </w:rPr>
          <w:t>https://drexel.edu/cpo/policies/cpo-1/</w:t>
        </w:r>
      </w:hyperlink>
      <w:r>
        <w:rPr>
          <w:rFonts w:eastAsia="Times New Roman" w:cs="Times New Roman"/>
          <w:bCs/>
          <w:color w:val="000000"/>
        </w:rPr>
        <w:t xml:space="preserve"> </w:t>
      </w:r>
      <w:r w:rsidRPr="00F32D8B">
        <w:rPr>
          <w:rFonts w:eastAsia="Times New Roman" w:cs="Times New Roman"/>
          <w:bCs/>
          <w:color w:val="000000"/>
        </w:rPr>
        <w:t>and will be investigated as such.</w:t>
      </w:r>
    </w:p>
    <w:p w14:paraId="2FCA7FF3" w14:textId="5C988A66" w:rsidR="0065068B" w:rsidRPr="00372CF0" w:rsidRDefault="00144D1F" w:rsidP="00372CF0">
      <w:pPr>
        <w:pStyle w:val="ListParagraph"/>
        <w:numPr>
          <w:ilvl w:val="0"/>
          <w:numId w:val="2"/>
        </w:numPr>
        <w:spacing w:after="0" w:line="240" w:lineRule="auto"/>
        <w:textAlignment w:val="baseline"/>
        <w:rPr>
          <w:rFonts w:eastAsia="Times New Roman" w:cs="Times New Roman"/>
          <w:bCs/>
          <w:color w:val="000000"/>
        </w:rPr>
      </w:pPr>
      <w:r>
        <w:rPr>
          <w:rFonts w:eastAsia="Times New Roman" w:cs="Times New Roman"/>
          <w:b/>
          <w:color w:val="000000"/>
        </w:rPr>
        <w:t xml:space="preserve">COVID Considerations: </w:t>
      </w:r>
      <w:r>
        <w:rPr>
          <w:rFonts w:eastAsia="Times New Roman" w:cs="Times New Roman"/>
          <w:bCs/>
          <w:color w:val="000000"/>
        </w:rPr>
        <w:t xml:space="preserve">Drexel University strongly recommends that all students be fully vaccinated </w:t>
      </w:r>
      <w:r w:rsidR="00A211DB">
        <w:rPr>
          <w:rFonts w:eastAsia="Times New Roman" w:cs="Times New Roman"/>
          <w:bCs/>
          <w:color w:val="000000"/>
        </w:rPr>
        <w:t>and that students wear masks during periods of medium and high viral transmission. We also ask that you respect your fellow classmates by not coming to class if you are feeling unwell</w:t>
      </w:r>
      <w:r w:rsidR="00121DA1">
        <w:rPr>
          <w:rFonts w:eastAsia="Times New Roman" w:cs="Times New Roman"/>
          <w:bCs/>
          <w:color w:val="000000"/>
        </w:rPr>
        <w:t xml:space="preserve"> </w:t>
      </w:r>
      <w:r w:rsidR="00D53EB3">
        <w:rPr>
          <w:rFonts w:eastAsia="Times New Roman" w:cs="Times New Roman"/>
          <w:bCs/>
          <w:color w:val="000000"/>
        </w:rPr>
        <w:t>and</w:t>
      </w:r>
      <w:r w:rsidR="00121DA1">
        <w:rPr>
          <w:rFonts w:eastAsia="Times New Roman" w:cs="Times New Roman"/>
          <w:bCs/>
          <w:color w:val="000000"/>
        </w:rPr>
        <w:t xml:space="preserve"> </w:t>
      </w:r>
      <w:r w:rsidR="00D53EB3">
        <w:rPr>
          <w:rFonts w:eastAsia="Times New Roman" w:cs="Times New Roman"/>
          <w:bCs/>
          <w:color w:val="000000"/>
        </w:rPr>
        <w:t xml:space="preserve">wearing a mask if you choose to attend class when you have a known illness </w:t>
      </w:r>
      <w:r w:rsidR="00121DA1">
        <w:rPr>
          <w:rFonts w:eastAsia="Times New Roman" w:cs="Times New Roman"/>
          <w:bCs/>
          <w:color w:val="000000"/>
        </w:rPr>
        <w:t xml:space="preserve">and/or </w:t>
      </w:r>
      <w:r w:rsidR="00D53EB3">
        <w:rPr>
          <w:rFonts w:eastAsia="Times New Roman" w:cs="Times New Roman"/>
          <w:bCs/>
          <w:color w:val="000000"/>
        </w:rPr>
        <w:t xml:space="preserve">are unvaccinated. </w:t>
      </w:r>
      <w:r w:rsidR="0056252E" w:rsidRPr="00372CF0">
        <w:rPr>
          <w:rFonts w:eastAsia="Times New Roman" w:cs="Times New Roman"/>
          <w:bCs/>
          <w:color w:val="000000"/>
        </w:rPr>
        <w:t xml:space="preserve">More information can be found at </w:t>
      </w:r>
      <w:hyperlink r:id="rId17" w:history="1">
        <w:r w:rsidR="0056252E" w:rsidRPr="00372CF0">
          <w:rPr>
            <w:rStyle w:val="Hyperlink"/>
            <w:rFonts w:eastAsia="Times New Roman" w:cs="Times New Roman"/>
            <w:bCs/>
          </w:rPr>
          <w:t>https://drexel.edu/coronavirus/</w:t>
        </w:r>
      </w:hyperlink>
      <w:r w:rsidR="0056252E" w:rsidRPr="00372CF0">
        <w:rPr>
          <w:rFonts w:eastAsia="Times New Roman" w:cs="Times New Roman"/>
          <w:bCs/>
          <w:color w:val="000000"/>
        </w:rPr>
        <w:t xml:space="preserve">. </w:t>
      </w:r>
    </w:p>
    <w:p w14:paraId="72FA3CAF" w14:textId="77777777" w:rsidR="008D4DA6" w:rsidRDefault="008D4DA6" w:rsidP="008D4DA6">
      <w:pPr>
        <w:rPr>
          <w:rFonts w:eastAsia="Times New Roman" w:cs="Times New Roman"/>
          <w:b/>
          <w:bCs/>
          <w:color w:val="000000"/>
          <w:sz w:val="24"/>
          <w:szCs w:val="24"/>
        </w:rPr>
      </w:pPr>
    </w:p>
    <w:p w14:paraId="6D3B5A68" w14:textId="49960791" w:rsidR="005D28B6" w:rsidRDefault="006476BD" w:rsidP="008D4DA6">
      <w:pPr>
        <w:rPr>
          <w:rFonts w:eastAsia="Times New Roman" w:cs="Times New Roman"/>
          <w:b/>
          <w:bCs/>
          <w:color w:val="000000"/>
          <w:sz w:val="24"/>
          <w:szCs w:val="24"/>
        </w:rPr>
      </w:pPr>
      <w:r>
        <w:rPr>
          <w:rFonts w:eastAsia="Times New Roman" w:cs="Times New Roman"/>
          <w:b/>
          <w:bCs/>
          <w:color w:val="000000"/>
          <w:sz w:val="24"/>
          <w:szCs w:val="24"/>
        </w:rPr>
        <w:t>7</w:t>
      </w:r>
      <w:r w:rsidR="005D28B6" w:rsidRPr="00C14321">
        <w:rPr>
          <w:rFonts w:eastAsia="Times New Roman" w:cs="Times New Roman"/>
          <w:b/>
          <w:bCs/>
          <w:color w:val="000000"/>
          <w:sz w:val="24"/>
          <w:szCs w:val="24"/>
        </w:rPr>
        <w:t>. Course Schedule:</w:t>
      </w:r>
    </w:p>
    <w:p w14:paraId="17E0F2C5" w14:textId="624363B8" w:rsidR="001E39A9" w:rsidRPr="00C6513D" w:rsidRDefault="001E39A9" w:rsidP="008D4DA6">
      <w:pPr>
        <w:rPr>
          <w:rFonts w:eastAsia="Times New Roman" w:cs="Times New Roman"/>
          <w:i/>
          <w:iCs/>
          <w:color w:val="000000"/>
        </w:rPr>
      </w:pPr>
    </w:p>
    <w:tbl>
      <w:tblPr>
        <w:tblStyle w:val="TableGrid"/>
        <w:tblW w:w="0" w:type="auto"/>
        <w:tblLook w:val="04A0" w:firstRow="1" w:lastRow="0" w:firstColumn="1" w:lastColumn="0" w:noHBand="0" w:noVBand="1"/>
      </w:tblPr>
      <w:tblGrid>
        <w:gridCol w:w="1075"/>
        <w:gridCol w:w="4140"/>
        <w:gridCol w:w="1620"/>
        <w:gridCol w:w="2515"/>
      </w:tblGrid>
      <w:tr w:rsidR="00880DBA" w14:paraId="7014F842" w14:textId="77777777" w:rsidTr="13BD7DF6">
        <w:tc>
          <w:tcPr>
            <w:tcW w:w="1075" w:type="dxa"/>
          </w:tcPr>
          <w:p w14:paraId="1E1BCE9F" w14:textId="0729C51A" w:rsidR="00880DBA" w:rsidRDefault="00880DBA" w:rsidP="008D4DA6">
            <w:pPr>
              <w:rPr>
                <w:rFonts w:eastAsia="Times New Roman" w:cs="Times New Roman"/>
                <w:b/>
                <w:bCs/>
                <w:color w:val="000000"/>
                <w:sz w:val="24"/>
                <w:szCs w:val="24"/>
              </w:rPr>
            </w:pPr>
            <w:r>
              <w:rPr>
                <w:rFonts w:eastAsia="Times New Roman" w:cs="Times New Roman"/>
                <w:b/>
                <w:bCs/>
                <w:color w:val="000000"/>
                <w:sz w:val="24"/>
                <w:szCs w:val="24"/>
              </w:rPr>
              <w:t>Week</w:t>
            </w:r>
          </w:p>
        </w:tc>
        <w:tc>
          <w:tcPr>
            <w:tcW w:w="4140" w:type="dxa"/>
          </w:tcPr>
          <w:p w14:paraId="2BD269FA" w14:textId="6F9B062E" w:rsidR="00880DBA" w:rsidRDefault="00880DBA" w:rsidP="008D4DA6">
            <w:pPr>
              <w:rPr>
                <w:rFonts w:eastAsia="Times New Roman" w:cs="Times New Roman"/>
                <w:b/>
                <w:bCs/>
                <w:color w:val="000000"/>
                <w:sz w:val="24"/>
                <w:szCs w:val="24"/>
              </w:rPr>
            </w:pPr>
            <w:r>
              <w:rPr>
                <w:rFonts w:eastAsia="Times New Roman" w:cs="Times New Roman"/>
                <w:b/>
                <w:bCs/>
                <w:color w:val="000000"/>
                <w:sz w:val="24"/>
                <w:szCs w:val="24"/>
              </w:rPr>
              <w:t>Content Overview</w:t>
            </w:r>
          </w:p>
        </w:tc>
        <w:tc>
          <w:tcPr>
            <w:tcW w:w="1620" w:type="dxa"/>
          </w:tcPr>
          <w:p w14:paraId="423868D9" w14:textId="68250FB6" w:rsidR="00880DBA" w:rsidRDefault="00EA6AB7" w:rsidP="008D4DA6">
            <w:pPr>
              <w:rPr>
                <w:rFonts w:eastAsia="Times New Roman" w:cs="Times New Roman"/>
                <w:b/>
                <w:bCs/>
                <w:color w:val="000000"/>
                <w:sz w:val="24"/>
                <w:szCs w:val="24"/>
              </w:rPr>
            </w:pPr>
            <w:r>
              <w:rPr>
                <w:rFonts w:eastAsia="Times New Roman" w:cs="Times New Roman"/>
                <w:b/>
                <w:bCs/>
                <w:color w:val="000000"/>
                <w:sz w:val="24"/>
                <w:szCs w:val="24"/>
              </w:rPr>
              <w:t>F</w:t>
            </w:r>
            <w:r w:rsidR="004556D4">
              <w:rPr>
                <w:rFonts w:eastAsia="Times New Roman" w:cs="Times New Roman"/>
                <w:b/>
                <w:bCs/>
                <w:color w:val="000000"/>
                <w:sz w:val="24"/>
                <w:szCs w:val="24"/>
              </w:rPr>
              <w:t>ace-to-face meeting</w:t>
            </w:r>
            <w:r>
              <w:rPr>
                <w:rFonts w:eastAsia="Times New Roman" w:cs="Times New Roman"/>
                <w:b/>
                <w:bCs/>
                <w:color w:val="000000"/>
                <w:sz w:val="24"/>
                <w:szCs w:val="24"/>
              </w:rPr>
              <w:t xml:space="preserve"> </w:t>
            </w:r>
          </w:p>
        </w:tc>
        <w:tc>
          <w:tcPr>
            <w:tcW w:w="2515" w:type="dxa"/>
          </w:tcPr>
          <w:p w14:paraId="091B1C2F" w14:textId="0B596200" w:rsidR="00880DBA" w:rsidRDefault="00880DBA" w:rsidP="008D4DA6">
            <w:pPr>
              <w:rPr>
                <w:rFonts w:eastAsia="Times New Roman" w:cs="Times New Roman"/>
                <w:b/>
                <w:bCs/>
                <w:color w:val="000000"/>
                <w:sz w:val="24"/>
                <w:szCs w:val="24"/>
              </w:rPr>
            </w:pPr>
            <w:r>
              <w:rPr>
                <w:rFonts w:eastAsia="Times New Roman" w:cs="Times New Roman"/>
                <w:b/>
                <w:bCs/>
                <w:color w:val="000000"/>
                <w:sz w:val="24"/>
                <w:szCs w:val="24"/>
              </w:rPr>
              <w:t>Assignment</w:t>
            </w:r>
            <w:r w:rsidR="00EA6AB7">
              <w:rPr>
                <w:rFonts w:eastAsia="Times New Roman" w:cs="Times New Roman"/>
                <w:b/>
                <w:bCs/>
                <w:color w:val="000000"/>
                <w:sz w:val="24"/>
                <w:szCs w:val="24"/>
              </w:rPr>
              <w:t xml:space="preserve">(s) </w:t>
            </w:r>
          </w:p>
        </w:tc>
      </w:tr>
      <w:tr w:rsidR="00770EE1" w14:paraId="6BDD06A5" w14:textId="77777777" w:rsidTr="13BD7DF6">
        <w:tc>
          <w:tcPr>
            <w:tcW w:w="1075" w:type="dxa"/>
          </w:tcPr>
          <w:p w14:paraId="07619E59" w14:textId="77777777" w:rsidR="00770EE1" w:rsidRDefault="00770EE1" w:rsidP="00770EE1">
            <w:pPr>
              <w:rPr>
                <w:rFonts w:eastAsia="Times New Roman" w:cs="Times New Roman"/>
                <w:color w:val="000000" w:themeColor="text1"/>
              </w:rPr>
            </w:pPr>
            <w:r w:rsidRPr="13BD7DF6">
              <w:rPr>
                <w:rFonts w:eastAsia="Times New Roman" w:cs="Times New Roman"/>
                <w:color w:val="000000" w:themeColor="text1"/>
              </w:rPr>
              <w:lastRenderedPageBreak/>
              <w:t xml:space="preserve">One </w:t>
            </w:r>
          </w:p>
          <w:p w14:paraId="3A2D17A5" w14:textId="5E9EC9F2" w:rsidR="00770EE1" w:rsidRPr="00F31EEF" w:rsidRDefault="00770EE1" w:rsidP="00770EE1">
            <w:pPr>
              <w:rPr>
                <w:rFonts w:eastAsia="Times New Roman" w:cs="Times New Roman"/>
                <w:color w:val="000000"/>
              </w:rPr>
            </w:pPr>
            <w:r>
              <w:rPr>
                <w:rFonts w:eastAsia="Times New Roman" w:cs="Times New Roman"/>
                <w:color w:val="000000" w:themeColor="text1"/>
              </w:rPr>
              <w:t>4/</w:t>
            </w:r>
            <w:r w:rsidR="00603C52">
              <w:rPr>
                <w:rFonts w:eastAsia="Times New Roman" w:cs="Times New Roman"/>
                <w:color w:val="000000" w:themeColor="text1"/>
              </w:rPr>
              <w:t>3</w:t>
            </w:r>
          </w:p>
        </w:tc>
        <w:tc>
          <w:tcPr>
            <w:tcW w:w="4140" w:type="dxa"/>
          </w:tcPr>
          <w:p w14:paraId="5A9BBEC1" w14:textId="5F04CC9C" w:rsidR="00770EE1" w:rsidRPr="00F31EEF" w:rsidRDefault="00770EE1" w:rsidP="00770EE1">
            <w:pPr>
              <w:pStyle w:val="ListParagraph"/>
              <w:numPr>
                <w:ilvl w:val="0"/>
                <w:numId w:val="6"/>
              </w:numPr>
              <w:spacing w:after="200"/>
              <w:ind w:left="252" w:hanging="180"/>
              <w:rPr>
                <w:rFonts w:eastAsia="Times New Roman" w:cs="Times New Roman"/>
                <w:color w:val="000000"/>
              </w:rPr>
            </w:pPr>
            <w:r w:rsidRPr="00F31EEF">
              <w:rPr>
                <w:rFonts w:eastAsia="Times New Roman" w:cs="Times New Roman"/>
                <w:color w:val="000000"/>
              </w:rPr>
              <w:t xml:space="preserve">What is civic engagement? </w:t>
            </w:r>
            <w:r>
              <w:rPr>
                <w:rFonts w:eastAsia="Times New Roman" w:cs="Times New Roman"/>
                <w:color w:val="000000"/>
              </w:rPr>
              <w:t>How can you think critically about social change and relationships, two key civic engagement concepts?</w:t>
            </w:r>
          </w:p>
          <w:p w14:paraId="23F1E01C" w14:textId="26EA2897" w:rsidR="00770EE1" w:rsidRPr="00F31EEF" w:rsidRDefault="00770EE1" w:rsidP="00770EE1">
            <w:pPr>
              <w:pStyle w:val="ListParagraph"/>
              <w:numPr>
                <w:ilvl w:val="0"/>
                <w:numId w:val="6"/>
              </w:numPr>
              <w:spacing w:after="200"/>
              <w:ind w:left="252" w:hanging="180"/>
              <w:rPr>
                <w:rFonts w:eastAsia="Times New Roman" w:cs="Times New Roman"/>
                <w:color w:val="000000"/>
              </w:rPr>
            </w:pPr>
            <w:r w:rsidRPr="00F31EEF">
              <w:rPr>
                <w:rFonts w:eastAsia="Times New Roman" w:cs="Times New Roman"/>
                <w:color w:val="000000"/>
              </w:rPr>
              <w:t>What are the community and individual dimensions of engagement?</w:t>
            </w:r>
          </w:p>
          <w:p w14:paraId="6EF0D78D" w14:textId="553D1491" w:rsidR="00770EE1" w:rsidRPr="00F31EEF" w:rsidRDefault="00770EE1" w:rsidP="00770EE1">
            <w:pPr>
              <w:pStyle w:val="ListParagraph"/>
              <w:numPr>
                <w:ilvl w:val="0"/>
                <w:numId w:val="6"/>
              </w:numPr>
              <w:spacing w:after="200"/>
              <w:ind w:left="252" w:hanging="180"/>
              <w:rPr>
                <w:rFonts w:eastAsia="Times New Roman" w:cs="Times New Roman"/>
                <w:color w:val="000000"/>
              </w:rPr>
            </w:pPr>
            <w:r w:rsidRPr="00F31EEF">
              <w:rPr>
                <w:rFonts w:eastAsia="Times New Roman" w:cs="Times New Roman"/>
                <w:color w:val="000000"/>
              </w:rPr>
              <w:t>What is Drexel’s commitment to civic engagement and how is it carried out?</w:t>
            </w:r>
          </w:p>
        </w:tc>
        <w:tc>
          <w:tcPr>
            <w:tcW w:w="1620" w:type="dxa"/>
          </w:tcPr>
          <w:p w14:paraId="288A286C" w14:textId="68567D8C" w:rsidR="00770EE1" w:rsidRPr="00F31EEF" w:rsidRDefault="00770EE1" w:rsidP="00770EE1">
            <w:pPr>
              <w:rPr>
                <w:rFonts w:eastAsia="Times New Roman" w:cs="Times New Roman"/>
                <w:color w:val="000000"/>
              </w:rPr>
            </w:pPr>
            <w:r w:rsidRPr="00F31EEF">
              <w:rPr>
                <w:rFonts w:eastAsia="Times New Roman" w:cs="Times New Roman"/>
                <w:color w:val="000000"/>
              </w:rPr>
              <w:t>Yes – there will be a</w:t>
            </w:r>
            <w:r>
              <w:rPr>
                <w:rFonts w:eastAsia="Times New Roman" w:cs="Times New Roman"/>
                <w:color w:val="000000"/>
              </w:rPr>
              <w:t xml:space="preserve">n introductory </w:t>
            </w:r>
            <w:r w:rsidRPr="00F31EEF">
              <w:rPr>
                <w:rFonts w:eastAsia="Times New Roman" w:cs="Times New Roman"/>
                <w:color w:val="000000"/>
              </w:rPr>
              <w:t xml:space="preserve">meeting in week 1 </w:t>
            </w:r>
          </w:p>
        </w:tc>
        <w:tc>
          <w:tcPr>
            <w:tcW w:w="2515" w:type="dxa"/>
          </w:tcPr>
          <w:p w14:paraId="7CAEA8F9" w14:textId="77777777" w:rsidR="00770EE1" w:rsidRDefault="00770EE1" w:rsidP="00770EE1">
            <w:pPr>
              <w:rPr>
                <w:rFonts w:eastAsia="Times New Roman" w:cs="Times New Roman"/>
                <w:color w:val="000000"/>
              </w:rPr>
            </w:pPr>
            <w:r w:rsidRPr="00F31EEF">
              <w:rPr>
                <w:rFonts w:eastAsia="Times New Roman" w:cs="Times New Roman"/>
                <w:color w:val="000000"/>
              </w:rPr>
              <w:t xml:space="preserve">Review instructional materials in Learn and complete any activities before the week 2 meeting. </w:t>
            </w:r>
          </w:p>
          <w:p w14:paraId="53956193" w14:textId="77777777" w:rsidR="00770EE1" w:rsidRDefault="00770EE1" w:rsidP="00770EE1">
            <w:pPr>
              <w:rPr>
                <w:rFonts w:eastAsia="Times New Roman" w:cs="Times New Roman"/>
                <w:color w:val="000000"/>
              </w:rPr>
            </w:pPr>
          </w:p>
          <w:p w14:paraId="24CD2DAE" w14:textId="77777777" w:rsidR="00770EE1" w:rsidRDefault="00770EE1" w:rsidP="00770EE1">
            <w:pPr>
              <w:rPr>
                <w:rFonts w:eastAsia="Times New Roman" w:cs="Times New Roman"/>
                <w:b/>
                <w:bCs/>
                <w:color w:val="000000"/>
              </w:rPr>
            </w:pPr>
            <w:r>
              <w:rPr>
                <w:rFonts w:eastAsia="Times New Roman" w:cs="Times New Roman"/>
                <w:b/>
                <w:bCs/>
                <w:color w:val="000000"/>
              </w:rPr>
              <w:t>Submit</w:t>
            </w:r>
          </w:p>
          <w:p w14:paraId="6E5E278D" w14:textId="77777777" w:rsidR="00770EE1" w:rsidRDefault="00770EE1" w:rsidP="00770EE1">
            <w:pPr>
              <w:rPr>
                <w:rFonts w:eastAsia="Times New Roman" w:cs="Times New Roman"/>
                <w:color w:val="000000"/>
              </w:rPr>
            </w:pPr>
            <w:r>
              <w:rPr>
                <w:rFonts w:eastAsia="Times New Roman" w:cs="Times New Roman"/>
                <w:b/>
                <w:bCs/>
                <w:color w:val="000000"/>
              </w:rPr>
              <w:t>-</w:t>
            </w:r>
            <w:r>
              <w:rPr>
                <w:rFonts w:eastAsia="Times New Roman" w:cs="Times New Roman"/>
                <w:color w:val="000000"/>
              </w:rPr>
              <w:t xml:space="preserve"> Week 1 Discussion </w:t>
            </w:r>
          </w:p>
          <w:p w14:paraId="2D204708" w14:textId="77777777" w:rsidR="00770EE1" w:rsidRDefault="00770EE1" w:rsidP="00770EE1">
            <w:pPr>
              <w:rPr>
                <w:rFonts w:eastAsia="Times New Roman" w:cs="Times New Roman"/>
                <w:color w:val="000000"/>
              </w:rPr>
            </w:pPr>
            <w:r>
              <w:rPr>
                <w:rFonts w:eastAsia="Times New Roman" w:cs="Times New Roman"/>
                <w:color w:val="000000"/>
              </w:rPr>
              <w:t xml:space="preserve">- Lindy Center Survey </w:t>
            </w:r>
          </w:p>
          <w:p w14:paraId="4A51CCA8" w14:textId="77777777" w:rsidR="00770EE1" w:rsidRDefault="00770EE1" w:rsidP="00770EE1">
            <w:pPr>
              <w:rPr>
                <w:rFonts w:eastAsia="Times New Roman" w:cs="Times New Roman"/>
                <w:color w:val="000000"/>
              </w:rPr>
            </w:pPr>
          </w:p>
          <w:p w14:paraId="3F251F33" w14:textId="39D57ED8" w:rsidR="00770EE1" w:rsidRDefault="00770EE1" w:rsidP="00770EE1">
            <w:pPr>
              <w:rPr>
                <w:rFonts w:eastAsia="Times New Roman" w:cs="Times New Roman"/>
                <w:color w:val="000000"/>
              </w:rPr>
            </w:pPr>
            <w:r w:rsidRPr="007F1692">
              <w:rPr>
                <w:rFonts w:eastAsia="Times New Roman" w:cs="Times New Roman"/>
                <w:b/>
                <w:bCs/>
                <w:color w:val="000000"/>
              </w:rPr>
              <w:t>DUE DATE:</w:t>
            </w:r>
            <w:r w:rsidRPr="00F31EEF">
              <w:rPr>
                <w:rFonts w:eastAsia="Times New Roman" w:cs="Times New Roman"/>
                <w:color w:val="000000"/>
              </w:rPr>
              <w:t xml:space="preserve"> </w:t>
            </w:r>
            <w:r>
              <w:rPr>
                <w:rFonts w:eastAsia="Times New Roman" w:cs="Times New Roman"/>
                <w:color w:val="000000"/>
              </w:rPr>
              <w:t>4/</w:t>
            </w:r>
            <w:r w:rsidR="00603C52">
              <w:rPr>
                <w:rFonts w:eastAsia="Times New Roman" w:cs="Times New Roman"/>
                <w:color w:val="000000"/>
              </w:rPr>
              <w:t>09</w:t>
            </w:r>
            <w:r>
              <w:rPr>
                <w:rFonts w:eastAsia="Times New Roman" w:cs="Times New Roman"/>
                <w:color w:val="000000"/>
              </w:rPr>
              <w:t xml:space="preserve"> </w:t>
            </w:r>
            <w:r>
              <w:rPr>
                <w:rFonts w:eastAsia="Times New Roman" w:cs="Times New Roman"/>
                <w:color w:val="000000"/>
              </w:rPr>
              <w:t>by 11:59pm</w:t>
            </w:r>
          </w:p>
          <w:p w14:paraId="573D75CC" w14:textId="57CA0856" w:rsidR="00770EE1" w:rsidRPr="00F31EEF" w:rsidRDefault="00770EE1" w:rsidP="00770EE1">
            <w:pPr>
              <w:rPr>
                <w:rFonts w:eastAsia="Times New Roman" w:cs="Times New Roman"/>
                <w:b/>
                <w:bCs/>
                <w:color w:val="000000"/>
              </w:rPr>
            </w:pPr>
          </w:p>
        </w:tc>
      </w:tr>
      <w:tr w:rsidR="00D07534" w14:paraId="7A2D2437" w14:textId="77777777" w:rsidTr="13BD7DF6">
        <w:tc>
          <w:tcPr>
            <w:tcW w:w="1075" w:type="dxa"/>
          </w:tcPr>
          <w:p w14:paraId="2B9DF551" w14:textId="77777777" w:rsidR="00D07534" w:rsidRPr="00F31EEF" w:rsidRDefault="00D07534" w:rsidP="008D4DA6">
            <w:pPr>
              <w:rPr>
                <w:rFonts w:eastAsia="Times New Roman" w:cs="Times New Roman"/>
                <w:color w:val="000000"/>
              </w:rPr>
            </w:pPr>
            <w:r w:rsidRPr="00F31EEF">
              <w:rPr>
                <w:rFonts w:eastAsia="Times New Roman" w:cs="Times New Roman"/>
                <w:color w:val="000000"/>
              </w:rPr>
              <w:t>Two</w:t>
            </w:r>
          </w:p>
          <w:p w14:paraId="4696FC8A" w14:textId="45BE70FD" w:rsidR="00652350" w:rsidRPr="00F31EEF" w:rsidRDefault="00770EE1" w:rsidP="008D4DA6">
            <w:pPr>
              <w:rPr>
                <w:rFonts w:eastAsia="Times New Roman" w:cs="Times New Roman"/>
                <w:color w:val="000000"/>
              </w:rPr>
            </w:pPr>
            <w:r>
              <w:rPr>
                <w:rFonts w:eastAsia="Times New Roman" w:cs="Times New Roman"/>
                <w:color w:val="000000"/>
              </w:rPr>
              <w:t>4/1</w:t>
            </w:r>
            <w:r w:rsidR="00603C52">
              <w:rPr>
                <w:rFonts w:eastAsia="Times New Roman" w:cs="Times New Roman"/>
                <w:color w:val="000000"/>
              </w:rPr>
              <w:t>0</w:t>
            </w:r>
          </w:p>
        </w:tc>
        <w:tc>
          <w:tcPr>
            <w:tcW w:w="4140" w:type="dxa"/>
          </w:tcPr>
          <w:p w14:paraId="296312C6" w14:textId="0E4E483C" w:rsidR="00D07534" w:rsidRPr="00F31EEF" w:rsidRDefault="00635B2B" w:rsidP="00D07534">
            <w:pPr>
              <w:spacing w:after="200"/>
              <w:rPr>
                <w:rFonts w:eastAsia="Times New Roman" w:cs="Times New Roman"/>
                <w:color w:val="000000"/>
              </w:rPr>
            </w:pPr>
            <w:r w:rsidRPr="00F31EEF">
              <w:rPr>
                <w:rFonts w:eastAsia="Times New Roman" w:cs="Times New Roman"/>
                <w:color w:val="000000"/>
              </w:rPr>
              <w:t>Discussion of</w:t>
            </w:r>
            <w:r w:rsidR="00D07534" w:rsidRPr="00F31EEF">
              <w:rPr>
                <w:rFonts w:eastAsia="Times New Roman" w:cs="Times New Roman"/>
                <w:color w:val="000000"/>
              </w:rPr>
              <w:t xml:space="preserve"> above concepts. </w:t>
            </w:r>
          </w:p>
        </w:tc>
        <w:tc>
          <w:tcPr>
            <w:tcW w:w="1620" w:type="dxa"/>
          </w:tcPr>
          <w:p w14:paraId="58D40B32" w14:textId="0BC318BE" w:rsidR="00D07534" w:rsidRPr="00F31EEF" w:rsidRDefault="00D07534" w:rsidP="008D4DA6">
            <w:pPr>
              <w:rPr>
                <w:rFonts w:eastAsia="Times New Roman" w:cs="Times New Roman"/>
                <w:color w:val="000000"/>
              </w:rPr>
            </w:pPr>
            <w:r w:rsidRPr="00F31EEF">
              <w:rPr>
                <w:rFonts w:eastAsia="Times New Roman" w:cs="Times New Roman"/>
                <w:color w:val="000000"/>
              </w:rPr>
              <w:t>Yes</w:t>
            </w:r>
          </w:p>
        </w:tc>
        <w:tc>
          <w:tcPr>
            <w:tcW w:w="2515" w:type="dxa"/>
          </w:tcPr>
          <w:p w14:paraId="4D92BB30" w14:textId="3CE8E62E" w:rsidR="00D07534" w:rsidRPr="00A83BC9" w:rsidRDefault="00A83BC9" w:rsidP="00A83BC9">
            <w:pPr>
              <w:spacing w:after="200"/>
              <w:rPr>
                <w:rFonts w:eastAsia="Times New Roman" w:cs="Times New Roman"/>
                <w:color w:val="000000"/>
              </w:rPr>
            </w:pPr>
            <w:r w:rsidRPr="00A83BC9">
              <w:rPr>
                <w:rFonts w:eastAsia="Times New Roman" w:cs="Times New Roman"/>
                <w:color w:val="000000"/>
              </w:rPr>
              <w:t>1)</w:t>
            </w:r>
            <w:r>
              <w:rPr>
                <w:rFonts w:eastAsia="Times New Roman" w:cs="Times New Roman"/>
                <w:color w:val="000000"/>
              </w:rPr>
              <w:t xml:space="preserve"> </w:t>
            </w:r>
            <w:r w:rsidR="00D07534" w:rsidRPr="00A83BC9">
              <w:rPr>
                <w:rFonts w:eastAsia="Times New Roman" w:cs="Times New Roman"/>
                <w:color w:val="000000"/>
              </w:rPr>
              <w:t xml:space="preserve">Write and submit a (200-words minimum) journal entry reflecting on your engagement with the week 1 instructional materials and the week 2 discussion. Additional prompts available in Learn. </w:t>
            </w:r>
            <w:r w:rsidR="00A53371" w:rsidRPr="00A83BC9">
              <w:rPr>
                <w:rFonts w:eastAsia="Times New Roman" w:cs="Times New Roman"/>
                <w:color w:val="000000"/>
              </w:rPr>
              <w:t xml:space="preserve">Will be due by 11:59pm on the Sunday of Week 2 (check </w:t>
            </w:r>
            <w:proofErr w:type="spellStart"/>
            <w:r w:rsidR="00A53371" w:rsidRPr="00A83BC9">
              <w:rPr>
                <w:rFonts w:eastAsia="Times New Roman" w:cs="Times New Roman"/>
                <w:color w:val="000000"/>
              </w:rPr>
              <w:t>BBLearn</w:t>
            </w:r>
            <w:proofErr w:type="spellEnd"/>
            <w:r w:rsidR="00A53371" w:rsidRPr="00A83BC9">
              <w:rPr>
                <w:rFonts w:eastAsia="Times New Roman" w:cs="Times New Roman"/>
                <w:color w:val="000000"/>
              </w:rPr>
              <w:t xml:space="preserve"> for exact due date). </w:t>
            </w:r>
          </w:p>
          <w:p w14:paraId="13FFC1AE" w14:textId="31EBE18A" w:rsidR="00770EE1" w:rsidRDefault="00770EE1" w:rsidP="00770EE1">
            <w:pPr>
              <w:spacing w:after="200"/>
              <w:rPr>
                <w:rFonts w:eastAsia="Times New Roman" w:cs="Times New Roman"/>
                <w:color w:val="000000"/>
              </w:rPr>
            </w:pPr>
            <w:r>
              <w:rPr>
                <w:rFonts w:eastAsia="Times New Roman" w:cs="Times New Roman"/>
                <w:color w:val="000000"/>
              </w:rPr>
              <w:t xml:space="preserve">2) Read </w:t>
            </w:r>
            <w:r>
              <w:rPr>
                <w:rFonts w:eastAsia="Times New Roman" w:cs="Times New Roman"/>
                <w:color w:val="000000"/>
              </w:rPr>
              <w:t>Term-Long</w:t>
            </w:r>
            <w:r>
              <w:rPr>
                <w:rFonts w:eastAsia="Times New Roman" w:cs="Times New Roman"/>
                <w:color w:val="000000"/>
              </w:rPr>
              <w:t xml:space="preserve"> Project Tab on </w:t>
            </w:r>
            <w:proofErr w:type="spellStart"/>
            <w:r>
              <w:rPr>
                <w:rFonts w:eastAsia="Times New Roman" w:cs="Times New Roman"/>
                <w:color w:val="000000"/>
              </w:rPr>
              <w:t>BBLearn</w:t>
            </w:r>
            <w:proofErr w:type="spellEnd"/>
          </w:p>
          <w:p w14:paraId="55B5DFDD" w14:textId="389E9854" w:rsidR="00770EE1" w:rsidRDefault="00770EE1" w:rsidP="00770EE1">
            <w:pPr>
              <w:rPr>
                <w:rFonts w:eastAsia="Times New Roman" w:cs="Times New Roman"/>
                <w:color w:val="000000"/>
              </w:rPr>
            </w:pPr>
            <w:r w:rsidRPr="007F1692">
              <w:rPr>
                <w:rFonts w:eastAsia="Times New Roman" w:cs="Times New Roman"/>
                <w:b/>
                <w:bCs/>
                <w:color w:val="000000"/>
              </w:rPr>
              <w:t>DUE DATE:</w:t>
            </w:r>
            <w:r w:rsidRPr="00F31EEF">
              <w:rPr>
                <w:rFonts w:eastAsia="Times New Roman" w:cs="Times New Roman"/>
                <w:color w:val="000000"/>
              </w:rPr>
              <w:t xml:space="preserve"> </w:t>
            </w:r>
            <w:r>
              <w:rPr>
                <w:rFonts w:eastAsia="Times New Roman" w:cs="Times New Roman"/>
                <w:color w:val="000000"/>
              </w:rPr>
              <w:t>4</w:t>
            </w:r>
            <w:r>
              <w:rPr>
                <w:rFonts w:eastAsia="Times New Roman" w:cs="Times New Roman"/>
                <w:color w:val="000000"/>
              </w:rPr>
              <w:t>/</w:t>
            </w:r>
            <w:r>
              <w:rPr>
                <w:rFonts w:eastAsia="Times New Roman" w:cs="Times New Roman"/>
                <w:color w:val="000000"/>
              </w:rPr>
              <w:t>1</w:t>
            </w:r>
            <w:r w:rsidR="00603C52">
              <w:rPr>
                <w:rFonts w:eastAsia="Times New Roman" w:cs="Times New Roman"/>
                <w:color w:val="000000"/>
              </w:rPr>
              <w:t>6</w:t>
            </w:r>
            <w:r>
              <w:rPr>
                <w:rFonts w:eastAsia="Times New Roman" w:cs="Times New Roman"/>
                <w:color w:val="000000"/>
              </w:rPr>
              <w:t xml:space="preserve"> by 11:59pm</w:t>
            </w:r>
          </w:p>
          <w:p w14:paraId="59BE7220" w14:textId="77777777" w:rsidR="00D07534" w:rsidRPr="00F31EEF" w:rsidRDefault="00D07534" w:rsidP="008D4DA6">
            <w:pPr>
              <w:rPr>
                <w:rFonts w:eastAsia="Times New Roman" w:cs="Times New Roman"/>
                <w:color w:val="000000"/>
              </w:rPr>
            </w:pPr>
          </w:p>
        </w:tc>
      </w:tr>
      <w:tr w:rsidR="00635B2B" w14:paraId="3568B047" w14:textId="77777777" w:rsidTr="13BD7DF6">
        <w:trPr>
          <w:trHeight w:val="1763"/>
        </w:trPr>
        <w:tc>
          <w:tcPr>
            <w:tcW w:w="1075" w:type="dxa"/>
          </w:tcPr>
          <w:p w14:paraId="6DE7DB64" w14:textId="77777777" w:rsidR="00635B2B" w:rsidRDefault="00635B2B" w:rsidP="008D4DA6">
            <w:pPr>
              <w:rPr>
                <w:rFonts w:eastAsia="Times New Roman" w:cs="Times New Roman"/>
                <w:color w:val="000000"/>
              </w:rPr>
            </w:pPr>
            <w:r w:rsidRPr="00F31EEF">
              <w:rPr>
                <w:rFonts w:eastAsia="Times New Roman" w:cs="Times New Roman"/>
                <w:color w:val="000000"/>
              </w:rPr>
              <w:t>Three</w:t>
            </w:r>
            <w:r w:rsidR="00652350" w:rsidRPr="00F31EEF">
              <w:rPr>
                <w:rFonts w:eastAsia="Times New Roman" w:cs="Times New Roman"/>
                <w:color w:val="000000"/>
              </w:rPr>
              <w:t xml:space="preserve"> </w:t>
            </w:r>
          </w:p>
          <w:p w14:paraId="3FB910D6" w14:textId="6F63AE32" w:rsidR="00770EE1" w:rsidRPr="00F31EEF" w:rsidRDefault="00770EE1" w:rsidP="008D4DA6">
            <w:pPr>
              <w:rPr>
                <w:rFonts w:eastAsia="Times New Roman" w:cs="Times New Roman"/>
                <w:color w:val="000000"/>
              </w:rPr>
            </w:pPr>
            <w:r>
              <w:rPr>
                <w:rFonts w:eastAsia="Times New Roman" w:cs="Times New Roman"/>
                <w:color w:val="000000"/>
              </w:rPr>
              <w:t>4/1</w:t>
            </w:r>
            <w:r w:rsidR="00603C52">
              <w:rPr>
                <w:rFonts w:eastAsia="Times New Roman" w:cs="Times New Roman"/>
                <w:color w:val="000000"/>
              </w:rPr>
              <w:t>7</w:t>
            </w:r>
          </w:p>
        </w:tc>
        <w:tc>
          <w:tcPr>
            <w:tcW w:w="4140" w:type="dxa"/>
          </w:tcPr>
          <w:p w14:paraId="7AD95DC8" w14:textId="77777777" w:rsidR="00DA1751" w:rsidRDefault="00E9246E" w:rsidP="00DA1751">
            <w:pPr>
              <w:rPr>
                <w:rFonts w:eastAsia="Times New Roman" w:cs="Times New Roman"/>
                <w:color w:val="000000"/>
              </w:rPr>
            </w:pPr>
            <w:r w:rsidRPr="00DA1751">
              <w:rPr>
                <w:rFonts w:eastAsia="Times New Roman" w:cs="Times New Roman"/>
                <w:color w:val="000000"/>
              </w:rPr>
              <w:t>IDENTITY</w:t>
            </w:r>
          </w:p>
          <w:p w14:paraId="354972DF" w14:textId="77777777" w:rsidR="00DA1751" w:rsidRDefault="00635B2B" w:rsidP="00DA1751">
            <w:pPr>
              <w:pStyle w:val="ListParagraph"/>
              <w:numPr>
                <w:ilvl w:val="0"/>
                <w:numId w:val="17"/>
              </w:numPr>
              <w:rPr>
                <w:rFonts w:eastAsia="Times New Roman" w:cs="Times New Roman"/>
                <w:color w:val="000000"/>
              </w:rPr>
            </w:pPr>
            <w:r w:rsidRPr="00DA1751">
              <w:rPr>
                <w:rFonts w:eastAsia="Times New Roman" w:cs="Times New Roman"/>
                <w:color w:val="000000"/>
              </w:rPr>
              <w:t>What is identity and why is it important to consider your identity when engaging in the community?</w:t>
            </w:r>
          </w:p>
          <w:p w14:paraId="32F3BE34" w14:textId="77777777" w:rsidR="00DA1751" w:rsidRDefault="00635B2B" w:rsidP="00DA1751">
            <w:pPr>
              <w:pStyle w:val="ListParagraph"/>
              <w:numPr>
                <w:ilvl w:val="0"/>
                <w:numId w:val="17"/>
              </w:numPr>
              <w:rPr>
                <w:rFonts w:eastAsia="Times New Roman" w:cs="Times New Roman"/>
                <w:color w:val="000000"/>
              </w:rPr>
            </w:pPr>
            <w:r w:rsidRPr="00DA1751">
              <w:rPr>
                <w:rFonts w:eastAsia="Times New Roman" w:cs="Times New Roman"/>
                <w:color w:val="000000"/>
              </w:rPr>
              <w:t xml:space="preserve">What is social location/positionality? </w:t>
            </w:r>
          </w:p>
          <w:p w14:paraId="39C7A4F4" w14:textId="6CAACDE0" w:rsidR="00635B2B" w:rsidRPr="00DA1751" w:rsidRDefault="00635B2B" w:rsidP="00DA1751">
            <w:pPr>
              <w:pStyle w:val="ListParagraph"/>
              <w:numPr>
                <w:ilvl w:val="0"/>
                <w:numId w:val="17"/>
              </w:numPr>
              <w:rPr>
                <w:rFonts w:eastAsia="Times New Roman" w:cs="Times New Roman"/>
                <w:color w:val="000000"/>
              </w:rPr>
            </w:pPr>
            <w:r w:rsidRPr="00DA1751">
              <w:rPr>
                <w:rFonts w:eastAsia="Times New Roman" w:cs="Times New Roman"/>
                <w:color w:val="000000"/>
              </w:rPr>
              <w:t>What is privilege</w:t>
            </w:r>
            <w:r w:rsidR="00DA1751">
              <w:rPr>
                <w:rFonts w:eastAsia="Times New Roman" w:cs="Times New Roman"/>
                <w:color w:val="000000"/>
              </w:rPr>
              <w:t xml:space="preserve"> and what does it have to do with identity</w:t>
            </w:r>
            <w:r w:rsidR="005F7DBF">
              <w:rPr>
                <w:rFonts w:eastAsia="Times New Roman" w:cs="Times New Roman"/>
                <w:color w:val="000000"/>
              </w:rPr>
              <w:t xml:space="preserve"> and social issues?</w:t>
            </w:r>
          </w:p>
        </w:tc>
        <w:tc>
          <w:tcPr>
            <w:tcW w:w="1620" w:type="dxa"/>
          </w:tcPr>
          <w:p w14:paraId="3B0FFBDC" w14:textId="4EF51AB5" w:rsidR="00635B2B" w:rsidRPr="00F31EEF" w:rsidRDefault="00635B2B" w:rsidP="008D4DA6">
            <w:pPr>
              <w:rPr>
                <w:rFonts w:eastAsia="Times New Roman" w:cs="Times New Roman"/>
                <w:color w:val="000000"/>
              </w:rPr>
            </w:pPr>
            <w:r w:rsidRPr="00F31EEF">
              <w:rPr>
                <w:rFonts w:eastAsia="Times New Roman" w:cs="Times New Roman"/>
                <w:color w:val="000000"/>
              </w:rPr>
              <w:t>No</w:t>
            </w:r>
          </w:p>
        </w:tc>
        <w:tc>
          <w:tcPr>
            <w:tcW w:w="2515" w:type="dxa"/>
          </w:tcPr>
          <w:p w14:paraId="1547FC57" w14:textId="77777777" w:rsidR="00635B2B" w:rsidRDefault="00635B2B" w:rsidP="00D07534">
            <w:pPr>
              <w:spacing w:after="200"/>
              <w:rPr>
                <w:rFonts w:eastAsia="Times New Roman" w:cs="Times New Roman"/>
                <w:color w:val="000000"/>
              </w:rPr>
            </w:pPr>
            <w:r w:rsidRPr="00F31EEF">
              <w:rPr>
                <w:rFonts w:eastAsia="Times New Roman" w:cs="Times New Roman"/>
                <w:color w:val="000000"/>
              </w:rPr>
              <w:t>Review instructional materials in Learn and complete any activities before the week 4 meeting.</w:t>
            </w:r>
          </w:p>
          <w:p w14:paraId="53B899DA" w14:textId="77777777" w:rsidR="00770EE1" w:rsidRPr="000063A9" w:rsidRDefault="00770EE1" w:rsidP="00770EE1">
            <w:pPr>
              <w:rPr>
                <w:b/>
                <w:bCs/>
              </w:rPr>
            </w:pPr>
            <w:r>
              <w:rPr>
                <w:b/>
                <w:bCs/>
              </w:rPr>
              <w:t>Submit</w:t>
            </w:r>
          </w:p>
          <w:p w14:paraId="6BF31AC8" w14:textId="77777777" w:rsidR="00770EE1" w:rsidRDefault="00770EE1" w:rsidP="00770EE1">
            <w:r>
              <w:t xml:space="preserve">-Identity Card </w:t>
            </w:r>
          </w:p>
          <w:p w14:paraId="68575BA5" w14:textId="77777777" w:rsidR="00770EE1" w:rsidRDefault="00770EE1" w:rsidP="00770EE1">
            <w:r>
              <w:t>-Privilege Checklist</w:t>
            </w:r>
          </w:p>
          <w:p w14:paraId="3B9DFDA6" w14:textId="427EDC76" w:rsidR="00770EE1" w:rsidRPr="0033164A" w:rsidRDefault="00770EE1" w:rsidP="00770EE1">
            <w:r>
              <w:t xml:space="preserve">-Term-Long Project Proposal </w:t>
            </w:r>
          </w:p>
          <w:p w14:paraId="7A63C5D8" w14:textId="77777777" w:rsidR="00770EE1" w:rsidRDefault="00770EE1" w:rsidP="00770EE1">
            <w:pPr>
              <w:rPr>
                <w:rFonts w:eastAsia="Times New Roman" w:cs="Times New Roman"/>
                <w:color w:val="000000"/>
              </w:rPr>
            </w:pPr>
          </w:p>
          <w:p w14:paraId="6F3DEAE1" w14:textId="2E33CB88" w:rsidR="00770EE1" w:rsidRPr="00F31EEF" w:rsidRDefault="00770EE1" w:rsidP="00770EE1">
            <w:pPr>
              <w:spacing w:after="200"/>
              <w:rPr>
                <w:rFonts w:eastAsia="Times New Roman" w:cs="Times New Roman"/>
                <w:color w:val="000000"/>
              </w:rPr>
            </w:pPr>
            <w:r w:rsidRPr="007F1692">
              <w:rPr>
                <w:rFonts w:eastAsia="Times New Roman" w:cs="Times New Roman"/>
                <w:b/>
                <w:bCs/>
                <w:color w:val="000000"/>
              </w:rPr>
              <w:t>DUE DATE:</w:t>
            </w:r>
            <w:r>
              <w:rPr>
                <w:rFonts w:eastAsia="Times New Roman" w:cs="Times New Roman"/>
                <w:b/>
                <w:bCs/>
                <w:color w:val="000000"/>
              </w:rPr>
              <w:t xml:space="preserve"> </w:t>
            </w:r>
            <w:r>
              <w:rPr>
                <w:rFonts w:eastAsia="Times New Roman" w:cs="Times New Roman"/>
                <w:color w:val="000000"/>
              </w:rPr>
              <w:t>4/2</w:t>
            </w:r>
            <w:r w:rsidR="00603C52">
              <w:rPr>
                <w:rFonts w:eastAsia="Times New Roman" w:cs="Times New Roman"/>
                <w:color w:val="000000"/>
              </w:rPr>
              <w:t>3</w:t>
            </w:r>
            <w:r>
              <w:rPr>
                <w:rFonts w:eastAsia="Times New Roman" w:cs="Times New Roman"/>
                <w:color w:val="000000"/>
              </w:rPr>
              <w:t xml:space="preserve"> by 11:59PM</w:t>
            </w:r>
          </w:p>
        </w:tc>
      </w:tr>
      <w:tr w:rsidR="00635B2B" w14:paraId="27D2EAFC" w14:textId="77777777" w:rsidTr="13BD7DF6">
        <w:tc>
          <w:tcPr>
            <w:tcW w:w="1075" w:type="dxa"/>
          </w:tcPr>
          <w:p w14:paraId="5090C6C9" w14:textId="77777777" w:rsidR="00635B2B" w:rsidRPr="00F31EEF" w:rsidRDefault="00635B2B" w:rsidP="008D4DA6">
            <w:pPr>
              <w:rPr>
                <w:rFonts w:eastAsia="Times New Roman" w:cs="Times New Roman"/>
                <w:color w:val="000000"/>
              </w:rPr>
            </w:pPr>
            <w:r w:rsidRPr="00F31EEF">
              <w:rPr>
                <w:rFonts w:eastAsia="Times New Roman" w:cs="Times New Roman"/>
                <w:color w:val="000000"/>
              </w:rPr>
              <w:lastRenderedPageBreak/>
              <w:t>Four</w:t>
            </w:r>
          </w:p>
          <w:p w14:paraId="7B80E51D" w14:textId="5B8445B0" w:rsidR="00E9246E" w:rsidRPr="00F31EEF" w:rsidRDefault="00770EE1" w:rsidP="008D4DA6">
            <w:pPr>
              <w:rPr>
                <w:rFonts w:eastAsia="Times New Roman" w:cs="Times New Roman"/>
                <w:color w:val="000000"/>
              </w:rPr>
            </w:pPr>
            <w:r>
              <w:rPr>
                <w:rFonts w:eastAsia="Times New Roman" w:cs="Times New Roman"/>
                <w:color w:val="000000"/>
              </w:rPr>
              <w:t>4/2</w:t>
            </w:r>
            <w:r w:rsidR="00603C52">
              <w:rPr>
                <w:rFonts w:eastAsia="Times New Roman" w:cs="Times New Roman"/>
                <w:color w:val="000000"/>
              </w:rPr>
              <w:t>4</w:t>
            </w:r>
          </w:p>
        </w:tc>
        <w:tc>
          <w:tcPr>
            <w:tcW w:w="4140" w:type="dxa"/>
          </w:tcPr>
          <w:p w14:paraId="1AE28C36" w14:textId="6FB4A5CF" w:rsidR="00635B2B" w:rsidRPr="00F31EEF" w:rsidRDefault="00635B2B" w:rsidP="00635B2B">
            <w:pPr>
              <w:spacing w:after="200"/>
              <w:rPr>
                <w:rFonts w:eastAsia="Times New Roman" w:cs="Times New Roman"/>
                <w:color w:val="000000"/>
              </w:rPr>
            </w:pPr>
            <w:r w:rsidRPr="00F31EEF">
              <w:rPr>
                <w:rFonts w:eastAsia="Times New Roman" w:cs="Times New Roman"/>
                <w:color w:val="000000"/>
              </w:rPr>
              <w:t xml:space="preserve">Discussion of above concepts. </w:t>
            </w:r>
          </w:p>
        </w:tc>
        <w:tc>
          <w:tcPr>
            <w:tcW w:w="1620" w:type="dxa"/>
          </w:tcPr>
          <w:p w14:paraId="0029C512" w14:textId="4A06DA71" w:rsidR="00635B2B" w:rsidRPr="00F31EEF" w:rsidRDefault="00635B2B" w:rsidP="008D4DA6">
            <w:pPr>
              <w:rPr>
                <w:rFonts w:eastAsia="Times New Roman" w:cs="Times New Roman"/>
                <w:color w:val="000000"/>
              </w:rPr>
            </w:pPr>
            <w:r w:rsidRPr="00F31EEF">
              <w:rPr>
                <w:rFonts w:eastAsia="Times New Roman" w:cs="Times New Roman"/>
                <w:color w:val="000000"/>
              </w:rPr>
              <w:t>Yes</w:t>
            </w:r>
          </w:p>
        </w:tc>
        <w:tc>
          <w:tcPr>
            <w:tcW w:w="2515" w:type="dxa"/>
          </w:tcPr>
          <w:p w14:paraId="69210C90" w14:textId="77777777" w:rsidR="00635B2B" w:rsidRDefault="00635B2B" w:rsidP="00D07534">
            <w:pPr>
              <w:spacing w:after="200"/>
              <w:rPr>
                <w:rFonts w:eastAsia="Times New Roman" w:cs="Times New Roman"/>
                <w:color w:val="000000"/>
              </w:rPr>
            </w:pPr>
            <w:r w:rsidRPr="00F31EEF">
              <w:rPr>
                <w:rFonts w:eastAsia="Times New Roman" w:cs="Times New Roman"/>
                <w:color w:val="000000"/>
              </w:rPr>
              <w:t xml:space="preserve">Write and submit a (200-words minimum) journal entry reflecting on your engagement with the week </w:t>
            </w:r>
            <w:r w:rsidR="00AF77E0" w:rsidRPr="00F31EEF">
              <w:rPr>
                <w:rFonts w:eastAsia="Times New Roman" w:cs="Times New Roman"/>
                <w:color w:val="000000"/>
              </w:rPr>
              <w:t>3</w:t>
            </w:r>
            <w:r w:rsidRPr="00F31EEF">
              <w:rPr>
                <w:rFonts w:eastAsia="Times New Roman" w:cs="Times New Roman"/>
                <w:color w:val="000000"/>
              </w:rPr>
              <w:t xml:space="preserve"> instructional materials and the week </w:t>
            </w:r>
            <w:r w:rsidR="00AF77E0" w:rsidRPr="00F31EEF">
              <w:rPr>
                <w:rFonts w:eastAsia="Times New Roman" w:cs="Times New Roman"/>
                <w:color w:val="000000"/>
              </w:rPr>
              <w:t>4</w:t>
            </w:r>
            <w:r w:rsidRPr="00F31EEF">
              <w:rPr>
                <w:rFonts w:eastAsia="Times New Roman" w:cs="Times New Roman"/>
                <w:color w:val="000000"/>
              </w:rPr>
              <w:t xml:space="preserve"> discussion. Additional prompts available in Learn. </w:t>
            </w:r>
            <w:r w:rsidR="00A53371">
              <w:rPr>
                <w:rFonts w:eastAsia="Times New Roman" w:cs="Times New Roman"/>
                <w:color w:val="000000"/>
              </w:rPr>
              <w:t xml:space="preserve">Will be due by 11:59pm on the Sunday of Week 4 (check </w:t>
            </w:r>
            <w:proofErr w:type="spellStart"/>
            <w:r w:rsidR="00A53371">
              <w:rPr>
                <w:rFonts w:eastAsia="Times New Roman" w:cs="Times New Roman"/>
                <w:color w:val="000000"/>
              </w:rPr>
              <w:t>BBLearn</w:t>
            </w:r>
            <w:proofErr w:type="spellEnd"/>
            <w:r w:rsidR="00A53371">
              <w:rPr>
                <w:rFonts w:eastAsia="Times New Roman" w:cs="Times New Roman"/>
                <w:color w:val="000000"/>
              </w:rPr>
              <w:t xml:space="preserve"> for exact due date).</w:t>
            </w:r>
          </w:p>
          <w:p w14:paraId="5D79E1A9" w14:textId="7C8A14CE" w:rsidR="00770EE1" w:rsidRPr="00F31EEF" w:rsidRDefault="00770EE1" w:rsidP="00D07534">
            <w:pPr>
              <w:spacing w:after="200"/>
              <w:rPr>
                <w:rFonts w:eastAsia="Times New Roman" w:cs="Times New Roman"/>
                <w:color w:val="000000"/>
              </w:rPr>
            </w:pPr>
            <w:r w:rsidRPr="007F1692">
              <w:rPr>
                <w:rFonts w:eastAsia="Times New Roman" w:cs="Times New Roman"/>
                <w:b/>
                <w:bCs/>
                <w:color w:val="000000"/>
              </w:rPr>
              <w:t>DUE DATE:</w:t>
            </w:r>
            <w:r>
              <w:rPr>
                <w:rFonts w:eastAsia="Times New Roman" w:cs="Times New Roman"/>
                <w:color w:val="000000"/>
              </w:rPr>
              <w:t xml:space="preserve"> </w:t>
            </w:r>
            <w:r>
              <w:rPr>
                <w:rFonts w:eastAsia="Times New Roman" w:cs="Times New Roman"/>
                <w:color w:val="000000"/>
              </w:rPr>
              <w:t>5/1</w:t>
            </w:r>
            <w:r>
              <w:rPr>
                <w:rFonts w:eastAsia="Times New Roman" w:cs="Times New Roman"/>
                <w:color w:val="000000"/>
              </w:rPr>
              <w:t xml:space="preserve"> by 11:59PM</w:t>
            </w:r>
          </w:p>
        </w:tc>
      </w:tr>
      <w:tr w:rsidR="00E9246E" w14:paraId="48A31812" w14:textId="77777777" w:rsidTr="13BD7DF6">
        <w:tc>
          <w:tcPr>
            <w:tcW w:w="1075" w:type="dxa"/>
          </w:tcPr>
          <w:p w14:paraId="4A10E7FB" w14:textId="77777777" w:rsidR="00E9246E" w:rsidRDefault="00E9246E" w:rsidP="008D4DA6">
            <w:pPr>
              <w:rPr>
                <w:rFonts w:eastAsia="Times New Roman" w:cs="Times New Roman"/>
                <w:color w:val="000000"/>
              </w:rPr>
            </w:pPr>
            <w:r w:rsidRPr="00F31EEF">
              <w:rPr>
                <w:rFonts w:eastAsia="Times New Roman" w:cs="Times New Roman"/>
                <w:color w:val="000000"/>
              </w:rPr>
              <w:t xml:space="preserve">Five </w:t>
            </w:r>
          </w:p>
          <w:p w14:paraId="248E5D9B" w14:textId="36C5B9A3" w:rsidR="00770EE1" w:rsidRPr="00F31EEF" w:rsidRDefault="00770EE1" w:rsidP="008D4DA6">
            <w:pPr>
              <w:rPr>
                <w:rFonts w:eastAsia="Times New Roman" w:cs="Times New Roman"/>
                <w:color w:val="000000"/>
              </w:rPr>
            </w:pPr>
            <w:r>
              <w:rPr>
                <w:rFonts w:eastAsia="Times New Roman" w:cs="Times New Roman"/>
                <w:color w:val="000000"/>
              </w:rPr>
              <w:t>5/</w:t>
            </w:r>
            <w:r w:rsidR="00603C52">
              <w:rPr>
                <w:rFonts w:eastAsia="Times New Roman" w:cs="Times New Roman"/>
                <w:color w:val="000000"/>
              </w:rPr>
              <w:t>2</w:t>
            </w:r>
          </w:p>
        </w:tc>
        <w:tc>
          <w:tcPr>
            <w:tcW w:w="4140" w:type="dxa"/>
          </w:tcPr>
          <w:p w14:paraId="3022C423" w14:textId="77777777" w:rsidR="00E9246E" w:rsidRPr="00F31EEF" w:rsidRDefault="00E9246E" w:rsidP="00386CE9">
            <w:pPr>
              <w:rPr>
                <w:rFonts w:eastAsia="Times New Roman" w:cs="Times New Roman"/>
                <w:color w:val="000000"/>
              </w:rPr>
            </w:pPr>
            <w:r w:rsidRPr="00F31EEF">
              <w:rPr>
                <w:rFonts w:eastAsia="Times New Roman" w:cs="Times New Roman"/>
                <w:color w:val="000000"/>
              </w:rPr>
              <w:t>COMMUNITY</w:t>
            </w:r>
          </w:p>
          <w:p w14:paraId="40CB52B3" w14:textId="0987677C" w:rsidR="00E9246E" w:rsidRPr="00F31EEF" w:rsidRDefault="00E9246E" w:rsidP="00386CE9">
            <w:pPr>
              <w:pStyle w:val="ListParagraph"/>
              <w:numPr>
                <w:ilvl w:val="0"/>
                <w:numId w:val="6"/>
              </w:numPr>
              <w:ind w:left="252" w:hanging="180"/>
              <w:rPr>
                <w:rFonts w:eastAsia="Times New Roman" w:cs="Times New Roman"/>
                <w:color w:val="000000"/>
              </w:rPr>
            </w:pPr>
            <w:r w:rsidRPr="00F31EEF">
              <w:rPr>
                <w:rFonts w:eastAsia="Times New Roman" w:cs="Times New Roman"/>
                <w:color w:val="000000"/>
              </w:rPr>
              <w:t>What is community?</w:t>
            </w:r>
            <w:r w:rsidR="00EB5958">
              <w:rPr>
                <w:rFonts w:eastAsia="Times New Roman" w:cs="Times New Roman"/>
                <w:color w:val="000000"/>
              </w:rPr>
              <w:t xml:space="preserve"> What are relationships?</w:t>
            </w:r>
          </w:p>
          <w:p w14:paraId="53306AA7" w14:textId="77777777" w:rsidR="00E9246E" w:rsidRPr="00F31EEF" w:rsidRDefault="00E9246E" w:rsidP="00386CE9">
            <w:pPr>
              <w:pStyle w:val="ListParagraph"/>
              <w:numPr>
                <w:ilvl w:val="0"/>
                <w:numId w:val="6"/>
              </w:numPr>
              <w:ind w:left="252" w:hanging="180"/>
              <w:rPr>
                <w:rFonts w:eastAsia="Times New Roman" w:cs="Times New Roman"/>
                <w:color w:val="000000"/>
              </w:rPr>
            </w:pPr>
            <w:r w:rsidRPr="00F31EEF">
              <w:rPr>
                <w:rFonts w:eastAsia="Times New Roman" w:cs="Times New Roman"/>
                <w:color w:val="000000"/>
              </w:rPr>
              <w:t xml:space="preserve">What communities do you feel part of and why? </w:t>
            </w:r>
          </w:p>
          <w:p w14:paraId="04A9C387" w14:textId="5DA80026" w:rsidR="00E9246E" w:rsidRPr="00F31EEF" w:rsidRDefault="00E9246E" w:rsidP="00386CE9">
            <w:pPr>
              <w:pStyle w:val="ListParagraph"/>
              <w:numPr>
                <w:ilvl w:val="0"/>
                <w:numId w:val="6"/>
              </w:numPr>
              <w:ind w:left="252" w:hanging="180"/>
              <w:rPr>
                <w:rFonts w:eastAsia="Times New Roman" w:cs="Times New Roman"/>
                <w:color w:val="000000"/>
              </w:rPr>
            </w:pPr>
            <w:r w:rsidRPr="00F31EEF">
              <w:rPr>
                <w:rFonts w:eastAsia="Times New Roman" w:cs="Times New Roman"/>
                <w:color w:val="000000"/>
              </w:rPr>
              <w:t xml:space="preserve">What responsibilities come along with being part of a community? </w:t>
            </w:r>
            <w:r w:rsidR="00EB5958">
              <w:rPr>
                <w:rFonts w:eastAsia="Times New Roman" w:cs="Times New Roman"/>
                <w:color w:val="000000"/>
              </w:rPr>
              <w:t>How does responsibility to others factor into civic engagement and social change?</w:t>
            </w:r>
          </w:p>
        </w:tc>
        <w:tc>
          <w:tcPr>
            <w:tcW w:w="1620" w:type="dxa"/>
          </w:tcPr>
          <w:p w14:paraId="7FBEB8B4" w14:textId="19388B6F" w:rsidR="00E9246E" w:rsidRPr="00F31EEF" w:rsidRDefault="00E9246E" w:rsidP="008D4DA6">
            <w:pPr>
              <w:rPr>
                <w:rFonts w:eastAsia="Times New Roman" w:cs="Times New Roman"/>
                <w:color w:val="000000"/>
              </w:rPr>
            </w:pPr>
            <w:r w:rsidRPr="00F31EEF">
              <w:rPr>
                <w:rFonts w:eastAsia="Times New Roman" w:cs="Times New Roman"/>
                <w:color w:val="000000"/>
              </w:rPr>
              <w:t>No</w:t>
            </w:r>
          </w:p>
        </w:tc>
        <w:tc>
          <w:tcPr>
            <w:tcW w:w="2515" w:type="dxa"/>
          </w:tcPr>
          <w:p w14:paraId="52C0C71A" w14:textId="60669481" w:rsidR="00E9246E" w:rsidRPr="00F31EEF" w:rsidRDefault="00E9246E" w:rsidP="00D07534">
            <w:pPr>
              <w:spacing w:after="200"/>
              <w:rPr>
                <w:rFonts w:eastAsia="Times New Roman" w:cs="Times New Roman"/>
                <w:color w:val="000000"/>
              </w:rPr>
            </w:pPr>
            <w:r w:rsidRPr="00F31EEF">
              <w:rPr>
                <w:rFonts w:eastAsia="Times New Roman" w:cs="Times New Roman"/>
                <w:color w:val="000000"/>
              </w:rPr>
              <w:t>Review instructional materials in Learn and complete any activities before the week 6 meeting.</w:t>
            </w:r>
          </w:p>
        </w:tc>
      </w:tr>
      <w:tr w:rsidR="00770EE1" w14:paraId="651D540C" w14:textId="77777777" w:rsidTr="13BD7DF6">
        <w:tc>
          <w:tcPr>
            <w:tcW w:w="1075" w:type="dxa"/>
          </w:tcPr>
          <w:p w14:paraId="474D0D5D" w14:textId="77777777" w:rsidR="00770EE1" w:rsidRDefault="00770EE1" w:rsidP="00770EE1">
            <w:pPr>
              <w:rPr>
                <w:rFonts w:eastAsia="Times New Roman" w:cs="Times New Roman"/>
                <w:color w:val="000000"/>
              </w:rPr>
            </w:pPr>
            <w:r w:rsidRPr="00F31EEF">
              <w:rPr>
                <w:rFonts w:eastAsia="Times New Roman" w:cs="Times New Roman"/>
                <w:color w:val="000000"/>
              </w:rPr>
              <w:t xml:space="preserve">Six </w:t>
            </w:r>
          </w:p>
          <w:p w14:paraId="72CDB7AD" w14:textId="01531E22" w:rsidR="00770EE1" w:rsidRPr="00F31EEF" w:rsidRDefault="00770EE1" w:rsidP="00770EE1">
            <w:pPr>
              <w:rPr>
                <w:rFonts w:eastAsia="Times New Roman" w:cs="Times New Roman"/>
                <w:color w:val="000000"/>
              </w:rPr>
            </w:pPr>
            <w:r>
              <w:rPr>
                <w:rFonts w:eastAsia="Times New Roman" w:cs="Times New Roman"/>
                <w:color w:val="000000"/>
              </w:rPr>
              <w:t>5/</w:t>
            </w:r>
            <w:r w:rsidR="00603C52">
              <w:rPr>
                <w:rFonts w:eastAsia="Times New Roman" w:cs="Times New Roman"/>
                <w:color w:val="000000"/>
              </w:rPr>
              <w:t>8</w:t>
            </w:r>
          </w:p>
        </w:tc>
        <w:tc>
          <w:tcPr>
            <w:tcW w:w="4140" w:type="dxa"/>
          </w:tcPr>
          <w:p w14:paraId="590C4FC6" w14:textId="7021E7A6" w:rsidR="00770EE1" w:rsidRPr="00F31EEF" w:rsidRDefault="00770EE1" w:rsidP="00770EE1">
            <w:pPr>
              <w:spacing w:after="200"/>
              <w:rPr>
                <w:rFonts w:eastAsia="Times New Roman" w:cs="Times New Roman"/>
                <w:color w:val="000000"/>
              </w:rPr>
            </w:pPr>
            <w:r w:rsidRPr="00F31EEF">
              <w:rPr>
                <w:rFonts w:eastAsia="Times New Roman" w:cs="Times New Roman"/>
                <w:color w:val="000000"/>
              </w:rPr>
              <w:t>Discussion of above concepts.</w:t>
            </w:r>
          </w:p>
        </w:tc>
        <w:tc>
          <w:tcPr>
            <w:tcW w:w="1620" w:type="dxa"/>
          </w:tcPr>
          <w:p w14:paraId="485D365F" w14:textId="602E7749" w:rsidR="00770EE1" w:rsidRPr="00F31EEF" w:rsidRDefault="00770EE1" w:rsidP="00770EE1">
            <w:pPr>
              <w:rPr>
                <w:rFonts w:eastAsia="Times New Roman" w:cs="Times New Roman"/>
                <w:color w:val="000000"/>
              </w:rPr>
            </w:pPr>
            <w:r w:rsidRPr="00F31EEF">
              <w:rPr>
                <w:rFonts w:eastAsia="Times New Roman" w:cs="Times New Roman"/>
                <w:color w:val="000000"/>
              </w:rPr>
              <w:t>Yes</w:t>
            </w:r>
          </w:p>
        </w:tc>
        <w:tc>
          <w:tcPr>
            <w:tcW w:w="2515" w:type="dxa"/>
          </w:tcPr>
          <w:p w14:paraId="4C3E2FF7" w14:textId="77777777" w:rsidR="00770EE1" w:rsidRPr="007B17BC" w:rsidRDefault="00770EE1" w:rsidP="00770EE1">
            <w:pPr>
              <w:rPr>
                <w:b/>
                <w:bCs/>
              </w:rPr>
            </w:pPr>
            <w:r w:rsidRPr="007B17BC">
              <w:rPr>
                <w:b/>
                <w:bCs/>
              </w:rPr>
              <w:t>Submit</w:t>
            </w:r>
          </w:p>
          <w:p w14:paraId="08C30734" w14:textId="77777777" w:rsidR="00770EE1" w:rsidRDefault="00770EE1" w:rsidP="00770EE1">
            <w:pPr>
              <w:spacing w:after="200"/>
              <w:rPr>
                <w:rFonts w:eastAsia="Times New Roman" w:cs="Times New Roman"/>
                <w:color w:val="000000"/>
              </w:rPr>
            </w:pPr>
            <w:r w:rsidRPr="00F31EEF">
              <w:rPr>
                <w:rFonts w:eastAsia="Times New Roman" w:cs="Times New Roman"/>
                <w:color w:val="000000"/>
              </w:rPr>
              <w:t>Write and submit a (200-words minimum) journal entry reflecting on your engagement with the week 5 instructional materials</w:t>
            </w:r>
            <w:r>
              <w:rPr>
                <w:rFonts w:eastAsia="Times New Roman" w:cs="Times New Roman"/>
                <w:color w:val="000000"/>
              </w:rPr>
              <w:t xml:space="preserve">. </w:t>
            </w:r>
            <w:r w:rsidRPr="00F31EEF">
              <w:rPr>
                <w:rFonts w:eastAsia="Times New Roman" w:cs="Times New Roman"/>
                <w:color w:val="000000"/>
              </w:rPr>
              <w:t>Additional prompts available in Learn.</w:t>
            </w:r>
          </w:p>
          <w:p w14:paraId="3CF7FBA8" w14:textId="77777777" w:rsidR="00770EE1" w:rsidRPr="007F1692" w:rsidRDefault="00770EE1" w:rsidP="00770EE1">
            <w:pPr>
              <w:rPr>
                <w:b/>
                <w:bCs/>
              </w:rPr>
            </w:pPr>
            <w:r w:rsidRPr="007F1692">
              <w:rPr>
                <w:b/>
                <w:bCs/>
              </w:rPr>
              <w:t>Submit</w:t>
            </w:r>
          </w:p>
          <w:p w14:paraId="107E247D" w14:textId="77777777" w:rsidR="00770EE1" w:rsidRDefault="00770EE1" w:rsidP="00770EE1">
            <w:r>
              <w:t>Term-Long Project Update</w:t>
            </w:r>
          </w:p>
          <w:p w14:paraId="524A9BB0" w14:textId="77777777" w:rsidR="00770EE1" w:rsidRPr="007F1692" w:rsidRDefault="00770EE1" w:rsidP="00770EE1">
            <w:pPr>
              <w:rPr>
                <w:b/>
                <w:bCs/>
              </w:rPr>
            </w:pPr>
          </w:p>
          <w:p w14:paraId="3AFBB361" w14:textId="5BBC4858" w:rsidR="00770EE1" w:rsidRPr="00F31EEF" w:rsidRDefault="00770EE1" w:rsidP="00770EE1">
            <w:pPr>
              <w:spacing w:after="200"/>
              <w:rPr>
                <w:rFonts w:eastAsia="Times New Roman" w:cs="Times New Roman"/>
                <w:color w:val="000000"/>
              </w:rPr>
            </w:pPr>
            <w:r w:rsidRPr="007F1692">
              <w:rPr>
                <w:rFonts w:eastAsia="Times New Roman" w:cs="Times New Roman"/>
                <w:b/>
                <w:bCs/>
                <w:color w:val="000000"/>
              </w:rPr>
              <w:t>DUE DATE:</w:t>
            </w:r>
            <w:r w:rsidRPr="00F31EEF">
              <w:rPr>
                <w:rFonts w:eastAsia="Times New Roman" w:cs="Times New Roman"/>
                <w:color w:val="000000"/>
              </w:rPr>
              <w:t xml:space="preserve"> </w:t>
            </w:r>
            <w:r>
              <w:rPr>
                <w:rFonts w:eastAsia="Times New Roman" w:cs="Times New Roman"/>
                <w:color w:val="000000"/>
              </w:rPr>
              <w:t>5/1</w:t>
            </w:r>
            <w:r w:rsidR="00603C52">
              <w:rPr>
                <w:rFonts w:eastAsia="Times New Roman" w:cs="Times New Roman"/>
                <w:color w:val="000000"/>
              </w:rPr>
              <w:t>4</w:t>
            </w:r>
            <w:r>
              <w:rPr>
                <w:rFonts w:eastAsia="Times New Roman" w:cs="Times New Roman"/>
                <w:color w:val="000000"/>
              </w:rPr>
              <w:t xml:space="preserve"> by </w:t>
            </w:r>
            <w:r w:rsidRPr="00F31EEF">
              <w:rPr>
                <w:rFonts w:eastAsia="Times New Roman" w:cs="Times New Roman"/>
                <w:color w:val="000000"/>
              </w:rPr>
              <w:t>11:59</w:t>
            </w:r>
            <w:r>
              <w:rPr>
                <w:rFonts w:eastAsia="Times New Roman" w:cs="Times New Roman"/>
                <w:color w:val="000000"/>
              </w:rPr>
              <w:t>p</w:t>
            </w:r>
            <w:r w:rsidRPr="00F31EEF">
              <w:rPr>
                <w:rFonts w:eastAsia="Times New Roman" w:cs="Times New Roman"/>
                <w:color w:val="000000"/>
              </w:rPr>
              <w:t>m</w:t>
            </w:r>
          </w:p>
        </w:tc>
      </w:tr>
      <w:tr w:rsidR="00770EE1" w14:paraId="1B968CA5" w14:textId="77777777" w:rsidTr="13BD7DF6">
        <w:tc>
          <w:tcPr>
            <w:tcW w:w="1075" w:type="dxa"/>
          </w:tcPr>
          <w:p w14:paraId="2153B54D" w14:textId="77777777" w:rsidR="00770EE1" w:rsidRDefault="00770EE1" w:rsidP="00770EE1">
            <w:pPr>
              <w:rPr>
                <w:rFonts w:eastAsia="Times New Roman" w:cs="Times New Roman"/>
                <w:color w:val="000000"/>
              </w:rPr>
            </w:pPr>
            <w:r w:rsidRPr="00F31EEF">
              <w:rPr>
                <w:rFonts w:eastAsia="Times New Roman" w:cs="Times New Roman"/>
                <w:color w:val="000000"/>
              </w:rPr>
              <w:t xml:space="preserve">Seven </w:t>
            </w:r>
          </w:p>
          <w:p w14:paraId="7A5E94C3" w14:textId="5ED1BC51" w:rsidR="00770EE1" w:rsidRPr="00F31EEF" w:rsidRDefault="00770EE1" w:rsidP="00770EE1">
            <w:pPr>
              <w:rPr>
                <w:rFonts w:eastAsia="Times New Roman" w:cs="Times New Roman"/>
                <w:color w:val="000000"/>
              </w:rPr>
            </w:pPr>
            <w:r>
              <w:rPr>
                <w:rFonts w:eastAsia="Times New Roman" w:cs="Times New Roman"/>
                <w:color w:val="000000"/>
              </w:rPr>
              <w:t>5/1</w:t>
            </w:r>
            <w:r w:rsidR="00603C52">
              <w:rPr>
                <w:rFonts w:eastAsia="Times New Roman" w:cs="Times New Roman"/>
                <w:color w:val="000000"/>
              </w:rPr>
              <w:t>5</w:t>
            </w:r>
          </w:p>
        </w:tc>
        <w:tc>
          <w:tcPr>
            <w:tcW w:w="4140" w:type="dxa"/>
          </w:tcPr>
          <w:p w14:paraId="21EE2909" w14:textId="0E010443" w:rsidR="00770EE1" w:rsidRPr="00F31EEF" w:rsidRDefault="00770EE1" w:rsidP="00770EE1">
            <w:pPr>
              <w:rPr>
                <w:rFonts w:eastAsia="Times New Roman" w:cs="Times New Roman"/>
                <w:color w:val="000000"/>
              </w:rPr>
            </w:pPr>
            <w:r w:rsidRPr="00F31EEF">
              <w:rPr>
                <w:rFonts w:eastAsia="Times New Roman" w:cs="Times New Roman"/>
                <w:color w:val="000000"/>
              </w:rPr>
              <w:t xml:space="preserve">SYSTEMS </w:t>
            </w:r>
            <w:r>
              <w:rPr>
                <w:rFonts w:eastAsia="Times New Roman" w:cs="Times New Roman"/>
                <w:color w:val="000000"/>
              </w:rPr>
              <w:t>AND SYSTEMIC INEQUALITY</w:t>
            </w:r>
          </w:p>
          <w:p w14:paraId="48A8F2A5" w14:textId="36AA3FC9" w:rsidR="00770EE1" w:rsidRPr="00F31EEF" w:rsidRDefault="00770EE1" w:rsidP="00770EE1">
            <w:pPr>
              <w:pStyle w:val="ListParagraph"/>
              <w:numPr>
                <w:ilvl w:val="0"/>
                <w:numId w:val="6"/>
              </w:numPr>
              <w:ind w:left="252" w:hanging="180"/>
              <w:rPr>
                <w:rFonts w:eastAsia="Times New Roman" w:cs="Times New Roman"/>
                <w:color w:val="000000"/>
              </w:rPr>
            </w:pPr>
            <w:r w:rsidRPr="00F31EEF">
              <w:rPr>
                <w:rFonts w:eastAsia="Times New Roman" w:cs="Times New Roman"/>
                <w:color w:val="000000"/>
              </w:rPr>
              <w:t xml:space="preserve">What systems exist in society and </w:t>
            </w:r>
            <w:r>
              <w:rPr>
                <w:rFonts w:eastAsia="Times New Roman" w:cs="Times New Roman"/>
                <w:color w:val="000000"/>
              </w:rPr>
              <w:t>what does it mean for social issues to be systemic?</w:t>
            </w:r>
          </w:p>
          <w:p w14:paraId="14717C82" w14:textId="77777777" w:rsidR="00770EE1" w:rsidRPr="00F31EEF" w:rsidRDefault="00770EE1" w:rsidP="00770EE1">
            <w:pPr>
              <w:pStyle w:val="ListParagraph"/>
              <w:numPr>
                <w:ilvl w:val="0"/>
                <w:numId w:val="6"/>
              </w:numPr>
              <w:ind w:left="252" w:hanging="180"/>
              <w:rPr>
                <w:rFonts w:eastAsia="Times New Roman" w:cs="Times New Roman"/>
                <w:color w:val="000000"/>
              </w:rPr>
            </w:pPr>
            <w:r w:rsidRPr="00F31EEF">
              <w:rPr>
                <w:rFonts w:eastAsia="Times New Roman" w:cs="Times New Roman"/>
                <w:color w:val="000000"/>
              </w:rPr>
              <w:lastRenderedPageBreak/>
              <w:t xml:space="preserve">What are key concepts in systems and power dynamics such as social groups, labels, stereotypes, prejudice, and oppression? </w:t>
            </w:r>
          </w:p>
          <w:p w14:paraId="60C25586" w14:textId="77777777" w:rsidR="00770EE1" w:rsidRPr="00F31EEF" w:rsidRDefault="00770EE1" w:rsidP="00770EE1">
            <w:pPr>
              <w:pStyle w:val="ListParagraph"/>
              <w:numPr>
                <w:ilvl w:val="0"/>
                <w:numId w:val="6"/>
              </w:numPr>
              <w:ind w:left="252" w:hanging="180"/>
              <w:rPr>
                <w:rFonts w:eastAsia="Times New Roman" w:cs="Times New Roman"/>
                <w:color w:val="000000"/>
              </w:rPr>
            </w:pPr>
            <w:r w:rsidRPr="00F31EEF">
              <w:rPr>
                <w:rFonts w:eastAsia="Times New Roman" w:cs="Times New Roman"/>
                <w:color w:val="000000"/>
              </w:rPr>
              <w:t xml:space="preserve">How do these concepts apply to a real-world situation? What role does privilege play? </w:t>
            </w:r>
          </w:p>
          <w:p w14:paraId="1A57EEC4" w14:textId="77777777" w:rsidR="00770EE1" w:rsidRPr="00F31EEF" w:rsidRDefault="00770EE1" w:rsidP="00770EE1">
            <w:pPr>
              <w:pStyle w:val="ListParagraph"/>
              <w:numPr>
                <w:ilvl w:val="0"/>
                <w:numId w:val="6"/>
              </w:numPr>
              <w:ind w:left="252" w:hanging="180"/>
              <w:rPr>
                <w:rFonts w:eastAsia="Times New Roman" w:cs="Times New Roman"/>
                <w:color w:val="000000"/>
              </w:rPr>
            </w:pPr>
            <w:r w:rsidRPr="00F31EEF">
              <w:rPr>
                <w:rFonts w:eastAsia="Times New Roman" w:cs="Times New Roman"/>
                <w:color w:val="000000"/>
              </w:rPr>
              <w:t xml:space="preserve">What is equity and equality? </w:t>
            </w:r>
          </w:p>
          <w:p w14:paraId="197DF075" w14:textId="6C8E15FB" w:rsidR="00770EE1" w:rsidRPr="00F31EEF" w:rsidRDefault="00770EE1" w:rsidP="00770EE1">
            <w:pPr>
              <w:rPr>
                <w:rFonts w:eastAsia="Times New Roman" w:cs="Times New Roman"/>
                <w:color w:val="000000"/>
              </w:rPr>
            </w:pPr>
          </w:p>
        </w:tc>
        <w:tc>
          <w:tcPr>
            <w:tcW w:w="1620" w:type="dxa"/>
          </w:tcPr>
          <w:p w14:paraId="0F7E7679" w14:textId="179FEA4B" w:rsidR="00770EE1" w:rsidRPr="00F31EEF" w:rsidRDefault="00770EE1" w:rsidP="00770EE1">
            <w:pPr>
              <w:rPr>
                <w:rFonts w:eastAsia="Times New Roman" w:cs="Times New Roman"/>
                <w:color w:val="000000"/>
              </w:rPr>
            </w:pPr>
            <w:r w:rsidRPr="00F31EEF">
              <w:rPr>
                <w:rFonts w:eastAsia="Times New Roman" w:cs="Times New Roman"/>
                <w:color w:val="000000"/>
              </w:rPr>
              <w:lastRenderedPageBreak/>
              <w:t>No</w:t>
            </w:r>
          </w:p>
        </w:tc>
        <w:tc>
          <w:tcPr>
            <w:tcW w:w="2515" w:type="dxa"/>
          </w:tcPr>
          <w:p w14:paraId="0193BBC1" w14:textId="4D55979F" w:rsidR="00770EE1" w:rsidRPr="00F31EEF" w:rsidRDefault="00770EE1" w:rsidP="00770EE1">
            <w:pPr>
              <w:spacing w:after="200"/>
              <w:rPr>
                <w:rFonts w:eastAsia="Times New Roman" w:cs="Times New Roman"/>
                <w:color w:val="000000"/>
              </w:rPr>
            </w:pPr>
            <w:r w:rsidRPr="00F31EEF">
              <w:rPr>
                <w:rFonts w:eastAsia="Times New Roman" w:cs="Times New Roman"/>
                <w:color w:val="000000"/>
              </w:rPr>
              <w:t>Review instructional materials in Learn and complete any activities before the week 8 meeting.</w:t>
            </w:r>
          </w:p>
        </w:tc>
      </w:tr>
      <w:tr w:rsidR="00770EE1" w14:paraId="1AAA5607" w14:textId="77777777" w:rsidTr="13BD7DF6">
        <w:tc>
          <w:tcPr>
            <w:tcW w:w="1075" w:type="dxa"/>
          </w:tcPr>
          <w:p w14:paraId="526A3605" w14:textId="77777777" w:rsidR="00770EE1" w:rsidRDefault="00770EE1" w:rsidP="00770EE1">
            <w:pPr>
              <w:rPr>
                <w:rFonts w:eastAsia="Times New Roman" w:cs="Times New Roman"/>
                <w:color w:val="000000"/>
              </w:rPr>
            </w:pPr>
            <w:r w:rsidRPr="00F31EEF">
              <w:rPr>
                <w:rFonts w:eastAsia="Times New Roman" w:cs="Times New Roman"/>
                <w:color w:val="000000"/>
              </w:rPr>
              <w:t xml:space="preserve">Eight </w:t>
            </w:r>
          </w:p>
          <w:p w14:paraId="1458BBC4" w14:textId="3822FC83" w:rsidR="00770EE1" w:rsidRPr="00F31EEF" w:rsidRDefault="00770EE1" w:rsidP="00770EE1">
            <w:pPr>
              <w:rPr>
                <w:rFonts w:eastAsia="Times New Roman" w:cs="Times New Roman"/>
                <w:color w:val="000000"/>
              </w:rPr>
            </w:pPr>
            <w:r>
              <w:rPr>
                <w:rFonts w:eastAsia="Times New Roman" w:cs="Times New Roman"/>
                <w:color w:val="000000"/>
              </w:rPr>
              <w:t>5/2</w:t>
            </w:r>
            <w:r w:rsidR="00603C52">
              <w:rPr>
                <w:rFonts w:eastAsia="Times New Roman" w:cs="Times New Roman"/>
                <w:color w:val="000000"/>
              </w:rPr>
              <w:t>2</w:t>
            </w:r>
          </w:p>
        </w:tc>
        <w:tc>
          <w:tcPr>
            <w:tcW w:w="4140" w:type="dxa"/>
          </w:tcPr>
          <w:p w14:paraId="2B28026E" w14:textId="4A4CBFAA" w:rsidR="00770EE1" w:rsidRPr="00F31EEF" w:rsidRDefault="00770EE1" w:rsidP="00770EE1">
            <w:pPr>
              <w:spacing w:after="200"/>
              <w:rPr>
                <w:rFonts w:eastAsia="Times New Roman" w:cs="Times New Roman"/>
                <w:color w:val="000000"/>
              </w:rPr>
            </w:pPr>
            <w:r w:rsidRPr="00F31EEF">
              <w:rPr>
                <w:rFonts w:eastAsia="Times New Roman" w:cs="Times New Roman"/>
                <w:color w:val="000000"/>
              </w:rPr>
              <w:t>Discussion of above concepts</w:t>
            </w:r>
          </w:p>
        </w:tc>
        <w:tc>
          <w:tcPr>
            <w:tcW w:w="1620" w:type="dxa"/>
          </w:tcPr>
          <w:p w14:paraId="38F20097" w14:textId="2FEC388A" w:rsidR="00770EE1" w:rsidRPr="00F31EEF" w:rsidRDefault="00770EE1" w:rsidP="00770EE1">
            <w:pPr>
              <w:rPr>
                <w:rFonts w:eastAsia="Times New Roman" w:cs="Times New Roman"/>
                <w:color w:val="000000"/>
              </w:rPr>
            </w:pPr>
            <w:r w:rsidRPr="00F31EEF">
              <w:rPr>
                <w:rFonts w:eastAsia="Times New Roman" w:cs="Times New Roman"/>
                <w:color w:val="000000"/>
              </w:rPr>
              <w:t>Yes</w:t>
            </w:r>
          </w:p>
        </w:tc>
        <w:tc>
          <w:tcPr>
            <w:tcW w:w="2515" w:type="dxa"/>
          </w:tcPr>
          <w:p w14:paraId="3DEBDE66" w14:textId="4D2DA06F" w:rsidR="00770EE1" w:rsidRPr="007B17BC" w:rsidRDefault="00770EE1" w:rsidP="00770EE1">
            <w:pPr>
              <w:rPr>
                <w:b/>
                <w:bCs/>
              </w:rPr>
            </w:pPr>
            <w:r>
              <w:rPr>
                <w:b/>
                <w:bCs/>
              </w:rPr>
              <w:t>In Class</w:t>
            </w:r>
            <w:r>
              <w:rPr>
                <w:b/>
                <w:bCs/>
              </w:rPr>
              <w:t xml:space="preserve"> Group</w:t>
            </w:r>
            <w:r>
              <w:rPr>
                <w:b/>
                <w:bCs/>
              </w:rPr>
              <w:t xml:space="preserve"> Dialogue</w:t>
            </w:r>
          </w:p>
          <w:p w14:paraId="1CBFB9E9" w14:textId="77777777" w:rsidR="00770EE1" w:rsidRDefault="00770EE1" w:rsidP="00770EE1">
            <w:r>
              <w:t>Term-Long Project small group dialogues</w:t>
            </w:r>
          </w:p>
          <w:p w14:paraId="024BE4BC" w14:textId="77777777" w:rsidR="00770EE1" w:rsidRDefault="00770EE1" w:rsidP="00770EE1"/>
          <w:p w14:paraId="34929F8B" w14:textId="77777777" w:rsidR="00770EE1" w:rsidRPr="007B17BC" w:rsidRDefault="00770EE1" w:rsidP="00770EE1">
            <w:pPr>
              <w:rPr>
                <w:b/>
                <w:bCs/>
              </w:rPr>
            </w:pPr>
            <w:r w:rsidRPr="007B17BC">
              <w:rPr>
                <w:b/>
                <w:bCs/>
              </w:rPr>
              <w:t>Submit</w:t>
            </w:r>
          </w:p>
          <w:p w14:paraId="77FF6785" w14:textId="77777777" w:rsidR="00770EE1" w:rsidRDefault="00770EE1" w:rsidP="00770EE1">
            <w:pPr>
              <w:spacing w:after="200"/>
              <w:rPr>
                <w:rFonts w:eastAsia="Times New Roman" w:cs="Times New Roman"/>
                <w:color w:val="000000"/>
              </w:rPr>
            </w:pPr>
            <w:r w:rsidRPr="00F31EEF">
              <w:rPr>
                <w:rFonts w:eastAsia="Times New Roman" w:cs="Times New Roman"/>
                <w:color w:val="000000"/>
              </w:rPr>
              <w:t xml:space="preserve">Write and submit a (200-words minimum) journal entry reflecting on your engagement with the week 5 instructional materials. Additional prompts available in Learn. </w:t>
            </w:r>
          </w:p>
          <w:p w14:paraId="1C3349DC" w14:textId="77777777" w:rsidR="00770EE1" w:rsidRDefault="00770EE1" w:rsidP="00770EE1"/>
          <w:p w14:paraId="370D7766" w14:textId="136367CF" w:rsidR="00770EE1" w:rsidRPr="00F31EEF" w:rsidRDefault="00770EE1" w:rsidP="00770EE1">
            <w:pPr>
              <w:spacing w:after="200"/>
              <w:rPr>
                <w:rFonts w:eastAsia="Times New Roman" w:cs="Times New Roman"/>
                <w:color w:val="000000"/>
              </w:rPr>
            </w:pPr>
            <w:r w:rsidRPr="007F1692">
              <w:rPr>
                <w:rFonts w:eastAsia="Times New Roman" w:cs="Times New Roman"/>
                <w:b/>
                <w:bCs/>
                <w:color w:val="000000"/>
              </w:rPr>
              <w:t>DUE DATE</w:t>
            </w:r>
            <w:r>
              <w:rPr>
                <w:rFonts w:eastAsia="Times New Roman" w:cs="Times New Roman"/>
                <w:b/>
                <w:bCs/>
                <w:color w:val="000000"/>
              </w:rPr>
              <w:t xml:space="preserve">: </w:t>
            </w:r>
            <w:r>
              <w:rPr>
                <w:rFonts w:eastAsia="Times New Roman" w:cs="Times New Roman"/>
                <w:b/>
                <w:bCs/>
                <w:color w:val="000000"/>
              </w:rPr>
              <w:t>5/2</w:t>
            </w:r>
            <w:r w:rsidR="00603C52">
              <w:rPr>
                <w:rFonts w:eastAsia="Times New Roman" w:cs="Times New Roman"/>
                <w:b/>
                <w:bCs/>
                <w:color w:val="000000"/>
              </w:rPr>
              <w:t>2</w:t>
            </w:r>
            <w:r>
              <w:rPr>
                <w:rFonts w:eastAsia="Times New Roman" w:cs="Times New Roman"/>
                <w:b/>
                <w:bCs/>
                <w:color w:val="000000"/>
              </w:rPr>
              <w:t xml:space="preserve"> </w:t>
            </w:r>
            <w:r>
              <w:rPr>
                <w:rFonts w:eastAsia="Times New Roman" w:cs="Times New Roman"/>
                <w:color w:val="000000"/>
              </w:rPr>
              <w:t>by</w:t>
            </w:r>
            <w:r w:rsidRPr="00F31EEF">
              <w:rPr>
                <w:rFonts w:eastAsia="Times New Roman" w:cs="Times New Roman"/>
                <w:color w:val="000000"/>
              </w:rPr>
              <w:t xml:space="preserve"> 11:59pm ET</w:t>
            </w:r>
          </w:p>
        </w:tc>
      </w:tr>
      <w:tr w:rsidR="00770EE1" w14:paraId="0B7BAAAE" w14:textId="77777777" w:rsidTr="13BD7DF6">
        <w:tc>
          <w:tcPr>
            <w:tcW w:w="1075" w:type="dxa"/>
          </w:tcPr>
          <w:p w14:paraId="2FBEE6AC" w14:textId="77777777" w:rsidR="00770EE1" w:rsidRDefault="00770EE1" w:rsidP="00770EE1">
            <w:pPr>
              <w:rPr>
                <w:rFonts w:eastAsia="Times New Roman" w:cs="Times New Roman"/>
                <w:color w:val="000000"/>
              </w:rPr>
            </w:pPr>
            <w:r w:rsidRPr="00F31EEF">
              <w:rPr>
                <w:rFonts w:eastAsia="Times New Roman" w:cs="Times New Roman"/>
                <w:color w:val="000000"/>
              </w:rPr>
              <w:t>Nine</w:t>
            </w:r>
          </w:p>
          <w:p w14:paraId="365F35EE" w14:textId="46667CDC" w:rsidR="00770EE1" w:rsidRPr="00F31EEF" w:rsidRDefault="00770EE1" w:rsidP="00770EE1">
            <w:pPr>
              <w:rPr>
                <w:rFonts w:eastAsia="Times New Roman" w:cs="Times New Roman"/>
                <w:color w:val="000000"/>
              </w:rPr>
            </w:pPr>
            <w:r>
              <w:rPr>
                <w:rFonts w:eastAsia="Times New Roman" w:cs="Times New Roman"/>
                <w:color w:val="000000"/>
              </w:rPr>
              <w:t>5/</w:t>
            </w:r>
            <w:r w:rsidR="00603C52">
              <w:rPr>
                <w:rFonts w:eastAsia="Times New Roman" w:cs="Times New Roman"/>
                <w:color w:val="000000"/>
              </w:rPr>
              <w:t>29</w:t>
            </w:r>
          </w:p>
        </w:tc>
        <w:tc>
          <w:tcPr>
            <w:tcW w:w="4140" w:type="dxa"/>
          </w:tcPr>
          <w:p w14:paraId="2EACE774" w14:textId="1F6203E7" w:rsidR="00770EE1" w:rsidRPr="00F31EEF" w:rsidRDefault="00770EE1" w:rsidP="00770EE1">
            <w:pPr>
              <w:rPr>
                <w:rFonts w:eastAsia="Times New Roman" w:cs="Times New Roman"/>
                <w:color w:val="000000"/>
              </w:rPr>
            </w:pPr>
            <w:r>
              <w:rPr>
                <w:rFonts w:eastAsia="Times New Roman" w:cs="Times New Roman"/>
                <w:color w:val="000000"/>
              </w:rPr>
              <w:t>MAKING SOCIAL CHANGE – WHAT’S NEXT?</w:t>
            </w:r>
          </w:p>
          <w:p w14:paraId="23A43D5D" w14:textId="03C3EE41" w:rsidR="00770EE1" w:rsidRDefault="00770EE1" w:rsidP="00770EE1">
            <w:pPr>
              <w:pStyle w:val="ListParagraph"/>
              <w:numPr>
                <w:ilvl w:val="0"/>
                <w:numId w:val="6"/>
              </w:numPr>
              <w:ind w:left="252" w:hanging="180"/>
              <w:rPr>
                <w:rFonts w:eastAsia="Times New Roman" w:cs="Times New Roman"/>
                <w:color w:val="000000"/>
              </w:rPr>
            </w:pPr>
            <w:r>
              <w:rPr>
                <w:rFonts w:eastAsia="Times New Roman" w:cs="Times New Roman"/>
                <w:color w:val="000000"/>
              </w:rPr>
              <w:t xml:space="preserve">What is social change? What are tools to make social change? </w:t>
            </w:r>
          </w:p>
          <w:p w14:paraId="76101D70" w14:textId="138DC0B6" w:rsidR="00770EE1" w:rsidRPr="00F31EEF" w:rsidRDefault="00770EE1" w:rsidP="00770EE1">
            <w:pPr>
              <w:pStyle w:val="ListParagraph"/>
              <w:numPr>
                <w:ilvl w:val="0"/>
                <w:numId w:val="6"/>
              </w:numPr>
              <w:ind w:left="252" w:hanging="180"/>
              <w:rPr>
                <w:rFonts w:eastAsia="Times New Roman" w:cs="Times New Roman"/>
                <w:color w:val="000000"/>
              </w:rPr>
            </w:pPr>
            <w:r>
              <w:rPr>
                <w:rFonts w:eastAsia="Times New Roman" w:cs="Times New Roman"/>
                <w:color w:val="000000"/>
              </w:rPr>
              <w:t xml:space="preserve">What do you envision as your role in social-change movements? </w:t>
            </w:r>
          </w:p>
          <w:p w14:paraId="22B40B9C" w14:textId="23D02637" w:rsidR="00770EE1" w:rsidRPr="00F31EEF" w:rsidRDefault="00770EE1" w:rsidP="00770EE1">
            <w:pPr>
              <w:pStyle w:val="ListParagraph"/>
              <w:numPr>
                <w:ilvl w:val="0"/>
                <w:numId w:val="6"/>
              </w:numPr>
              <w:ind w:left="252" w:hanging="180"/>
              <w:rPr>
                <w:rFonts w:eastAsia="Times New Roman" w:cs="Times New Roman"/>
                <w:color w:val="000000"/>
              </w:rPr>
            </w:pPr>
            <w:r>
              <w:rPr>
                <w:rFonts w:eastAsia="Times New Roman" w:cs="Times New Roman"/>
                <w:color w:val="000000"/>
              </w:rPr>
              <w:t>How can your social change efforts be more informed, engaged, and reflective?</w:t>
            </w:r>
          </w:p>
          <w:p w14:paraId="7DA4C9F1" w14:textId="4454BE2D" w:rsidR="00770EE1" w:rsidRPr="00F31EEF" w:rsidRDefault="00770EE1" w:rsidP="00770EE1">
            <w:pPr>
              <w:pStyle w:val="ListParagraph"/>
              <w:numPr>
                <w:ilvl w:val="0"/>
                <w:numId w:val="6"/>
              </w:numPr>
              <w:ind w:left="252" w:hanging="180"/>
              <w:rPr>
                <w:rFonts w:eastAsia="Times New Roman" w:cs="Times New Roman"/>
                <w:color w:val="000000"/>
              </w:rPr>
            </w:pPr>
            <w:r>
              <w:rPr>
                <w:rFonts w:eastAsia="Times New Roman" w:cs="Times New Roman"/>
                <w:color w:val="000000"/>
              </w:rPr>
              <w:t>What is civic imagination?</w:t>
            </w:r>
            <w:r w:rsidRPr="00F31EEF">
              <w:rPr>
                <w:rFonts w:eastAsia="Times New Roman" w:cs="Times New Roman"/>
                <w:color w:val="000000"/>
              </w:rPr>
              <w:t xml:space="preserve"> </w:t>
            </w:r>
          </w:p>
        </w:tc>
        <w:tc>
          <w:tcPr>
            <w:tcW w:w="1620" w:type="dxa"/>
          </w:tcPr>
          <w:p w14:paraId="35E424A1" w14:textId="2460DCF5" w:rsidR="00770EE1" w:rsidRPr="00F31EEF" w:rsidRDefault="00770EE1" w:rsidP="00770EE1">
            <w:pPr>
              <w:rPr>
                <w:rFonts w:eastAsia="Times New Roman" w:cs="Times New Roman"/>
                <w:color w:val="000000"/>
              </w:rPr>
            </w:pPr>
            <w:r w:rsidRPr="00F31EEF">
              <w:rPr>
                <w:rFonts w:eastAsia="Times New Roman" w:cs="Times New Roman"/>
                <w:color w:val="000000"/>
              </w:rPr>
              <w:t>No</w:t>
            </w:r>
          </w:p>
        </w:tc>
        <w:tc>
          <w:tcPr>
            <w:tcW w:w="2515" w:type="dxa"/>
          </w:tcPr>
          <w:p w14:paraId="1495D226" w14:textId="6E8BE2F9" w:rsidR="00770EE1" w:rsidRPr="005D24F3" w:rsidRDefault="00770EE1" w:rsidP="00770EE1">
            <w:pPr>
              <w:spacing w:after="200"/>
              <w:rPr>
                <w:rFonts w:eastAsia="Times New Roman" w:cs="Times New Roman"/>
                <w:color w:val="000000"/>
              </w:rPr>
            </w:pPr>
            <w:r w:rsidRPr="005D24F3">
              <w:rPr>
                <w:rFonts w:eastAsia="Times New Roman" w:cs="Times New Roman"/>
                <w:color w:val="000000"/>
              </w:rPr>
              <w:t>1)</w:t>
            </w:r>
            <w:r>
              <w:rPr>
                <w:rFonts w:eastAsia="Times New Roman" w:cs="Times New Roman"/>
                <w:color w:val="000000"/>
              </w:rPr>
              <w:t xml:space="preserve"> </w:t>
            </w:r>
            <w:r w:rsidRPr="005D24F3">
              <w:rPr>
                <w:rFonts w:eastAsia="Times New Roman" w:cs="Times New Roman"/>
                <w:color w:val="000000"/>
              </w:rPr>
              <w:t>Review instructional materials in Learn and complete any activities before the week 8 meeting.</w:t>
            </w:r>
          </w:p>
          <w:p w14:paraId="0C5DF48E" w14:textId="540E9060" w:rsidR="00770EE1" w:rsidRPr="00F31EEF" w:rsidRDefault="00770EE1" w:rsidP="00770EE1">
            <w:pPr>
              <w:spacing w:after="200"/>
              <w:rPr>
                <w:rFonts w:eastAsia="Times New Roman" w:cs="Times New Roman"/>
                <w:color w:val="000000"/>
              </w:rPr>
            </w:pPr>
          </w:p>
        </w:tc>
      </w:tr>
      <w:tr w:rsidR="00770EE1" w14:paraId="461A2992" w14:textId="77777777" w:rsidTr="13BD7DF6">
        <w:tc>
          <w:tcPr>
            <w:tcW w:w="1075" w:type="dxa"/>
          </w:tcPr>
          <w:p w14:paraId="2F891233" w14:textId="77777777" w:rsidR="00770EE1" w:rsidRDefault="00770EE1" w:rsidP="00770EE1">
            <w:pPr>
              <w:rPr>
                <w:rFonts w:eastAsia="Times New Roman" w:cs="Times New Roman"/>
                <w:color w:val="000000"/>
              </w:rPr>
            </w:pPr>
            <w:r>
              <w:rPr>
                <w:rFonts w:eastAsia="Times New Roman" w:cs="Times New Roman"/>
                <w:color w:val="000000"/>
              </w:rPr>
              <w:t xml:space="preserve">Ten </w:t>
            </w:r>
          </w:p>
          <w:p w14:paraId="52FB4158" w14:textId="3D9B9F35" w:rsidR="00770EE1" w:rsidRPr="00F31EEF" w:rsidRDefault="00770EE1" w:rsidP="00770EE1">
            <w:pPr>
              <w:rPr>
                <w:rFonts w:eastAsia="Times New Roman" w:cs="Times New Roman"/>
                <w:color w:val="000000"/>
              </w:rPr>
            </w:pPr>
            <w:r>
              <w:rPr>
                <w:rFonts w:eastAsia="Times New Roman" w:cs="Times New Roman"/>
                <w:color w:val="000000"/>
              </w:rPr>
              <w:t>6/</w:t>
            </w:r>
            <w:r w:rsidR="00603C52">
              <w:rPr>
                <w:rFonts w:eastAsia="Times New Roman" w:cs="Times New Roman"/>
                <w:color w:val="000000"/>
              </w:rPr>
              <w:t>5</w:t>
            </w:r>
          </w:p>
        </w:tc>
        <w:tc>
          <w:tcPr>
            <w:tcW w:w="4140" w:type="dxa"/>
          </w:tcPr>
          <w:p w14:paraId="0C06BFEA" w14:textId="6CE70811" w:rsidR="00770EE1" w:rsidRPr="00F31EEF" w:rsidRDefault="00770EE1" w:rsidP="00770EE1">
            <w:pPr>
              <w:spacing w:after="200"/>
              <w:rPr>
                <w:rFonts w:eastAsia="Times New Roman" w:cs="Times New Roman"/>
                <w:color w:val="000000"/>
              </w:rPr>
            </w:pPr>
            <w:r w:rsidRPr="00F31EEF">
              <w:rPr>
                <w:rFonts w:eastAsia="Times New Roman" w:cs="Times New Roman"/>
                <w:color w:val="000000"/>
              </w:rPr>
              <w:t>Discussion of above concepts and wrap-up</w:t>
            </w:r>
          </w:p>
        </w:tc>
        <w:tc>
          <w:tcPr>
            <w:tcW w:w="1620" w:type="dxa"/>
          </w:tcPr>
          <w:p w14:paraId="79FD198B" w14:textId="7F9E0399" w:rsidR="00770EE1" w:rsidRPr="00F31EEF" w:rsidRDefault="00770EE1" w:rsidP="00770EE1">
            <w:pPr>
              <w:rPr>
                <w:rFonts w:eastAsia="Times New Roman" w:cs="Times New Roman"/>
                <w:color w:val="000000"/>
              </w:rPr>
            </w:pPr>
            <w:r w:rsidRPr="00F31EEF">
              <w:rPr>
                <w:rFonts w:eastAsia="Times New Roman" w:cs="Times New Roman"/>
                <w:color w:val="000000"/>
              </w:rPr>
              <w:t>Yes</w:t>
            </w:r>
          </w:p>
        </w:tc>
        <w:tc>
          <w:tcPr>
            <w:tcW w:w="2515" w:type="dxa"/>
          </w:tcPr>
          <w:p w14:paraId="406D2B15" w14:textId="77777777" w:rsidR="00770EE1" w:rsidRDefault="00770EE1" w:rsidP="00770EE1">
            <w:pPr>
              <w:spacing w:after="200"/>
              <w:rPr>
                <w:rFonts w:eastAsia="Times New Roman" w:cs="Times New Roman"/>
                <w:color w:val="000000"/>
              </w:rPr>
            </w:pPr>
            <w:r w:rsidRPr="00F31EEF">
              <w:rPr>
                <w:rFonts w:eastAsia="Times New Roman" w:cs="Times New Roman"/>
                <w:color w:val="000000"/>
              </w:rPr>
              <w:t xml:space="preserve">Final reflection </w:t>
            </w:r>
            <w:r>
              <w:rPr>
                <w:rFonts w:eastAsia="Times New Roman" w:cs="Times New Roman"/>
                <w:color w:val="000000"/>
              </w:rPr>
              <w:t xml:space="preserve">for term-long project will be due before the end of the term—exact due date will be determined by instructor and will be included with more details in </w:t>
            </w:r>
            <w:proofErr w:type="spellStart"/>
            <w:r>
              <w:rPr>
                <w:rFonts w:eastAsia="Times New Roman" w:cs="Times New Roman"/>
                <w:color w:val="000000"/>
              </w:rPr>
              <w:t>BBLearn</w:t>
            </w:r>
            <w:proofErr w:type="spellEnd"/>
            <w:r>
              <w:rPr>
                <w:rFonts w:eastAsia="Times New Roman" w:cs="Times New Roman"/>
                <w:color w:val="000000"/>
              </w:rPr>
              <w:t xml:space="preserve">. </w:t>
            </w:r>
          </w:p>
          <w:p w14:paraId="7DC9E9C5" w14:textId="7054E8A4" w:rsidR="00770EE1" w:rsidRPr="00F31EEF" w:rsidRDefault="00770EE1" w:rsidP="00770EE1">
            <w:pPr>
              <w:spacing w:after="200"/>
              <w:rPr>
                <w:rFonts w:eastAsia="Times New Roman" w:cs="Times New Roman"/>
                <w:color w:val="000000"/>
              </w:rPr>
            </w:pPr>
            <w:r w:rsidRPr="007F1692">
              <w:rPr>
                <w:b/>
                <w:bCs/>
              </w:rPr>
              <w:t>DUE DATE:</w:t>
            </w:r>
            <w:r>
              <w:t xml:space="preserve"> </w:t>
            </w:r>
            <w:r>
              <w:t>6/</w:t>
            </w:r>
            <w:r w:rsidR="00603C52">
              <w:t>7</w:t>
            </w:r>
            <w:r>
              <w:t xml:space="preserve"> </w:t>
            </w:r>
            <w:r>
              <w:t>by 11:59PM</w:t>
            </w:r>
          </w:p>
        </w:tc>
      </w:tr>
    </w:tbl>
    <w:p w14:paraId="5A0E9EA4" w14:textId="36368958" w:rsidR="003441B1" w:rsidRDefault="003441B1" w:rsidP="003441B1">
      <w:pPr>
        <w:spacing w:after="0" w:line="240" w:lineRule="auto"/>
        <w:contextualSpacing/>
        <w:rPr>
          <w:rFonts w:eastAsia="Times New Roman" w:cs="Times New Roman"/>
          <w:b/>
          <w:bCs/>
          <w:color w:val="000000"/>
        </w:rPr>
      </w:pPr>
    </w:p>
    <w:p w14:paraId="653FB57B" w14:textId="58221895" w:rsidR="00EA6AB7" w:rsidRDefault="00EA6AB7" w:rsidP="003441B1">
      <w:pPr>
        <w:spacing w:after="0" w:line="240" w:lineRule="auto"/>
        <w:contextualSpacing/>
        <w:rPr>
          <w:rFonts w:eastAsia="Times New Roman" w:cs="Times New Roman"/>
          <w:b/>
          <w:bCs/>
          <w:color w:val="000000"/>
        </w:rPr>
      </w:pPr>
    </w:p>
    <w:p w14:paraId="2F15F15C" w14:textId="7219614C" w:rsidR="00EA6AB7" w:rsidRDefault="00E9531E" w:rsidP="003441B1">
      <w:pPr>
        <w:spacing w:after="0" w:line="240" w:lineRule="auto"/>
        <w:contextualSpacing/>
        <w:rPr>
          <w:rFonts w:eastAsia="Times New Roman" w:cs="Times New Roman"/>
          <w:b/>
          <w:bCs/>
          <w:color w:val="000000"/>
        </w:rPr>
      </w:pPr>
      <w:r>
        <w:rPr>
          <w:rFonts w:eastAsia="Times New Roman" w:cs="Times New Roman"/>
          <w:b/>
          <w:bCs/>
          <w:color w:val="000000"/>
        </w:rPr>
        <w:t xml:space="preserve">8. Statement of Classroom Community: </w:t>
      </w:r>
    </w:p>
    <w:p w14:paraId="0EC2AAEE" w14:textId="6ACCC9CD" w:rsidR="00E9531E" w:rsidRDefault="00E9531E" w:rsidP="00E9531E">
      <w:r>
        <w:t>Community-Based Learning courses such as CIVC 101 are designed to help students</w:t>
      </w:r>
      <w:r w:rsidR="001E047E">
        <w:t xml:space="preserve"> build a foundation for civic action through: </w:t>
      </w:r>
    </w:p>
    <w:p w14:paraId="5D24166B" w14:textId="059CB8DF" w:rsidR="00E9531E" w:rsidRDefault="00290502" w:rsidP="00E9531E">
      <w:pPr>
        <w:pStyle w:val="ListParagraph"/>
        <w:numPr>
          <w:ilvl w:val="0"/>
          <w:numId w:val="13"/>
        </w:numPr>
        <w:spacing w:after="0" w:line="240" w:lineRule="auto"/>
      </w:pPr>
      <w:r>
        <w:rPr>
          <w:b/>
          <w:bCs/>
        </w:rPr>
        <w:t>k</w:t>
      </w:r>
      <w:r w:rsidR="00E9531E" w:rsidRPr="00FE7BD3">
        <w:rPr>
          <w:b/>
          <w:bCs/>
        </w:rPr>
        <w:t>nowledge</w:t>
      </w:r>
      <w:r w:rsidR="001E047E">
        <w:t xml:space="preserve"> about </w:t>
      </w:r>
      <w:r w:rsidR="00E9531E">
        <w:t>specific communities</w:t>
      </w:r>
      <w:r w:rsidR="001E047E">
        <w:t xml:space="preserve">, social issues, </w:t>
      </w:r>
      <w:r w:rsidR="00892300">
        <w:t xml:space="preserve">and ways to make social </w:t>
      </w:r>
      <w:proofErr w:type="gramStart"/>
      <w:r w:rsidR="00892300">
        <w:t>change</w:t>
      </w:r>
      <w:proofErr w:type="gramEnd"/>
    </w:p>
    <w:p w14:paraId="4C7CFC49" w14:textId="36DA0F5A" w:rsidR="00E9531E" w:rsidRDefault="00290502" w:rsidP="00E9531E">
      <w:pPr>
        <w:pStyle w:val="ListParagraph"/>
        <w:numPr>
          <w:ilvl w:val="0"/>
          <w:numId w:val="13"/>
        </w:numPr>
        <w:spacing w:after="0" w:line="240" w:lineRule="auto"/>
      </w:pPr>
      <w:r>
        <w:rPr>
          <w:b/>
          <w:bCs/>
        </w:rPr>
        <w:t>e</w:t>
      </w:r>
      <w:r w:rsidR="007E3560" w:rsidRPr="007E3560">
        <w:rPr>
          <w:b/>
          <w:bCs/>
        </w:rPr>
        <w:t>ngagement</w:t>
      </w:r>
      <w:r w:rsidR="00E9531E">
        <w:t xml:space="preserve"> with individuals in these communities and those who experience social issues, </w:t>
      </w:r>
      <w:r>
        <w:t>and</w:t>
      </w:r>
    </w:p>
    <w:p w14:paraId="50C99189" w14:textId="189909D4" w:rsidR="00E9531E" w:rsidRDefault="00290502" w:rsidP="00E9531E">
      <w:pPr>
        <w:pStyle w:val="ListParagraph"/>
        <w:numPr>
          <w:ilvl w:val="0"/>
          <w:numId w:val="13"/>
        </w:numPr>
        <w:spacing w:after="0" w:line="240" w:lineRule="auto"/>
      </w:pPr>
      <w:r>
        <w:rPr>
          <w:b/>
          <w:bCs/>
        </w:rPr>
        <w:t>r</w:t>
      </w:r>
      <w:r w:rsidRPr="00290502">
        <w:rPr>
          <w:b/>
          <w:bCs/>
        </w:rPr>
        <w:t>eflection</w:t>
      </w:r>
      <w:r w:rsidR="00E9531E">
        <w:t xml:space="preserve"> about what you are learning and experiencing, as well as your individual role in the communities and social issues presented</w:t>
      </w:r>
      <w:r>
        <w:t xml:space="preserve"> and capacity to make social change.</w:t>
      </w:r>
    </w:p>
    <w:p w14:paraId="1B59891B" w14:textId="77777777" w:rsidR="00922609" w:rsidRDefault="00922609" w:rsidP="00922609">
      <w:pPr>
        <w:pStyle w:val="ListParagraph"/>
        <w:spacing w:after="0" w:line="240" w:lineRule="auto"/>
      </w:pPr>
    </w:p>
    <w:p w14:paraId="59A974F2" w14:textId="612C88CE" w:rsidR="00E9531E" w:rsidRDefault="00E9531E" w:rsidP="000B7D8F">
      <w:r>
        <w:t xml:space="preserve">The Lindy Center for Civic Engagement believes that we can only accomplish the above in a classroom community that is supportive, inclusive, and focused on respectful dialogue between students with diverse experiences and perspectives. Our staff, your instructor, and your </w:t>
      </w:r>
      <w:r w:rsidR="00D4219B">
        <w:t>Course</w:t>
      </w:r>
      <w:r>
        <w:t xml:space="preserve"> Assistant work together to intentionally create this kind of classroom environment and we ask that you do the same by acting in accordance with these principles: </w:t>
      </w:r>
    </w:p>
    <w:p w14:paraId="54F83CF5" w14:textId="77777777" w:rsidR="00E9531E" w:rsidRDefault="00E9531E" w:rsidP="00E9531E">
      <w:pPr>
        <w:pStyle w:val="NoSpacing"/>
        <w:numPr>
          <w:ilvl w:val="0"/>
          <w:numId w:val="14"/>
        </w:numPr>
      </w:pPr>
      <w:r w:rsidRPr="005D7542">
        <w:rPr>
          <w:b/>
          <w:bCs/>
        </w:rPr>
        <w:t xml:space="preserve">Mutual </w:t>
      </w:r>
      <w:r>
        <w:rPr>
          <w:b/>
          <w:bCs/>
        </w:rPr>
        <w:t>R</w:t>
      </w:r>
      <w:r w:rsidRPr="005D7542">
        <w:rPr>
          <w:b/>
          <w:bCs/>
        </w:rPr>
        <w:t xml:space="preserve">espect and </w:t>
      </w:r>
      <w:r>
        <w:rPr>
          <w:b/>
          <w:bCs/>
        </w:rPr>
        <w:t>N</w:t>
      </w:r>
      <w:r w:rsidRPr="005D7542">
        <w:rPr>
          <w:b/>
          <w:bCs/>
        </w:rPr>
        <w:t>on-violence:</w:t>
      </w:r>
    </w:p>
    <w:p w14:paraId="52476310" w14:textId="3C0394DE" w:rsidR="00E9531E" w:rsidRDefault="00E9531E" w:rsidP="00E9531E">
      <w:pPr>
        <w:pStyle w:val="NoSpacing"/>
        <w:numPr>
          <w:ilvl w:val="1"/>
          <w:numId w:val="14"/>
        </w:numPr>
      </w:pPr>
      <w:r>
        <w:t xml:space="preserve">treat others who are sharing the way you would like them to treat </w:t>
      </w:r>
      <w:proofErr w:type="gramStart"/>
      <w:r>
        <w:t>you</w:t>
      </w:r>
      <w:proofErr w:type="gramEnd"/>
    </w:p>
    <w:p w14:paraId="7072D90B" w14:textId="7F98E53A" w:rsidR="00177C98" w:rsidRDefault="00AD3CCC" w:rsidP="00E9531E">
      <w:pPr>
        <w:pStyle w:val="NoSpacing"/>
        <w:numPr>
          <w:ilvl w:val="1"/>
          <w:numId w:val="14"/>
        </w:numPr>
      </w:pPr>
      <w:r>
        <w:t xml:space="preserve">contribute to an inclusive environment where </w:t>
      </w:r>
      <w:r w:rsidRPr="00AD3CCC">
        <w:t>individuals are treated fairly and have equal opportunit</w:t>
      </w:r>
      <w:r>
        <w:t xml:space="preserve">y to participate and </w:t>
      </w:r>
      <w:proofErr w:type="gramStart"/>
      <w:r>
        <w:t>succeed</w:t>
      </w:r>
      <w:proofErr w:type="gramEnd"/>
    </w:p>
    <w:p w14:paraId="17B03169" w14:textId="77777777" w:rsidR="00E9531E" w:rsidRDefault="00E9531E" w:rsidP="00E9531E">
      <w:pPr>
        <w:pStyle w:val="NoSpacing"/>
        <w:numPr>
          <w:ilvl w:val="1"/>
          <w:numId w:val="14"/>
        </w:numPr>
      </w:pPr>
      <w:r>
        <w:t xml:space="preserve">refrain from interrupting, shouting, verbally or physically attacking others, and violating people’s </w:t>
      </w:r>
      <w:proofErr w:type="gramStart"/>
      <w:r>
        <w:t>privacy</w:t>
      </w:r>
      <w:proofErr w:type="gramEnd"/>
    </w:p>
    <w:p w14:paraId="5D643F64" w14:textId="77777777" w:rsidR="00E9531E" w:rsidRDefault="00E9531E" w:rsidP="00E9531E">
      <w:pPr>
        <w:pStyle w:val="NoSpacing"/>
        <w:numPr>
          <w:ilvl w:val="1"/>
          <w:numId w:val="14"/>
        </w:numPr>
      </w:pPr>
      <w:r>
        <w:t>d</w:t>
      </w:r>
      <w:r w:rsidRPr="00EB3F00">
        <w:t xml:space="preserve">o not be accusatory or defensive, or deny others’ lived experience: it can be a real experience even if it hasn’t been yours </w:t>
      </w:r>
    </w:p>
    <w:p w14:paraId="69E0CCA5" w14:textId="77777777" w:rsidR="00E9531E" w:rsidRPr="00945C87" w:rsidRDefault="00E9531E" w:rsidP="00E9531E">
      <w:pPr>
        <w:pStyle w:val="NoSpacing"/>
        <w:numPr>
          <w:ilvl w:val="0"/>
          <w:numId w:val="14"/>
        </w:numPr>
        <w:rPr>
          <w:b/>
          <w:bCs/>
        </w:rPr>
      </w:pPr>
      <w:r w:rsidRPr="00945C87">
        <w:rPr>
          <w:b/>
          <w:bCs/>
        </w:rPr>
        <w:t xml:space="preserve">Emotional Intelligence: </w:t>
      </w:r>
    </w:p>
    <w:p w14:paraId="7017D6AA" w14:textId="77777777" w:rsidR="00E9531E" w:rsidRDefault="00E9531E" w:rsidP="00E9531E">
      <w:pPr>
        <w:pStyle w:val="NoSpacing"/>
        <w:numPr>
          <w:ilvl w:val="1"/>
          <w:numId w:val="14"/>
        </w:numPr>
      </w:pPr>
      <w:r>
        <w:t xml:space="preserve">manage your emotions rather than suppressing them – this includes recognizing the difference between drama (discomfort) and trauma (distress) and responding appropriately (lean into discomfort and name/report traumatic situations that you need to remove yourself from) </w:t>
      </w:r>
    </w:p>
    <w:p w14:paraId="5D933A35" w14:textId="77777777" w:rsidR="00E9531E" w:rsidRDefault="00E9531E" w:rsidP="00E9531E">
      <w:pPr>
        <w:pStyle w:val="NoSpacing"/>
        <w:numPr>
          <w:ilvl w:val="1"/>
          <w:numId w:val="14"/>
        </w:numPr>
      </w:pPr>
      <w:r>
        <w:t xml:space="preserve">acknowledge your own biases, implicit and </w:t>
      </w:r>
      <w:proofErr w:type="gramStart"/>
      <w:r>
        <w:t>explicit</w:t>
      </w:r>
      <w:proofErr w:type="gramEnd"/>
    </w:p>
    <w:p w14:paraId="742CE63B" w14:textId="77777777" w:rsidR="00E9531E" w:rsidRDefault="00E9531E" w:rsidP="00E9531E">
      <w:pPr>
        <w:pStyle w:val="NoSpacing"/>
        <w:numPr>
          <w:ilvl w:val="1"/>
          <w:numId w:val="14"/>
        </w:numPr>
      </w:pPr>
      <w:r>
        <w:t xml:space="preserve">come to the discussion as your authentic self and do not shy away from </w:t>
      </w:r>
      <w:proofErr w:type="gramStart"/>
      <w:r>
        <w:t>vulnerability</w:t>
      </w:r>
      <w:proofErr w:type="gramEnd"/>
    </w:p>
    <w:p w14:paraId="7989639C" w14:textId="77777777" w:rsidR="00E9531E" w:rsidRDefault="00E9531E" w:rsidP="00E9531E">
      <w:pPr>
        <w:pStyle w:val="NoSpacing"/>
        <w:numPr>
          <w:ilvl w:val="1"/>
          <w:numId w:val="14"/>
        </w:numPr>
      </w:pPr>
      <w:r>
        <w:t xml:space="preserve">let individuals be individuals, not representatives of whole social </w:t>
      </w:r>
      <w:proofErr w:type="gramStart"/>
      <w:r>
        <w:t>groups</w:t>
      </w:r>
      <w:proofErr w:type="gramEnd"/>
    </w:p>
    <w:p w14:paraId="26BF5361" w14:textId="77777777" w:rsidR="00E9531E" w:rsidRPr="00142B62" w:rsidRDefault="00E9531E" w:rsidP="00E9531E">
      <w:pPr>
        <w:pStyle w:val="NoSpacing"/>
        <w:numPr>
          <w:ilvl w:val="0"/>
          <w:numId w:val="14"/>
        </w:numPr>
        <w:rPr>
          <w:b/>
          <w:bCs/>
        </w:rPr>
      </w:pPr>
      <w:r w:rsidRPr="00142B62">
        <w:rPr>
          <w:b/>
          <w:bCs/>
        </w:rPr>
        <w:t>Inquiry &amp; Social Learning:</w:t>
      </w:r>
    </w:p>
    <w:p w14:paraId="509C5C0F" w14:textId="2AC8955A" w:rsidR="00C12DDF" w:rsidRDefault="00C12DDF" w:rsidP="00E9531E">
      <w:pPr>
        <w:pStyle w:val="NoSpacing"/>
        <w:numPr>
          <w:ilvl w:val="1"/>
          <w:numId w:val="14"/>
        </w:numPr>
      </w:pPr>
      <w:r>
        <w:t xml:space="preserve">enter the classroom with an open </w:t>
      </w:r>
      <w:proofErr w:type="gramStart"/>
      <w:r>
        <w:t>mind</w:t>
      </w:r>
      <w:proofErr w:type="gramEnd"/>
    </w:p>
    <w:p w14:paraId="14EE85E2" w14:textId="7A48A985" w:rsidR="00E9531E" w:rsidRDefault="00E9531E" w:rsidP="00E9531E">
      <w:pPr>
        <w:pStyle w:val="NoSpacing"/>
        <w:numPr>
          <w:ilvl w:val="1"/>
          <w:numId w:val="14"/>
        </w:numPr>
      </w:pPr>
      <w:r>
        <w:t xml:space="preserve">ask non-leading questions, listen generously, and be willing to change your assumptions, beliefs, and values when presented with new </w:t>
      </w:r>
      <w:proofErr w:type="gramStart"/>
      <w:r>
        <w:t>information</w:t>
      </w:r>
      <w:proofErr w:type="gramEnd"/>
    </w:p>
    <w:p w14:paraId="1D92FA2F" w14:textId="77777777" w:rsidR="00E9531E" w:rsidRDefault="00E9531E" w:rsidP="00E9531E">
      <w:pPr>
        <w:pStyle w:val="NoSpacing"/>
        <w:numPr>
          <w:ilvl w:val="1"/>
          <w:numId w:val="14"/>
        </w:numPr>
      </w:pPr>
      <w:r>
        <w:t xml:space="preserve">discourage monopolizing </w:t>
      </w:r>
      <w:proofErr w:type="gramStart"/>
      <w:r>
        <w:t>conversations</w:t>
      </w:r>
      <w:proofErr w:type="gramEnd"/>
    </w:p>
    <w:p w14:paraId="2A9490B4" w14:textId="77777777" w:rsidR="00E9531E" w:rsidRDefault="00E9531E" w:rsidP="00E9531E">
      <w:pPr>
        <w:pStyle w:val="NoSpacing"/>
        <w:numPr>
          <w:ilvl w:val="1"/>
          <w:numId w:val="14"/>
        </w:numPr>
      </w:pPr>
      <w:r>
        <w:t xml:space="preserve">allow time to gather your thoughts and get comfortable speaking </w:t>
      </w:r>
      <w:proofErr w:type="gramStart"/>
      <w:r>
        <w:t>up</w:t>
      </w:r>
      <w:proofErr w:type="gramEnd"/>
      <w:r>
        <w:t xml:space="preserve"> </w:t>
      </w:r>
    </w:p>
    <w:p w14:paraId="208002A3" w14:textId="12B1C3F7" w:rsidR="00E9531E" w:rsidRDefault="00E9531E" w:rsidP="00E9531E">
      <w:pPr>
        <w:pStyle w:val="NoSpacing"/>
        <w:numPr>
          <w:ilvl w:val="1"/>
          <w:numId w:val="14"/>
        </w:numPr>
      </w:pPr>
      <w:r>
        <w:t xml:space="preserve">avoid </w:t>
      </w:r>
      <w:proofErr w:type="gramStart"/>
      <w:r>
        <w:t>making generalizations</w:t>
      </w:r>
      <w:proofErr w:type="gramEnd"/>
      <w:r>
        <w:t xml:space="preserve"> or statements that are not based in facts—if you do not have facts, make your statement into a question and/or do your own research</w:t>
      </w:r>
    </w:p>
    <w:p w14:paraId="69F1F85C" w14:textId="77777777" w:rsidR="00E9531E" w:rsidRPr="00142B62" w:rsidRDefault="00E9531E" w:rsidP="00E9531E">
      <w:pPr>
        <w:pStyle w:val="NoSpacing"/>
        <w:numPr>
          <w:ilvl w:val="0"/>
          <w:numId w:val="14"/>
        </w:numPr>
        <w:rPr>
          <w:b/>
          <w:bCs/>
        </w:rPr>
      </w:pPr>
      <w:r w:rsidRPr="00142B62">
        <w:rPr>
          <w:b/>
          <w:bCs/>
        </w:rPr>
        <w:t xml:space="preserve">Democracy: </w:t>
      </w:r>
    </w:p>
    <w:p w14:paraId="02D1D6C3" w14:textId="77777777" w:rsidR="00E9531E" w:rsidRDefault="00E9531E" w:rsidP="00E9531E">
      <w:pPr>
        <w:pStyle w:val="NoSpacing"/>
        <w:numPr>
          <w:ilvl w:val="1"/>
          <w:numId w:val="14"/>
        </w:numPr>
      </w:pPr>
      <w:r>
        <w:t>value diversity of thought &amp; share power</w:t>
      </w:r>
    </w:p>
    <w:p w14:paraId="4728BB8D" w14:textId="77777777" w:rsidR="00E9531E" w:rsidRDefault="00E9531E" w:rsidP="00E9531E">
      <w:pPr>
        <w:pStyle w:val="NoSpacing"/>
        <w:numPr>
          <w:ilvl w:val="1"/>
          <w:numId w:val="14"/>
        </w:numPr>
      </w:pPr>
      <w:r>
        <w:t xml:space="preserve">encourage participation without forcing those who are not </w:t>
      </w:r>
      <w:proofErr w:type="gramStart"/>
      <w:r>
        <w:t>ready</w:t>
      </w:r>
      <w:proofErr w:type="gramEnd"/>
      <w:r>
        <w:t xml:space="preserve"> </w:t>
      </w:r>
    </w:p>
    <w:p w14:paraId="00AFD95C" w14:textId="77777777" w:rsidR="00E9531E" w:rsidRDefault="00E9531E" w:rsidP="00E9531E">
      <w:pPr>
        <w:pStyle w:val="NoSpacing"/>
        <w:numPr>
          <w:ilvl w:val="1"/>
          <w:numId w:val="14"/>
        </w:numPr>
      </w:pPr>
      <w:r>
        <w:t xml:space="preserve">embrace new ideas &amp; honor </w:t>
      </w:r>
      <w:proofErr w:type="gramStart"/>
      <w:r>
        <w:t>dissent</w:t>
      </w:r>
      <w:proofErr w:type="gramEnd"/>
      <w:r>
        <w:t xml:space="preserve"> </w:t>
      </w:r>
    </w:p>
    <w:p w14:paraId="75324D53" w14:textId="77777777" w:rsidR="00E9531E" w:rsidRDefault="00E9531E" w:rsidP="00E9531E">
      <w:pPr>
        <w:pStyle w:val="NoSpacing"/>
        <w:numPr>
          <w:ilvl w:val="1"/>
          <w:numId w:val="14"/>
        </w:numPr>
      </w:pPr>
      <w:r>
        <w:t xml:space="preserve">remember that nobody has a monopoly on </w:t>
      </w:r>
      <w:proofErr w:type="gramStart"/>
      <w:r>
        <w:t>knowledge</w:t>
      </w:r>
      <w:proofErr w:type="gramEnd"/>
    </w:p>
    <w:p w14:paraId="25CD5E1E" w14:textId="77777777" w:rsidR="00E9531E" w:rsidRDefault="00E9531E" w:rsidP="00E9531E">
      <w:pPr>
        <w:pStyle w:val="NoSpacing"/>
        <w:numPr>
          <w:ilvl w:val="1"/>
          <w:numId w:val="14"/>
        </w:numPr>
      </w:pPr>
      <w:r>
        <w:t xml:space="preserve">it is okay to disagree with others; be sure to probe why you disagree without dismissing the other </w:t>
      </w:r>
      <w:proofErr w:type="gramStart"/>
      <w:r>
        <w:t>viewpoint</w:t>
      </w:r>
      <w:proofErr w:type="gramEnd"/>
    </w:p>
    <w:p w14:paraId="52A078BE" w14:textId="77777777" w:rsidR="00E9531E" w:rsidRPr="00142B62" w:rsidRDefault="00E9531E" w:rsidP="00E9531E">
      <w:pPr>
        <w:pStyle w:val="NoSpacing"/>
        <w:numPr>
          <w:ilvl w:val="0"/>
          <w:numId w:val="14"/>
        </w:numPr>
        <w:rPr>
          <w:b/>
          <w:bCs/>
        </w:rPr>
      </w:pPr>
      <w:r w:rsidRPr="00142B62">
        <w:rPr>
          <w:b/>
          <w:bCs/>
        </w:rPr>
        <w:t>Accountability</w:t>
      </w:r>
      <w:r>
        <w:rPr>
          <w:b/>
          <w:bCs/>
        </w:rPr>
        <w:t xml:space="preserve">: </w:t>
      </w:r>
    </w:p>
    <w:p w14:paraId="7144F4AD" w14:textId="77777777" w:rsidR="00E9531E" w:rsidRPr="00E16AE2" w:rsidRDefault="00E9531E" w:rsidP="00E9531E">
      <w:pPr>
        <w:pStyle w:val="NoSpacing"/>
        <w:numPr>
          <w:ilvl w:val="1"/>
          <w:numId w:val="14"/>
        </w:numPr>
      </w:pPr>
      <w:r w:rsidRPr="0016261F">
        <w:lastRenderedPageBreak/>
        <w:t xml:space="preserve">understand that your words can </w:t>
      </w:r>
      <w:proofErr w:type="gramStart"/>
      <w:r w:rsidRPr="0016261F">
        <w:t>harm</w:t>
      </w:r>
      <w:proofErr w:type="gramEnd"/>
    </w:p>
    <w:p w14:paraId="7D6B8103" w14:textId="77777777" w:rsidR="00E9531E" w:rsidRPr="00E16AE2" w:rsidRDefault="00E9531E" w:rsidP="00E9531E">
      <w:pPr>
        <w:pStyle w:val="NoSpacing"/>
        <w:numPr>
          <w:ilvl w:val="1"/>
          <w:numId w:val="14"/>
        </w:numPr>
      </w:pPr>
      <w:r w:rsidRPr="0016261F">
        <w:t xml:space="preserve">address &amp; educate when you witness </w:t>
      </w:r>
      <w:proofErr w:type="gramStart"/>
      <w:r w:rsidRPr="0016261F">
        <w:t>bias</w:t>
      </w:r>
      <w:proofErr w:type="gramEnd"/>
    </w:p>
    <w:p w14:paraId="20414D26" w14:textId="73CF820F" w:rsidR="00E9531E" w:rsidRPr="0016261F" w:rsidRDefault="00E9531E" w:rsidP="00E9531E">
      <w:pPr>
        <w:pStyle w:val="NoSpacing"/>
        <w:numPr>
          <w:ilvl w:val="1"/>
          <w:numId w:val="14"/>
        </w:numPr>
      </w:pPr>
      <w:r w:rsidRPr="0016261F">
        <w:t xml:space="preserve">get comfortable </w:t>
      </w:r>
      <w:r w:rsidR="00AC310C">
        <w:t>addressing issues head on while not knowing all the answer</w:t>
      </w:r>
      <w:r w:rsidR="0036373B">
        <w:t xml:space="preserve">s—if you say the wrong thing, welcome </w:t>
      </w:r>
      <w:r w:rsidR="000B0C8D">
        <w:t xml:space="preserve">the opportunity to </w:t>
      </w:r>
      <w:proofErr w:type="gramStart"/>
      <w:r w:rsidR="000B0C8D">
        <w:t>learn</w:t>
      </w:r>
      <w:proofErr w:type="gramEnd"/>
    </w:p>
    <w:p w14:paraId="0439646E" w14:textId="77777777" w:rsidR="00E9531E" w:rsidRDefault="00E9531E" w:rsidP="00E9531E">
      <w:pPr>
        <w:pStyle w:val="NoSpacing"/>
        <w:numPr>
          <w:ilvl w:val="1"/>
          <w:numId w:val="14"/>
        </w:numPr>
      </w:pPr>
      <w:r>
        <w:t xml:space="preserve">be aware of your own behavior and how it might affect others; be open to discussing how you have hurt others or been hurt </w:t>
      </w:r>
      <w:proofErr w:type="gramStart"/>
      <w:r>
        <w:t>yourself</w:t>
      </w:r>
      <w:proofErr w:type="gramEnd"/>
    </w:p>
    <w:p w14:paraId="28CE773A" w14:textId="77777777" w:rsidR="00E9531E" w:rsidRDefault="00E9531E" w:rsidP="00E9531E">
      <w:pPr>
        <w:pStyle w:val="NoSpacing"/>
        <w:numPr>
          <w:ilvl w:val="0"/>
          <w:numId w:val="14"/>
        </w:numPr>
      </w:pPr>
      <w:r>
        <w:t xml:space="preserve">What else? This list is not comprehensive so please feel free to suggest items that you do not already see in your own classroom. </w:t>
      </w:r>
    </w:p>
    <w:p w14:paraId="13C0A671" w14:textId="77777777" w:rsidR="00E9531E" w:rsidRDefault="00E9531E" w:rsidP="00E9531E">
      <w:pPr>
        <w:pStyle w:val="NoSpacing"/>
      </w:pPr>
    </w:p>
    <w:p w14:paraId="4B3E9620" w14:textId="7ABD66B1" w:rsidR="00EA6AB7" w:rsidRDefault="00E9531E" w:rsidP="000B7D8F">
      <w:r>
        <w:t xml:space="preserve">We take these principles seriously and hope that you will as well. Violation of these principles will not be tolerated—we will respond in appropriate ways that may include getting the institution involved, if necessary. If you feel these principles have been violated in your classroom and no one acknowledges it, please share information with your instructor or you can email </w:t>
      </w:r>
      <w:hyperlink r:id="rId18" w:history="1">
        <w:r w:rsidRPr="00264FF5">
          <w:rPr>
            <w:rStyle w:val="Hyperlink"/>
          </w:rPr>
          <w:t>lindycenter@drexel.edu</w:t>
        </w:r>
      </w:hyperlink>
      <w:r>
        <w:t>.</w:t>
      </w:r>
    </w:p>
    <w:p w14:paraId="4F198E35" w14:textId="77777777" w:rsidR="000B0C8D" w:rsidRPr="000B7D8F" w:rsidRDefault="000B0C8D" w:rsidP="000B7D8F"/>
    <w:p w14:paraId="639639C3" w14:textId="5F0E46DC" w:rsidR="00323ED0" w:rsidRDefault="00E74871" w:rsidP="003441B1">
      <w:pPr>
        <w:spacing w:after="0" w:line="240" w:lineRule="auto"/>
        <w:rPr>
          <w:rFonts w:eastAsia="Times New Roman" w:cs="Times New Roman"/>
          <w:b/>
          <w:bCs/>
          <w:color w:val="000000"/>
          <w:sz w:val="24"/>
          <w:szCs w:val="24"/>
        </w:rPr>
      </w:pPr>
      <w:r>
        <w:rPr>
          <w:rFonts w:eastAsia="Times New Roman" w:cs="Times New Roman"/>
          <w:b/>
          <w:bCs/>
          <w:color w:val="000000"/>
          <w:sz w:val="24"/>
          <w:szCs w:val="24"/>
        </w:rPr>
        <w:t>8</w:t>
      </w:r>
      <w:r w:rsidR="003634E9">
        <w:rPr>
          <w:rFonts w:eastAsia="Times New Roman" w:cs="Times New Roman"/>
          <w:b/>
          <w:bCs/>
          <w:color w:val="000000"/>
          <w:sz w:val="24"/>
          <w:szCs w:val="24"/>
        </w:rPr>
        <w:t xml:space="preserve">. </w:t>
      </w:r>
      <w:r w:rsidR="00323ED0" w:rsidRPr="003634E9">
        <w:rPr>
          <w:rFonts w:eastAsia="Times New Roman" w:cs="Times New Roman"/>
          <w:b/>
          <w:bCs/>
          <w:color w:val="000000"/>
          <w:sz w:val="24"/>
          <w:szCs w:val="24"/>
        </w:rPr>
        <w:t xml:space="preserve">Course </w:t>
      </w:r>
      <w:r>
        <w:rPr>
          <w:rFonts w:eastAsia="Times New Roman" w:cs="Times New Roman"/>
          <w:b/>
          <w:bCs/>
          <w:color w:val="000000"/>
          <w:sz w:val="24"/>
          <w:szCs w:val="24"/>
        </w:rPr>
        <w:t>Resources</w:t>
      </w:r>
    </w:p>
    <w:p w14:paraId="37237A4A" w14:textId="52D3C11C" w:rsidR="00E74871" w:rsidRPr="003634E9" w:rsidRDefault="00E74871" w:rsidP="00E74871">
      <w:pPr>
        <w:spacing w:after="200" w:line="240" w:lineRule="auto"/>
        <w:rPr>
          <w:rFonts w:eastAsia="Times New Roman" w:cs="Times New Roman"/>
          <w:b/>
          <w:bCs/>
          <w:color w:val="000000"/>
          <w:sz w:val="24"/>
          <w:szCs w:val="24"/>
        </w:rPr>
      </w:pPr>
      <w:r>
        <w:rPr>
          <w:rFonts w:eastAsia="Times New Roman" w:cs="Times New Roman"/>
          <w:b/>
          <w:bCs/>
          <w:color w:val="000000"/>
          <w:sz w:val="24"/>
          <w:szCs w:val="24"/>
        </w:rPr>
        <w:br/>
      </w:r>
      <w:r w:rsidRPr="00E74871">
        <w:rPr>
          <w:rFonts w:eastAsia="Times New Roman" w:cs="Times New Roman"/>
          <w:color w:val="000000"/>
        </w:rPr>
        <w:t>The most up-to-date course information, including assignments and how to access class materials and</w:t>
      </w:r>
      <w:r>
        <w:rPr>
          <w:rFonts w:eastAsia="Times New Roman" w:cs="Times New Roman"/>
          <w:b/>
          <w:bCs/>
          <w:color w:val="000000"/>
          <w:sz w:val="24"/>
          <w:szCs w:val="24"/>
        </w:rPr>
        <w:t xml:space="preserve"> </w:t>
      </w:r>
      <w:r w:rsidRPr="00E74871">
        <w:rPr>
          <w:rFonts w:eastAsia="Times New Roman" w:cs="Times New Roman"/>
          <w:color w:val="000000"/>
        </w:rPr>
        <w:t xml:space="preserve">virtual discussions, will be accessible on </w:t>
      </w:r>
      <w:proofErr w:type="spellStart"/>
      <w:r w:rsidRPr="00E74871">
        <w:rPr>
          <w:rFonts w:eastAsia="Times New Roman" w:cs="Times New Roman"/>
          <w:color w:val="000000"/>
        </w:rPr>
        <w:t>BBLearn</w:t>
      </w:r>
      <w:proofErr w:type="spellEnd"/>
      <w:r>
        <w:rPr>
          <w:rFonts w:eastAsia="Times New Roman" w:cs="Times New Roman"/>
          <w:color w:val="000000"/>
        </w:rPr>
        <w:t xml:space="preserve"> so please be sure to use that tool regularly. </w:t>
      </w:r>
      <w:r w:rsidR="00284D2B">
        <w:rPr>
          <w:rFonts w:eastAsia="Times New Roman" w:cs="Times New Roman"/>
          <w:color w:val="000000"/>
        </w:rPr>
        <w:t xml:space="preserve">If you need additional support for whatever reason, review the contacts below. </w:t>
      </w:r>
    </w:p>
    <w:p w14:paraId="0BCFB5B0" w14:textId="77777777" w:rsidR="00323ED0" w:rsidRPr="00323ED0" w:rsidRDefault="00323ED0" w:rsidP="003441B1">
      <w:pPr>
        <w:spacing w:after="0" w:line="240" w:lineRule="auto"/>
        <w:contextualSpacing/>
        <w:rPr>
          <w:rFonts w:eastAsia="Times New Roman" w:cs="Times New Roman"/>
          <w:b/>
        </w:rPr>
      </w:pPr>
    </w:p>
    <w:tbl>
      <w:tblPr>
        <w:tblW w:w="10350" w:type="dxa"/>
        <w:tblInd w:w="-458" w:type="dxa"/>
        <w:tblCellMar>
          <w:top w:w="15" w:type="dxa"/>
          <w:left w:w="15" w:type="dxa"/>
          <w:bottom w:w="15" w:type="dxa"/>
          <w:right w:w="15" w:type="dxa"/>
        </w:tblCellMar>
        <w:tblLook w:val="04A0" w:firstRow="1" w:lastRow="0" w:firstColumn="1" w:lastColumn="0" w:noHBand="0" w:noVBand="1"/>
      </w:tblPr>
      <w:tblGrid>
        <w:gridCol w:w="2430"/>
        <w:gridCol w:w="4827"/>
        <w:gridCol w:w="3093"/>
      </w:tblGrid>
      <w:tr w:rsidR="005D28B6" w:rsidRPr="00D477C7" w14:paraId="7F4F34BA" w14:textId="77777777" w:rsidTr="00F54113">
        <w:tc>
          <w:tcPr>
            <w:tcW w:w="2430" w:type="dxa"/>
            <w:tcBorders>
              <w:top w:val="single" w:sz="6" w:space="0" w:color="000000"/>
              <w:left w:val="single" w:sz="6" w:space="0" w:color="000000"/>
              <w:bottom w:val="single" w:sz="6" w:space="0" w:color="000000"/>
              <w:right w:val="single" w:sz="6" w:space="0" w:color="000000"/>
            </w:tcBorders>
            <w:tcMar>
              <w:top w:w="0" w:type="dxa"/>
              <w:left w:w="120" w:type="dxa"/>
              <w:bottom w:w="0" w:type="dxa"/>
              <w:right w:w="120" w:type="dxa"/>
            </w:tcMar>
            <w:hideMark/>
          </w:tcPr>
          <w:p w14:paraId="37FA5BCB" w14:textId="77777777" w:rsidR="005D28B6" w:rsidRPr="00D477C7" w:rsidRDefault="005D28B6" w:rsidP="005D28B6">
            <w:pPr>
              <w:spacing w:after="0" w:line="240" w:lineRule="auto"/>
              <w:rPr>
                <w:rFonts w:eastAsia="Times New Roman" w:cs="Times New Roman"/>
              </w:rPr>
            </w:pPr>
            <w:r w:rsidRPr="00D477C7">
              <w:rPr>
                <w:rFonts w:eastAsia="Times New Roman" w:cs="Times New Roman"/>
                <w:b/>
                <w:bCs/>
                <w:color w:val="000000"/>
              </w:rPr>
              <w:t>Faculty/Staff</w:t>
            </w:r>
          </w:p>
        </w:tc>
        <w:tc>
          <w:tcPr>
            <w:tcW w:w="4827" w:type="dxa"/>
            <w:tcBorders>
              <w:top w:val="single" w:sz="6" w:space="0" w:color="000000"/>
              <w:left w:val="single" w:sz="6" w:space="0" w:color="000000"/>
              <w:bottom w:val="single" w:sz="6" w:space="0" w:color="000000"/>
              <w:right w:val="single" w:sz="6" w:space="0" w:color="000000"/>
            </w:tcBorders>
            <w:tcMar>
              <w:top w:w="0" w:type="dxa"/>
              <w:left w:w="120" w:type="dxa"/>
              <w:bottom w:w="0" w:type="dxa"/>
              <w:right w:w="120" w:type="dxa"/>
            </w:tcMar>
            <w:hideMark/>
          </w:tcPr>
          <w:p w14:paraId="1AA03BDD" w14:textId="77777777" w:rsidR="005D28B6" w:rsidRPr="00D477C7" w:rsidRDefault="005D28B6" w:rsidP="005D28B6">
            <w:pPr>
              <w:spacing w:after="0" w:line="240" w:lineRule="auto"/>
              <w:rPr>
                <w:rFonts w:eastAsia="Times New Roman" w:cs="Times New Roman"/>
              </w:rPr>
            </w:pPr>
            <w:r w:rsidRPr="00D477C7">
              <w:rPr>
                <w:rFonts w:eastAsia="Times New Roman" w:cs="Times New Roman"/>
                <w:b/>
                <w:bCs/>
                <w:color w:val="000000"/>
              </w:rPr>
              <w:t>Role/Responsibility</w:t>
            </w:r>
          </w:p>
        </w:tc>
        <w:tc>
          <w:tcPr>
            <w:tcW w:w="3093" w:type="dxa"/>
            <w:tcBorders>
              <w:top w:val="single" w:sz="6" w:space="0" w:color="000000"/>
              <w:left w:val="single" w:sz="6" w:space="0" w:color="000000"/>
              <w:bottom w:val="single" w:sz="6" w:space="0" w:color="000000"/>
              <w:right w:val="single" w:sz="6" w:space="0" w:color="000000"/>
            </w:tcBorders>
            <w:tcMar>
              <w:top w:w="0" w:type="dxa"/>
              <w:left w:w="120" w:type="dxa"/>
              <w:bottom w:w="0" w:type="dxa"/>
              <w:right w:w="120" w:type="dxa"/>
            </w:tcMar>
            <w:hideMark/>
          </w:tcPr>
          <w:p w14:paraId="10253AD8" w14:textId="77777777" w:rsidR="005D28B6" w:rsidRPr="00D477C7" w:rsidRDefault="005D28B6" w:rsidP="005D28B6">
            <w:pPr>
              <w:spacing w:after="0" w:line="240" w:lineRule="auto"/>
              <w:rPr>
                <w:rFonts w:eastAsia="Times New Roman" w:cs="Times New Roman"/>
              </w:rPr>
            </w:pPr>
            <w:r w:rsidRPr="00D477C7">
              <w:rPr>
                <w:rFonts w:eastAsia="Times New Roman" w:cs="Times New Roman"/>
                <w:b/>
                <w:bCs/>
                <w:color w:val="000000"/>
              </w:rPr>
              <w:t>Contact</w:t>
            </w:r>
          </w:p>
        </w:tc>
      </w:tr>
      <w:tr w:rsidR="005D28B6" w:rsidRPr="00D477C7" w14:paraId="18951F7F" w14:textId="77777777" w:rsidTr="00F54113">
        <w:tc>
          <w:tcPr>
            <w:tcW w:w="2430" w:type="dxa"/>
            <w:tcBorders>
              <w:top w:val="single" w:sz="6" w:space="0" w:color="000000"/>
              <w:left w:val="single" w:sz="6" w:space="0" w:color="000000"/>
              <w:bottom w:val="single" w:sz="6" w:space="0" w:color="000000"/>
              <w:right w:val="single" w:sz="6" w:space="0" w:color="000000"/>
            </w:tcBorders>
            <w:tcMar>
              <w:top w:w="0" w:type="dxa"/>
              <w:left w:w="120" w:type="dxa"/>
              <w:bottom w:w="0" w:type="dxa"/>
              <w:right w:w="120" w:type="dxa"/>
            </w:tcMar>
            <w:hideMark/>
          </w:tcPr>
          <w:p w14:paraId="1CA6AF9F" w14:textId="77777777" w:rsidR="005D28B6" w:rsidRPr="00D477C7" w:rsidRDefault="009E6069" w:rsidP="005D28B6">
            <w:pPr>
              <w:spacing w:after="0" w:line="240" w:lineRule="auto"/>
              <w:rPr>
                <w:rFonts w:eastAsia="Times New Roman" w:cs="Times New Roman"/>
              </w:rPr>
            </w:pPr>
            <w:r>
              <w:rPr>
                <w:rFonts w:eastAsia="Times New Roman" w:cs="Times New Roman"/>
                <w:color w:val="000000"/>
              </w:rPr>
              <w:t xml:space="preserve">Your </w:t>
            </w:r>
            <w:proofErr w:type="gramStart"/>
            <w:r>
              <w:rPr>
                <w:rFonts w:eastAsia="Times New Roman" w:cs="Times New Roman"/>
                <w:color w:val="000000"/>
              </w:rPr>
              <w:t>Instructor</w:t>
            </w:r>
            <w:proofErr w:type="gramEnd"/>
            <w:r w:rsidR="005D28B6" w:rsidRPr="00D477C7">
              <w:rPr>
                <w:rFonts w:eastAsia="Times New Roman" w:cs="Times New Roman"/>
                <w:color w:val="000000"/>
              </w:rPr>
              <w:t xml:space="preserve"> </w:t>
            </w:r>
          </w:p>
        </w:tc>
        <w:tc>
          <w:tcPr>
            <w:tcW w:w="4827" w:type="dxa"/>
            <w:tcBorders>
              <w:top w:val="single" w:sz="6" w:space="0" w:color="000000"/>
              <w:left w:val="single" w:sz="6" w:space="0" w:color="000000"/>
              <w:bottom w:val="single" w:sz="6" w:space="0" w:color="000000"/>
              <w:right w:val="single" w:sz="6" w:space="0" w:color="000000"/>
            </w:tcBorders>
            <w:tcMar>
              <w:top w:w="0" w:type="dxa"/>
              <w:left w:w="120" w:type="dxa"/>
              <w:bottom w:w="0" w:type="dxa"/>
              <w:right w:w="120" w:type="dxa"/>
            </w:tcMar>
            <w:hideMark/>
          </w:tcPr>
          <w:p w14:paraId="41AC178A" w14:textId="1DBBDD24" w:rsidR="005D28B6" w:rsidRPr="00D477C7" w:rsidRDefault="005D28B6" w:rsidP="005D28B6">
            <w:pPr>
              <w:spacing w:after="0" w:line="240" w:lineRule="auto"/>
              <w:rPr>
                <w:rFonts w:eastAsia="Times New Roman" w:cs="Times New Roman"/>
              </w:rPr>
            </w:pPr>
            <w:r w:rsidRPr="00D477C7">
              <w:rPr>
                <w:rFonts w:eastAsia="Times New Roman" w:cs="Times New Roman"/>
                <w:color w:val="000000"/>
              </w:rPr>
              <w:t xml:space="preserve">Your instructor oversees delivery of the course content, manages the class, and is responsible for assignments and grading. </w:t>
            </w:r>
          </w:p>
          <w:p w14:paraId="020FEC7E" w14:textId="292FCE84" w:rsidR="005D28B6" w:rsidRPr="00D477C7" w:rsidRDefault="005D28B6" w:rsidP="005D28B6">
            <w:pPr>
              <w:spacing w:after="0" w:line="240" w:lineRule="auto"/>
              <w:rPr>
                <w:rFonts w:eastAsia="Times New Roman" w:cs="Times New Roman"/>
              </w:rPr>
            </w:pPr>
            <w:r w:rsidRPr="00D477C7">
              <w:rPr>
                <w:rFonts w:eastAsia="Times New Roman" w:cs="Times New Roman"/>
                <w:color w:val="000000"/>
              </w:rPr>
              <w:br/>
              <w:t xml:space="preserve">Contact your instructor if you have questions about the syllabus, assignments, or </w:t>
            </w:r>
            <w:r w:rsidR="0022500B">
              <w:rPr>
                <w:rFonts w:eastAsia="Times New Roman" w:cs="Times New Roman"/>
                <w:color w:val="000000"/>
              </w:rPr>
              <w:t>course content.</w:t>
            </w:r>
            <w:r w:rsidRPr="00D477C7">
              <w:rPr>
                <w:rFonts w:eastAsia="Times New Roman" w:cs="Times New Roman"/>
                <w:color w:val="000000"/>
              </w:rPr>
              <w:t xml:space="preserve"> </w:t>
            </w:r>
          </w:p>
        </w:tc>
        <w:tc>
          <w:tcPr>
            <w:tcW w:w="3093" w:type="dxa"/>
            <w:tcBorders>
              <w:top w:val="single" w:sz="6" w:space="0" w:color="000000"/>
              <w:left w:val="single" w:sz="6" w:space="0" w:color="000000"/>
              <w:bottom w:val="single" w:sz="6" w:space="0" w:color="000000"/>
              <w:right w:val="single" w:sz="6" w:space="0" w:color="000000"/>
            </w:tcBorders>
            <w:tcMar>
              <w:top w:w="0" w:type="dxa"/>
              <w:left w:w="120" w:type="dxa"/>
              <w:bottom w:w="0" w:type="dxa"/>
              <w:right w:w="120" w:type="dxa"/>
            </w:tcMar>
            <w:hideMark/>
          </w:tcPr>
          <w:p w14:paraId="37F04BB5" w14:textId="2FA158E7" w:rsidR="005D28B6" w:rsidRPr="00D477C7" w:rsidRDefault="006F0E36" w:rsidP="005D28B6">
            <w:pPr>
              <w:spacing w:after="0" w:line="240" w:lineRule="auto"/>
              <w:rPr>
                <w:rFonts w:eastAsia="Times New Roman" w:cs="Times New Roman"/>
              </w:rPr>
            </w:pPr>
            <w:r w:rsidRPr="00D477C7">
              <w:rPr>
                <w:rFonts w:eastAsia="Times New Roman" w:cs="Times New Roman"/>
                <w:color w:val="000000"/>
              </w:rPr>
              <w:t>See</w:t>
            </w:r>
            <w:r>
              <w:rPr>
                <w:rFonts w:eastAsia="Times New Roman" w:cs="Times New Roman"/>
                <w:color w:val="000000"/>
              </w:rPr>
              <w:t xml:space="preserve"> first page of </w:t>
            </w:r>
            <w:r w:rsidRPr="00D477C7">
              <w:rPr>
                <w:rFonts w:eastAsia="Times New Roman" w:cs="Times New Roman"/>
                <w:color w:val="000000"/>
              </w:rPr>
              <w:t>the course</w:t>
            </w:r>
            <w:r>
              <w:rPr>
                <w:rFonts w:eastAsia="Times New Roman" w:cs="Times New Roman"/>
                <w:color w:val="000000"/>
              </w:rPr>
              <w:t xml:space="preserve"> s</w:t>
            </w:r>
            <w:r w:rsidRPr="00D477C7">
              <w:rPr>
                <w:rFonts w:eastAsia="Times New Roman" w:cs="Times New Roman"/>
                <w:color w:val="000000"/>
              </w:rPr>
              <w:t>yllabus for contact information</w:t>
            </w:r>
          </w:p>
        </w:tc>
      </w:tr>
      <w:tr w:rsidR="005D28B6" w:rsidRPr="00D477C7" w14:paraId="22F7046E" w14:textId="77777777" w:rsidTr="00F54113">
        <w:tc>
          <w:tcPr>
            <w:tcW w:w="2430" w:type="dxa"/>
            <w:tcBorders>
              <w:top w:val="single" w:sz="6" w:space="0" w:color="000000"/>
              <w:left w:val="single" w:sz="6" w:space="0" w:color="000000"/>
              <w:bottom w:val="single" w:sz="6" w:space="0" w:color="000000"/>
              <w:right w:val="single" w:sz="6" w:space="0" w:color="000000"/>
            </w:tcBorders>
            <w:tcMar>
              <w:top w:w="0" w:type="dxa"/>
              <w:left w:w="120" w:type="dxa"/>
              <w:bottom w:w="0" w:type="dxa"/>
              <w:right w:w="120" w:type="dxa"/>
            </w:tcMar>
            <w:hideMark/>
          </w:tcPr>
          <w:p w14:paraId="2BE61338" w14:textId="366546E6" w:rsidR="005D28B6" w:rsidRPr="00D477C7" w:rsidRDefault="009E6069" w:rsidP="005D28B6">
            <w:pPr>
              <w:spacing w:after="0" w:line="240" w:lineRule="auto"/>
              <w:rPr>
                <w:rFonts w:eastAsia="Times New Roman" w:cs="Times New Roman"/>
              </w:rPr>
            </w:pPr>
            <w:r>
              <w:rPr>
                <w:rFonts w:eastAsia="Times New Roman" w:cs="Times New Roman"/>
                <w:color w:val="000000"/>
              </w:rPr>
              <w:t xml:space="preserve">Your </w:t>
            </w:r>
            <w:r w:rsidR="00D4219B">
              <w:rPr>
                <w:rFonts w:eastAsia="Times New Roman" w:cs="Times New Roman"/>
                <w:color w:val="000000"/>
              </w:rPr>
              <w:t>Course Assistant</w:t>
            </w:r>
          </w:p>
        </w:tc>
        <w:tc>
          <w:tcPr>
            <w:tcW w:w="4827" w:type="dxa"/>
            <w:tcBorders>
              <w:top w:val="single" w:sz="6" w:space="0" w:color="000000"/>
              <w:left w:val="single" w:sz="6" w:space="0" w:color="000000"/>
              <w:bottom w:val="single" w:sz="6" w:space="0" w:color="000000"/>
              <w:right w:val="single" w:sz="6" w:space="0" w:color="000000"/>
            </w:tcBorders>
            <w:tcMar>
              <w:top w:w="0" w:type="dxa"/>
              <w:left w:w="120" w:type="dxa"/>
              <w:bottom w:w="0" w:type="dxa"/>
              <w:right w:w="120" w:type="dxa"/>
            </w:tcMar>
            <w:hideMark/>
          </w:tcPr>
          <w:p w14:paraId="347C1B25" w14:textId="6D1CD57E" w:rsidR="005D28B6" w:rsidRPr="00D477C7" w:rsidRDefault="005D28B6" w:rsidP="009E6069">
            <w:pPr>
              <w:spacing w:after="0" w:line="240" w:lineRule="auto"/>
              <w:rPr>
                <w:rFonts w:eastAsia="Times New Roman" w:cs="Times New Roman"/>
              </w:rPr>
            </w:pPr>
            <w:r w:rsidRPr="00D477C7">
              <w:rPr>
                <w:rFonts w:eastAsia="Times New Roman" w:cs="Times New Roman"/>
                <w:color w:val="000000"/>
              </w:rPr>
              <w:t xml:space="preserve">Your </w:t>
            </w:r>
            <w:r w:rsidR="00D4219B">
              <w:rPr>
                <w:rFonts w:eastAsia="Times New Roman" w:cs="Times New Roman"/>
                <w:color w:val="000000"/>
              </w:rPr>
              <w:t>CA</w:t>
            </w:r>
            <w:r w:rsidRPr="00D477C7">
              <w:rPr>
                <w:rFonts w:eastAsia="Times New Roman" w:cs="Times New Roman"/>
                <w:color w:val="000000"/>
              </w:rPr>
              <w:t xml:space="preserve"> </w:t>
            </w:r>
            <w:r w:rsidR="009E6069">
              <w:rPr>
                <w:rFonts w:eastAsia="Times New Roman" w:cs="Times New Roman"/>
                <w:color w:val="000000"/>
              </w:rPr>
              <w:t>provides in-class assistance to the instructor</w:t>
            </w:r>
            <w:r w:rsidR="00341190">
              <w:rPr>
                <w:rFonts w:eastAsia="Times New Roman" w:cs="Times New Roman"/>
                <w:color w:val="000000"/>
              </w:rPr>
              <w:t xml:space="preserve">, leads some course discussions, and </w:t>
            </w:r>
            <w:r w:rsidR="000C3B06">
              <w:rPr>
                <w:rFonts w:eastAsia="Times New Roman" w:cs="Times New Roman"/>
                <w:color w:val="000000"/>
              </w:rPr>
              <w:t xml:space="preserve">helps to manage student issues as a peer leader in the classroom. </w:t>
            </w:r>
            <w:r w:rsidRPr="00D477C7">
              <w:rPr>
                <w:rFonts w:eastAsia="Times New Roman" w:cs="Times New Roman"/>
                <w:color w:val="000000"/>
              </w:rPr>
              <w:br/>
            </w:r>
            <w:r w:rsidRPr="00D477C7">
              <w:rPr>
                <w:rFonts w:eastAsia="Times New Roman" w:cs="Times New Roman"/>
                <w:color w:val="000000"/>
              </w:rPr>
              <w:br/>
              <w:t xml:space="preserve">Contact your </w:t>
            </w:r>
            <w:r w:rsidR="00D4219B">
              <w:rPr>
                <w:rFonts w:eastAsia="Times New Roman" w:cs="Times New Roman"/>
                <w:color w:val="000000"/>
              </w:rPr>
              <w:t>CA</w:t>
            </w:r>
            <w:r w:rsidRPr="00D477C7">
              <w:rPr>
                <w:rFonts w:eastAsia="Times New Roman" w:cs="Times New Roman"/>
                <w:color w:val="000000"/>
              </w:rPr>
              <w:t xml:space="preserve"> if </w:t>
            </w:r>
            <w:r w:rsidR="0022500B">
              <w:rPr>
                <w:rFonts w:eastAsia="Times New Roman" w:cs="Times New Roman"/>
                <w:color w:val="000000"/>
              </w:rPr>
              <w:t>you want to talk further about course concepts</w:t>
            </w:r>
            <w:r w:rsidR="00A34DF5">
              <w:rPr>
                <w:rFonts w:eastAsia="Times New Roman" w:cs="Times New Roman"/>
                <w:color w:val="000000"/>
              </w:rPr>
              <w:t xml:space="preserve"> or if you</w:t>
            </w:r>
            <w:r w:rsidR="0022500B">
              <w:rPr>
                <w:rFonts w:eastAsia="Times New Roman" w:cs="Times New Roman"/>
                <w:color w:val="000000"/>
              </w:rPr>
              <w:t xml:space="preserve"> have issues or concerns</w:t>
            </w:r>
            <w:r w:rsidR="00A34DF5">
              <w:rPr>
                <w:rFonts w:eastAsia="Times New Roman" w:cs="Times New Roman"/>
                <w:color w:val="000000"/>
              </w:rPr>
              <w:t xml:space="preserve"> that you would prefer to discuss with a peer. </w:t>
            </w:r>
          </w:p>
        </w:tc>
        <w:tc>
          <w:tcPr>
            <w:tcW w:w="3093" w:type="dxa"/>
            <w:tcBorders>
              <w:top w:val="single" w:sz="6" w:space="0" w:color="000000"/>
              <w:left w:val="single" w:sz="6" w:space="0" w:color="000000"/>
              <w:bottom w:val="single" w:sz="6" w:space="0" w:color="000000"/>
              <w:right w:val="single" w:sz="6" w:space="0" w:color="000000"/>
            </w:tcBorders>
            <w:tcMar>
              <w:top w:w="0" w:type="dxa"/>
              <w:left w:w="120" w:type="dxa"/>
              <w:bottom w:w="0" w:type="dxa"/>
              <w:right w:w="120" w:type="dxa"/>
            </w:tcMar>
            <w:hideMark/>
          </w:tcPr>
          <w:p w14:paraId="182A1F14" w14:textId="25C38C1B" w:rsidR="005D28B6" w:rsidRPr="00D477C7" w:rsidRDefault="005D28B6" w:rsidP="00214339">
            <w:pPr>
              <w:spacing w:after="0" w:line="240" w:lineRule="auto"/>
              <w:rPr>
                <w:rFonts w:eastAsia="Times New Roman" w:cs="Times New Roman"/>
              </w:rPr>
            </w:pPr>
            <w:r w:rsidRPr="00D477C7">
              <w:rPr>
                <w:rFonts w:eastAsia="Times New Roman" w:cs="Times New Roman"/>
                <w:color w:val="000000"/>
              </w:rPr>
              <w:t>See</w:t>
            </w:r>
            <w:r w:rsidR="006F0E36">
              <w:rPr>
                <w:rFonts w:eastAsia="Times New Roman" w:cs="Times New Roman"/>
                <w:color w:val="000000"/>
              </w:rPr>
              <w:t xml:space="preserve"> first page of </w:t>
            </w:r>
            <w:r w:rsidRPr="00D477C7">
              <w:rPr>
                <w:rFonts w:eastAsia="Times New Roman" w:cs="Times New Roman"/>
                <w:color w:val="000000"/>
              </w:rPr>
              <w:t>the course</w:t>
            </w:r>
            <w:r w:rsidR="006F0E36">
              <w:rPr>
                <w:rFonts w:eastAsia="Times New Roman" w:cs="Times New Roman"/>
                <w:color w:val="000000"/>
              </w:rPr>
              <w:t xml:space="preserve"> s</w:t>
            </w:r>
            <w:r w:rsidRPr="00D477C7">
              <w:rPr>
                <w:rFonts w:eastAsia="Times New Roman" w:cs="Times New Roman"/>
                <w:color w:val="000000"/>
              </w:rPr>
              <w:t>yllabus for contact information</w:t>
            </w:r>
          </w:p>
        </w:tc>
      </w:tr>
      <w:tr w:rsidR="00C62891" w:rsidRPr="00D477C7" w14:paraId="2589EB4D" w14:textId="77777777" w:rsidTr="00F54113">
        <w:tc>
          <w:tcPr>
            <w:tcW w:w="2430" w:type="dxa"/>
            <w:tcBorders>
              <w:top w:val="single" w:sz="6" w:space="0" w:color="000000"/>
              <w:left w:val="single" w:sz="6" w:space="0" w:color="000000"/>
              <w:bottom w:val="single" w:sz="6" w:space="0" w:color="000000"/>
              <w:right w:val="single" w:sz="6" w:space="0" w:color="000000"/>
            </w:tcBorders>
            <w:tcMar>
              <w:top w:w="0" w:type="dxa"/>
              <w:left w:w="120" w:type="dxa"/>
              <w:bottom w:w="0" w:type="dxa"/>
              <w:right w:w="120" w:type="dxa"/>
            </w:tcMar>
          </w:tcPr>
          <w:p w14:paraId="3DB802FF" w14:textId="50BEAF2D" w:rsidR="00C62891" w:rsidRPr="00D477C7" w:rsidRDefault="0065472B" w:rsidP="005D28B6">
            <w:pPr>
              <w:spacing w:after="0" w:line="240" w:lineRule="auto"/>
              <w:rPr>
                <w:rFonts w:eastAsia="Times New Roman" w:cs="Times New Roman"/>
                <w:color w:val="000000"/>
              </w:rPr>
            </w:pPr>
            <w:r>
              <w:rPr>
                <w:rFonts w:eastAsia="Times New Roman" w:cs="Times New Roman"/>
                <w:color w:val="000000"/>
              </w:rPr>
              <w:t>Cara Scharf</w:t>
            </w:r>
          </w:p>
        </w:tc>
        <w:tc>
          <w:tcPr>
            <w:tcW w:w="4827" w:type="dxa"/>
            <w:tcBorders>
              <w:top w:val="single" w:sz="6" w:space="0" w:color="000000"/>
              <w:left w:val="single" w:sz="6" w:space="0" w:color="000000"/>
              <w:bottom w:val="single" w:sz="6" w:space="0" w:color="000000"/>
              <w:right w:val="single" w:sz="6" w:space="0" w:color="000000"/>
            </w:tcBorders>
            <w:tcMar>
              <w:top w:w="0" w:type="dxa"/>
              <w:left w:w="120" w:type="dxa"/>
              <w:bottom w:w="0" w:type="dxa"/>
              <w:right w:w="120" w:type="dxa"/>
            </w:tcMar>
          </w:tcPr>
          <w:p w14:paraId="5E6487D9" w14:textId="2F61A7D2" w:rsidR="00C62891" w:rsidRPr="00D477C7" w:rsidRDefault="007321F1" w:rsidP="005D28B6">
            <w:pPr>
              <w:spacing w:after="0" w:line="240" w:lineRule="auto"/>
              <w:rPr>
                <w:rFonts w:eastAsia="Times New Roman" w:cs="Times New Roman"/>
              </w:rPr>
            </w:pPr>
            <w:r>
              <w:rPr>
                <w:rFonts w:eastAsia="Times New Roman" w:cs="Times New Roman"/>
                <w:color w:val="000000"/>
              </w:rPr>
              <w:t xml:space="preserve">Associate Director, Civic Learning </w:t>
            </w:r>
            <w:r w:rsidR="00C62891">
              <w:rPr>
                <w:rFonts w:eastAsia="Times New Roman" w:cs="Times New Roman"/>
                <w:color w:val="000000"/>
              </w:rPr>
              <w:br/>
              <w:t>Lindy Center for Civic Engagement</w:t>
            </w:r>
            <w:r w:rsidR="00C62891" w:rsidRPr="00D477C7">
              <w:rPr>
                <w:rFonts w:eastAsia="Times New Roman" w:cs="Times New Roman"/>
                <w:color w:val="000000"/>
              </w:rPr>
              <w:t xml:space="preserve"> </w:t>
            </w:r>
          </w:p>
          <w:p w14:paraId="5757C48E" w14:textId="09DEF7AD" w:rsidR="005947B7" w:rsidRPr="00D477C7" w:rsidRDefault="00C62891" w:rsidP="005D28B6">
            <w:pPr>
              <w:spacing w:after="0" w:line="240" w:lineRule="auto"/>
              <w:rPr>
                <w:rFonts w:eastAsia="Times New Roman" w:cs="Times New Roman"/>
                <w:color w:val="000000"/>
              </w:rPr>
            </w:pPr>
            <w:r w:rsidRPr="00D477C7">
              <w:rPr>
                <w:rFonts w:eastAsia="Times New Roman" w:cs="Times New Roman"/>
                <w:color w:val="000000"/>
              </w:rPr>
              <w:br/>
              <w:t xml:space="preserve">Responsible for </w:t>
            </w:r>
            <w:r>
              <w:rPr>
                <w:rFonts w:eastAsia="Times New Roman" w:cs="Times New Roman"/>
                <w:color w:val="000000"/>
              </w:rPr>
              <w:t xml:space="preserve">all aspects of the course including </w:t>
            </w:r>
            <w:r w:rsidR="00405366">
              <w:rPr>
                <w:rFonts w:eastAsia="Times New Roman" w:cs="Times New Roman"/>
                <w:color w:val="000000"/>
              </w:rPr>
              <w:t>curriculum,</w:t>
            </w:r>
            <w:r>
              <w:rPr>
                <w:rFonts w:eastAsia="Times New Roman" w:cs="Times New Roman"/>
                <w:color w:val="000000"/>
              </w:rPr>
              <w:t xml:space="preserve"> </w:t>
            </w:r>
            <w:r w:rsidRPr="00D477C7">
              <w:rPr>
                <w:rFonts w:eastAsia="Times New Roman" w:cs="Times New Roman"/>
                <w:color w:val="000000"/>
              </w:rPr>
              <w:t>supervision of TAs</w:t>
            </w:r>
            <w:r>
              <w:rPr>
                <w:rFonts w:eastAsia="Times New Roman" w:cs="Times New Roman"/>
                <w:color w:val="000000"/>
              </w:rPr>
              <w:t xml:space="preserve"> and Instructors, </w:t>
            </w:r>
            <w:r w:rsidR="00405366">
              <w:rPr>
                <w:rFonts w:eastAsia="Times New Roman" w:cs="Times New Roman"/>
                <w:color w:val="000000"/>
              </w:rPr>
              <w:t xml:space="preserve">and overseeing course tools and technology. </w:t>
            </w:r>
            <w:r w:rsidR="005947B7">
              <w:rPr>
                <w:rFonts w:eastAsia="Times New Roman" w:cs="Times New Roman"/>
                <w:color w:val="000000"/>
              </w:rPr>
              <w:t>Contact Cara if you are unable to access your instructor or TA</w:t>
            </w:r>
            <w:r w:rsidR="008E0160">
              <w:rPr>
                <w:rFonts w:eastAsia="Times New Roman" w:cs="Times New Roman"/>
                <w:color w:val="000000"/>
              </w:rPr>
              <w:t xml:space="preserve"> with questions about the course, or if you have</w:t>
            </w:r>
            <w:r w:rsidR="005947B7">
              <w:rPr>
                <w:rFonts w:eastAsia="Times New Roman" w:cs="Times New Roman"/>
                <w:color w:val="000000"/>
              </w:rPr>
              <w:t xml:space="preserve"> </w:t>
            </w:r>
            <w:r w:rsidR="005947B7">
              <w:rPr>
                <w:rFonts w:eastAsia="Times New Roman" w:cs="Times New Roman"/>
                <w:color w:val="000000"/>
              </w:rPr>
              <w:lastRenderedPageBreak/>
              <w:t xml:space="preserve">questions about Drexel’s civic engagement work generally. </w:t>
            </w:r>
          </w:p>
        </w:tc>
        <w:tc>
          <w:tcPr>
            <w:tcW w:w="3093" w:type="dxa"/>
            <w:tcBorders>
              <w:top w:val="single" w:sz="6" w:space="0" w:color="000000"/>
              <w:left w:val="single" w:sz="6" w:space="0" w:color="000000"/>
              <w:bottom w:val="single" w:sz="6" w:space="0" w:color="000000"/>
              <w:right w:val="single" w:sz="6" w:space="0" w:color="000000"/>
            </w:tcBorders>
            <w:tcMar>
              <w:top w:w="0" w:type="dxa"/>
              <w:left w:w="120" w:type="dxa"/>
              <w:bottom w:w="0" w:type="dxa"/>
              <w:right w:w="120" w:type="dxa"/>
            </w:tcMar>
          </w:tcPr>
          <w:p w14:paraId="6D7CA9A0" w14:textId="78495D71" w:rsidR="00C62891" w:rsidRPr="00D477C7" w:rsidRDefault="00000000" w:rsidP="005D28B6">
            <w:pPr>
              <w:spacing w:after="0" w:line="240" w:lineRule="auto"/>
              <w:rPr>
                <w:rFonts w:eastAsia="Times New Roman" w:cs="Times New Roman"/>
              </w:rPr>
            </w:pPr>
            <w:hyperlink r:id="rId19" w:history="1">
              <w:r w:rsidR="00295AC4" w:rsidRPr="00EB02E6">
                <w:rPr>
                  <w:rStyle w:val="Hyperlink"/>
                </w:rPr>
                <w:t>c</w:t>
              </w:r>
              <w:r w:rsidR="00295AC4" w:rsidRPr="00EB02E6">
                <w:rPr>
                  <w:rStyle w:val="Hyperlink"/>
                  <w:rFonts w:eastAsia="Times New Roman" w:cs="Times New Roman"/>
                </w:rPr>
                <w:t>es337@drexel.edu</w:t>
              </w:r>
            </w:hyperlink>
            <w:r w:rsidR="00295AC4">
              <w:rPr>
                <w:rFonts w:eastAsia="Times New Roman" w:cs="Times New Roman"/>
              </w:rPr>
              <w:t xml:space="preserve"> </w:t>
            </w:r>
          </w:p>
          <w:p w14:paraId="62844D31" w14:textId="0EDC4E27" w:rsidR="00C62891" w:rsidRPr="00D477C7" w:rsidRDefault="00C62891" w:rsidP="005D28B6">
            <w:pPr>
              <w:spacing w:after="0" w:line="240" w:lineRule="auto"/>
              <w:rPr>
                <w:rFonts w:eastAsia="Times New Roman" w:cs="Times New Roman"/>
              </w:rPr>
            </w:pPr>
            <w:r w:rsidRPr="00D477C7">
              <w:rPr>
                <w:rFonts w:eastAsia="Times New Roman" w:cs="Times New Roman"/>
                <w:color w:val="000000"/>
              </w:rPr>
              <w:t>215.895.</w:t>
            </w:r>
            <w:r w:rsidR="00295AC4">
              <w:rPr>
                <w:rFonts w:eastAsia="Times New Roman" w:cs="Times New Roman"/>
                <w:color w:val="000000"/>
              </w:rPr>
              <w:t>0582</w:t>
            </w:r>
          </w:p>
          <w:p w14:paraId="08924A90" w14:textId="77777777" w:rsidR="00C62891" w:rsidRDefault="00C62891" w:rsidP="005D28B6">
            <w:pPr>
              <w:spacing w:after="0" w:line="240" w:lineRule="auto"/>
              <w:rPr>
                <w:rFonts w:eastAsia="Times New Roman" w:cs="Times New Roman"/>
                <w:color w:val="000000"/>
              </w:rPr>
            </w:pPr>
          </w:p>
          <w:p w14:paraId="5D1C6635" w14:textId="6F433028" w:rsidR="00C62891" w:rsidRDefault="00C62891" w:rsidP="005D28B6">
            <w:pPr>
              <w:spacing w:after="0" w:line="240" w:lineRule="auto"/>
            </w:pPr>
            <w:r w:rsidRPr="00D477C7">
              <w:rPr>
                <w:rFonts w:eastAsia="Times New Roman" w:cs="Times New Roman"/>
                <w:color w:val="000000"/>
              </w:rPr>
              <w:t>3210 Cherry St.</w:t>
            </w:r>
            <w:r w:rsidRPr="00D477C7">
              <w:rPr>
                <w:rFonts w:eastAsia="Times New Roman" w:cs="Times New Roman"/>
                <w:color w:val="000000"/>
              </w:rPr>
              <w:br/>
              <w:t>Philadelphia, PA 19</w:t>
            </w:r>
            <w:r>
              <w:rPr>
                <w:rFonts w:eastAsia="Times New Roman" w:cs="Times New Roman"/>
                <w:color w:val="000000"/>
              </w:rPr>
              <w:t>104</w:t>
            </w:r>
          </w:p>
        </w:tc>
      </w:tr>
      <w:tr w:rsidR="00D356DF" w:rsidRPr="00D477C7" w14:paraId="7AA292AD" w14:textId="77777777" w:rsidTr="00C62891">
        <w:trPr>
          <w:trHeight w:val="1371"/>
        </w:trPr>
        <w:tc>
          <w:tcPr>
            <w:tcW w:w="2430" w:type="dxa"/>
            <w:tcBorders>
              <w:top w:val="single" w:sz="6" w:space="0" w:color="000000"/>
              <w:left w:val="single" w:sz="6" w:space="0" w:color="000000"/>
              <w:bottom w:val="single" w:sz="6" w:space="0" w:color="000000"/>
              <w:right w:val="single" w:sz="6" w:space="0" w:color="000000"/>
            </w:tcBorders>
            <w:tcMar>
              <w:top w:w="0" w:type="dxa"/>
              <w:left w:w="120" w:type="dxa"/>
              <w:bottom w:w="0" w:type="dxa"/>
              <w:right w:w="120" w:type="dxa"/>
            </w:tcMar>
          </w:tcPr>
          <w:p w14:paraId="534C3E3C" w14:textId="52D2507A" w:rsidR="00D356DF" w:rsidRPr="00D477C7" w:rsidRDefault="00D356DF" w:rsidP="005D28B6">
            <w:pPr>
              <w:spacing w:after="0" w:line="240" w:lineRule="auto"/>
              <w:rPr>
                <w:rFonts w:eastAsia="Times New Roman" w:cs="Times New Roman"/>
                <w:color w:val="000000"/>
              </w:rPr>
            </w:pPr>
            <w:r>
              <w:rPr>
                <w:rFonts w:eastAsia="Times New Roman" w:cs="Times New Roman"/>
                <w:color w:val="000000"/>
              </w:rPr>
              <w:t xml:space="preserve">General </w:t>
            </w:r>
            <w:hyperlink r:id="rId20" w:history="1">
              <w:r w:rsidRPr="006545C4">
                <w:rPr>
                  <w:rStyle w:val="Hyperlink"/>
                  <w:rFonts w:eastAsia="Times New Roman" w:cs="Times New Roman"/>
                </w:rPr>
                <w:t>CIVC101@drexel.edu</w:t>
              </w:r>
            </w:hyperlink>
            <w:r>
              <w:rPr>
                <w:rFonts w:eastAsia="Times New Roman" w:cs="Times New Roman"/>
                <w:color w:val="000000"/>
              </w:rPr>
              <w:t xml:space="preserve"> email </w:t>
            </w:r>
          </w:p>
        </w:tc>
        <w:tc>
          <w:tcPr>
            <w:tcW w:w="4827" w:type="dxa"/>
            <w:tcBorders>
              <w:top w:val="single" w:sz="6" w:space="0" w:color="000000"/>
              <w:left w:val="single" w:sz="6" w:space="0" w:color="000000"/>
              <w:bottom w:val="single" w:sz="6" w:space="0" w:color="000000"/>
              <w:right w:val="single" w:sz="6" w:space="0" w:color="000000"/>
            </w:tcBorders>
            <w:tcMar>
              <w:top w:w="0" w:type="dxa"/>
              <w:left w:w="120" w:type="dxa"/>
              <w:bottom w:w="0" w:type="dxa"/>
              <w:right w:w="120" w:type="dxa"/>
            </w:tcMar>
          </w:tcPr>
          <w:p w14:paraId="2EFC7251" w14:textId="1504FE64" w:rsidR="00D356DF" w:rsidRPr="00D477C7" w:rsidRDefault="00D356DF" w:rsidP="005D28B6">
            <w:pPr>
              <w:spacing w:after="0" w:line="240" w:lineRule="auto"/>
              <w:rPr>
                <w:rFonts w:eastAsia="Times New Roman" w:cs="Times New Roman"/>
                <w:color w:val="000000"/>
              </w:rPr>
            </w:pPr>
            <w:r>
              <w:rPr>
                <w:rFonts w:eastAsia="Times New Roman" w:cs="Times New Roman"/>
                <w:color w:val="000000"/>
              </w:rPr>
              <w:t>This email is staffed by the CIVC 101 team at the Lindy Center, which includes staff and Graduate Assistants. Email with general questions if you cannot get a hold of your instructor or TA or if you are unsure who to direct your question toward</w:t>
            </w:r>
            <w:r w:rsidR="00E50FA1">
              <w:rPr>
                <w:rFonts w:eastAsia="Times New Roman" w:cs="Times New Roman"/>
                <w:color w:val="000000"/>
              </w:rPr>
              <w:t>; this email may also be used to</w:t>
            </w:r>
            <w:r w:rsidR="00337A6E">
              <w:rPr>
                <w:rFonts w:eastAsia="Times New Roman" w:cs="Times New Roman"/>
                <w:color w:val="000000"/>
              </w:rPr>
              <w:t xml:space="preserve"> get ideas for the term-long project. </w:t>
            </w:r>
          </w:p>
        </w:tc>
        <w:tc>
          <w:tcPr>
            <w:tcW w:w="3093" w:type="dxa"/>
            <w:tcBorders>
              <w:top w:val="single" w:sz="6" w:space="0" w:color="000000"/>
              <w:left w:val="single" w:sz="6" w:space="0" w:color="000000"/>
              <w:bottom w:val="single" w:sz="6" w:space="0" w:color="000000"/>
              <w:right w:val="single" w:sz="6" w:space="0" w:color="000000"/>
            </w:tcBorders>
            <w:tcMar>
              <w:top w:w="0" w:type="dxa"/>
              <w:left w:w="120" w:type="dxa"/>
              <w:bottom w:w="0" w:type="dxa"/>
              <w:right w:w="120" w:type="dxa"/>
            </w:tcMar>
          </w:tcPr>
          <w:p w14:paraId="25BA6432" w14:textId="77777777" w:rsidR="00D356DF" w:rsidRDefault="00D356DF" w:rsidP="005D28B6">
            <w:pPr>
              <w:spacing w:after="0" w:line="240" w:lineRule="auto"/>
            </w:pPr>
          </w:p>
        </w:tc>
      </w:tr>
    </w:tbl>
    <w:p w14:paraId="5DC33090" w14:textId="77777777" w:rsidR="005D28B6" w:rsidRPr="00D477C7" w:rsidRDefault="005D28B6" w:rsidP="005D28B6">
      <w:pPr>
        <w:spacing w:after="240" w:line="240" w:lineRule="auto"/>
        <w:rPr>
          <w:rFonts w:eastAsia="Times New Roman" w:cs="Times New Roman"/>
        </w:rPr>
      </w:pPr>
    </w:p>
    <w:p w14:paraId="242AFB3A" w14:textId="0B9674E4" w:rsidR="005D28B6" w:rsidRPr="00D477C7" w:rsidRDefault="005D28B6" w:rsidP="005D28B6">
      <w:pPr>
        <w:spacing w:after="200" w:line="240" w:lineRule="auto"/>
        <w:rPr>
          <w:rFonts w:eastAsia="Times New Roman" w:cs="Times New Roman"/>
        </w:rPr>
      </w:pPr>
      <w:r w:rsidRPr="00D477C7">
        <w:rPr>
          <w:rFonts w:eastAsia="Times New Roman" w:cs="Times New Roman"/>
          <w:b/>
          <w:bCs/>
          <w:color w:val="000000"/>
        </w:rPr>
        <w:t>The specific course content including assignments is subject to change by the</w:t>
      </w:r>
      <w:r w:rsidR="00C24602">
        <w:rPr>
          <w:rFonts w:eastAsia="Times New Roman" w:cs="Times New Roman"/>
          <w:b/>
          <w:bCs/>
          <w:color w:val="000000"/>
        </w:rPr>
        <w:t xml:space="preserve"> instructor during the term. </w:t>
      </w:r>
      <w:r w:rsidRPr="00D477C7">
        <w:rPr>
          <w:rFonts w:eastAsia="Times New Roman" w:cs="Times New Roman"/>
          <w:b/>
          <w:bCs/>
          <w:color w:val="000000"/>
        </w:rPr>
        <w:t>Any changes will be made known to students as soon as possible with an updated syllabus posted on Blackboard Learn reflecting the changes.</w:t>
      </w:r>
    </w:p>
    <w:p w14:paraId="1FF49DAA" w14:textId="77777777" w:rsidR="00850E94" w:rsidRPr="00D477C7" w:rsidRDefault="00850E94"/>
    <w:sectPr w:rsidR="00850E94" w:rsidRPr="00D477C7">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A875AD1" w14:textId="77777777" w:rsidR="0081670A" w:rsidRDefault="0081670A" w:rsidP="00B919BB">
      <w:pPr>
        <w:spacing w:after="0" w:line="240" w:lineRule="auto"/>
      </w:pPr>
      <w:r>
        <w:separator/>
      </w:r>
    </w:p>
  </w:endnote>
  <w:endnote w:type="continuationSeparator" w:id="0">
    <w:p w14:paraId="7BE8AC91" w14:textId="77777777" w:rsidR="0081670A" w:rsidRDefault="0081670A" w:rsidP="00B919B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TT41o00">
    <w:altName w:val="Calibri"/>
    <w:panose1 w:val="020B0604020202020204"/>
    <w:charset w:val="00"/>
    <w:family w:val="auto"/>
    <w:notTrueType/>
    <w:pitch w:val="default"/>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0002A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48B76C2" w14:textId="77777777" w:rsidR="0081670A" w:rsidRDefault="0081670A" w:rsidP="00B919BB">
      <w:pPr>
        <w:spacing w:after="0" w:line="240" w:lineRule="auto"/>
      </w:pPr>
      <w:r>
        <w:separator/>
      </w:r>
    </w:p>
  </w:footnote>
  <w:footnote w:type="continuationSeparator" w:id="0">
    <w:p w14:paraId="7349FEFC" w14:textId="77777777" w:rsidR="0081670A" w:rsidRDefault="0081670A" w:rsidP="00B919B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DE842B3"/>
    <w:multiLevelType w:val="hybridMultilevel"/>
    <w:tmpl w:val="2D547BA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82862DD"/>
    <w:multiLevelType w:val="hybridMultilevel"/>
    <w:tmpl w:val="1178745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2" w15:restartNumberingAfterBreak="0">
    <w:nsid w:val="18B161D8"/>
    <w:multiLevelType w:val="hybridMultilevel"/>
    <w:tmpl w:val="C1148E78"/>
    <w:lvl w:ilvl="0" w:tplc="04090001">
      <w:start w:val="1"/>
      <w:numFmt w:val="bullet"/>
      <w:lvlText w:val=""/>
      <w:lvlJc w:val="left"/>
      <w:pPr>
        <w:ind w:left="765" w:hanging="360"/>
      </w:pPr>
      <w:rPr>
        <w:rFonts w:ascii="Symbol" w:hAnsi="Symbol" w:hint="default"/>
      </w:rPr>
    </w:lvl>
    <w:lvl w:ilvl="1" w:tplc="04090003" w:tentative="1">
      <w:start w:val="1"/>
      <w:numFmt w:val="bullet"/>
      <w:lvlText w:val="o"/>
      <w:lvlJc w:val="left"/>
      <w:pPr>
        <w:ind w:left="1485" w:hanging="360"/>
      </w:pPr>
      <w:rPr>
        <w:rFonts w:ascii="Courier New" w:hAnsi="Courier New" w:cs="Courier New" w:hint="default"/>
      </w:rPr>
    </w:lvl>
    <w:lvl w:ilvl="2" w:tplc="04090005" w:tentative="1">
      <w:start w:val="1"/>
      <w:numFmt w:val="bullet"/>
      <w:lvlText w:val=""/>
      <w:lvlJc w:val="left"/>
      <w:pPr>
        <w:ind w:left="2205" w:hanging="360"/>
      </w:pPr>
      <w:rPr>
        <w:rFonts w:ascii="Wingdings" w:hAnsi="Wingdings" w:hint="default"/>
      </w:rPr>
    </w:lvl>
    <w:lvl w:ilvl="3" w:tplc="04090001" w:tentative="1">
      <w:start w:val="1"/>
      <w:numFmt w:val="bullet"/>
      <w:lvlText w:val=""/>
      <w:lvlJc w:val="left"/>
      <w:pPr>
        <w:ind w:left="2925" w:hanging="360"/>
      </w:pPr>
      <w:rPr>
        <w:rFonts w:ascii="Symbol" w:hAnsi="Symbol" w:hint="default"/>
      </w:rPr>
    </w:lvl>
    <w:lvl w:ilvl="4" w:tplc="04090003" w:tentative="1">
      <w:start w:val="1"/>
      <w:numFmt w:val="bullet"/>
      <w:lvlText w:val="o"/>
      <w:lvlJc w:val="left"/>
      <w:pPr>
        <w:ind w:left="3645" w:hanging="360"/>
      </w:pPr>
      <w:rPr>
        <w:rFonts w:ascii="Courier New" w:hAnsi="Courier New" w:cs="Courier New" w:hint="default"/>
      </w:rPr>
    </w:lvl>
    <w:lvl w:ilvl="5" w:tplc="04090005" w:tentative="1">
      <w:start w:val="1"/>
      <w:numFmt w:val="bullet"/>
      <w:lvlText w:val=""/>
      <w:lvlJc w:val="left"/>
      <w:pPr>
        <w:ind w:left="4365" w:hanging="360"/>
      </w:pPr>
      <w:rPr>
        <w:rFonts w:ascii="Wingdings" w:hAnsi="Wingdings" w:hint="default"/>
      </w:rPr>
    </w:lvl>
    <w:lvl w:ilvl="6" w:tplc="04090001" w:tentative="1">
      <w:start w:val="1"/>
      <w:numFmt w:val="bullet"/>
      <w:lvlText w:val=""/>
      <w:lvlJc w:val="left"/>
      <w:pPr>
        <w:ind w:left="5085" w:hanging="360"/>
      </w:pPr>
      <w:rPr>
        <w:rFonts w:ascii="Symbol" w:hAnsi="Symbol" w:hint="default"/>
      </w:rPr>
    </w:lvl>
    <w:lvl w:ilvl="7" w:tplc="04090003" w:tentative="1">
      <w:start w:val="1"/>
      <w:numFmt w:val="bullet"/>
      <w:lvlText w:val="o"/>
      <w:lvlJc w:val="left"/>
      <w:pPr>
        <w:ind w:left="5805" w:hanging="360"/>
      </w:pPr>
      <w:rPr>
        <w:rFonts w:ascii="Courier New" w:hAnsi="Courier New" w:cs="Courier New" w:hint="default"/>
      </w:rPr>
    </w:lvl>
    <w:lvl w:ilvl="8" w:tplc="04090005" w:tentative="1">
      <w:start w:val="1"/>
      <w:numFmt w:val="bullet"/>
      <w:lvlText w:val=""/>
      <w:lvlJc w:val="left"/>
      <w:pPr>
        <w:ind w:left="6525" w:hanging="360"/>
      </w:pPr>
      <w:rPr>
        <w:rFonts w:ascii="Wingdings" w:hAnsi="Wingdings" w:hint="default"/>
      </w:rPr>
    </w:lvl>
  </w:abstractNum>
  <w:abstractNum w:abstractNumId="3" w15:restartNumberingAfterBreak="0">
    <w:nsid w:val="1CA65372"/>
    <w:multiLevelType w:val="hybridMultilevel"/>
    <w:tmpl w:val="FBDE226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35EE1C9C"/>
    <w:multiLevelType w:val="multilevel"/>
    <w:tmpl w:val="F4AE6826"/>
    <w:lvl w:ilvl="0">
      <w:start w:val="1"/>
      <w:numFmt w:val="bullet"/>
      <w:lvlText w:val=""/>
      <w:lvlJc w:val="left"/>
      <w:pPr>
        <w:tabs>
          <w:tab w:val="num" w:pos="720"/>
        </w:tabs>
        <w:ind w:left="720" w:hanging="360"/>
      </w:pPr>
      <w:rPr>
        <w:rFonts w:ascii="Symbol" w:hAnsi="Symbol" w:hint="default"/>
        <w:sz w:val="20"/>
      </w:rPr>
    </w:lvl>
    <w:lvl w:ilvl="1">
      <w:start w:val="1"/>
      <w:numFmt w:val="decimal"/>
      <w:lvlText w:val="%2)"/>
      <w:lvlJc w:val="left"/>
      <w:pPr>
        <w:ind w:left="1440" w:hanging="360"/>
      </w:pPr>
      <w:rPr>
        <w:rFonts w:hint="default"/>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3D826988"/>
    <w:multiLevelType w:val="hybridMultilevel"/>
    <w:tmpl w:val="A35461C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42E34908"/>
    <w:multiLevelType w:val="hybridMultilevel"/>
    <w:tmpl w:val="F0E4E10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451C7525"/>
    <w:multiLevelType w:val="hybridMultilevel"/>
    <w:tmpl w:val="B64C0636"/>
    <w:lvl w:ilvl="0" w:tplc="04090001">
      <w:start w:val="1"/>
      <w:numFmt w:val="bullet"/>
      <w:lvlText w:val=""/>
      <w:lvlJc w:val="left"/>
      <w:pPr>
        <w:ind w:left="720" w:hanging="360"/>
      </w:pPr>
      <w:rPr>
        <w:rFonts w:ascii="Symbol" w:hAnsi="Symbol" w:cs="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8" w15:restartNumberingAfterBreak="0">
    <w:nsid w:val="52414CBE"/>
    <w:multiLevelType w:val="hybridMultilevel"/>
    <w:tmpl w:val="9664FAE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57594B3D"/>
    <w:multiLevelType w:val="hybridMultilevel"/>
    <w:tmpl w:val="4FFE158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57A940A4"/>
    <w:multiLevelType w:val="hybridMultilevel"/>
    <w:tmpl w:val="0CF20DBA"/>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11" w15:restartNumberingAfterBreak="0">
    <w:nsid w:val="5AF9487A"/>
    <w:multiLevelType w:val="hybridMultilevel"/>
    <w:tmpl w:val="74C2BD1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5D7354C6"/>
    <w:multiLevelType w:val="hybridMultilevel"/>
    <w:tmpl w:val="EBAE1EC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7CA35F80"/>
    <w:multiLevelType w:val="multilevel"/>
    <w:tmpl w:val="E68634F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7F553FE0"/>
    <w:multiLevelType w:val="hybridMultilevel"/>
    <w:tmpl w:val="46EC334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7FEE29A5"/>
    <w:multiLevelType w:val="hybridMultilevel"/>
    <w:tmpl w:val="9100404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398021261">
    <w:abstractNumId w:val="4"/>
  </w:num>
  <w:num w:numId="2" w16cid:durableId="669790611">
    <w:abstractNumId w:val="13"/>
  </w:num>
  <w:num w:numId="3" w16cid:durableId="92169940">
    <w:abstractNumId w:val="8"/>
  </w:num>
  <w:num w:numId="4" w16cid:durableId="1093354944">
    <w:abstractNumId w:val="9"/>
  </w:num>
  <w:num w:numId="5" w16cid:durableId="1850174105">
    <w:abstractNumId w:val="1"/>
  </w:num>
  <w:num w:numId="6" w16cid:durableId="586571566">
    <w:abstractNumId w:val="12"/>
  </w:num>
  <w:num w:numId="7" w16cid:durableId="197161360">
    <w:abstractNumId w:val="11"/>
  </w:num>
  <w:num w:numId="8" w16cid:durableId="1664115637">
    <w:abstractNumId w:val="1"/>
  </w:num>
  <w:num w:numId="9" w16cid:durableId="1440950670">
    <w:abstractNumId w:val="3"/>
  </w:num>
  <w:num w:numId="10" w16cid:durableId="191650554">
    <w:abstractNumId w:val="14"/>
  </w:num>
  <w:num w:numId="11" w16cid:durableId="925260531">
    <w:abstractNumId w:val="0"/>
  </w:num>
  <w:num w:numId="12" w16cid:durableId="1054542120">
    <w:abstractNumId w:val="2"/>
  </w:num>
  <w:num w:numId="13" w16cid:durableId="924799230">
    <w:abstractNumId w:val="10"/>
  </w:num>
  <w:num w:numId="14" w16cid:durableId="57556342">
    <w:abstractNumId w:val="7"/>
  </w:num>
  <w:num w:numId="15" w16cid:durableId="516389184">
    <w:abstractNumId w:val="6"/>
  </w:num>
  <w:num w:numId="16" w16cid:durableId="1556309970">
    <w:abstractNumId w:val="5"/>
  </w:num>
  <w:num w:numId="17" w16cid:durableId="1301303369">
    <w:abstractNumId w:val="15"/>
  </w:num>
  <w:numIdMacAtCleanup w:val="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77B5B"/>
    <w:rsid w:val="00002B98"/>
    <w:rsid w:val="00007814"/>
    <w:rsid w:val="00011CAC"/>
    <w:rsid w:val="00014F23"/>
    <w:rsid w:val="000173EA"/>
    <w:rsid w:val="00021F9B"/>
    <w:rsid w:val="0002309E"/>
    <w:rsid w:val="000309A6"/>
    <w:rsid w:val="000378F3"/>
    <w:rsid w:val="0004287B"/>
    <w:rsid w:val="000429BC"/>
    <w:rsid w:val="00043251"/>
    <w:rsid w:val="00044861"/>
    <w:rsid w:val="0005246E"/>
    <w:rsid w:val="00052F9F"/>
    <w:rsid w:val="00054C5C"/>
    <w:rsid w:val="00056CBE"/>
    <w:rsid w:val="00060A17"/>
    <w:rsid w:val="0006229F"/>
    <w:rsid w:val="0006728C"/>
    <w:rsid w:val="0007313C"/>
    <w:rsid w:val="00074E79"/>
    <w:rsid w:val="000817B1"/>
    <w:rsid w:val="00084590"/>
    <w:rsid w:val="000919AB"/>
    <w:rsid w:val="00093B5B"/>
    <w:rsid w:val="00097620"/>
    <w:rsid w:val="000A2214"/>
    <w:rsid w:val="000A23BF"/>
    <w:rsid w:val="000A2B7A"/>
    <w:rsid w:val="000A3CFE"/>
    <w:rsid w:val="000A4B6E"/>
    <w:rsid w:val="000B0C8D"/>
    <w:rsid w:val="000B631D"/>
    <w:rsid w:val="000B662C"/>
    <w:rsid w:val="000B73FB"/>
    <w:rsid w:val="000B7D8F"/>
    <w:rsid w:val="000C2147"/>
    <w:rsid w:val="000C3B06"/>
    <w:rsid w:val="000C7687"/>
    <w:rsid w:val="000D4858"/>
    <w:rsid w:val="000E356D"/>
    <w:rsid w:val="000E3B5C"/>
    <w:rsid w:val="000E3D45"/>
    <w:rsid w:val="000E6CAD"/>
    <w:rsid w:val="000F1F45"/>
    <w:rsid w:val="000F36A5"/>
    <w:rsid w:val="000F439F"/>
    <w:rsid w:val="000F645E"/>
    <w:rsid w:val="00102C34"/>
    <w:rsid w:val="00104038"/>
    <w:rsid w:val="0011455A"/>
    <w:rsid w:val="001176BC"/>
    <w:rsid w:val="00121C47"/>
    <w:rsid w:val="00121DA1"/>
    <w:rsid w:val="001266FB"/>
    <w:rsid w:val="00127B3F"/>
    <w:rsid w:val="00127E63"/>
    <w:rsid w:val="00135690"/>
    <w:rsid w:val="00137003"/>
    <w:rsid w:val="00141B09"/>
    <w:rsid w:val="001434C3"/>
    <w:rsid w:val="00144D1F"/>
    <w:rsid w:val="001531B3"/>
    <w:rsid w:val="0015449E"/>
    <w:rsid w:val="00155F15"/>
    <w:rsid w:val="0016315F"/>
    <w:rsid w:val="00165739"/>
    <w:rsid w:val="00177C98"/>
    <w:rsid w:val="001843B7"/>
    <w:rsid w:val="00187BBD"/>
    <w:rsid w:val="00190D1D"/>
    <w:rsid w:val="001A3A73"/>
    <w:rsid w:val="001A447C"/>
    <w:rsid w:val="001B0A07"/>
    <w:rsid w:val="001B1D2A"/>
    <w:rsid w:val="001B4FB3"/>
    <w:rsid w:val="001B7365"/>
    <w:rsid w:val="001C490B"/>
    <w:rsid w:val="001D3622"/>
    <w:rsid w:val="001E047E"/>
    <w:rsid w:val="001E1178"/>
    <w:rsid w:val="001E1809"/>
    <w:rsid w:val="001E39A9"/>
    <w:rsid w:val="001E4DF2"/>
    <w:rsid w:val="001E6B80"/>
    <w:rsid w:val="001F26E0"/>
    <w:rsid w:val="001F48F1"/>
    <w:rsid w:val="001F636E"/>
    <w:rsid w:val="002016EF"/>
    <w:rsid w:val="002023A8"/>
    <w:rsid w:val="0020409A"/>
    <w:rsid w:val="002122CC"/>
    <w:rsid w:val="00214339"/>
    <w:rsid w:val="002217A5"/>
    <w:rsid w:val="00221B9D"/>
    <w:rsid w:val="002231FC"/>
    <w:rsid w:val="002246B6"/>
    <w:rsid w:val="0022500B"/>
    <w:rsid w:val="00227432"/>
    <w:rsid w:val="00232547"/>
    <w:rsid w:val="0023325A"/>
    <w:rsid w:val="0023325B"/>
    <w:rsid w:val="002408D0"/>
    <w:rsid w:val="00242A37"/>
    <w:rsid w:val="00256D6A"/>
    <w:rsid w:val="0026138A"/>
    <w:rsid w:val="00262F38"/>
    <w:rsid w:val="0026312F"/>
    <w:rsid w:val="00263F65"/>
    <w:rsid w:val="00265AFE"/>
    <w:rsid w:val="00274A4D"/>
    <w:rsid w:val="00275E73"/>
    <w:rsid w:val="00276454"/>
    <w:rsid w:val="002777B4"/>
    <w:rsid w:val="00277B5B"/>
    <w:rsid w:val="00277F22"/>
    <w:rsid w:val="00281D28"/>
    <w:rsid w:val="002843D7"/>
    <w:rsid w:val="00284D2B"/>
    <w:rsid w:val="00290502"/>
    <w:rsid w:val="00290534"/>
    <w:rsid w:val="00290E6C"/>
    <w:rsid w:val="0029228C"/>
    <w:rsid w:val="002932C6"/>
    <w:rsid w:val="00293D36"/>
    <w:rsid w:val="00295AC4"/>
    <w:rsid w:val="0029646B"/>
    <w:rsid w:val="002A3041"/>
    <w:rsid w:val="002A7A5D"/>
    <w:rsid w:val="002B5D07"/>
    <w:rsid w:val="002C043E"/>
    <w:rsid w:val="002C3C6E"/>
    <w:rsid w:val="002C47BB"/>
    <w:rsid w:val="002D18C4"/>
    <w:rsid w:val="002D29D5"/>
    <w:rsid w:val="002D2F2D"/>
    <w:rsid w:val="002D31C3"/>
    <w:rsid w:val="002D689B"/>
    <w:rsid w:val="002E1DA3"/>
    <w:rsid w:val="002F00D0"/>
    <w:rsid w:val="002F06D0"/>
    <w:rsid w:val="002F1278"/>
    <w:rsid w:val="002F2A65"/>
    <w:rsid w:val="002F34E3"/>
    <w:rsid w:val="002F5056"/>
    <w:rsid w:val="00303844"/>
    <w:rsid w:val="00303D03"/>
    <w:rsid w:val="0030457B"/>
    <w:rsid w:val="00312409"/>
    <w:rsid w:val="00313864"/>
    <w:rsid w:val="00323ED0"/>
    <w:rsid w:val="00324561"/>
    <w:rsid w:val="00325808"/>
    <w:rsid w:val="00325EAF"/>
    <w:rsid w:val="00337A6E"/>
    <w:rsid w:val="00341190"/>
    <w:rsid w:val="003441B1"/>
    <w:rsid w:val="00346898"/>
    <w:rsid w:val="0034761B"/>
    <w:rsid w:val="003531FF"/>
    <w:rsid w:val="00354787"/>
    <w:rsid w:val="003560B4"/>
    <w:rsid w:val="00356164"/>
    <w:rsid w:val="003603AF"/>
    <w:rsid w:val="00360EB7"/>
    <w:rsid w:val="003634E9"/>
    <w:rsid w:val="0036373B"/>
    <w:rsid w:val="003645C5"/>
    <w:rsid w:val="00366B5F"/>
    <w:rsid w:val="00372CF0"/>
    <w:rsid w:val="00382251"/>
    <w:rsid w:val="00386666"/>
    <w:rsid w:val="00386CE9"/>
    <w:rsid w:val="00386EC0"/>
    <w:rsid w:val="003870B1"/>
    <w:rsid w:val="0039198C"/>
    <w:rsid w:val="003936B8"/>
    <w:rsid w:val="00395F5B"/>
    <w:rsid w:val="00396752"/>
    <w:rsid w:val="003A3B80"/>
    <w:rsid w:val="003A48C9"/>
    <w:rsid w:val="003B5D42"/>
    <w:rsid w:val="003C5958"/>
    <w:rsid w:val="003D4D73"/>
    <w:rsid w:val="003D5461"/>
    <w:rsid w:val="003D5EE9"/>
    <w:rsid w:val="003E075E"/>
    <w:rsid w:val="003E178D"/>
    <w:rsid w:val="003E2E67"/>
    <w:rsid w:val="003E33C4"/>
    <w:rsid w:val="003E4927"/>
    <w:rsid w:val="003F42A6"/>
    <w:rsid w:val="003F54AF"/>
    <w:rsid w:val="00403DB5"/>
    <w:rsid w:val="00405366"/>
    <w:rsid w:val="004160C3"/>
    <w:rsid w:val="00421ADD"/>
    <w:rsid w:val="00423ACD"/>
    <w:rsid w:val="00431DD0"/>
    <w:rsid w:val="004353DF"/>
    <w:rsid w:val="00436FE2"/>
    <w:rsid w:val="004476B8"/>
    <w:rsid w:val="004553A5"/>
    <w:rsid w:val="004556D4"/>
    <w:rsid w:val="00461FDB"/>
    <w:rsid w:val="00465000"/>
    <w:rsid w:val="00470DB9"/>
    <w:rsid w:val="00475893"/>
    <w:rsid w:val="004767ED"/>
    <w:rsid w:val="00476BF9"/>
    <w:rsid w:val="00483D65"/>
    <w:rsid w:val="00486513"/>
    <w:rsid w:val="004875A6"/>
    <w:rsid w:val="00490BF4"/>
    <w:rsid w:val="004965EC"/>
    <w:rsid w:val="00497A84"/>
    <w:rsid w:val="004A03C2"/>
    <w:rsid w:val="004A2439"/>
    <w:rsid w:val="004A5AE8"/>
    <w:rsid w:val="004A712B"/>
    <w:rsid w:val="004B662C"/>
    <w:rsid w:val="004C3295"/>
    <w:rsid w:val="004D15B9"/>
    <w:rsid w:val="004D5946"/>
    <w:rsid w:val="004D773E"/>
    <w:rsid w:val="004E15DF"/>
    <w:rsid w:val="004F3B46"/>
    <w:rsid w:val="004F5ABE"/>
    <w:rsid w:val="004F73D9"/>
    <w:rsid w:val="004F7AA2"/>
    <w:rsid w:val="0050002E"/>
    <w:rsid w:val="005004F7"/>
    <w:rsid w:val="00501422"/>
    <w:rsid w:val="005065C7"/>
    <w:rsid w:val="00516B07"/>
    <w:rsid w:val="005234D3"/>
    <w:rsid w:val="00527762"/>
    <w:rsid w:val="0053211D"/>
    <w:rsid w:val="00534F37"/>
    <w:rsid w:val="00536C07"/>
    <w:rsid w:val="00542498"/>
    <w:rsid w:val="0054712B"/>
    <w:rsid w:val="00552F57"/>
    <w:rsid w:val="005543B5"/>
    <w:rsid w:val="0056252E"/>
    <w:rsid w:val="005658EF"/>
    <w:rsid w:val="00566112"/>
    <w:rsid w:val="00566536"/>
    <w:rsid w:val="00566B15"/>
    <w:rsid w:val="0057098E"/>
    <w:rsid w:val="0057224F"/>
    <w:rsid w:val="00573037"/>
    <w:rsid w:val="0057378C"/>
    <w:rsid w:val="00576587"/>
    <w:rsid w:val="00581577"/>
    <w:rsid w:val="0058530A"/>
    <w:rsid w:val="005861FA"/>
    <w:rsid w:val="005947B7"/>
    <w:rsid w:val="00597990"/>
    <w:rsid w:val="005A01CA"/>
    <w:rsid w:val="005A0AA7"/>
    <w:rsid w:val="005A2676"/>
    <w:rsid w:val="005A4658"/>
    <w:rsid w:val="005B0E4D"/>
    <w:rsid w:val="005B4987"/>
    <w:rsid w:val="005C0494"/>
    <w:rsid w:val="005C5CD9"/>
    <w:rsid w:val="005C5D0A"/>
    <w:rsid w:val="005C6726"/>
    <w:rsid w:val="005D0F46"/>
    <w:rsid w:val="005D1023"/>
    <w:rsid w:val="005D24F3"/>
    <w:rsid w:val="005D28B6"/>
    <w:rsid w:val="005D60BB"/>
    <w:rsid w:val="005E0C5D"/>
    <w:rsid w:val="005E0EC8"/>
    <w:rsid w:val="005E62B9"/>
    <w:rsid w:val="005E7326"/>
    <w:rsid w:val="005F11AF"/>
    <w:rsid w:val="005F7DBF"/>
    <w:rsid w:val="00600297"/>
    <w:rsid w:val="00603C52"/>
    <w:rsid w:val="00603FC2"/>
    <w:rsid w:val="00604756"/>
    <w:rsid w:val="00613C7F"/>
    <w:rsid w:val="006160EC"/>
    <w:rsid w:val="00623C5D"/>
    <w:rsid w:val="00635706"/>
    <w:rsid w:val="00635B2B"/>
    <w:rsid w:val="00637B46"/>
    <w:rsid w:val="006476BD"/>
    <w:rsid w:val="0065000E"/>
    <w:rsid w:val="00650385"/>
    <w:rsid w:val="0065068B"/>
    <w:rsid w:val="006518FE"/>
    <w:rsid w:val="00652350"/>
    <w:rsid w:val="006530F3"/>
    <w:rsid w:val="00653D0E"/>
    <w:rsid w:val="0065472B"/>
    <w:rsid w:val="00662743"/>
    <w:rsid w:val="0067486E"/>
    <w:rsid w:val="00675010"/>
    <w:rsid w:val="0068191B"/>
    <w:rsid w:val="00687324"/>
    <w:rsid w:val="00687EC8"/>
    <w:rsid w:val="00692636"/>
    <w:rsid w:val="0069337E"/>
    <w:rsid w:val="006934BB"/>
    <w:rsid w:val="006963E9"/>
    <w:rsid w:val="00696D94"/>
    <w:rsid w:val="00696F2A"/>
    <w:rsid w:val="006A03CE"/>
    <w:rsid w:val="006B18F1"/>
    <w:rsid w:val="006B291B"/>
    <w:rsid w:val="006B2BA5"/>
    <w:rsid w:val="006B5221"/>
    <w:rsid w:val="006B72E3"/>
    <w:rsid w:val="006C13E5"/>
    <w:rsid w:val="006C5301"/>
    <w:rsid w:val="006D0372"/>
    <w:rsid w:val="006D26FE"/>
    <w:rsid w:val="006D29F0"/>
    <w:rsid w:val="006E0C69"/>
    <w:rsid w:val="006E4702"/>
    <w:rsid w:val="006E475A"/>
    <w:rsid w:val="006E75FB"/>
    <w:rsid w:val="006F0E36"/>
    <w:rsid w:val="006F6837"/>
    <w:rsid w:val="0070292B"/>
    <w:rsid w:val="007047E8"/>
    <w:rsid w:val="00705E62"/>
    <w:rsid w:val="007130E1"/>
    <w:rsid w:val="00721344"/>
    <w:rsid w:val="00722EA7"/>
    <w:rsid w:val="00726544"/>
    <w:rsid w:val="007321F1"/>
    <w:rsid w:val="0073492E"/>
    <w:rsid w:val="00741411"/>
    <w:rsid w:val="00746596"/>
    <w:rsid w:val="00752AD2"/>
    <w:rsid w:val="007542BA"/>
    <w:rsid w:val="00757C19"/>
    <w:rsid w:val="0076007D"/>
    <w:rsid w:val="007707B1"/>
    <w:rsid w:val="00770EE1"/>
    <w:rsid w:val="00772A02"/>
    <w:rsid w:val="0077787C"/>
    <w:rsid w:val="00777D33"/>
    <w:rsid w:val="00781504"/>
    <w:rsid w:val="00785FB9"/>
    <w:rsid w:val="007874D7"/>
    <w:rsid w:val="007912AC"/>
    <w:rsid w:val="007A0665"/>
    <w:rsid w:val="007A5A93"/>
    <w:rsid w:val="007A5C36"/>
    <w:rsid w:val="007A679D"/>
    <w:rsid w:val="007A709D"/>
    <w:rsid w:val="007B34B1"/>
    <w:rsid w:val="007B58A6"/>
    <w:rsid w:val="007B76BA"/>
    <w:rsid w:val="007C437F"/>
    <w:rsid w:val="007C6539"/>
    <w:rsid w:val="007D1054"/>
    <w:rsid w:val="007D263B"/>
    <w:rsid w:val="007D30C4"/>
    <w:rsid w:val="007E0808"/>
    <w:rsid w:val="007E169E"/>
    <w:rsid w:val="007E3560"/>
    <w:rsid w:val="00801F49"/>
    <w:rsid w:val="00804103"/>
    <w:rsid w:val="00807F0B"/>
    <w:rsid w:val="008122B5"/>
    <w:rsid w:val="0081580C"/>
    <w:rsid w:val="0081670A"/>
    <w:rsid w:val="0082053D"/>
    <w:rsid w:val="008238DC"/>
    <w:rsid w:val="008318FA"/>
    <w:rsid w:val="00832945"/>
    <w:rsid w:val="00832B1D"/>
    <w:rsid w:val="0083301F"/>
    <w:rsid w:val="008361ED"/>
    <w:rsid w:val="00837164"/>
    <w:rsid w:val="00840D00"/>
    <w:rsid w:val="00843CA8"/>
    <w:rsid w:val="008463A0"/>
    <w:rsid w:val="00850E94"/>
    <w:rsid w:val="0085268E"/>
    <w:rsid w:val="00856B28"/>
    <w:rsid w:val="00857EAF"/>
    <w:rsid w:val="008614C9"/>
    <w:rsid w:val="00865125"/>
    <w:rsid w:val="00865981"/>
    <w:rsid w:val="00867580"/>
    <w:rsid w:val="008714E7"/>
    <w:rsid w:val="00874EE6"/>
    <w:rsid w:val="00876340"/>
    <w:rsid w:val="00880DBA"/>
    <w:rsid w:val="0088102E"/>
    <w:rsid w:val="00883AFC"/>
    <w:rsid w:val="00883B9D"/>
    <w:rsid w:val="0088622E"/>
    <w:rsid w:val="00892300"/>
    <w:rsid w:val="008A135F"/>
    <w:rsid w:val="008B5F93"/>
    <w:rsid w:val="008C13D2"/>
    <w:rsid w:val="008C2A97"/>
    <w:rsid w:val="008C3065"/>
    <w:rsid w:val="008C6249"/>
    <w:rsid w:val="008D0BAE"/>
    <w:rsid w:val="008D109A"/>
    <w:rsid w:val="008D3156"/>
    <w:rsid w:val="008D4DA6"/>
    <w:rsid w:val="008E0160"/>
    <w:rsid w:val="008E3BE5"/>
    <w:rsid w:val="008F16F5"/>
    <w:rsid w:val="008F41AB"/>
    <w:rsid w:val="008F58C8"/>
    <w:rsid w:val="009021F8"/>
    <w:rsid w:val="00902BB9"/>
    <w:rsid w:val="009115EF"/>
    <w:rsid w:val="00912A9D"/>
    <w:rsid w:val="00916F09"/>
    <w:rsid w:val="009175B2"/>
    <w:rsid w:val="00917980"/>
    <w:rsid w:val="009212C1"/>
    <w:rsid w:val="00922609"/>
    <w:rsid w:val="00925468"/>
    <w:rsid w:val="0092754F"/>
    <w:rsid w:val="0093320C"/>
    <w:rsid w:val="00933DCA"/>
    <w:rsid w:val="00933EEC"/>
    <w:rsid w:val="009369E0"/>
    <w:rsid w:val="00943804"/>
    <w:rsid w:val="009463DC"/>
    <w:rsid w:val="00947F82"/>
    <w:rsid w:val="00950AB5"/>
    <w:rsid w:val="00953D72"/>
    <w:rsid w:val="009578C8"/>
    <w:rsid w:val="009607F3"/>
    <w:rsid w:val="0096563A"/>
    <w:rsid w:val="00973CA8"/>
    <w:rsid w:val="009761BE"/>
    <w:rsid w:val="009837CC"/>
    <w:rsid w:val="00986AEF"/>
    <w:rsid w:val="00990FBB"/>
    <w:rsid w:val="009925A7"/>
    <w:rsid w:val="00993BC2"/>
    <w:rsid w:val="00995B4D"/>
    <w:rsid w:val="009A0C8B"/>
    <w:rsid w:val="009A2611"/>
    <w:rsid w:val="009B17F4"/>
    <w:rsid w:val="009B5848"/>
    <w:rsid w:val="009B6EB7"/>
    <w:rsid w:val="009B7846"/>
    <w:rsid w:val="009C1ECD"/>
    <w:rsid w:val="009C27EB"/>
    <w:rsid w:val="009C4BD3"/>
    <w:rsid w:val="009D6228"/>
    <w:rsid w:val="009E3A61"/>
    <w:rsid w:val="009E3A7A"/>
    <w:rsid w:val="009E6069"/>
    <w:rsid w:val="009F193C"/>
    <w:rsid w:val="009F6C39"/>
    <w:rsid w:val="00A0538D"/>
    <w:rsid w:val="00A05458"/>
    <w:rsid w:val="00A128E0"/>
    <w:rsid w:val="00A1303A"/>
    <w:rsid w:val="00A15DA5"/>
    <w:rsid w:val="00A2009B"/>
    <w:rsid w:val="00A211DB"/>
    <w:rsid w:val="00A223AC"/>
    <w:rsid w:val="00A2648D"/>
    <w:rsid w:val="00A34DF5"/>
    <w:rsid w:val="00A40B4E"/>
    <w:rsid w:val="00A423C7"/>
    <w:rsid w:val="00A42C7A"/>
    <w:rsid w:val="00A443F0"/>
    <w:rsid w:val="00A44CE8"/>
    <w:rsid w:val="00A462E5"/>
    <w:rsid w:val="00A46A19"/>
    <w:rsid w:val="00A53371"/>
    <w:rsid w:val="00A5562C"/>
    <w:rsid w:val="00A55E38"/>
    <w:rsid w:val="00A570FD"/>
    <w:rsid w:val="00A579D7"/>
    <w:rsid w:val="00A66B98"/>
    <w:rsid w:val="00A73575"/>
    <w:rsid w:val="00A739E2"/>
    <w:rsid w:val="00A8398C"/>
    <w:rsid w:val="00A83B3E"/>
    <w:rsid w:val="00A83BC9"/>
    <w:rsid w:val="00A86F13"/>
    <w:rsid w:val="00A938B4"/>
    <w:rsid w:val="00AA0CFF"/>
    <w:rsid w:val="00AA35F1"/>
    <w:rsid w:val="00AC310C"/>
    <w:rsid w:val="00AC4CFD"/>
    <w:rsid w:val="00AD3CCC"/>
    <w:rsid w:val="00AD3E1F"/>
    <w:rsid w:val="00AD5451"/>
    <w:rsid w:val="00AE0485"/>
    <w:rsid w:val="00AE29EE"/>
    <w:rsid w:val="00AE3FA9"/>
    <w:rsid w:val="00AE482A"/>
    <w:rsid w:val="00AE499F"/>
    <w:rsid w:val="00AE4C9F"/>
    <w:rsid w:val="00AE5932"/>
    <w:rsid w:val="00AE6825"/>
    <w:rsid w:val="00AF20EA"/>
    <w:rsid w:val="00AF3BDB"/>
    <w:rsid w:val="00AF77E0"/>
    <w:rsid w:val="00B014A1"/>
    <w:rsid w:val="00B0167A"/>
    <w:rsid w:val="00B07FF5"/>
    <w:rsid w:val="00B16049"/>
    <w:rsid w:val="00B176BD"/>
    <w:rsid w:val="00B21025"/>
    <w:rsid w:val="00B26A64"/>
    <w:rsid w:val="00B30755"/>
    <w:rsid w:val="00B314C7"/>
    <w:rsid w:val="00B33E18"/>
    <w:rsid w:val="00B3792A"/>
    <w:rsid w:val="00B44DDA"/>
    <w:rsid w:val="00B46685"/>
    <w:rsid w:val="00B47C13"/>
    <w:rsid w:val="00B5464A"/>
    <w:rsid w:val="00B5626A"/>
    <w:rsid w:val="00B6034A"/>
    <w:rsid w:val="00B63059"/>
    <w:rsid w:val="00B64DBE"/>
    <w:rsid w:val="00B70063"/>
    <w:rsid w:val="00B72AAF"/>
    <w:rsid w:val="00B75301"/>
    <w:rsid w:val="00B76214"/>
    <w:rsid w:val="00B7704C"/>
    <w:rsid w:val="00B77413"/>
    <w:rsid w:val="00B80372"/>
    <w:rsid w:val="00B85889"/>
    <w:rsid w:val="00B919BB"/>
    <w:rsid w:val="00B91F97"/>
    <w:rsid w:val="00B92D5B"/>
    <w:rsid w:val="00B93435"/>
    <w:rsid w:val="00B942F3"/>
    <w:rsid w:val="00B964C3"/>
    <w:rsid w:val="00B97283"/>
    <w:rsid w:val="00BA0773"/>
    <w:rsid w:val="00BA1B63"/>
    <w:rsid w:val="00BA2B58"/>
    <w:rsid w:val="00BB00EB"/>
    <w:rsid w:val="00BB135F"/>
    <w:rsid w:val="00BB6585"/>
    <w:rsid w:val="00BB6F16"/>
    <w:rsid w:val="00BC1593"/>
    <w:rsid w:val="00BC2474"/>
    <w:rsid w:val="00BC548A"/>
    <w:rsid w:val="00BD11DB"/>
    <w:rsid w:val="00BD70BF"/>
    <w:rsid w:val="00BE27A3"/>
    <w:rsid w:val="00BF1037"/>
    <w:rsid w:val="00BF4482"/>
    <w:rsid w:val="00BF75A2"/>
    <w:rsid w:val="00BF7776"/>
    <w:rsid w:val="00C024A0"/>
    <w:rsid w:val="00C06851"/>
    <w:rsid w:val="00C1213E"/>
    <w:rsid w:val="00C12DDF"/>
    <w:rsid w:val="00C14321"/>
    <w:rsid w:val="00C208B5"/>
    <w:rsid w:val="00C20C09"/>
    <w:rsid w:val="00C21C53"/>
    <w:rsid w:val="00C233B8"/>
    <w:rsid w:val="00C24602"/>
    <w:rsid w:val="00C25CA0"/>
    <w:rsid w:val="00C26097"/>
    <w:rsid w:val="00C26230"/>
    <w:rsid w:val="00C31021"/>
    <w:rsid w:val="00C31E59"/>
    <w:rsid w:val="00C329D5"/>
    <w:rsid w:val="00C367CD"/>
    <w:rsid w:val="00C4133B"/>
    <w:rsid w:val="00C41EAA"/>
    <w:rsid w:val="00C428DB"/>
    <w:rsid w:val="00C452AF"/>
    <w:rsid w:val="00C464CF"/>
    <w:rsid w:val="00C4799F"/>
    <w:rsid w:val="00C5566C"/>
    <w:rsid w:val="00C55E4C"/>
    <w:rsid w:val="00C569CC"/>
    <w:rsid w:val="00C56C95"/>
    <w:rsid w:val="00C56E91"/>
    <w:rsid w:val="00C611EC"/>
    <w:rsid w:val="00C61BCC"/>
    <w:rsid w:val="00C62891"/>
    <w:rsid w:val="00C6513D"/>
    <w:rsid w:val="00C66A28"/>
    <w:rsid w:val="00C831AA"/>
    <w:rsid w:val="00C850F4"/>
    <w:rsid w:val="00C94AA2"/>
    <w:rsid w:val="00C95B31"/>
    <w:rsid w:val="00CA4F2E"/>
    <w:rsid w:val="00CB29FA"/>
    <w:rsid w:val="00CB51AB"/>
    <w:rsid w:val="00CB6861"/>
    <w:rsid w:val="00CB6CB8"/>
    <w:rsid w:val="00CD35BF"/>
    <w:rsid w:val="00CD3AB9"/>
    <w:rsid w:val="00CD442D"/>
    <w:rsid w:val="00CD705A"/>
    <w:rsid w:val="00CE0CAA"/>
    <w:rsid w:val="00CE38D0"/>
    <w:rsid w:val="00CE61F5"/>
    <w:rsid w:val="00CE778E"/>
    <w:rsid w:val="00CF6C62"/>
    <w:rsid w:val="00D00A1A"/>
    <w:rsid w:val="00D03C0E"/>
    <w:rsid w:val="00D04383"/>
    <w:rsid w:val="00D050B7"/>
    <w:rsid w:val="00D050E5"/>
    <w:rsid w:val="00D07534"/>
    <w:rsid w:val="00D10ECB"/>
    <w:rsid w:val="00D13896"/>
    <w:rsid w:val="00D230F6"/>
    <w:rsid w:val="00D23142"/>
    <w:rsid w:val="00D233F8"/>
    <w:rsid w:val="00D25845"/>
    <w:rsid w:val="00D3463B"/>
    <w:rsid w:val="00D356DF"/>
    <w:rsid w:val="00D4219B"/>
    <w:rsid w:val="00D443D3"/>
    <w:rsid w:val="00D44CA0"/>
    <w:rsid w:val="00D46AEB"/>
    <w:rsid w:val="00D477C7"/>
    <w:rsid w:val="00D50F62"/>
    <w:rsid w:val="00D517B3"/>
    <w:rsid w:val="00D51974"/>
    <w:rsid w:val="00D52CBD"/>
    <w:rsid w:val="00D53EB3"/>
    <w:rsid w:val="00D574D8"/>
    <w:rsid w:val="00D5782A"/>
    <w:rsid w:val="00D606FB"/>
    <w:rsid w:val="00D6472D"/>
    <w:rsid w:val="00D64A0D"/>
    <w:rsid w:val="00D71201"/>
    <w:rsid w:val="00D72140"/>
    <w:rsid w:val="00D809D1"/>
    <w:rsid w:val="00D819EE"/>
    <w:rsid w:val="00D904CE"/>
    <w:rsid w:val="00D919EB"/>
    <w:rsid w:val="00DA1751"/>
    <w:rsid w:val="00DA5844"/>
    <w:rsid w:val="00DB0217"/>
    <w:rsid w:val="00DB0D42"/>
    <w:rsid w:val="00DB1D4B"/>
    <w:rsid w:val="00DC343F"/>
    <w:rsid w:val="00DC74A8"/>
    <w:rsid w:val="00DC79B8"/>
    <w:rsid w:val="00DD0530"/>
    <w:rsid w:val="00DD098D"/>
    <w:rsid w:val="00DD393C"/>
    <w:rsid w:val="00DD3FB9"/>
    <w:rsid w:val="00DD4D86"/>
    <w:rsid w:val="00DD77D4"/>
    <w:rsid w:val="00DE3564"/>
    <w:rsid w:val="00DF14B3"/>
    <w:rsid w:val="00E04BAC"/>
    <w:rsid w:val="00E053D7"/>
    <w:rsid w:val="00E055D1"/>
    <w:rsid w:val="00E06568"/>
    <w:rsid w:val="00E10870"/>
    <w:rsid w:val="00E10D7E"/>
    <w:rsid w:val="00E152E4"/>
    <w:rsid w:val="00E212A9"/>
    <w:rsid w:val="00E21A2C"/>
    <w:rsid w:val="00E312C9"/>
    <w:rsid w:val="00E333BA"/>
    <w:rsid w:val="00E34BC8"/>
    <w:rsid w:val="00E353E4"/>
    <w:rsid w:val="00E35491"/>
    <w:rsid w:val="00E360B9"/>
    <w:rsid w:val="00E41ED4"/>
    <w:rsid w:val="00E43881"/>
    <w:rsid w:val="00E50FA1"/>
    <w:rsid w:val="00E55914"/>
    <w:rsid w:val="00E56089"/>
    <w:rsid w:val="00E57840"/>
    <w:rsid w:val="00E57CAF"/>
    <w:rsid w:val="00E6555F"/>
    <w:rsid w:val="00E72B78"/>
    <w:rsid w:val="00E74871"/>
    <w:rsid w:val="00E8152C"/>
    <w:rsid w:val="00E864CD"/>
    <w:rsid w:val="00E87988"/>
    <w:rsid w:val="00E87B47"/>
    <w:rsid w:val="00E9246E"/>
    <w:rsid w:val="00E9531E"/>
    <w:rsid w:val="00E9587E"/>
    <w:rsid w:val="00EA1070"/>
    <w:rsid w:val="00EA6AB7"/>
    <w:rsid w:val="00EB2F0E"/>
    <w:rsid w:val="00EB351D"/>
    <w:rsid w:val="00EB5958"/>
    <w:rsid w:val="00EB65B4"/>
    <w:rsid w:val="00EB79CA"/>
    <w:rsid w:val="00EC13D9"/>
    <w:rsid w:val="00EC685A"/>
    <w:rsid w:val="00EE3C9A"/>
    <w:rsid w:val="00EE7E00"/>
    <w:rsid w:val="00EF2A15"/>
    <w:rsid w:val="00F007EE"/>
    <w:rsid w:val="00F05E23"/>
    <w:rsid w:val="00F06D5D"/>
    <w:rsid w:val="00F110E7"/>
    <w:rsid w:val="00F1269F"/>
    <w:rsid w:val="00F158C4"/>
    <w:rsid w:val="00F22AC2"/>
    <w:rsid w:val="00F234D0"/>
    <w:rsid w:val="00F27283"/>
    <w:rsid w:val="00F31CAE"/>
    <w:rsid w:val="00F31EEF"/>
    <w:rsid w:val="00F32D8B"/>
    <w:rsid w:val="00F330BA"/>
    <w:rsid w:val="00F37386"/>
    <w:rsid w:val="00F40675"/>
    <w:rsid w:val="00F41EA9"/>
    <w:rsid w:val="00F453E8"/>
    <w:rsid w:val="00F54113"/>
    <w:rsid w:val="00F5601A"/>
    <w:rsid w:val="00F56B6E"/>
    <w:rsid w:val="00F61E0D"/>
    <w:rsid w:val="00F62773"/>
    <w:rsid w:val="00F75EE7"/>
    <w:rsid w:val="00F7612D"/>
    <w:rsid w:val="00F764DE"/>
    <w:rsid w:val="00F81D16"/>
    <w:rsid w:val="00F83670"/>
    <w:rsid w:val="00F8409D"/>
    <w:rsid w:val="00F851AB"/>
    <w:rsid w:val="00F85738"/>
    <w:rsid w:val="00F85CB8"/>
    <w:rsid w:val="00F9289C"/>
    <w:rsid w:val="00F93938"/>
    <w:rsid w:val="00F96F79"/>
    <w:rsid w:val="00FA1104"/>
    <w:rsid w:val="00FA23FB"/>
    <w:rsid w:val="00FA3468"/>
    <w:rsid w:val="00FB07B4"/>
    <w:rsid w:val="00FB3BA3"/>
    <w:rsid w:val="00FB64B3"/>
    <w:rsid w:val="00FB65DD"/>
    <w:rsid w:val="00FC25CF"/>
    <w:rsid w:val="00FC2A2B"/>
    <w:rsid w:val="00FD16BB"/>
    <w:rsid w:val="00FD1C53"/>
    <w:rsid w:val="00FD41C9"/>
    <w:rsid w:val="00FD4E1F"/>
    <w:rsid w:val="00FE16F5"/>
    <w:rsid w:val="00FE2386"/>
    <w:rsid w:val="00FE5C99"/>
    <w:rsid w:val="00FE6CE2"/>
    <w:rsid w:val="00FE759E"/>
    <w:rsid w:val="00FF5AB7"/>
    <w:rsid w:val="00FF60C7"/>
    <w:rsid w:val="107BF796"/>
    <w:rsid w:val="13BD7DF6"/>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283DBE3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link w:val="Heading1Char"/>
    <w:uiPriority w:val="9"/>
    <w:qFormat/>
    <w:rsid w:val="008D3156"/>
    <w:pPr>
      <w:spacing w:before="100" w:beforeAutospacing="1" w:after="100" w:afterAutospacing="1" w:line="240" w:lineRule="auto"/>
      <w:outlineLvl w:val="0"/>
    </w:pPr>
    <w:rPr>
      <w:rFonts w:ascii="Times New Roman" w:eastAsia="Times New Roman" w:hAnsi="Times New Roman" w:cs="Times New Roman"/>
      <w:b/>
      <w:bCs/>
      <w:kern w:val="36"/>
      <w:sz w:val="48"/>
      <w:szCs w:val="4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unhideWhenUsed/>
    <w:rsid w:val="005D28B6"/>
    <w:pPr>
      <w:spacing w:before="100" w:beforeAutospacing="1" w:after="100" w:afterAutospacing="1" w:line="240" w:lineRule="auto"/>
    </w:pPr>
    <w:rPr>
      <w:rFonts w:ascii="Times New Roman" w:eastAsia="Times New Roman" w:hAnsi="Times New Roman" w:cs="Times New Roman"/>
      <w:sz w:val="24"/>
      <w:szCs w:val="24"/>
    </w:rPr>
  </w:style>
  <w:style w:type="character" w:customStyle="1" w:styleId="apple-tab-span">
    <w:name w:val="apple-tab-span"/>
    <w:basedOn w:val="DefaultParagraphFont"/>
    <w:rsid w:val="005D28B6"/>
  </w:style>
  <w:style w:type="character" w:styleId="Hyperlink">
    <w:name w:val="Hyperlink"/>
    <w:basedOn w:val="DefaultParagraphFont"/>
    <w:uiPriority w:val="99"/>
    <w:unhideWhenUsed/>
    <w:rsid w:val="005D28B6"/>
    <w:rPr>
      <w:color w:val="0000FF"/>
      <w:u w:val="single"/>
    </w:rPr>
  </w:style>
  <w:style w:type="paragraph" w:styleId="ListParagraph">
    <w:name w:val="List Paragraph"/>
    <w:basedOn w:val="Normal"/>
    <w:uiPriority w:val="34"/>
    <w:qFormat/>
    <w:rsid w:val="00D477C7"/>
    <w:pPr>
      <w:ind w:left="720"/>
      <w:contextualSpacing/>
    </w:pPr>
  </w:style>
  <w:style w:type="character" w:styleId="Strong">
    <w:name w:val="Strong"/>
    <w:basedOn w:val="DefaultParagraphFont"/>
    <w:uiPriority w:val="22"/>
    <w:qFormat/>
    <w:rsid w:val="00396752"/>
    <w:rPr>
      <w:b/>
      <w:bCs/>
    </w:rPr>
  </w:style>
  <w:style w:type="character" w:customStyle="1" w:styleId="Heading1Char">
    <w:name w:val="Heading 1 Char"/>
    <w:basedOn w:val="DefaultParagraphFont"/>
    <w:link w:val="Heading1"/>
    <w:uiPriority w:val="9"/>
    <w:rsid w:val="008D3156"/>
    <w:rPr>
      <w:rFonts w:ascii="Times New Roman" w:eastAsia="Times New Roman" w:hAnsi="Times New Roman" w:cs="Times New Roman"/>
      <w:b/>
      <w:bCs/>
      <w:kern w:val="36"/>
      <w:sz w:val="48"/>
      <w:szCs w:val="48"/>
    </w:rPr>
  </w:style>
  <w:style w:type="paragraph" w:styleId="Header">
    <w:name w:val="header"/>
    <w:basedOn w:val="Normal"/>
    <w:link w:val="HeaderChar"/>
    <w:uiPriority w:val="99"/>
    <w:unhideWhenUsed/>
    <w:rsid w:val="00B919BB"/>
    <w:pPr>
      <w:tabs>
        <w:tab w:val="center" w:pos="4680"/>
        <w:tab w:val="right" w:pos="9360"/>
      </w:tabs>
      <w:spacing w:after="0" w:line="240" w:lineRule="auto"/>
    </w:pPr>
  </w:style>
  <w:style w:type="character" w:customStyle="1" w:styleId="HeaderChar">
    <w:name w:val="Header Char"/>
    <w:basedOn w:val="DefaultParagraphFont"/>
    <w:link w:val="Header"/>
    <w:uiPriority w:val="99"/>
    <w:rsid w:val="00B919BB"/>
  </w:style>
  <w:style w:type="paragraph" w:styleId="Footer">
    <w:name w:val="footer"/>
    <w:basedOn w:val="Normal"/>
    <w:link w:val="FooterChar"/>
    <w:uiPriority w:val="99"/>
    <w:unhideWhenUsed/>
    <w:rsid w:val="00B919BB"/>
    <w:pPr>
      <w:tabs>
        <w:tab w:val="center" w:pos="4680"/>
        <w:tab w:val="right" w:pos="9360"/>
      </w:tabs>
      <w:spacing w:after="0" w:line="240" w:lineRule="auto"/>
    </w:pPr>
  </w:style>
  <w:style w:type="character" w:customStyle="1" w:styleId="FooterChar">
    <w:name w:val="Footer Char"/>
    <w:basedOn w:val="DefaultParagraphFont"/>
    <w:link w:val="Footer"/>
    <w:uiPriority w:val="99"/>
    <w:rsid w:val="00B919BB"/>
  </w:style>
  <w:style w:type="paragraph" w:styleId="BalloonText">
    <w:name w:val="Balloon Text"/>
    <w:basedOn w:val="Normal"/>
    <w:link w:val="BalloonTextChar"/>
    <w:uiPriority w:val="99"/>
    <w:semiHidden/>
    <w:unhideWhenUsed/>
    <w:rsid w:val="00B919BB"/>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B919BB"/>
    <w:rPr>
      <w:rFonts w:ascii="Tahoma" w:hAnsi="Tahoma" w:cs="Tahoma"/>
      <w:sz w:val="16"/>
      <w:szCs w:val="16"/>
    </w:rPr>
  </w:style>
  <w:style w:type="character" w:styleId="CommentReference">
    <w:name w:val="annotation reference"/>
    <w:basedOn w:val="DefaultParagraphFont"/>
    <w:uiPriority w:val="99"/>
    <w:semiHidden/>
    <w:unhideWhenUsed/>
    <w:rsid w:val="00850E94"/>
    <w:rPr>
      <w:sz w:val="18"/>
      <w:szCs w:val="18"/>
    </w:rPr>
  </w:style>
  <w:style w:type="paragraph" w:styleId="CommentText">
    <w:name w:val="annotation text"/>
    <w:basedOn w:val="Normal"/>
    <w:link w:val="CommentTextChar"/>
    <w:uiPriority w:val="99"/>
    <w:semiHidden/>
    <w:unhideWhenUsed/>
    <w:rsid w:val="00850E94"/>
    <w:pPr>
      <w:spacing w:line="240" w:lineRule="auto"/>
    </w:pPr>
    <w:rPr>
      <w:sz w:val="24"/>
      <w:szCs w:val="24"/>
    </w:rPr>
  </w:style>
  <w:style w:type="character" w:customStyle="1" w:styleId="CommentTextChar">
    <w:name w:val="Comment Text Char"/>
    <w:basedOn w:val="DefaultParagraphFont"/>
    <w:link w:val="CommentText"/>
    <w:uiPriority w:val="99"/>
    <w:semiHidden/>
    <w:rsid w:val="00850E94"/>
    <w:rPr>
      <w:sz w:val="24"/>
      <w:szCs w:val="24"/>
    </w:rPr>
  </w:style>
  <w:style w:type="paragraph" w:styleId="CommentSubject">
    <w:name w:val="annotation subject"/>
    <w:basedOn w:val="CommentText"/>
    <w:next w:val="CommentText"/>
    <w:link w:val="CommentSubjectChar"/>
    <w:uiPriority w:val="99"/>
    <w:semiHidden/>
    <w:unhideWhenUsed/>
    <w:rsid w:val="00850E94"/>
    <w:rPr>
      <w:b/>
      <w:bCs/>
      <w:sz w:val="20"/>
      <w:szCs w:val="20"/>
    </w:rPr>
  </w:style>
  <w:style w:type="character" w:customStyle="1" w:styleId="CommentSubjectChar">
    <w:name w:val="Comment Subject Char"/>
    <w:basedOn w:val="CommentTextChar"/>
    <w:link w:val="CommentSubject"/>
    <w:uiPriority w:val="99"/>
    <w:semiHidden/>
    <w:rsid w:val="00850E94"/>
    <w:rPr>
      <w:b/>
      <w:bCs/>
      <w:sz w:val="20"/>
      <w:szCs w:val="20"/>
    </w:rPr>
  </w:style>
  <w:style w:type="character" w:styleId="FollowedHyperlink">
    <w:name w:val="FollowedHyperlink"/>
    <w:basedOn w:val="DefaultParagraphFont"/>
    <w:uiPriority w:val="99"/>
    <w:semiHidden/>
    <w:unhideWhenUsed/>
    <w:rsid w:val="00F96F79"/>
    <w:rPr>
      <w:color w:val="954F72" w:themeColor="followedHyperlink"/>
      <w:u w:val="single"/>
    </w:rPr>
  </w:style>
  <w:style w:type="character" w:styleId="UnresolvedMention">
    <w:name w:val="Unresolved Mention"/>
    <w:basedOn w:val="DefaultParagraphFont"/>
    <w:uiPriority w:val="99"/>
    <w:semiHidden/>
    <w:unhideWhenUsed/>
    <w:rsid w:val="00295AC4"/>
    <w:rPr>
      <w:color w:val="808080"/>
      <w:shd w:val="clear" w:color="auto" w:fill="E6E6E6"/>
    </w:rPr>
  </w:style>
  <w:style w:type="table" w:styleId="TableGrid">
    <w:name w:val="Table Grid"/>
    <w:basedOn w:val="TableNormal"/>
    <w:uiPriority w:val="39"/>
    <w:rsid w:val="003F54A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Spacing">
    <w:name w:val="No Spacing"/>
    <w:uiPriority w:val="1"/>
    <w:qFormat/>
    <w:rsid w:val="00E9531E"/>
    <w:pPr>
      <w:spacing w:after="0" w:line="240" w:lineRule="auto"/>
    </w:pPr>
  </w:style>
  <w:style w:type="character" w:customStyle="1" w:styleId="normaltextrun">
    <w:name w:val="normaltextrun"/>
    <w:basedOn w:val="DefaultParagraphFont"/>
    <w:rsid w:val="00C233B8"/>
  </w:style>
  <w:style w:type="character" w:customStyle="1" w:styleId="spellingerror">
    <w:name w:val="spellingerror"/>
    <w:basedOn w:val="DefaultParagraphFont"/>
    <w:rsid w:val="00C233B8"/>
  </w:style>
  <w:style w:type="character" w:styleId="Emphasis">
    <w:name w:val="Emphasis"/>
    <w:basedOn w:val="DefaultParagraphFont"/>
    <w:uiPriority w:val="20"/>
    <w:qFormat/>
    <w:rsid w:val="00FB65DD"/>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43248">
      <w:bodyDiv w:val="1"/>
      <w:marLeft w:val="0"/>
      <w:marRight w:val="0"/>
      <w:marTop w:val="0"/>
      <w:marBottom w:val="0"/>
      <w:divBdr>
        <w:top w:val="none" w:sz="0" w:space="0" w:color="auto"/>
        <w:left w:val="none" w:sz="0" w:space="0" w:color="auto"/>
        <w:bottom w:val="none" w:sz="0" w:space="0" w:color="auto"/>
        <w:right w:val="none" w:sz="0" w:space="0" w:color="auto"/>
      </w:divBdr>
    </w:div>
    <w:div w:id="611089174">
      <w:bodyDiv w:val="1"/>
      <w:marLeft w:val="0"/>
      <w:marRight w:val="0"/>
      <w:marTop w:val="0"/>
      <w:marBottom w:val="0"/>
      <w:divBdr>
        <w:top w:val="none" w:sz="0" w:space="0" w:color="auto"/>
        <w:left w:val="none" w:sz="0" w:space="0" w:color="auto"/>
        <w:bottom w:val="none" w:sz="0" w:space="0" w:color="auto"/>
        <w:right w:val="none" w:sz="0" w:space="0" w:color="auto"/>
      </w:divBdr>
    </w:div>
    <w:div w:id="691877267">
      <w:bodyDiv w:val="1"/>
      <w:marLeft w:val="0"/>
      <w:marRight w:val="0"/>
      <w:marTop w:val="0"/>
      <w:marBottom w:val="0"/>
      <w:divBdr>
        <w:top w:val="none" w:sz="0" w:space="0" w:color="auto"/>
        <w:left w:val="none" w:sz="0" w:space="0" w:color="auto"/>
        <w:bottom w:val="none" w:sz="0" w:space="0" w:color="auto"/>
        <w:right w:val="none" w:sz="0" w:space="0" w:color="auto"/>
      </w:divBdr>
    </w:div>
    <w:div w:id="801505859">
      <w:bodyDiv w:val="1"/>
      <w:marLeft w:val="0"/>
      <w:marRight w:val="0"/>
      <w:marTop w:val="0"/>
      <w:marBottom w:val="0"/>
      <w:divBdr>
        <w:top w:val="none" w:sz="0" w:space="0" w:color="auto"/>
        <w:left w:val="none" w:sz="0" w:space="0" w:color="auto"/>
        <w:bottom w:val="none" w:sz="0" w:space="0" w:color="auto"/>
        <w:right w:val="none" w:sz="0" w:space="0" w:color="auto"/>
      </w:divBdr>
    </w:div>
    <w:div w:id="997343880">
      <w:bodyDiv w:val="1"/>
      <w:marLeft w:val="0"/>
      <w:marRight w:val="0"/>
      <w:marTop w:val="0"/>
      <w:marBottom w:val="0"/>
      <w:divBdr>
        <w:top w:val="none" w:sz="0" w:space="0" w:color="auto"/>
        <w:left w:val="none" w:sz="0" w:space="0" w:color="auto"/>
        <w:bottom w:val="none" w:sz="0" w:space="0" w:color="auto"/>
        <w:right w:val="none" w:sz="0" w:space="0" w:color="auto"/>
      </w:divBdr>
    </w:div>
    <w:div w:id="1100682703">
      <w:bodyDiv w:val="1"/>
      <w:marLeft w:val="0"/>
      <w:marRight w:val="0"/>
      <w:marTop w:val="0"/>
      <w:marBottom w:val="0"/>
      <w:divBdr>
        <w:top w:val="none" w:sz="0" w:space="0" w:color="auto"/>
        <w:left w:val="none" w:sz="0" w:space="0" w:color="auto"/>
        <w:bottom w:val="none" w:sz="0" w:space="0" w:color="auto"/>
        <w:right w:val="none" w:sz="0" w:space="0" w:color="auto"/>
      </w:divBdr>
    </w:div>
    <w:div w:id="1248080686">
      <w:bodyDiv w:val="1"/>
      <w:marLeft w:val="0"/>
      <w:marRight w:val="0"/>
      <w:marTop w:val="0"/>
      <w:marBottom w:val="0"/>
      <w:divBdr>
        <w:top w:val="none" w:sz="0" w:space="0" w:color="auto"/>
        <w:left w:val="none" w:sz="0" w:space="0" w:color="auto"/>
        <w:bottom w:val="none" w:sz="0" w:space="0" w:color="auto"/>
        <w:right w:val="none" w:sz="0" w:space="0" w:color="auto"/>
      </w:divBdr>
    </w:div>
    <w:div w:id="1404182862">
      <w:bodyDiv w:val="1"/>
      <w:marLeft w:val="0"/>
      <w:marRight w:val="0"/>
      <w:marTop w:val="0"/>
      <w:marBottom w:val="0"/>
      <w:divBdr>
        <w:top w:val="none" w:sz="0" w:space="0" w:color="auto"/>
        <w:left w:val="none" w:sz="0" w:space="0" w:color="auto"/>
        <w:bottom w:val="none" w:sz="0" w:space="0" w:color="auto"/>
        <w:right w:val="none" w:sz="0" w:space="0" w:color="auto"/>
      </w:divBdr>
    </w:div>
    <w:div w:id="1490554926">
      <w:bodyDiv w:val="1"/>
      <w:marLeft w:val="0"/>
      <w:marRight w:val="0"/>
      <w:marTop w:val="0"/>
      <w:marBottom w:val="0"/>
      <w:divBdr>
        <w:top w:val="none" w:sz="0" w:space="0" w:color="auto"/>
        <w:left w:val="none" w:sz="0" w:space="0" w:color="auto"/>
        <w:bottom w:val="none" w:sz="0" w:space="0" w:color="auto"/>
        <w:right w:val="none" w:sz="0" w:space="0" w:color="auto"/>
      </w:divBdr>
    </w:div>
    <w:div w:id="1582593530">
      <w:bodyDiv w:val="1"/>
      <w:marLeft w:val="0"/>
      <w:marRight w:val="0"/>
      <w:marTop w:val="0"/>
      <w:marBottom w:val="0"/>
      <w:divBdr>
        <w:top w:val="none" w:sz="0" w:space="0" w:color="auto"/>
        <w:left w:val="none" w:sz="0" w:space="0" w:color="auto"/>
        <w:bottom w:val="none" w:sz="0" w:space="0" w:color="auto"/>
        <w:right w:val="none" w:sz="0" w:space="0" w:color="auto"/>
      </w:divBdr>
      <w:divsChild>
        <w:div w:id="1234269233">
          <w:marLeft w:val="-115"/>
          <w:marRight w:val="0"/>
          <w:marTop w:val="0"/>
          <w:marBottom w:val="0"/>
          <w:divBdr>
            <w:top w:val="none" w:sz="0" w:space="0" w:color="auto"/>
            <w:left w:val="none" w:sz="0" w:space="0" w:color="auto"/>
            <w:bottom w:val="none" w:sz="0" w:space="0" w:color="auto"/>
            <w:right w:val="none" w:sz="0" w:space="0" w:color="auto"/>
          </w:divBdr>
        </w:div>
        <w:div w:id="1462921624">
          <w:marLeft w:val="-115"/>
          <w:marRight w:val="0"/>
          <w:marTop w:val="0"/>
          <w:marBottom w:val="0"/>
          <w:divBdr>
            <w:top w:val="none" w:sz="0" w:space="0" w:color="auto"/>
            <w:left w:val="none" w:sz="0" w:space="0" w:color="auto"/>
            <w:bottom w:val="none" w:sz="0" w:space="0" w:color="auto"/>
            <w:right w:val="none" w:sz="0" w:space="0" w:color="auto"/>
          </w:divBdr>
        </w:div>
        <w:div w:id="1208759255">
          <w:marLeft w:val="-115"/>
          <w:marRight w:val="0"/>
          <w:marTop w:val="0"/>
          <w:marBottom w:val="0"/>
          <w:divBdr>
            <w:top w:val="none" w:sz="0" w:space="0" w:color="auto"/>
            <w:left w:val="none" w:sz="0" w:space="0" w:color="auto"/>
            <w:bottom w:val="none" w:sz="0" w:space="0" w:color="auto"/>
            <w:right w:val="none" w:sz="0" w:space="0" w:color="auto"/>
          </w:divBdr>
        </w:div>
      </w:divsChild>
    </w:div>
    <w:div w:id="1727219075">
      <w:bodyDiv w:val="1"/>
      <w:marLeft w:val="0"/>
      <w:marRight w:val="0"/>
      <w:marTop w:val="0"/>
      <w:marBottom w:val="0"/>
      <w:divBdr>
        <w:top w:val="none" w:sz="0" w:space="0" w:color="auto"/>
        <w:left w:val="none" w:sz="0" w:space="0" w:color="auto"/>
        <w:bottom w:val="none" w:sz="0" w:space="0" w:color="auto"/>
        <w:right w:val="none" w:sz="0" w:space="0" w:color="auto"/>
      </w:divBdr>
    </w:div>
    <w:div w:id="1841650446">
      <w:bodyDiv w:val="1"/>
      <w:marLeft w:val="0"/>
      <w:marRight w:val="0"/>
      <w:marTop w:val="0"/>
      <w:marBottom w:val="0"/>
      <w:divBdr>
        <w:top w:val="none" w:sz="0" w:space="0" w:color="auto"/>
        <w:left w:val="none" w:sz="0" w:space="0" w:color="auto"/>
        <w:bottom w:val="none" w:sz="0" w:space="0" w:color="auto"/>
        <w:right w:val="none" w:sz="0" w:space="0" w:color="auto"/>
      </w:divBdr>
    </w:div>
    <w:div w:id="1878272431">
      <w:bodyDiv w:val="1"/>
      <w:marLeft w:val="0"/>
      <w:marRight w:val="0"/>
      <w:marTop w:val="0"/>
      <w:marBottom w:val="0"/>
      <w:divBdr>
        <w:top w:val="none" w:sz="0" w:space="0" w:color="auto"/>
        <w:left w:val="none" w:sz="0" w:space="0" w:color="auto"/>
        <w:bottom w:val="none" w:sz="0" w:space="0" w:color="auto"/>
        <w:right w:val="none" w:sz="0" w:space="0" w:color="auto"/>
      </w:divBdr>
    </w:div>
    <w:div w:id="1941914232">
      <w:bodyDiv w:val="1"/>
      <w:marLeft w:val="0"/>
      <w:marRight w:val="0"/>
      <w:marTop w:val="0"/>
      <w:marBottom w:val="0"/>
      <w:divBdr>
        <w:top w:val="none" w:sz="0" w:space="0" w:color="auto"/>
        <w:left w:val="none" w:sz="0" w:space="0" w:color="auto"/>
        <w:bottom w:val="none" w:sz="0" w:space="0" w:color="auto"/>
        <w:right w:val="none" w:sz="0" w:space="0" w:color="auto"/>
      </w:divBdr>
    </w:div>
    <w:div w:id="197035588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drexel.edu/provost/policies/course-add-drop/" TargetMode="External"/><Relationship Id="rId18" Type="http://schemas.openxmlformats.org/officeDocument/2006/relationships/hyperlink" Target="mailto:lindycenter@drexel.edu" TargetMode="External"/><Relationship Id="rId3" Type="http://schemas.openxmlformats.org/officeDocument/2006/relationships/customXml" Target="../customXml/item3.xml"/><Relationship Id="rId21" Type="http://schemas.openxmlformats.org/officeDocument/2006/relationships/fontTable" Target="fontTable.xml"/><Relationship Id="rId7" Type="http://schemas.openxmlformats.org/officeDocument/2006/relationships/settings" Target="settings.xml"/><Relationship Id="rId12" Type="http://schemas.openxmlformats.org/officeDocument/2006/relationships/hyperlink" Target="http://drexel.edu/oed/disabilityResources/instructors-supervisors/Syllabus-Statement/" TargetMode="External"/><Relationship Id="rId17" Type="http://schemas.openxmlformats.org/officeDocument/2006/relationships/hyperlink" Target="https://drexel.edu/coronavirus/" TargetMode="External"/><Relationship Id="rId2" Type="http://schemas.openxmlformats.org/officeDocument/2006/relationships/customXml" Target="../customXml/item2.xml"/><Relationship Id="rId16" Type="http://schemas.openxmlformats.org/officeDocument/2006/relationships/hyperlink" Target="https://drexel.edu/cpo/policies/cpo-1/" TargetMode="External"/><Relationship Id="rId20" Type="http://schemas.openxmlformats.org/officeDocument/2006/relationships/hyperlink" Target="mailto:CIVC101@drexel.edu" TargetMode="Externa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www.drexel.edu/provost/policies/academic_dishonesty.asp" TargetMode="External"/><Relationship Id="rId5" Type="http://schemas.openxmlformats.org/officeDocument/2006/relationships/numbering" Target="numbering.xml"/><Relationship Id="rId15" Type="http://schemas.openxmlformats.org/officeDocument/2006/relationships/hyperlink" Target="https://drexel.edu/it/about/policies/policies/01-Acceptable-Use/" TargetMode="External"/><Relationship Id="rId10" Type="http://schemas.openxmlformats.org/officeDocument/2006/relationships/endnotes" Target="endnotes.xml"/><Relationship Id="rId19" Type="http://schemas.openxmlformats.org/officeDocument/2006/relationships/hyperlink" Target="mailto:ces337@drexel.edu" TargetMode="Externa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yperlink" Target="http://www.drexel.edu/healthservices/counseling-center/overview/" TargetMode="External"/><Relationship Id="rId22"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b:Sources xmlns:b="http://schemas.openxmlformats.org/officeDocument/2006/bibliography" xmlns="http://schemas.openxmlformats.org/officeDocument/2006/bibliography" SelectedStyle="\APA.XSL" StyleName="APA"/>
</file>

<file path=customXml/item3.xml><?xml version="1.0" encoding="utf-8"?>
<ct:contentTypeSchema xmlns:ct="http://schemas.microsoft.com/office/2006/metadata/contentType" xmlns:ma="http://schemas.microsoft.com/office/2006/metadata/properties/metaAttributes" ct:_="" ma:_="" ma:contentTypeName="Document" ma:contentTypeID="0x010100F812C3508FE5EA4DA27FB894E222D278" ma:contentTypeVersion="18" ma:contentTypeDescription="Create a new document." ma:contentTypeScope="" ma:versionID="ddead316cccc9923209e08cd2407388c">
  <xsd:schema xmlns:xsd="http://www.w3.org/2001/XMLSchema" xmlns:xs="http://www.w3.org/2001/XMLSchema" xmlns:p="http://schemas.microsoft.com/office/2006/metadata/properties" xmlns:ns2="3b1d8c79-c6dc-44ba-9278-7f37339db4c8" xmlns:ns3="aeb239e6-ad0b-4f32-8d7f-1874a46ca4ca" targetNamespace="http://schemas.microsoft.com/office/2006/metadata/properties" ma:root="true" ma:fieldsID="5049ed87499489836684b3aff5f8adbb" ns2:_="" ns3:_="">
    <xsd:import namespace="3b1d8c79-c6dc-44ba-9278-7f37339db4c8"/>
    <xsd:import namespace="aeb239e6-ad0b-4f32-8d7f-1874a46ca4ca"/>
    <xsd:element name="properties">
      <xsd:complexType>
        <xsd:sequence>
          <xsd:element name="documentManagement">
            <xsd:complexType>
              <xsd:all>
                <xsd:element ref="ns2:MediaServiceMetadata" minOccurs="0"/>
                <xsd:element ref="ns2:MediaServiceFastMetadata" minOccurs="0"/>
                <xsd:element ref="ns2:MediaServiceAutoTags" minOccurs="0"/>
                <xsd:element ref="ns2:MediaServiceGenerationTime" minOccurs="0"/>
                <xsd:element ref="ns2:MediaServiceEventHashCode" minOccurs="0"/>
                <xsd:element ref="ns3:SharedWithUsers" minOccurs="0"/>
                <xsd:element ref="ns3:SharedWithDetails" minOccurs="0"/>
                <xsd:element ref="ns2:MediaServiceDateTaken" minOccurs="0"/>
                <xsd:element ref="ns2:MediaServiceLocation" minOccurs="0"/>
                <xsd:element ref="ns2:MediaServiceOCR" minOccurs="0"/>
                <xsd:element ref="ns2:MediaServiceAutoKeyPoints" minOccurs="0"/>
                <xsd:element ref="ns2:MediaServiceKeyPoints" minOccurs="0"/>
                <xsd:element ref="ns2:MediaLengthInSeconds" minOccurs="0"/>
                <xsd:element ref="ns2:lcf76f155ced4ddcb4097134ff3c332f" minOccurs="0"/>
                <xsd:element ref="ns3:TaxCatchAll" minOccurs="0"/>
                <xsd:element ref="ns2:MediaServiceObjectDetectorVersions"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b1d8c79-c6dc-44ba-9278-7f37339db4c8"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0" nillable="true" ma:displayName="Tags" ma:description="" ma:indexed="true" ma:internalName="MediaServiceAutoTags" ma:readOnly="true">
      <xsd:simpleType>
        <xsd:restriction base="dms:Text"/>
      </xsd:simpleType>
    </xsd:element>
    <xsd:element name="MediaServiceGenerationTime" ma:index="11" nillable="true" ma:displayName="MediaServiceGenerationTime" ma:hidden="true" ma:internalName="MediaServiceGenerationTime"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ServiceDateTaken" ma:index="15" nillable="true" ma:displayName="MediaServiceDateTaken" ma:hidden="true" ma:internalName="MediaServiceDateTaken" ma:readOnly="true">
      <xsd:simpleType>
        <xsd:restriction base="dms:Text"/>
      </xsd:simpleType>
    </xsd:element>
    <xsd:element name="MediaServiceLocation" ma:index="16" nillable="true" ma:displayName="Location" ma:internalName="MediaServiceLocation" ma:readOnly="true">
      <xsd:simpleType>
        <xsd:restriction base="dms:Text"/>
      </xsd:simpleType>
    </xsd:element>
    <xsd:element name="MediaServiceOCR" ma:index="17" nillable="true" ma:displayName="Extracted Text" ma:internalName="MediaServiceOCR" ma:readOnly="true">
      <xsd:simpleType>
        <xsd:restriction base="dms:Note">
          <xsd:maxLength value="255"/>
        </xsd:restriction>
      </xsd:simpleType>
    </xsd:element>
    <xsd:element name="MediaServiceAutoKeyPoints" ma:index="18" nillable="true" ma:displayName="MediaServiceAutoKeyPoints" ma:hidden="true" ma:internalName="MediaServiceAutoKeyPoints" ma:readOnly="true">
      <xsd:simpleType>
        <xsd:restriction base="dms:Note"/>
      </xsd:simpleType>
    </xsd:element>
    <xsd:element name="MediaServiceKeyPoints" ma:index="19" nillable="true" ma:displayName="KeyPoints" ma:internalName="MediaServiceKeyPoints" ma:readOnly="true">
      <xsd:simpleType>
        <xsd:restriction base="dms:Note">
          <xsd:maxLength value="255"/>
        </xsd:restriction>
      </xsd:simpleType>
    </xsd:element>
    <xsd:element name="MediaLengthInSeconds" ma:index="20" nillable="true" ma:displayName="Length (seconds)" ma:internalName="MediaLengthInSeconds" ma:readOnly="true">
      <xsd:simpleType>
        <xsd:restriction base="dms:Unknown"/>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2dc656b0-98d7-492e-824b-0841517da8f9" ma:termSetId="09814cd3-568e-fe90-9814-8d621ff8fb84" ma:anchorId="fba54fb3-c3e1-fe81-a776-ca4b69148c4d" ma:open="true" ma:isKeyword="false">
      <xsd:complexType>
        <xsd:sequence>
          <xsd:element ref="pc:Terms" minOccurs="0" maxOccurs="1"/>
        </xsd:sequence>
      </xsd:complexType>
    </xsd:element>
    <xsd:element name="MediaServiceObjectDetectorVersions" ma:index="24" nillable="true" ma:displayName="MediaServiceObjectDetectorVersions" ma:hidden="true" ma:indexed="true" ma:internalName="MediaServiceObjectDetectorVersions" ma:readOnly="true">
      <xsd:simpleType>
        <xsd:restriction base="dms:Text"/>
      </xsd:simpleType>
    </xsd:element>
    <xsd:element name="MediaServiceSearchProperties" ma:index="25" nillable="true" ma:displayName="MediaServiceSearchProperties" ma:hidden="true" ma:internalName="MediaServiceSearchPropertie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aeb239e6-ad0b-4f32-8d7f-1874a46ca4ca" elementFormDefault="qualified">
    <xsd:import namespace="http://schemas.microsoft.com/office/2006/documentManagement/types"/>
    <xsd:import namespace="http://schemas.microsoft.com/office/infopath/2007/PartnerControls"/>
    <xsd:element name="SharedWithUsers" ma:index="13"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4" nillable="true" ma:displayName="Shared With Details" ma:internalName="SharedWithDetails" ma:readOnly="true">
      <xsd:simpleType>
        <xsd:restriction base="dms:Note">
          <xsd:maxLength value="255"/>
        </xsd:restriction>
      </xsd:simpleType>
    </xsd:element>
    <xsd:element name="TaxCatchAll" ma:index="23" nillable="true" ma:displayName="Taxonomy Catch All Column" ma:hidden="true" ma:list="{6844dd8b-9e84-4818-8935-628fbccfa32c}" ma:internalName="TaxCatchAll" ma:showField="CatchAllData" ma:web="aeb239e6-ad0b-4f32-8d7f-1874a46ca4ca">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p:properties xmlns:p="http://schemas.microsoft.com/office/2006/metadata/properties" xmlns:xsi="http://www.w3.org/2001/XMLSchema-instance" xmlns:pc="http://schemas.microsoft.com/office/infopath/2007/PartnerControls">
  <documentManagement>
    <lcf76f155ced4ddcb4097134ff3c332f xmlns="3b1d8c79-c6dc-44ba-9278-7f37339db4c8">
      <Terms xmlns="http://schemas.microsoft.com/office/infopath/2007/PartnerControls"/>
    </lcf76f155ced4ddcb4097134ff3c332f>
    <TaxCatchAll xmlns="aeb239e6-ad0b-4f32-8d7f-1874a46ca4ca" xsi:nil="true"/>
  </documentManagement>
</p:properties>
</file>

<file path=customXml/itemProps1.xml><?xml version="1.0" encoding="utf-8"?>
<ds:datastoreItem xmlns:ds="http://schemas.openxmlformats.org/officeDocument/2006/customXml" ds:itemID="{26B71910-EDB6-4604-A6C6-97690419B72A}">
  <ds:schemaRefs>
    <ds:schemaRef ds:uri="http://schemas.microsoft.com/sharepoint/v3/contenttype/forms"/>
  </ds:schemaRefs>
</ds:datastoreItem>
</file>

<file path=customXml/itemProps2.xml><?xml version="1.0" encoding="utf-8"?>
<ds:datastoreItem xmlns:ds="http://schemas.openxmlformats.org/officeDocument/2006/customXml" ds:itemID="{54B25D1D-7218-4733-86A5-54755B6714A6}">
  <ds:schemaRefs>
    <ds:schemaRef ds:uri="http://schemas.openxmlformats.org/officeDocument/2006/bibliography"/>
  </ds:schemaRefs>
</ds:datastoreItem>
</file>

<file path=customXml/itemProps3.xml><?xml version="1.0" encoding="utf-8"?>
<ds:datastoreItem xmlns:ds="http://schemas.openxmlformats.org/officeDocument/2006/customXml" ds:itemID="{A62B2044-B4DF-427A-9D1A-29A60F6B1ED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b1d8c79-c6dc-44ba-9278-7f37339db4c8"/>
    <ds:schemaRef ds:uri="aeb239e6-ad0b-4f32-8d7f-1874a46ca4c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C4BB4062-28B3-4098-AE8B-5980C73FE96B}">
  <ds:schemaRefs>
    <ds:schemaRef ds:uri="http://schemas.microsoft.com/office/2006/metadata/properties"/>
    <ds:schemaRef ds:uri="http://schemas.microsoft.com/office/infopath/2007/PartnerControls"/>
    <ds:schemaRef ds:uri="3b1d8c79-c6dc-44ba-9278-7f37339db4c8"/>
    <ds:schemaRef ds:uri="aeb239e6-ad0b-4f32-8d7f-1874a46ca4ca"/>
  </ds:schemaRefs>
</ds:datastoreItem>
</file>

<file path=docProps/app.xml><?xml version="1.0" encoding="utf-8"?>
<Properties xmlns="http://schemas.openxmlformats.org/officeDocument/2006/extended-properties" xmlns:vt="http://schemas.openxmlformats.org/officeDocument/2006/docPropsVTypes">
  <Template>2024_Spring_ Syllabus Template.dotx</Template>
  <TotalTime>3</TotalTime>
  <Pages>10</Pages>
  <Words>3215</Words>
  <Characters>18332</Characters>
  <Application>Microsoft Office Word</Application>
  <DocSecurity>0</DocSecurity>
  <Lines>152</Lines>
  <Paragraphs>43</Paragraphs>
  <ScaleCrop>false</ScaleCrop>
  <Company>Drexel University</Company>
  <LinksUpToDate>false</LinksUpToDate>
  <CharactersWithSpaces>21504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Fuller,Catherine</dc:creator>
  <cp:lastModifiedBy>zoraida cordero</cp:lastModifiedBy>
  <cp:revision>3</cp:revision>
  <cp:lastPrinted>2015-09-18T14:51:00Z</cp:lastPrinted>
  <dcterms:created xsi:type="dcterms:W3CDTF">2024-04-01T02:30:00Z</dcterms:created>
  <dcterms:modified xsi:type="dcterms:W3CDTF">2024-04-01T03:45:00Z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0x010100F812C3508FE5EA4DA27FB894E222D278</vt:lpwstr>
  </property>
  <property fmtid="{D5CDD505-2E9C-101B-9397-08002B2CF9AE}" pid="3" name="MediaServiceImageTags">
    <vt:lpwstr/>
  </property>
</Properties>
</file>