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B831" w14:textId="7CBB4D8F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6BBD">
        <w:rPr>
          <w:rFonts w:ascii="Arial" w:eastAsia="Times New Roman" w:hAnsi="Arial" w:cs="Arial"/>
          <w:color w:val="000000"/>
        </w:rPr>
        <w:t xml:space="preserve">Critique of </w:t>
      </w:r>
      <w:r w:rsidRPr="00836BBD">
        <w:rPr>
          <w:rFonts w:ascii="Arial" w:eastAsia="Times New Roman" w:hAnsi="Arial" w:cs="Arial"/>
          <w:b/>
          <w:bCs/>
          <w:color w:val="000000"/>
        </w:rPr>
        <w:t xml:space="preserve">group </w:t>
      </w:r>
      <w:r>
        <w:rPr>
          <w:rFonts w:ascii="Arial" w:eastAsia="Times New Roman" w:hAnsi="Arial" w:cs="Arial"/>
          <w:b/>
          <w:bCs/>
          <w:color w:val="000000"/>
        </w:rPr>
        <w:t>74</w:t>
      </w:r>
      <w:r w:rsidRPr="00836BBD">
        <w:rPr>
          <w:rFonts w:ascii="Arial" w:eastAsia="Times New Roman" w:hAnsi="Arial" w:cs="Arial"/>
          <w:color w:val="000000"/>
        </w:rPr>
        <w:t xml:space="preserve"> presentation - 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CV-Classification-Flower</w:t>
      </w:r>
    </w:p>
    <w:p w14:paraId="38D02DD5" w14:textId="77777777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7B0BF0" w14:textId="30146B94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6B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Critiques by 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group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5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C85BB91" w14:textId="77777777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A076B5D" w14:textId="77777777" w:rsidR="00E43CB4" w:rsidRDefault="00E43CB4" w:rsidP="00E43CB4">
      <w:pPr>
        <w:widowControl/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Comment:</w:t>
      </w:r>
    </w:p>
    <w:p w14:paraId="1B3698D4" w14:textId="4BDA8AB0" w:rsidR="00E43CB4" w:rsidRDefault="00836BBD" w:rsidP="00E43CB4">
      <w:pPr>
        <w:widowControl/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  <w:r w:rsidRPr="00E43CB4">
        <w:rPr>
          <w:rFonts w:ascii="Arial" w:eastAsia="Times New Roman" w:hAnsi="Arial" w:cs="Arial"/>
          <w:color w:val="000000"/>
          <w:shd w:val="clear" w:color="auto" w:fill="FFFFFF"/>
        </w:rPr>
        <w:t>Flowers Classification is a very interesting and meaningful task, your talk covers almost parts of ML process, like Dataset, Model and Test result.</w:t>
      </w:r>
      <w:r w:rsidR="00E43CB4" w:rsidRPr="00E43CB4">
        <w:rPr>
          <w:rFonts w:ascii="Arial" w:eastAsia="Times New Roman" w:hAnsi="Arial" w:cs="Arial"/>
          <w:color w:val="000000"/>
          <w:shd w:val="clear" w:color="auto" w:fill="FFFFFF"/>
        </w:rPr>
        <w:t xml:space="preserve"> And you use four networks to get the better one, which seems you’ve done a lot of work on this topic.</w:t>
      </w:r>
    </w:p>
    <w:p w14:paraId="0AD4DC23" w14:textId="77777777" w:rsidR="00E43CB4" w:rsidRPr="00E43CB4" w:rsidRDefault="00E43CB4" w:rsidP="00E43CB4">
      <w:pPr>
        <w:widowControl/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6F7AFE7" w14:textId="29AE9811" w:rsidR="00E43CB4" w:rsidRDefault="00E43CB4" w:rsidP="00E43CB4">
      <w:pPr>
        <w:widowControl/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Improvements:</w:t>
      </w:r>
    </w:p>
    <w:p w14:paraId="2A0C9061" w14:textId="2FD08979" w:rsid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There’re same slides in your PowerPoint.</w:t>
      </w:r>
    </w:p>
    <w:p w14:paraId="6E36BFD2" w14:textId="1CE25F27" w:rsid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Could you improve your VGG performance on this dataset, like over 90%?</w:t>
      </w:r>
    </w:p>
    <w:p w14:paraId="336909D9" w14:textId="0541D221" w:rsid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Why choose VGG16 and VGG19 rather than VGG11 and VGG13?</w:t>
      </w:r>
    </w:p>
    <w:p w14:paraId="4926E174" w14:textId="57ECBF01" w:rsid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Why use the transforms mentioned in codes? Are these transformations the best way to achieve data augmentation?</w:t>
      </w:r>
    </w:p>
    <w:p w14:paraId="675A4B94" w14:textId="434CE529" w:rsid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result on residual network seem quite fluctuated, do you need to train more epochs to make them converge?</w:t>
      </w:r>
    </w:p>
    <w:p w14:paraId="780032E1" w14:textId="7757464D" w:rsidR="00E43CB4" w:rsidRPr="00E43CB4" w:rsidRDefault="00E43CB4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Why don’t you compare VGG and Residual Network?</w:t>
      </w:r>
    </w:p>
    <w:p w14:paraId="74C9C1A1" w14:textId="408B00F4" w:rsidR="00087EEC" w:rsidRDefault="00087EEC" w:rsidP="00836BBD">
      <w:pPr>
        <w:widowControl/>
        <w:spacing w:after="0" w:line="240" w:lineRule="auto"/>
        <w:ind w:left="720"/>
        <w:jc w:val="left"/>
        <w:textAlignment w:val="baseline"/>
      </w:pPr>
    </w:p>
    <w:sectPr w:rsidR="00087EEC" w:rsidSect="0038460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11710"/>
    <w:multiLevelType w:val="multilevel"/>
    <w:tmpl w:val="023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D"/>
    <w:rsid w:val="00087EEC"/>
    <w:rsid w:val="00384604"/>
    <w:rsid w:val="00836BBD"/>
    <w:rsid w:val="00CA3796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9E05"/>
  <w15:chartTrackingRefBased/>
  <w15:docId w15:val="{8CC84452-C272-4391-A7A6-07F779F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BB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叶宁 董</dc:creator>
  <cp:keywords/>
  <dc:description/>
  <cp:lastModifiedBy>叶宁 董</cp:lastModifiedBy>
  <cp:revision>1</cp:revision>
  <dcterms:created xsi:type="dcterms:W3CDTF">2020-06-06T06:30:00Z</dcterms:created>
  <dcterms:modified xsi:type="dcterms:W3CDTF">2020-06-06T06:49:00Z</dcterms:modified>
</cp:coreProperties>
</file>