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0FA01" w14:textId="4331B2C5" w:rsidR="00EB471C" w:rsidRPr="00EB471C" w:rsidRDefault="00EB471C" w:rsidP="00EB471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B471C">
        <w:rPr>
          <w:rFonts w:ascii="Arial" w:eastAsia="Times New Roman" w:hAnsi="Arial" w:cs="Arial"/>
          <w:color w:val="000000"/>
          <w:kern w:val="0"/>
          <w:sz w:val="22"/>
        </w:rPr>
        <w:t xml:space="preserve">Critique of </w:t>
      </w:r>
      <w:r w:rsidRPr="00EB471C">
        <w:rPr>
          <w:rFonts w:ascii="Arial" w:eastAsia="Times New Roman" w:hAnsi="Arial" w:cs="Arial"/>
          <w:b/>
          <w:bCs/>
          <w:color w:val="000000"/>
          <w:kern w:val="0"/>
          <w:sz w:val="22"/>
        </w:rPr>
        <w:t xml:space="preserve">group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</w:rPr>
        <w:t>86</w:t>
      </w:r>
      <w:r w:rsidRPr="00EB471C">
        <w:rPr>
          <w:rFonts w:ascii="Arial" w:eastAsia="Times New Roman" w:hAnsi="Arial" w:cs="Arial"/>
          <w:color w:val="000000"/>
          <w:kern w:val="0"/>
          <w:sz w:val="22"/>
        </w:rPr>
        <w:t xml:space="preserve"> presentation - </w:t>
      </w:r>
      <w:r w:rsidRPr="00EB47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>CV-Classification-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>Leave</w:t>
      </w:r>
    </w:p>
    <w:p w14:paraId="6CA3D965" w14:textId="77777777" w:rsidR="00EB471C" w:rsidRPr="00EB471C" w:rsidRDefault="00EB471C" w:rsidP="00EB471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4D7DA25" w14:textId="77777777" w:rsidR="00EB471C" w:rsidRPr="00EB471C" w:rsidRDefault="00EB471C" w:rsidP="00EB471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B471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 xml:space="preserve">Critiques by </w:t>
      </w:r>
      <w:r w:rsidRPr="00EB471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>group 5.</w:t>
      </w:r>
    </w:p>
    <w:p w14:paraId="5908CB05" w14:textId="76E4F5BE" w:rsidR="005E5A00" w:rsidRPr="005E5A00" w:rsidRDefault="005E5A00" w:rsidP="005E5A00">
      <w:pPr>
        <w:widowControl/>
        <w:spacing w:before="20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In the video, Group 86 explained the background, literature, dataset, model and result about their experiment of leaf classification. The model part leaves me a deep impression. Group 86 try 6 different kind of model to do the leaf classification. They try Naïve </w:t>
      </w:r>
      <w:r w:rsidR="004E15BB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Bayes, SVM, Logistic Regression, K-NN, linear Discriminant Analysis and CNN and come out the visualization for different models. </w:t>
      </w:r>
      <w:r w:rsidR="0074002E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Another part which attract my interesting is the “error_set” function you used to show the first two wrong model predict results. This function </w:t>
      </w:r>
      <w:proofErr w:type="gramStart"/>
      <w:r w:rsidR="0074002E">
        <w:rPr>
          <w:rFonts w:ascii="Calibri" w:eastAsia="宋体" w:hAnsi="Calibri" w:cs="Calibri"/>
          <w:color w:val="000000"/>
          <w:kern w:val="0"/>
          <w:sz w:val="24"/>
          <w:szCs w:val="24"/>
        </w:rPr>
        <w:t>give</w:t>
      </w:r>
      <w:proofErr w:type="gramEnd"/>
      <w:r w:rsidR="0074002E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me a very intuitive way to tell the accuracy of different models. For example, if the images of wrong prediction </w:t>
      </w:r>
      <w:proofErr w:type="gramStart"/>
      <w:r w:rsidR="0074002E">
        <w:rPr>
          <w:rFonts w:ascii="Calibri" w:eastAsia="宋体" w:hAnsi="Calibri" w:cs="Calibri"/>
          <w:color w:val="000000"/>
          <w:kern w:val="0"/>
          <w:sz w:val="24"/>
          <w:szCs w:val="24"/>
        </w:rPr>
        <w:t>is</w:t>
      </w:r>
      <w:proofErr w:type="gramEnd"/>
      <w:r w:rsidR="0074002E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very similar with the actual results, this model should be a good one.  </w:t>
      </w:r>
    </w:p>
    <w:p w14:paraId="480D6874" w14:textId="77777777" w:rsidR="005E5A00" w:rsidRPr="005E5A00" w:rsidRDefault="005E5A00" w:rsidP="005E5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6D106B" w14:textId="5701BBCC" w:rsidR="005E5A00" w:rsidRDefault="005E5A00" w:rsidP="005E5A00">
      <w:pPr>
        <w:widowControl/>
        <w:spacing w:before="20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5E5A00">
        <w:rPr>
          <w:rFonts w:ascii="Calibri" w:eastAsia="宋体" w:hAnsi="Calibri" w:cs="Calibri"/>
          <w:color w:val="000000"/>
          <w:kern w:val="0"/>
          <w:sz w:val="24"/>
          <w:szCs w:val="24"/>
        </w:rPr>
        <w:t>Some improvements/unclear:</w:t>
      </w:r>
    </w:p>
    <w:p w14:paraId="240A97FE" w14:textId="55A581F7" w:rsidR="004E15BB" w:rsidRDefault="004E15BB" w:rsidP="004E15BB">
      <w:pPr>
        <w:pStyle w:val="a4"/>
        <w:widowControl/>
        <w:numPr>
          <w:ilvl w:val="0"/>
          <w:numId w:val="3"/>
        </w:numPr>
        <w:spacing w:before="200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4E15BB">
        <w:rPr>
          <w:rFonts w:ascii="Calibri" w:eastAsia="宋体" w:hAnsi="Calibri" w:cs="Calibri"/>
          <w:color w:val="000000"/>
          <w:kern w:val="0"/>
          <w:sz w:val="24"/>
          <w:szCs w:val="24"/>
        </w:rPr>
        <w:t>How do you come up with the structure of the CNN? Could you talk some details about why you use certain number of layer and why you adopt such structure?</w:t>
      </w:r>
    </w:p>
    <w:p w14:paraId="44C209F8" w14:textId="5491B752" w:rsidR="0074002E" w:rsidRDefault="004E15BB" w:rsidP="0074002E">
      <w:pPr>
        <w:pStyle w:val="a4"/>
        <w:widowControl/>
        <w:numPr>
          <w:ilvl w:val="0"/>
          <w:numId w:val="3"/>
        </w:numPr>
        <w:spacing w:before="200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Could you provide some insights about why these 6 models will have different result? In other words, why CNN is better than other </w:t>
      </w:r>
      <w:r w:rsidR="0074002E">
        <w:rPr>
          <w:rFonts w:ascii="Calibri" w:eastAsia="宋体" w:hAnsi="Calibri" w:cs="Calibri"/>
          <w:color w:val="000000"/>
          <w:kern w:val="0"/>
          <w:sz w:val="24"/>
          <w:szCs w:val="24"/>
        </w:rPr>
        <w:t>models in leaf classification?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</w:t>
      </w:r>
    </w:p>
    <w:p w14:paraId="75329EED" w14:textId="7D077299" w:rsidR="0074002E" w:rsidRPr="0074002E" w:rsidRDefault="00B95896" w:rsidP="0074002E">
      <w:pPr>
        <w:pStyle w:val="a4"/>
        <w:widowControl/>
        <w:numPr>
          <w:ilvl w:val="0"/>
          <w:numId w:val="3"/>
        </w:numPr>
        <w:spacing w:before="200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I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 believe that your can talk about more details on your “error_set” function in the slides part because it is intuitive and interesting.</w:t>
      </w:r>
    </w:p>
    <w:p w14:paraId="70A442E7" w14:textId="21C44907" w:rsidR="00A60130" w:rsidRDefault="00A60130" w:rsidP="005E5A00">
      <w:pPr>
        <w:spacing w:before="240"/>
      </w:pPr>
    </w:p>
    <w:sectPr w:rsidR="00A6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C36EB"/>
    <w:multiLevelType w:val="hybridMultilevel"/>
    <w:tmpl w:val="44A87652"/>
    <w:lvl w:ilvl="0" w:tplc="B532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4751F"/>
    <w:multiLevelType w:val="multilevel"/>
    <w:tmpl w:val="058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30"/>
    <w:rsid w:val="004E15BB"/>
    <w:rsid w:val="005E5A00"/>
    <w:rsid w:val="0074002E"/>
    <w:rsid w:val="00A60130"/>
    <w:rsid w:val="00B95896"/>
    <w:rsid w:val="00EB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A668"/>
  <w15:chartTrackingRefBased/>
  <w15:docId w15:val="{87220BA7-EF26-4156-B50A-A8D86917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5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E1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58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林炎</dc:creator>
  <cp:keywords/>
  <dc:description/>
  <cp:lastModifiedBy>叶宁 董</cp:lastModifiedBy>
  <cp:revision>3</cp:revision>
  <dcterms:created xsi:type="dcterms:W3CDTF">2020-06-06T19:53:00Z</dcterms:created>
  <dcterms:modified xsi:type="dcterms:W3CDTF">2020-06-08T23:22:00Z</dcterms:modified>
</cp:coreProperties>
</file>