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5E2A" w:rsidRPr="000C5E2A" w:rsidRDefault="000C5E2A" w:rsidP="000C5E2A">
      <w:pPr>
        <w:pStyle w:val="Heading1"/>
        <w:spacing w:line="360" w:lineRule="auto"/>
        <w:rPr>
          <w:rFonts w:ascii="Garamond" w:hAnsi="Garamond" w:cs="Times New Roman"/>
        </w:rPr>
      </w:pPr>
      <w:bookmarkStart w:id="0" w:name="_Toc66161261"/>
      <w:r w:rsidRPr="000C5E2A">
        <w:rPr>
          <w:rFonts w:ascii="Garamond" w:hAnsi="Garamond" w:cs="Times New Roman"/>
        </w:rPr>
        <w:t>BAB I</w:t>
      </w:r>
      <w:r w:rsidRPr="000C5E2A">
        <w:rPr>
          <w:rFonts w:ascii="Garamond" w:hAnsi="Garamond" w:cs="Times New Roman"/>
        </w:rPr>
        <w:br/>
        <w:t>PENDAHULUAN</w:t>
      </w:r>
      <w:bookmarkEnd w:id="0"/>
      <w:r w:rsidRPr="000C5E2A">
        <w:rPr>
          <w:rFonts w:ascii="Garamond" w:hAnsi="Garamond" w:cs="Times New Roman"/>
        </w:rPr>
        <w:t xml:space="preserve"> </w:t>
      </w:r>
    </w:p>
    <w:p w:rsidR="000C5E2A" w:rsidRPr="000C5E2A" w:rsidRDefault="000C5E2A" w:rsidP="000C5E2A">
      <w:pPr>
        <w:spacing w:line="360" w:lineRule="auto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0C5E2A" w:rsidRPr="000C5E2A" w:rsidRDefault="000C5E2A" w:rsidP="000C5E2A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Garamond" w:hAnsi="Garamond" w:cs="Times New Roman"/>
          <w:b/>
          <w:sz w:val="24"/>
          <w:szCs w:val="24"/>
        </w:rPr>
      </w:pPr>
      <w:bookmarkStart w:id="1" w:name="_Toc66161262"/>
      <w:r w:rsidRPr="000C5E2A">
        <w:rPr>
          <w:rFonts w:ascii="Garamond" w:hAnsi="Garamond" w:cs="Times New Roman"/>
          <w:b/>
          <w:sz w:val="24"/>
          <w:szCs w:val="24"/>
        </w:rPr>
        <w:t xml:space="preserve">Latar </w:t>
      </w:r>
      <w:proofErr w:type="spellStart"/>
      <w:r w:rsidRPr="000C5E2A">
        <w:rPr>
          <w:rFonts w:ascii="Garamond" w:hAnsi="Garamond" w:cs="Times New Roman"/>
          <w:b/>
          <w:sz w:val="24"/>
          <w:szCs w:val="24"/>
        </w:rPr>
        <w:t>Belakang</w:t>
      </w:r>
      <w:bookmarkEnd w:id="1"/>
      <w:proofErr w:type="spellEnd"/>
    </w:p>
    <w:p w:rsidR="000C5E2A" w:rsidRDefault="000C5E2A" w:rsidP="000C5E2A">
      <w:pPr>
        <w:pStyle w:val="ListParagraph"/>
        <w:spacing w:line="360" w:lineRule="auto"/>
        <w:ind w:left="792" w:firstLine="648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Perkembangan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teknolog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begitu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pesat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dari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penggunaanya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sudah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mencakup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seluruh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bidang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proofErr w:type="gramStart"/>
      <w:r w:rsidRPr="000C5E2A">
        <w:rPr>
          <w:rFonts w:ascii="Garamond" w:hAnsi="Garamond" w:cs="Times New Roman"/>
          <w:sz w:val="24"/>
          <w:szCs w:val="24"/>
        </w:rPr>
        <w:t>kehidupan.Teknogi</w:t>
      </w:r>
      <w:proofErr w:type="spellEnd"/>
      <w:proofErr w:type="gram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berkembang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saat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dapat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dimanfaatkan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oleh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manusia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untuk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menunjang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segala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kehidupanya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. Salah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satu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bentuk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teknologi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banyak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internet. Internet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suatu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jaringan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global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dapat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menghubungkan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jutaan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jaringan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komputer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diseluruh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dunia. Internet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dapat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dimanfaatkan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untuk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manusia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melalui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manusia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dapat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memperoleh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kapan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pun dan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dimana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pun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mereka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butuhkan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Berdasarkan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data yang di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ambil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dari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explodingtopics.com</w:t>
      </w:r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menunjukan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bahwa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percepatan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perkembangan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 di dunia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menunjukan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angka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yang sangat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signifikan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. Data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menunjukan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hingga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tahun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2024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jumlah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pengguna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 di dunia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telah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menembus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r w:rsidR="006F7B63">
        <w:rPr>
          <w:rFonts w:ascii="Garamond" w:hAnsi="Garamond" w:cs="Times New Roman"/>
          <w:sz w:val="24"/>
          <w:szCs w:val="24"/>
        </w:rPr>
        <w:t>64,4%</w:t>
      </w:r>
      <w:r w:rsidRPr="000C5E2A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Sementara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terbanyak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justru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di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dominasi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oleh negara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dari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benua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Asia.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Penggunaan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 di Indonesia pada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tahun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2024,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saat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telah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mencapai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221.563.479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jiwa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dari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total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populasi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278.696.200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jiwa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pengguna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 pada Januari 2024. Dari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hasil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survei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penetrasi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 Indonesia 2024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dirilis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APJII,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maka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tingkat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penetrasi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 Indonesia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menyentuh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angka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79,5%.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Dibandingkan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periode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sebelumnya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maka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ada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peningkatan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1,4%. Sarana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infrastruktur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jaringan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semakin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membaik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mudahnya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masyarakat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untuk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mengakases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mendorong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tingkat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petumbuhan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jumlah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pengguna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internet.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Terbukti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program-program internet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masuk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sekolah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desa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warnet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sebagainya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Persaingan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harga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antara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para provider dan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perusahaan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penyelenggara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komunikasi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jaringan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menentukan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harga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satuan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penggunaan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internet,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mereka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berlomba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memberikan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layanan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yang paling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murah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membuat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masyarakat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lebih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tertarik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untuk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internet.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Ditambah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lagi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kebijakan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pemerintah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menetapkan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aturan-aturan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bertujuan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menekan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harga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satuan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pemakaian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internet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serendah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mungkin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.</w:t>
      </w:r>
    </w:p>
    <w:p w:rsidR="00BB2E8E" w:rsidRDefault="006F7B63" w:rsidP="00BB2E8E">
      <w:pPr>
        <w:keepNext/>
        <w:spacing w:line="360" w:lineRule="auto"/>
        <w:jc w:val="center"/>
      </w:pPr>
      <w:r>
        <w:rPr>
          <w:rFonts w:ascii="Garamond" w:hAnsi="Garamond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>
            <wp:extent cx="3557117" cy="2074985"/>
            <wp:effectExtent l="0" t="0" r="5715" b="1905"/>
            <wp:docPr id="135927567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B2E8E" w:rsidRPr="00BB2E8E" w:rsidRDefault="00BB2E8E" w:rsidP="00BB2E8E">
      <w:pPr>
        <w:pStyle w:val="Caption"/>
        <w:jc w:val="center"/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BB2E8E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t>Gambar 1.</w:t>
      </w:r>
      <w:r w:rsidRPr="00BB2E8E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B2E8E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BB2E8E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BB2E8E">
        <w:rPr>
          <w:rFonts w:ascii="Garamond" w:hAnsi="Garamond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BB2E8E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B2E8E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t>.</w:t>
      </w:r>
      <w:r w:rsidRPr="00BB2E8E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B2E8E">
        <w:rPr>
          <w:rFonts w:ascii="Garamond" w:hAnsi="Garamond"/>
          <w:i w:val="0"/>
          <w:iCs w:val="0"/>
          <w:color w:val="auto"/>
          <w:sz w:val="24"/>
          <w:szCs w:val="24"/>
        </w:rPr>
        <w:t>Pertumbuhan</w:t>
      </w:r>
      <w:proofErr w:type="spellEnd"/>
      <w:r w:rsidRPr="00BB2E8E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B2E8E">
        <w:rPr>
          <w:rFonts w:ascii="Garamond" w:hAnsi="Garamond"/>
          <w:i w:val="0"/>
          <w:iCs w:val="0"/>
          <w:color w:val="auto"/>
          <w:sz w:val="24"/>
          <w:szCs w:val="24"/>
        </w:rPr>
        <w:t>Pengguna</w:t>
      </w:r>
      <w:proofErr w:type="spellEnd"/>
      <w:r w:rsidRPr="00BB2E8E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Internet</w:t>
      </w:r>
      <w:r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Di Dunia</w:t>
      </w:r>
      <w:r w:rsidRPr="00BB2E8E">
        <w:rPr>
          <w:rFonts w:ascii="Garamond" w:hAnsi="Garamond"/>
          <w:i w:val="0"/>
          <w:iCs w:val="0"/>
          <w:color w:val="auto"/>
          <w:sz w:val="24"/>
          <w:szCs w:val="24"/>
        </w:rPr>
        <w:br/>
        <w:t>(</w:t>
      </w:r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>explodingtopics.com, 2024</w:t>
      </w:r>
      <w:r w:rsidRPr="00BB2E8E">
        <w:rPr>
          <w:rFonts w:ascii="Garamond" w:hAnsi="Garamond"/>
          <w:i w:val="0"/>
          <w:iCs w:val="0"/>
          <w:color w:val="auto"/>
          <w:sz w:val="24"/>
          <w:szCs w:val="24"/>
        </w:rPr>
        <w:t>)</w:t>
      </w:r>
    </w:p>
    <w:p w:rsidR="00BB2E8E" w:rsidRPr="00BB2E8E" w:rsidRDefault="00BB2E8E" w:rsidP="00BB2E8E"/>
    <w:p w:rsidR="000C5E2A" w:rsidRPr="000C5E2A" w:rsidRDefault="000C5E2A" w:rsidP="000C5E2A">
      <w:pPr>
        <w:pStyle w:val="ListParagraph"/>
        <w:spacing w:line="360" w:lineRule="auto"/>
        <w:ind w:left="792" w:firstLine="648"/>
        <w:jc w:val="both"/>
        <w:rPr>
          <w:rFonts w:ascii="Garamond" w:hAnsi="Garamond" w:cs="Times New Roman"/>
          <w:sz w:val="24"/>
          <w:szCs w:val="24"/>
        </w:rPr>
      </w:pPr>
      <w:r w:rsidRPr="000C5E2A">
        <w:rPr>
          <w:rFonts w:ascii="Garamond" w:hAnsi="Garamond" w:cs="Times New Roman"/>
          <w:b/>
          <w:noProof/>
          <w:sz w:val="24"/>
          <w:szCs w:val="24"/>
          <w:lang w:eastAsia="ja-JP"/>
        </w:rPr>
        <w:drawing>
          <wp:inline distT="0" distB="0" distL="0" distR="0" wp14:anchorId="0E4B2D13" wp14:editId="750CDC3C">
            <wp:extent cx="3543300" cy="2019300"/>
            <wp:effectExtent l="0" t="0" r="19050" b="19050"/>
            <wp:docPr id="66" name="Chart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C5E2A" w:rsidRPr="000C5E2A" w:rsidRDefault="000C5E2A" w:rsidP="000C5E2A">
      <w:pPr>
        <w:pStyle w:val="Caption"/>
        <w:spacing w:line="360" w:lineRule="auto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2" w:name="_Toc66349220"/>
      <w:bookmarkStart w:id="3" w:name="_Toc66230475"/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Gambar 1.</w:t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Gambar_1. \* ARABIC </w:instrText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BB2E8E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2</w:t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>Distribusi</w:t>
      </w:r>
      <w:proofErr w:type="spellEnd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>Pengguna</w:t>
      </w:r>
      <w:proofErr w:type="spellEnd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Internet Di Dunia 2024</w:t>
      </w:r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br/>
        <w:t>(explodingtopics.com, 2024)</w:t>
      </w:r>
      <w:bookmarkEnd w:id="2"/>
      <w:bookmarkEnd w:id="3"/>
    </w:p>
    <w:p w:rsidR="000C5E2A" w:rsidRPr="000C5E2A" w:rsidRDefault="000C5E2A" w:rsidP="000C5E2A">
      <w:pPr>
        <w:keepNext/>
        <w:spacing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0C5E2A">
        <w:rPr>
          <w:rFonts w:ascii="Garamond" w:hAnsi="Garamond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0969DBB1" wp14:editId="3D1DCC60">
            <wp:extent cx="3547745" cy="3467100"/>
            <wp:effectExtent l="0" t="0" r="14605" b="0"/>
            <wp:docPr id="69" name="Chart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C5E2A" w:rsidRPr="000C5E2A" w:rsidRDefault="000C5E2A" w:rsidP="000C5E2A">
      <w:pPr>
        <w:pStyle w:val="Caption"/>
        <w:spacing w:line="360" w:lineRule="auto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4" w:name="_Toc66349221"/>
      <w:bookmarkStart w:id="5" w:name="_Toc66230476"/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Gambar 1.</w:t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Gambar_1. \* ARABIC </w:instrText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BB2E8E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3</w:t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 xml:space="preserve">. </w:t>
      </w:r>
      <w:proofErr w:type="spellStart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>Perkembangan</w:t>
      </w:r>
      <w:proofErr w:type="spellEnd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>Penggunaan</w:t>
      </w:r>
      <w:proofErr w:type="spellEnd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Internet Di Asia</w:t>
      </w:r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br/>
        <w:t>(explodingtopics.com, 2024)</w:t>
      </w:r>
      <w:bookmarkEnd w:id="4"/>
      <w:bookmarkEnd w:id="5"/>
    </w:p>
    <w:p w:rsidR="000C5E2A" w:rsidRPr="000C5E2A" w:rsidRDefault="000C5E2A" w:rsidP="000C5E2A">
      <w:pPr>
        <w:pStyle w:val="ListParagraph"/>
        <w:spacing w:line="360" w:lineRule="auto"/>
        <w:ind w:left="792" w:firstLine="648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r w:rsidRPr="000C5E2A">
        <w:rPr>
          <w:rFonts w:ascii="Garamond" w:hAnsi="Garamond" w:cs="Times New Roman"/>
          <w:sz w:val="24"/>
          <w:szCs w:val="24"/>
        </w:rPr>
        <w:t xml:space="preserve">Program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Bersertifikat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(PMMB)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FHCI yang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bekerja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Badan Usaha Milik Negara (BUMN). Program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memberi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kesempatan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menyalurkan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potensi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menggali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pengalaman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di Badan Usaha Milik Negara (BUMN). Universitas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Bandung (UTB)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bekerja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Forum Human Capital Indonesia (FHCI)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melaksanakan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Bersertifikat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(PMMB).</w:t>
      </w:r>
    </w:p>
    <w:p w:rsidR="000C5E2A" w:rsidRPr="000C5E2A" w:rsidRDefault="000C5E2A" w:rsidP="000C5E2A">
      <w:pPr>
        <w:pStyle w:val="ListParagraph"/>
        <w:spacing w:line="360" w:lineRule="auto"/>
        <w:ind w:left="792" w:firstLine="648"/>
        <w:jc w:val="both"/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Pelaksanaan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PMMB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dilakukan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enam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tahapan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yaitu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pertama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Badan Usaha Milik Negara (BUMN)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mengirimkan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jumlah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posisi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Forum Human Capital Indonesia (FHCI).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Kedua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Perguruan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Tinggi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menyiapkan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ketersediaan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setorkan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Forum Human Capital Indonesia (FHCI).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Ketiga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, Forum Human Capital Indonesia (FHCI)</w:t>
      </w:r>
      <w:r w:rsidR="00BB2E8E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B2E8E">
        <w:rPr>
          <w:rFonts w:ascii="Garamond" w:hAnsi="Garamond" w:cs="Times New Roman"/>
          <w:i/>
          <w:iCs/>
          <w:color w:val="000000" w:themeColor="text1"/>
          <w:sz w:val="24"/>
          <w:szCs w:val="24"/>
          <w:shd w:val="clear" w:color="auto" w:fill="FFFFFF"/>
        </w:rPr>
        <w:t>Match Up</w:t>
      </w:r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posisi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Badan Usaha Milik Negara (BUMN)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ketersediaan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Perguruan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Tinggi.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Keempat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Badan Usaha Milik Negara (BUMN)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seleksi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Kelima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menjalankan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permagangan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lastRenderedPageBreak/>
        <w:t>selama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6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 di Badan Usaha Milik Negara (BUMN).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Keenam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menerima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Sertikasi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(Oleh BUMN)</w:t>
      </w:r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 dan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Sertifikasi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(Oleh BNSP).</w:t>
      </w:r>
    </w:p>
    <w:p w:rsidR="000C5E2A" w:rsidRPr="000C5E2A" w:rsidRDefault="000C5E2A" w:rsidP="000C5E2A">
      <w:pPr>
        <w:pStyle w:val="ListParagraph"/>
        <w:spacing w:line="360" w:lineRule="auto"/>
        <w:ind w:left="792" w:firstLine="648"/>
        <w:jc w:val="both"/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PT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Timah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(Persero) </w:t>
      </w:r>
      <w:proofErr w:type="spellStart"/>
      <w:proofErr w:type="gram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Tbk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proofErr w:type="gram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salah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Badan Usaha Milik Negara (BUMN) yang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kesempatan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bagi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belajar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ikut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berkontribusi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core business yang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dijalankan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. PT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Timah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Perusahaan Perseroan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didirikan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tanggal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02 Agustus 1976 yang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bergerak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dibidang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pertambangan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timah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terdaftar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di Bursa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Efek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Indonesia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sejak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1995. Pada Gambar</w:t>
      </w:r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id-ID"/>
        </w:rPr>
        <w:t xml:space="preserve"> 1.3</w:t>
      </w:r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menampilkan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perkembangan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Bersertifikat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di PT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Timah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mengalami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kenaikan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maupun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penurunan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6 </w:t>
      </w:r>
      <w:proofErr w:type="spellStart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0C5E2A">
        <w:rPr>
          <w:rStyle w:val="Strong"/>
          <w:rFonts w:ascii="Garamond" w:hAnsi="Garamond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.</w:t>
      </w:r>
    </w:p>
    <w:p w:rsidR="000C5E2A" w:rsidRPr="000C5E2A" w:rsidRDefault="000C5E2A" w:rsidP="000C5E2A">
      <w:pPr>
        <w:keepNext/>
        <w:spacing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0C5E2A">
        <w:rPr>
          <w:rFonts w:ascii="Garamond" w:hAnsi="Garamond" w:cs="Times New Roman"/>
          <w:bCs/>
          <w:noProof/>
          <w:color w:val="000000" w:themeColor="text1"/>
          <w:sz w:val="24"/>
          <w:szCs w:val="24"/>
          <w:shd w:val="clear" w:color="auto" w:fill="FFFFFF"/>
          <w:lang w:eastAsia="ja-JP"/>
        </w:rPr>
        <w:drawing>
          <wp:inline distT="0" distB="0" distL="0" distR="0" wp14:anchorId="3B3645C2" wp14:editId="2C1EF6E0">
            <wp:extent cx="3547745" cy="2939415"/>
            <wp:effectExtent l="0" t="0" r="14605" b="13335"/>
            <wp:docPr id="72" name="Chart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C5E2A" w:rsidRPr="000C5E2A" w:rsidRDefault="000C5E2A" w:rsidP="000C5E2A">
      <w:pPr>
        <w:pStyle w:val="Caption"/>
        <w:spacing w:line="360" w:lineRule="auto"/>
        <w:jc w:val="center"/>
        <w:rPr>
          <w:rStyle w:val="Strong"/>
          <w:rFonts w:ascii="Garamond" w:hAnsi="Garamond" w:cs="Times New Roman"/>
          <w:b w:val="0"/>
          <w:i w:val="0"/>
          <w:color w:val="000000" w:themeColor="text1"/>
          <w:sz w:val="24"/>
          <w:szCs w:val="24"/>
          <w:shd w:val="clear" w:color="auto" w:fill="FFFFFF"/>
        </w:rPr>
      </w:pPr>
      <w:bookmarkStart w:id="6" w:name="_Toc66230477"/>
      <w:bookmarkStart w:id="7" w:name="_Toc66349222"/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Gambar 1.</w:t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Gambar_1. \* ARABIC </w:instrText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BB2E8E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4</w:t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0C5E2A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>Perkembangan</w:t>
      </w:r>
      <w:proofErr w:type="spellEnd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Program </w:t>
      </w:r>
      <w:proofErr w:type="spellStart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>Bersertifikat</w:t>
      </w:r>
      <w:proofErr w:type="spellEnd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2021 Di PT </w:t>
      </w:r>
      <w:proofErr w:type="spellStart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>Timah</w:t>
      </w:r>
      <w:proofErr w:type="spellEnd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i w:val="0"/>
          <w:color w:val="000000" w:themeColor="text1"/>
          <w:sz w:val="24"/>
          <w:szCs w:val="24"/>
        </w:rPr>
        <w:t>Tbk</w:t>
      </w:r>
      <w:bookmarkEnd w:id="6"/>
      <w:bookmarkEnd w:id="7"/>
      <w:proofErr w:type="spellEnd"/>
    </w:p>
    <w:p w:rsidR="000C5E2A" w:rsidRPr="000C5E2A" w:rsidRDefault="000C5E2A" w:rsidP="000C5E2A">
      <w:pPr>
        <w:pStyle w:val="ListParagraph"/>
        <w:spacing w:line="360" w:lineRule="auto"/>
        <w:ind w:left="792" w:firstLine="360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tahapan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kelima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Bersetifikat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(PMMB)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ada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permasalahan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terjadi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yaitu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:</w:t>
      </w:r>
    </w:p>
    <w:p w:rsidR="000C5E2A" w:rsidRPr="000C5E2A" w:rsidRDefault="000C5E2A" w:rsidP="000C5E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Calon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peserta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masih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belum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mengetahui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pekerjaan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apa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harus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dilakukan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perusahaan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menjadi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tempat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magangnya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0C5E2A">
        <w:rPr>
          <w:rFonts w:ascii="Garamond" w:hAnsi="Garamond" w:cs="Times New Roman"/>
          <w:color w:val="000000" w:themeColor="text1"/>
          <w:sz w:val="24"/>
          <w:szCs w:val="24"/>
        </w:rPr>
        <w:lastRenderedPageBreak/>
        <w:t xml:space="preserve">Tidak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termonitoring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kepada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sedang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sehingga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peserta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masih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bingung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tugas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tanggung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jawabnya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selama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berlangsung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Dalam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pemberian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masih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kurang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efisien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dikarenakan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saat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penilaian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pihak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PT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memberikan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template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kepada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kemudian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diteruskan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ke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mentornya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masing-masing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memberi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penilaian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Pengisian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absensi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masih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menggunakan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pulpen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kertas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sehingga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kurangnya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keefisien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mudah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kehilangan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dapat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mempengaruhi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pemberian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gaji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kepada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sedang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spacing w:line="360" w:lineRule="auto"/>
        <w:ind w:left="792" w:firstLine="360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permasalahan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diatas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maka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penulis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mengambil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solusinya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judul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Sistem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Informasi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Pelaksanaan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Bersertifikat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Berbasis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Web Di PT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Tbk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”.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Semoga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solusi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ini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dapat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membantu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menyelesaikan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permasalahan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penulis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sebutkan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diatas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spacing w:line="360" w:lineRule="auto"/>
        <w:ind w:left="792"/>
        <w:jc w:val="both"/>
        <w:rPr>
          <w:rFonts w:ascii="Garamond" w:hAnsi="Garamond" w:cs="Times New Roman"/>
          <w:sz w:val="24"/>
          <w:szCs w:val="24"/>
        </w:rPr>
      </w:pPr>
    </w:p>
    <w:p w:rsidR="000C5E2A" w:rsidRPr="000C5E2A" w:rsidRDefault="000C5E2A" w:rsidP="000C5E2A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Garamond" w:hAnsi="Garamond" w:cs="Times New Roman"/>
          <w:b/>
          <w:sz w:val="24"/>
          <w:szCs w:val="24"/>
        </w:rPr>
      </w:pPr>
      <w:bookmarkStart w:id="8" w:name="_Toc66161263"/>
      <w:proofErr w:type="spellStart"/>
      <w:r w:rsidRPr="000C5E2A">
        <w:rPr>
          <w:rFonts w:ascii="Garamond" w:hAnsi="Garamond" w:cs="Times New Roman"/>
          <w:b/>
          <w:sz w:val="24"/>
          <w:szCs w:val="24"/>
        </w:rPr>
        <w:t>Rumusan</w:t>
      </w:r>
      <w:proofErr w:type="spellEnd"/>
      <w:r w:rsidRPr="000C5E2A">
        <w:rPr>
          <w:rFonts w:ascii="Garamond" w:hAnsi="Garamond" w:cs="Times New Roman"/>
          <w:b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b/>
          <w:sz w:val="24"/>
          <w:szCs w:val="24"/>
        </w:rPr>
        <w:t>Masalah</w:t>
      </w:r>
      <w:bookmarkEnd w:id="8"/>
      <w:proofErr w:type="spellEnd"/>
    </w:p>
    <w:p w:rsidR="000C5E2A" w:rsidRPr="000C5E2A" w:rsidRDefault="000C5E2A" w:rsidP="000C5E2A">
      <w:pPr>
        <w:pStyle w:val="ListParagraph"/>
        <w:spacing w:line="360" w:lineRule="auto"/>
        <w:ind w:left="792" w:firstLine="36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Berdasarkan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data-data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telah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dipaparkan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di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latar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belakang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maka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dapat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dirumuskan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masalah-masalah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:</w:t>
      </w:r>
    </w:p>
    <w:p w:rsidR="000C5E2A" w:rsidRPr="000C5E2A" w:rsidRDefault="000C5E2A" w:rsidP="000C5E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Bagaimana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Perguruan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Tinggi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maupun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PT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Timah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memonitoring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pelaksanaan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Program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Bersertifikat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(PMMB)?</w:t>
      </w:r>
    </w:p>
    <w:p w:rsidR="000C5E2A" w:rsidRPr="000C5E2A" w:rsidRDefault="000C5E2A" w:rsidP="000C5E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Bagaimana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mengarahkan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melaksanakan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mengetahui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tugas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tanggung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jawabnya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selama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pelaksanaan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berlangsung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?</w:t>
      </w:r>
    </w:p>
    <w:p w:rsidR="000C5E2A" w:rsidRPr="000C5E2A" w:rsidRDefault="000C5E2A" w:rsidP="000C5E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Bagaimana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memudahkan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penilaian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kinerja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?</w:t>
      </w:r>
    </w:p>
    <w:p w:rsidR="000C5E2A" w:rsidRPr="000C5E2A" w:rsidRDefault="000C5E2A" w:rsidP="000C5E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Bagaimana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pengisian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absensi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agar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tidak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terjadinya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kehilangan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data dan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penunjang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pemberian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gaji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kepada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?</w:t>
      </w:r>
    </w:p>
    <w:p w:rsidR="000C5E2A" w:rsidRPr="000C5E2A" w:rsidRDefault="000C5E2A" w:rsidP="000C5E2A">
      <w:pPr>
        <w:pStyle w:val="ListParagraph"/>
        <w:spacing w:line="360" w:lineRule="auto"/>
        <w:ind w:left="1512"/>
        <w:jc w:val="both"/>
        <w:rPr>
          <w:rFonts w:ascii="Garamond" w:hAnsi="Garamond" w:cs="Times New Roman"/>
          <w:sz w:val="24"/>
          <w:szCs w:val="24"/>
        </w:rPr>
      </w:pPr>
    </w:p>
    <w:p w:rsidR="000C5E2A" w:rsidRPr="000C5E2A" w:rsidRDefault="000C5E2A" w:rsidP="000C5E2A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Garamond" w:hAnsi="Garamond" w:cs="Times New Roman"/>
          <w:b/>
          <w:sz w:val="24"/>
          <w:szCs w:val="24"/>
        </w:rPr>
      </w:pPr>
      <w:bookmarkStart w:id="9" w:name="_Toc66161264"/>
      <w:r w:rsidRPr="000C5E2A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Tujuan </w:t>
      </w:r>
      <w:proofErr w:type="spellStart"/>
      <w:r w:rsidRPr="000C5E2A">
        <w:rPr>
          <w:rFonts w:ascii="Garamond" w:hAnsi="Garamond" w:cs="Times New Roman"/>
          <w:b/>
          <w:color w:val="000000" w:themeColor="text1"/>
          <w:sz w:val="24"/>
          <w:szCs w:val="24"/>
        </w:rPr>
        <w:t>Penelitian</w:t>
      </w:r>
      <w:bookmarkEnd w:id="9"/>
      <w:proofErr w:type="spellEnd"/>
    </w:p>
    <w:p w:rsidR="000C5E2A" w:rsidRPr="000C5E2A" w:rsidRDefault="000C5E2A" w:rsidP="000C5E2A">
      <w:pPr>
        <w:pStyle w:val="ListParagraph"/>
        <w:spacing w:line="360" w:lineRule="auto"/>
        <w:ind w:left="792" w:firstLine="36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Berdasarkan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masalah-masalah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telah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dirumuskan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maka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penelitian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dilakukan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tujuan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:</w:t>
      </w:r>
    </w:p>
    <w:p w:rsidR="000C5E2A" w:rsidRPr="000C5E2A" w:rsidRDefault="000C5E2A" w:rsidP="000C5E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lastRenderedPageBreak/>
        <w:t>Membangun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dapat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memonitoring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pelaksanaan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Program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Bersertifikat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(PMMB)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nyaman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mudah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Membangun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dapat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memberikan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arahan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tugas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tanggung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jawab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kepada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sedang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Membangun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dapat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pemberian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penilaian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kinerja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Membangun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dapat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pengisian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absensi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spacing w:line="360" w:lineRule="auto"/>
        <w:ind w:left="1512"/>
        <w:jc w:val="both"/>
        <w:rPr>
          <w:rFonts w:ascii="Garamond" w:hAnsi="Garamond" w:cs="Times New Roman"/>
          <w:sz w:val="24"/>
          <w:szCs w:val="24"/>
        </w:rPr>
      </w:pPr>
    </w:p>
    <w:p w:rsidR="000C5E2A" w:rsidRPr="000C5E2A" w:rsidRDefault="000C5E2A" w:rsidP="000C5E2A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Garamond" w:hAnsi="Garamond" w:cs="Times New Roman"/>
          <w:b/>
          <w:sz w:val="24"/>
          <w:szCs w:val="24"/>
        </w:rPr>
      </w:pPr>
      <w:bookmarkStart w:id="10" w:name="_Toc66161265"/>
      <w:r w:rsidRPr="000C5E2A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Manfaat </w:t>
      </w:r>
      <w:proofErr w:type="spellStart"/>
      <w:r w:rsidRPr="000C5E2A">
        <w:rPr>
          <w:rFonts w:ascii="Garamond" w:hAnsi="Garamond" w:cs="Times New Roman"/>
          <w:b/>
          <w:color w:val="000000" w:themeColor="text1"/>
          <w:sz w:val="24"/>
          <w:szCs w:val="24"/>
        </w:rPr>
        <w:t>Penelitian</w:t>
      </w:r>
      <w:bookmarkEnd w:id="10"/>
      <w:proofErr w:type="spellEnd"/>
    </w:p>
    <w:p w:rsidR="000C5E2A" w:rsidRPr="000C5E2A" w:rsidRDefault="000C5E2A" w:rsidP="000C5E2A">
      <w:pPr>
        <w:pStyle w:val="ListParagraph"/>
        <w:spacing w:line="360" w:lineRule="auto"/>
        <w:ind w:left="792" w:firstLine="360"/>
        <w:jc w:val="both"/>
        <w:rPr>
          <w:rFonts w:ascii="Garamond" w:hAnsi="Garamond" w:cs="Times New Roman"/>
          <w:sz w:val="24"/>
          <w:szCs w:val="24"/>
        </w:rPr>
      </w:pPr>
      <w:r w:rsidRPr="000C5E2A">
        <w:rPr>
          <w:rFonts w:ascii="Garamond" w:hAnsi="Garamond" w:cs="Times New Roman"/>
          <w:sz w:val="24"/>
          <w:szCs w:val="24"/>
        </w:rPr>
        <w:t>Bagi Perusahaan:</w:t>
      </w:r>
    </w:p>
    <w:p w:rsidR="000C5E2A" w:rsidRPr="000C5E2A" w:rsidRDefault="000C5E2A" w:rsidP="000C5E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memonitoring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dan mentor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selama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proses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berlangsung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Mempermudah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proses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penilaian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kinerja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pelaporan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spacing w:line="360" w:lineRule="auto"/>
        <w:ind w:left="792" w:firstLine="360"/>
        <w:jc w:val="both"/>
        <w:rPr>
          <w:rFonts w:ascii="Garamond" w:hAnsi="Garamond" w:cs="Times New Roman"/>
          <w:sz w:val="24"/>
          <w:szCs w:val="24"/>
        </w:rPr>
      </w:pPr>
      <w:r w:rsidRPr="000C5E2A">
        <w:rPr>
          <w:rFonts w:ascii="Garamond" w:hAnsi="Garamond" w:cs="Times New Roman"/>
          <w:sz w:val="24"/>
          <w:szCs w:val="24"/>
        </w:rPr>
        <w:t xml:space="preserve">Bagi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Perguruan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:</w:t>
      </w:r>
    </w:p>
    <w:p w:rsidR="000C5E2A" w:rsidRPr="000C5E2A" w:rsidRDefault="000C5E2A" w:rsidP="000C5E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Penelitian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diharapkan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gambaran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contoh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penelitian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lain yang juga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melakukan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penelitian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tentang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Program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Bersertifikat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(PMMB).</w:t>
      </w:r>
    </w:p>
    <w:p w:rsidR="000C5E2A" w:rsidRPr="000C5E2A" w:rsidRDefault="000C5E2A" w:rsidP="000C5E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memonitoring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selama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proses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berlangsung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spacing w:line="360" w:lineRule="auto"/>
        <w:ind w:left="792" w:firstLine="360"/>
        <w:jc w:val="both"/>
        <w:rPr>
          <w:rFonts w:ascii="Garamond" w:hAnsi="Garamond" w:cs="Times New Roman"/>
          <w:sz w:val="24"/>
          <w:szCs w:val="24"/>
        </w:rPr>
      </w:pPr>
      <w:r w:rsidRPr="000C5E2A">
        <w:rPr>
          <w:rFonts w:ascii="Garamond" w:hAnsi="Garamond" w:cs="Times New Roman"/>
          <w:sz w:val="24"/>
          <w:szCs w:val="24"/>
        </w:rPr>
        <w:t xml:space="preserve">Bagi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Pengguna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:</w:t>
      </w:r>
    </w:p>
    <w:p w:rsidR="000C5E2A" w:rsidRPr="000C5E2A" w:rsidRDefault="000C5E2A" w:rsidP="000C5E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mendapatkan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mengenai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PMMB</w:t>
      </w:r>
    </w:p>
    <w:p w:rsidR="000C5E2A" w:rsidRPr="000C5E2A" w:rsidRDefault="000C5E2A" w:rsidP="000C5E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memahami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tugas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tanggung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jawab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selama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berlangsung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spacing w:line="360" w:lineRule="auto"/>
        <w:ind w:left="1512"/>
        <w:jc w:val="both"/>
        <w:rPr>
          <w:rFonts w:ascii="Garamond" w:hAnsi="Garamond" w:cs="Times New Roman"/>
          <w:sz w:val="24"/>
          <w:szCs w:val="24"/>
        </w:rPr>
      </w:pPr>
    </w:p>
    <w:p w:rsidR="000C5E2A" w:rsidRPr="000C5E2A" w:rsidRDefault="000C5E2A" w:rsidP="000C5E2A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Garamond" w:hAnsi="Garamond" w:cs="Times New Roman"/>
          <w:b/>
          <w:sz w:val="24"/>
          <w:szCs w:val="24"/>
        </w:rPr>
      </w:pPr>
      <w:bookmarkStart w:id="11" w:name="_Toc66161266"/>
      <w:r w:rsidRPr="000C5E2A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Ruang </w:t>
      </w:r>
      <w:proofErr w:type="spellStart"/>
      <w:r w:rsidRPr="000C5E2A">
        <w:rPr>
          <w:rFonts w:ascii="Garamond" w:hAnsi="Garamond" w:cs="Times New Roman"/>
          <w:b/>
          <w:color w:val="000000" w:themeColor="text1"/>
          <w:sz w:val="24"/>
          <w:szCs w:val="24"/>
        </w:rPr>
        <w:t>Lingkup</w:t>
      </w:r>
      <w:proofErr w:type="spellEnd"/>
      <w:r w:rsidRPr="000C5E2A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b/>
          <w:color w:val="000000" w:themeColor="text1"/>
          <w:sz w:val="24"/>
          <w:szCs w:val="24"/>
        </w:rPr>
        <w:t>Penelitian</w:t>
      </w:r>
      <w:bookmarkEnd w:id="11"/>
      <w:proofErr w:type="spellEnd"/>
    </w:p>
    <w:p w:rsidR="000C5E2A" w:rsidRPr="000C5E2A" w:rsidRDefault="000C5E2A" w:rsidP="000C5E2A">
      <w:pPr>
        <w:pStyle w:val="ListParagraph"/>
        <w:spacing w:line="360" w:lineRule="auto"/>
        <w:ind w:left="792" w:firstLine="360"/>
        <w:jc w:val="both"/>
        <w:rPr>
          <w:rFonts w:ascii="Garamond" w:hAnsi="Garamond" w:cs="Times New Roman"/>
          <w:sz w:val="24"/>
          <w:szCs w:val="24"/>
        </w:rPr>
      </w:pPr>
      <w:r w:rsidRPr="000C5E2A">
        <w:rPr>
          <w:rFonts w:ascii="Garamond" w:hAnsi="Garamond" w:cs="Times New Roman"/>
          <w:sz w:val="24"/>
          <w:szCs w:val="24"/>
        </w:rPr>
        <w:t xml:space="preserve">Ruang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lingkup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dalam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penelitian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:</w:t>
      </w:r>
    </w:p>
    <w:p w:rsidR="000C5E2A" w:rsidRPr="000C5E2A" w:rsidRDefault="000C5E2A" w:rsidP="000C5E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Penelitian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dilakukan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di PT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Timah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Tbk</w:t>
      </w:r>
      <w:proofErr w:type="spellEnd"/>
    </w:p>
    <w:p w:rsidR="000C5E2A" w:rsidRPr="000C5E2A" w:rsidRDefault="000C5E2A" w:rsidP="000C5E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dibuat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web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framework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codeigniter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sz w:val="24"/>
          <w:szCs w:val="24"/>
        </w:rPr>
        <w:lastRenderedPageBreak/>
        <w:t>Sistem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dibangun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meliputi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pelaksanaan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Program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Bersertifikat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(PMMB),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pengelolaan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tugas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pemberian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nilai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kepada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absensi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tidak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mencakup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pendaftaran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calon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maupun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monitoring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kemajuan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tahapan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proses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pendaftaran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calon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0C5E2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0C5E2A">
        <w:rPr>
          <w:rFonts w:ascii="Garamond" w:hAnsi="Garamond" w:cs="Times New Roman"/>
          <w:sz w:val="24"/>
          <w:szCs w:val="24"/>
        </w:rPr>
        <w:t>.</w:t>
      </w:r>
    </w:p>
    <w:p w:rsidR="000C5E2A" w:rsidRPr="000C5E2A" w:rsidRDefault="000C5E2A" w:rsidP="000C5E2A">
      <w:pPr>
        <w:pStyle w:val="ListParagraph"/>
        <w:spacing w:line="360" w:lineRule="auto"/>
        <w:ind w:left="1512"/>
        <w:jc w:val="both"/>
        <w:rPr>
          <w:rFonts w:ascii="Garamond" w:hAnsi="Garamond" w:cs="Times New Roman"/>
          <w:sz w:val="24"/>
          <w:szCs w:val="24"/>
        </w:rPr>
      </w:pPr>
    </w:p>
    <w:p w:rsidR="000C5E2A" w:rsidRPr="000C5E2A" w:rsidRDefault="000C5E2A" w:rsidP="000C5E2A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Garamond" w:hAnsi="Garamond" w:cs="Times New Roman"/>
          <w:b/>
          <w:sz w:val="24"/>
          <w:szCs w:val="24"/>
        </w:rPr>
      </w:pPr>
      <w:bookmarkStart w:id="12" w:name="_Toc66161267"/>
      <w:proofErr w:type="spellStart"/>
      <w:r w:rsidRPr="000C5E2A">
        <w:rPr>
          <w:rFonts w:ascii="Garamond" w:hAnsi="Garamond" w:cs="Times New Roman"/>
          <w:b/>
          <w:color w:val="000000" w:themeColor="text1"/>
          <w:sz w:val="24"/>
          <w:szCs w:val="24"/>
        </w:rPr>
        <w:t>Sistematika</w:t>
      </w:r>
      <w:proofErr w:type="spellEnd"/>
      <w:r w:rsidRPr="000C5E2A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b/>
          <w:color w:val="000000" w:themeColor="text1"/>
          <w:sz w:val="24"/>
          <w:szCs w:val="24"/>
        </w:rPr>
        <w:t>Penulisan</w:t>
      </w:r>
      <w:bookmarkEnd w:id="12"/>
      <w:proofErr w:type="spellEnd"/>
    </w:p>
    <w:p w:rsidR="000C5E2A" w:rsidRPr="000C5E2A" w:rsidRDefault="000C5E2A" w:rsidP="000C5E2A">
      <w:pPr>
        <w:pStyle w:val="ListParagraph"/>
        <w:spacing w:line="360" w:lineRule="auto"/>
        <w:ind w:left="792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Sistematika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Penulisan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digunakan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sebagai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berikut</w:t>
      </w:r>
      <w:proofErr w:type="spellEnd"/>
      <w:r w:rsidRPr="000C5E2A">
        <w:rPr>
          <w:rFonts w:ascii="Garamond" w:hAnsi="Garamond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"/>
        <w:gridCol w:w="6071"/>
      </w:tblGrid>
      <w:tr w:rsidR="000C5E2A" w:rsidRPr="000C5E2A" w:rsidTr="00D544AE">
        <w:tc>
          <w:tcPr>
            <w:tcW w:w="1093" w:type="dxa"/>
          </w:tcPr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BAB I</w:t>
            </w:r>
          </w:p>
        </w:tc>
        <w:tc>
          <w:tcPr>
            <w:tcW w:w="6267" w:type="dxa"/>
          </w:tcPr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PENDAHULUAN</w:t>
            </w:r>
          </w:p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Bab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latar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belakang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rumusan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ruang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lingkup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sistematika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mengenai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Bersertifikat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Web Di PT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Timah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Tbk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C5E2A" w:rsidRPr="000C5E2A" w:rsidTr="00D544AE">
        <w:tc>
          <w:tcPr>
            <w:tcW w:w="1093" w:type="dxa"/>
          </w:tcPr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BAB II</w:t>
            </w:r>
          </w:p>
        </w:tc>
        <w:tc>
          <w:tcPr>
            <w:tcW w:w="6267" w:type="dxa"/>
          </w:tcPr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TINJAUAN PUSTAKA</w:t>
            </w:r>
          </w:p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Bab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menyajikan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dasar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teori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berhubungan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topik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. Dasar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teori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meliputi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praktik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lapangan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CodeIgniter,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basis data, PHP, UML, Object Oriented Analysis and Design,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white box.</w:t>
            </w:r>
          </w:p>
        </w:tc>
      </w:tr>
      <w:tr w:rsidR="000C5E2A" w:rsidRPr="000C5E2A" w:rsidTr="00D544AE">
        <w:tc>
          <w:tcPr>
            <w:tcW w:w="1093" w:type="dxa"/>
          </w:tcPr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BAB III</w:t>
            </w:r>
          </w:p>
        </w:tc>
        <w:tc>
          <w:tcPr>
            <w:tcW w:w="6267" w:type="dxa"/>
          </w:tcPr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ANALISIS DAN PERANCANGAN</w:t>
            </w:r>
          </w:p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Bab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menjelaskan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fase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analisis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perancangan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membangun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Bersertifikat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Web Di PT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Timah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Tbk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C5E2A" w:rsidRPr="000C5E2A" w:rsidTr="00D544AE">
        <w:tc>
          <w:tcPr>
            <w:tcW w:w="1093" w:type="dxa"/>
          </w:tcPr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BAB IV</w:t>
            </w:r>
          </w:p>
        </w:tc>
        <w:tc>
          <w:tcPr>
            <w:tcW w:w="6267" w:type="dxa"/>
          </w:tcPr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IMPLEMENTASI DAN PENGUJIAN SISTEM</w:t>
            </w:r>
          </w:p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Bab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menjelaskan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implementasi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pengujian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membangun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Bersertifikat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Web Di PT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Timah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Tbk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C5E2A" w:rsidRPr="000C5E2A" w:rsidTr="00D544AE">
        <w:tc>
          <w:tcPr>
            <w:tcW w:w="1093" w:type="dxa"/>
          </w:tcPr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BAB V</w:t>
            </w:r>
          </w:p>
        </w:tc>
        <w:tc>
          <w:tcPr>
            <w:tcW w:w="6267" w:type="dxa"/>
          </w:tcPr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0C5E2A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KESIMPULAN DAN SARAN</w:t>
            </w:r>
          </w:p>
          <w:p w:rsidR="000C5E2A" w:rsidRPr="000C5E2A" w:rsidRDefault="000C5E2A" w:rsidP="00D544AE">
            <w:pPr>
              <w:pStyle w:val="ListParagraph"/>
              <w:spacing w:line="360" w:lineRule="auto"/>
              <w:ind w:left="0"/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Berisi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kesimpulan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penulisan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saran-saran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pengembangan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lanjut</w:t>
            </w:r>
            <w:proofErr w:type="spellEnd"/>
            <w:r w:rsidRPr="000C5E2A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0C5E2A" w:rsidRPr="000C5E2A" w:rsidRDefault="000C5E2A" w:rsidP="000C5E2A">
      <w:pPr>
        <w:pStyle w:val="ListParagraph"/>
        <w:spacing w:line="360" w:lineRule="auto"/>
        <w:ind w:left="792"/>
        <w:jc w:val="both"/>
        <w:rPr>
          <w:rFonts w:ascii="Garamond" w:hAnsi="Garamond" w:cs="Times New Roman"/>
          <w:sz w:val="24"/>
          <w:szCs w:val="24"/>
        </w:rPr>
      </w:pPr>
    </w:p>
    <w:p w:rsidR="000C5E2A" w:rsidRPr="000C5E2A" w:rsidRDefault="000C5E2A" w:rsidP="000C5E2A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84087B" w:rsidRPr="000C5E2A" w:rsidRDefault="0084087B" w:rsidP="00BD47EC">
      <w:pPr>
        <w:spacing w:line="360" w:lineRule="auto"/>
        <w:jc w:val="both"/>
        <w:rPr>
          <w:rFonts w:ascii="Garamond" w:hAnsi="Garamond" w:cs="Times New Roman"/>
          <w:sz w:val="24"/>
          <w:szCs w:val="24"/>
          <w:lang w:val="id-ID"/>
        </w:rPr>
      </w:pPr>
    </w:p>
    <w:sectPr w:rsidR="0084087B" w:rsidRPr="000C5E2A" w:rsidSect="00BB2E8E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4EEB"/>
    <w:multiLevelType w:val="multilevel"/>
    <w:tmpl w:val="02354EEB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2221059E"/>
    <w:multiLevelType w:val="multilevel"/>
    <w:tmpl w:val="2221059E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232C0CEB"/>
    <w:multiLevelType w:val="multilevel"/>
    <w:tmpl w:val="232C0CEB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251F5C8B"/>
    <w:multiLevelType w:val="hybridMultilevel"/>
    <w:tmpl w:val="324847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F396B"/>
    <w:multiLevelType w:val="multilevel"/>
    <w:tmpl w:val="372F396B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456317D3"/>
    <w:multiLevelType w:val="multilevel"/>
    <w:tmpl w:val="456317D3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52861453"/>
    <w:multiLevelType w:val="multilevel"/>
    <w:tmpl w:val="5286145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60F6E"/>
    <w:multiLevelType w:val="multilevel"/>
    <w:tmpl w:val="72F60F6E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7CDE1E4C"/>
    <w:multiLevelType w:val="multilevel"/>
    <w:tmpl w:val="7CDE1E4C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num w:numId="1" w16cid:durableId="1558777470">
    <w:abstractNumId w:val="3"/>
  </w:num>
  <w:num w:numId="2" w16cid:durableId="456801580">
    <w:abstractNumId w:val="6"/>
  </w:num>
  <w:num w:numId="3" w16cid:durableId="536551466">
    <w:abstractNumId w:val="5"/>
  </w:num>
  <w:num w:numId="4" w16cid:durableId="1168597591">
    <w:abstractNumId w:val="4"/>
  </w:num>
  <w:num w:numId="5" w16cid:durableId="1473139695">
    <w:abstractNumId w:val="8"/>
  </w:num>
  <w:num w:numId="6" w16cid:durableId="1165170746">
    <w:abstractNumId w:val="7"/>
  </w:num>
  <w:num w:numId="7" w16cid:durableId="743455774">
    <w:abstractNumId w:val="1"/>
  </w:num>
  <w:num w:numId="8" w16cid:durableId="646472207">
    <w:abstractNumId w:val="0"/>
  </w:num>
  <w:num w:numId="9" w16cid:durableId="1788691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C35A9"/>
    <w:rsid w:val="000C5E2A"/>
    <w:rsid w:val="00117D46"/>
    <w:rsid w:val="002E6C38"/>
    <w:rsid w:val="00473944"/>
    <w:rsid w:val="004E0B61"/>
    <w:rsid w:val="00697216"/>
    <w:rsid w:val="006F7B63"/>
    <w:rsid w:val="00703BCB"/>
    <w:rsid w:val="007053FE"/>
    <w:rsid w:val="0084087B"/>
    <w:rsid w:val="008F425A"/>
    <w:rsid w:val="00AC7DDE"/>
    <w:rsid w:val="00BB2E8E"/>
    <w:rsid w:val="00BD47EC"/>
    <w:rsid w:val="00DD69C6"/>
    <w:rsid w:val="00DE6862"/>
    <w:rsid w:val="00E04122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6E45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C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2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5E2A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C5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C5E2A"/>
    <w:rPr>
      <w:b/>
      <w:bCs/>
    </w:rPr>
  </w:style>
  <w:style w:type="table" w:styleId="TableGrid">
    <w:name w:val="Table Grid"/>
    <w:basedOn w:val="TableNormal"/>
    <w:uiPriority w:val="39"/>
    <w:rsid w:val="000C5E2A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Internet Users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  <c:pt idx="9">
                  <c:v>2022</c:v>
                </c:pt>
                <c:pt idx="10">
                  <c:v>2023</c:v>
                </c:pt>
              </c:numCache>
            </c:numRef>
          </c:cat>
          <c:val>
            <c:numRef>
              <c:f>Sheet1!$B$2:$B$12</c:f>
              <c:numCache>
                <c:formatCode>#,##0;[Red]#,##0</c:formatCode>
                <c:ptCount val="11"/>
                <c:pt idx="0">
                  <c:v>2534000000000</c:v>
                </c:pt>
                <c:pt idx="1">
                  <c:v>2800000000000</c:v>
                </c:pt>
                <c:pt idx="2">
                  <c:v>3004000000000</c:v>
                </c:pt>
                <c:pt idx="3">
                  <c:v>3423000000000</c:v>
                </c:pt>
                <c:pt idx="4">
                  <c:v>3679000000000</c:v>
                </c:pt>
                <c:pt idx="5">
                  <c:v>3977000000000</c:v>
                </c:pt>
                <c:pt idx="6">
                  <c:v>4335000000000</c:v>
                </c:pt>
                <c:pt idx="7">
                  <c:v>4627000000000</c:v>
                </c:pt>
                <c:pt idx="8">
                  <c:v>4962000000000</c:v>
                </c:pt>
                <c:pt idx="9">
                  <c:v>5060000000000</c:v>
                </c:pt>
                <c:pt idx="10">
                  <c:v>5158000000000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01-4AE7-A5CF-07561821EE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2258367"/>
        <c:axId val="1542252607"/>
      </c:lineChart>
      <c:catAx>
        <c:axId val="154225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252607"/>
        <c:crosses val="autoZero"/>
        <c:auto val="1"/>
        <c:lblAlgn val="ctr"/>
        <c:lblOffset val="100"/>
        <c:noMultiLvlLbl val="0"/>
      </c:catAx>
      <c:valAx>
        <c:axId val="154225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258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Share of Global Internet Users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576-489E-8C78-0D0939A89AF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576-489E-8C78-0D0939A89AF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576-489E-8C78-0D0939A89AF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576-489E-8C78-0D0939A89AF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576-489E-8C78-0D0939A89AF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576-489E-8C78-0D0939A89AF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576-489E-8C78-0D0939A89AF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Sheet1!$A$2:$A$8</c:f>
              <c:strCache>
                <c:ptCount val="7"/>
                <c:pt idx="0">
                  <c:v>East Asia</c:v>
                </c:pt>
                <c:pt idx="1">
                  <c:v>South Asia</c:v>
                </c:pt>
                <c:pt idx="2">
                  <c:v>South-East Asia</c:v>
                </c:pt>
                <c:pt idx="3">
                  <c:v>South America</c:v>
                </c:pt>
                <c:pt idx="4">
                  <c:v>North America</c:v>
                </c:pt>
                <c:pt idx="5">
                  <c:v>Eastern Europe</c:v>
                </c:pt>
                <c:pt idx="6">
                  <c:v>West Asia</c:v>
                </c:pt>
              </c:strCache>
            </c:strRef>
          </c:cat>
          <c:val>
            <c:numRef>
              <c:f>Sheet1!$B$2:$B$8</c:f>
              <c:numCache>
                <c:formatCode>0.00%</c:formatCode>
                <c:ptCount val="7"/>
                <c:pt idx="0" formatCode="0%">
                  <c:v>0.24</c:v>
                </c:pt>
                <c:pt idx="1">
                  <c:v>0.185</c:v>
                </c:pt>
                <c:pt idx="2" formatCode="0%">
                  <c:v>0.1</c:v>
                </c:pt>
                <c:pt idx="3">
                  <c:v>6.8000000000000005E-2</c:v>
                </c:pt>
                <c:pt idx="4">
                  <c:v>6.7000000000000004E-2</c:v>
                </c:pt>
                <c:pt idx="5">
                  <c:v>4.9000000000000002E-2</c:v>
                </c:pt>
                <c:pt idx="6">
                  <c:v>4.2999999999999997E-2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576-489E-8C78-0D0939A89AF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Pengguna Internet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F19-4FA5-9C3C-4401DA851E63}"/>
              </c:ext>
            </c:extLst>
          </c:dPt>
          <c:dPt>
            <c:idx val="1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6F19-4FA5-9C3C-4401DA851E6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Sheet1!$A$2:$A$26</c:f>
              <c:strCache>
                <c:ptCount val="25"/>
                <c:pt idx="0">
                  <c:v>China</c:v>
                </c:pt>
                <c:pt idx="1">
                  <c:v>India</c:v>
                </c:pt>
                <c:pt idx="2">
                  <c:v>US</c:v>
                </c:pt>
                <c:pt idx="3">
                  <c:v>Indonesia</c:v>
                </c:pt>
                <c:pt idx="4">
                  <c:v>Brazil</c:v>
                </c:pt>
                <c:pt idx="5">
                  <c:v>Russia</c:v>
                </c:pt>
                <c:pt idx="6">
                  <c:v>Nigeria</c:v>
                </c:pt>
                <c:pt idx="7">
                  <c:v>Japan</c:v>
                </c:pt>
                <c:pt idx="8">
                  <c:v>Mexico</c:v>
                </c:pt>
                <c:pt idx="9">
                  <c:v>Pakistan</c:v>
                </c:pt>
                <c:pt idx="10">
                  <c:v>Philippines</c:v>
                </c:pt>
                <c:pt idx="11">
                  <c:v>Egypt</c:v>
                </c:pt>
                <c:pt idx="12">
                  <c:v>Vietnam</c:v>
                </c:pt>
                <c:pt idx="13">
                  <c:v>Germany</c:v>
                </c:pt>
                <c:pt idx="14">
                  <c:v>Turkey</c:v>
                </c:pt>
                <c:pt idx="15">
                  <c:v>Iran</c:v>
                </c:pt>
                <c:pt idx="16">
                  <c:v>Bangladesh</c:v>
                </c:pt>
                <c:pt idx="17">
                  <c:v>UK</c:v>
                </c:pt>
                <c:pt idx="18">
                  <c:v>Thailand</c:v>
                </c:pt>
                <c:pt idx="19">
                  <c:v>France</c:v>
                </c:pt>
                <c:pt idx="20">
                  <c:v>Italy</c:v>
                </c:pt>
                <c:pt idx="21">
                  <c:v>South Korea</c:v>
                </c:pt>
                <c:pt idx="22">
                  <c:v>Spain</c:v>
                </c:pt>
                <c:pt idx="23">
                  <c:v>Argentina</c:v>
                </c:pt>
                <c:pt idx="24">
                  <c:v>Poland</c:v>
                </c:pt>
              </c:strCache>
            </c:strRef>
          </c:cat>
          <c:val>
            <c:numRef>
              <c:f>Sheet1!$B$2:$B$24</c:f>
              <c:numCache>
                <c:formatCode>0.00%</c:formatCode>
                <c:ptCount val="23"/>
                <c:pt idx="0">
                  <c:v>0.74360000000000004</c:v>
                </c:pt>
                <c:pt idx="1">
                  <c:v>0.49149999999999999</c:v>
                </c:pt>
                <c:pt idx="2">
                  <c:v>0.93789999999999996</c:v>
                </c:pt>
                <c:pt idx="3">
                  <c:v>0.77759999999999996</c:v>
                </c:pt>
                <c:pt idx="4">
                  <c:v>0.84830000000000005</c:v>
                </c:pt>
                <c:pt idx="5">
                  <c:v>0.88980000000000004</c:v>
                </c:pt>
                <c:pt idx="6">
                  <c:v>0.57410000000000005</c:v>
                </c:pt>
                <c:pt idx="7">
                  <c:v>0.81540000000000001</c:v>
                </c:pt>
                <c:pt idx="8">
                  <c:v>0.79400000000000004</c:v>
                </c:pt>
                <c:pt idx="9">
                  <c:v>0.3775</c:v>
                </c:pt>
                <c:pt idx="10">
                  <c:v>0.74770000000000003</c:v>
                </c:pt>
                <c:pt idx="11">
                  <c:v>0.73880000000000001</c:v>
                </c:pt>
                <c:pt idx="12">
                  <c:v>0.79949999999999999</c:v>
                </c:pt>
                <c:pt idx="13">
                  <c:v>0.93189999999999995</c:v>
                </c:pt>
                <c:pt idx="14">
                  <c:v>0.84189999999999998</c:v>
                </c:pt>
                <c:pt idx="15">
                  <c:v>0.79420000000000002</c:v>
                </c:pt>
                <c:pt idx="16">
                  <c:v>0.3952</c:v>
                </c:pt>
                <c:pt idx="17">
                  <c:v>0.9819</c:v>
                </c:pt>
                <c:pt idx="18">
                  <c:v>0.85489999999999999</c:v>
                </c:pt>
                <c:pt idx="19">
                  <c:v>0.88470000000000004</c:v>
                </c:pt>
                <c:pt idx="20">
                  <c:v>0.85909999999999997</c:v>
                </c:pt>
                <c:pt idx="21">
                  <c:v>0.97719999999999996</c:v>
                </c:pt>
                <c:pt idx="22">
                  <c:v>0.95150000000000001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F19-4FA5-9C3C-4401DA851E6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938224528"/>
        <c:axId val="938222864"/>
      </c:barChart>
      <c:catAx>
        <c:axId val="9382245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222864"/>
        <c:crosses val="autoZero"/>
        <c:auto val="1"/>
        <c:lblAlgn val="ctr"/>
        <c:lblOffset val="100"/>
        <c:noMultiLvlLbl val="0"/>
      </c:catAx>
      <c:valAx>
        <c:axId val="938222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224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Mahasiswa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BATCH 1 2019</c:v>
                </c:pt>
                <c:pt idx="1">
                  <c:v>BATCH 2 2019</c:v>
                </c:pt>
                <c:pt idx="2">
                  <c:v>BATCH 1 2020</c:v>
                </c:pt>
                <c:pt idx="3">
                  <c:v>BATCH 2 2020</c:v>
                </c:pt>
                <c:pt idx="4">
                  <c:v>BATCH 2 2022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50</c:v>
                </c:pt>
                <c:pt idx="1">
                  <c:v>54</c:v>
                </c:pt>
                <c:pt idx="2">
                  <c:v>65</c:v>
                </c:pt>
                <c:pt idx="3">
                  <c:v>48</c:v>
                </c:pt>
                <c:pt idx="4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D8-49E0-9F9F-A371762CB1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Perguruan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BATCH 1 2019</c:v>
                </c:pt>
                <c:pt idx="1">
                  <c:v>BATCH 2 2019</c:v>
                </c:pt>
                <c:pt idx="2">
                  <c:v>BATCH 1 2020</c:v>
                </c:pt>
                <c:pt idx="3">
                  <c:v>BATCH 2 2020</c:v>
                </c:pt>
                <c:pt idx="4">
                  <c:v>BATCH 2 2022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19</c:v>
                </c:pt>
                <c:pt idx="1">
                  <c:v>25</c:v>
                </c:pt>
                <c:pt idx="2">
                  <c:v>19</c:v>
                </c:pt>
                <c:pt idx="3">
                  <c:v>5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D8-49E0-9F9F-A371762CB14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09178800"/>
        <c:axId val="1209157168"/>
      </c:barChart>
      <c:catAx>
        <c:axId val="120917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157168"/>
        <c:crosses val="autoZero"/>
        <c:auto val="1"/>
        <c:lblAlgn val="ctr"/>
        <c:lblOffset val="100"/>
        <c:noMultiLvlLbl val="0"/>
      </c:catAx>
      <c:valAx>
        <c:axId val="120915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1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8</cp:revision>
  <dcterms:created xsi:type="dcterms:W3CDTF">2024-10-12T14:14:00Z</dcterms:created>
  <dcterms:modified xsi:type="dcterms:W3CDTF">2024-10-12T16:14:00Z</dcterms:modified>
</cp:coreProperties>
</file>