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FFAC8" w14:textId="24C9AF3A" w:rsidR="00E10BE3" w:rsidRDefault="00E10BE3" w:rsidP="00AC0B5C">
      <w:pPr>
        <w:jc w:val="center"/>
        <w:rPr>
          <w:rFonts w:ascii="Times New Roman" w:hAnsi="Times New Roman" w:cs="Times New Roman"/>
          <w:sz w:val="40"/>
          <w:szCs w:val="40"/>
        </w:rPr>
      </w:pPr>
      <w:r w:rsidRPr="00AC0B5C">
        <w:rPr>
          <w:rFonts w:ascii="Times New Roman" w:hAnsi="Times New Roman" w:cs="Times New Roman"/>
          <w:noProof/>
          <w:sz w:val="40"/>
          <w:szCs w:val="40"/>
        </w:rPr>
        <w:drawing>
          <wp:anchor distT="0" distB="0" distL="114300" distR="114300" simplePos="0" relativeHeight="251658243" behindDoc="0" locked="0" layoutInCell="1" allowOverlap="1" wp14:anchorId="139DAE55" wp14:editId="17913920">
            <wp:simplePos x="0" y="0"/>
            <wp:positionH relativeFrom="column">
              <wp:posOffset>5543550</wp:posOffset>
            </wp:positionH>
            <wp:positionV relativeFrom="paragraph">
              <wp:posOffset>-840740</wp:posOffset>
            </wp:positionV>
            <wp:extent cx="1035050" cy="929640"/>
            <wp:effectExtent l="0" t="0" r="0" b="3810"/>
            <wp:wrapNone/>
            <wp:docPr id="9713199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319966" name="Picture 971319966"/>
                    <pic:cNvPicPr/>
                  </pic:nvPicPr>
                  <pic:blipFill>
                    <a:blip r:embed="rId5">
                      <a:extLst>
                        <a:ext uri="{28A0092B-C50C-407E-A947-70E740481C1C}">
                          <a14:useLocalDpi xmlns:a14="http://schemas.microsoft.com/office/drawing/2010/main" val="0"/>
                        </a:ext>
                      </a:extLst>
                    </a:blip>
                    <a:stretch>
                      <a:fillRect/>
                    </a:stretch>
                  </pic:blipFill>
                  <pic:spPr>
                    <a:xfrm>
                      <a:off x="0" y="0"/>
                      <a:ext cx="1035050" cy="929640"/>
                    </a:xfrm>
                    <a:prstGeom prst="rect">
                      <a:avLst/>
                    </a:prstGeom>
                  </pic:spPr>
                </pic:pic>
              </a:graphicData>
            </a:graphic>
          </wp:anchor>
        </w:drawing>
      </w:r>
    </w:p>
    <w:p w14:paraId="202CBE5C" w14:textId="42B7EB46" w:rsidR="00AC0B5C" w:rsidRPr="00AC0B5C" w:rsidRDefault="00AC0B5C" w:rsidP="00AC0B5C">
      <w:pPr>
        <w:jc w:val="center"/>
        <w:rPr>
          <w:rFonts w:ascii="Times New Roman" w:hAnsi="Times New Roman" w:cs="Times New Roman"/>
          <w:sz w:val="40"/>
          <w:szCs w:val="40"/>
        </w:rPr>
      </w:pPr>
      <w:r w:rsidRPr="00AC0B5C">
        <w:rPr>
          <w:rFonts w:ascii="Times New Roman" w:hAnsi="Times New Roman" w:cs="Times New Roman"/>
          <w:sz w:val="40"/>
          <w:szCs w:val="40"/>
        </w:rPr>
        <w:t>Indian Institute of Information Technology Lucknow</w:t>
      </w:r>
    </w:p>
    <w:p w14:paraId="502A9074" w14:textId="027E1F07" w:rsidR="00AC0B5C" w:rsidRDefault="00AC0B5C" w:rsidP="00AC0B5C">
      <w:pPr>
        <w:jc w:val="center"/>
        <w:rPr>
          <w:rFonts w:ascii="Times New Roman" w:hAnsi="Times New Roman" w:cs="Times New Roman"/>
          <w:sz w:val="32"/>
          <w:szCs w:val="32"/>
        </w:rPr>
      </w:pPr>
      <w:r w:rsidRPr="00AC0B5C">
        <w:rPr>
          <w:rFonts w:ascii="Times New Roman" w:hAnsi="Times New Roman" w:cs="Times New Roman"/>
          <w:sz w:val="32"/>
          <w:szCs w:val="32"/>
        </w:rPr>
        <w:t xml:space="preserve">MBA </w:t>
      </w:r>
      <w:r>
        <w:rPr>
          <w:rFonts w:ascii="Times New Roman" w:hAnsi="Times New Roman" w:cs="Times New Roman"/>
          <w:sz w:val="32"/>
          <w:szCs w:val="32"/>
        </w:rPr>
        <w:t>(</w:t>
      </w:r>
      <w:r w:rsidRPr="00AC0B5C">
        <w:rPr>
          <w:rFonts w:ascii="Times New Roman" w:hAnsi="Times New Roman" w:cs="Times New Roman"/>
          <w:sz w:val="32"/>
          <w:szCs w:val="32"/>
        </w:rPr>
        <w:t>Digital Business</w:t>
      </w:r>
      <w:r>
        <w:rPr>
          <w:rFonts w:ascii="Times New Roman" w:hAnsi="Times New Roman" w:cs="Times New Roman"/>
          <w:sz w:val="32"/>
          <w:szCs w:val="32"/>
        </w:rPr>
        <w:t xml:space="preserve">) – Techno Entrepreneurship </w:t>
      </w:r>
    </w:p>
    <w:p w14:paraId="08617740" w14:textId="77777777" w:rsidR="00AC0B5C" w:rsidRDefault="00AC0B5C" w:rsidP="00AC0B5C">
      <w:pPr>
        <w:jc w:val="center"/>
        <w:rPr>
          <w:rFonts w:ascii="Times New Roman" w:hAnsi="Times New Roman" w:cs="Times New Roman"/>
          <w:sz w:val="32"/>
          <w:szCs w:val="32"/>
        </w:rPr>
      </w:pPr>
    </w:p>
    <w:p w14:paraId="1237B269" w14:textId="77777777" w:rsidR="00AC0B5C" w:rsidRPr="00E10BE3" w:rsidRDefault="00AC0B5C" w:rsidP="00AC0B5C">
      <w:pPr>
        <w:jc w:val="center"/>
        <w:rPr>
          <w:rFonts w:ascii="Times New Roman" w:hAnsi="Times New Roman" w:cs="Times New Roman"/>
          <w:sz w:val="28"/>
          <w:szCs w:val="28"/>
        </w:rPr>
      </w:pPr>
    </w:p>
    <w:p w14:paraId="2C7B683C" w14:textId="4F948EC4" w:rsidR="00AC0B5C" w:rsidRDefault="00AC0B5C" w:rsidP="00AC0B5C">
      <w:pPr>
        <w:jc w:val="center"/>
        <w:rPr>
          <w:rFonts w:ascii="Times New Roman" w:hAnsi="Times New Roman" w:cs="Times New Roman"/>
          <w:sz w:val="28"/>
          <w:szCs w:val="28"/>
        </w:rPr>
      </w:pPr>
      <w:r w:rsidRPr="00E10BE3">
        <w:rPr>
          <w:rFonts w:ascii="Times New Roman" w:hAnsi="Times New Roman" w:cs="Times New Roman"/>
          <w:sz w:val="28"/>
          <w:szCs w:val="28"/>
        </w:rPr>
        <w:t>Case Study on</w:t>
      </w:r>
    </w:p>
    <w:p w14:paraId="51E2391A" w14:textId="77777777" w:rsidR="00CC6C8E" w:rsidRPr="00E10BE3" w:rsidRDefault="00CC6C8E" w:rsidP="00AC0B5C">
      <w:pPr>
        <w:jc w:val="center"/>
        <w:rPr>
          <w:rFonts w:ascii="Times New Roman" w:hAnsi="Times New Roman" w:cs="Times New Roman"/>
          <w:sz w:val="28"/>
          <w:szCs w:val="28"/>
        </w:rPr>
      </w:pPr>
    </w:p>
    <w:p w14:paraId="582C6C7A" w14:textId="1F64FCA7" w:rsidR="00AC0B5C" w:rsidRPr="00CC6C8E" w:rsidRDefault="00E10BE3" w:rsidP="002E32F0">
      <w:pPr>
        <w:jc w:val="center"/>
        <w:rPr>
          <w:rFonts w:ascii="Times New Roman" w:hAnsi="Times New Roman" w:cs="Times New Roman"/>
          <w:b/>
          <w:bCs/>
          <w:sz w:val="40"/>
          <w:szCs w:val="40"/>
        </w:rPr>
      </w:pPr>
      <w:r w:rsidRPr="00CC6C8E">
        <w:rPr>
          <w:rFonts w:ascii="Times New Roman" w:hAnsi="Times New Roman" w:cs="Times New Roman"/>
          <w:b/>
          <w:bCs/>
          <w:sz w:val="40"/>
          <w:szCs w:val="40"/>
        </w:rPr>
        <w:t xml:space="preserve"> </w:t>
      </w:r>
      <w:r w:rsidR="007C3F9E" w:rsidRPr="00CC6C8E">
        <w:rPr>
          <w:rFonts w:ascii="Times New Roman" w:hAnsi="Times New Roman" w:cs="Times New Roman"/>
          <w:b/>
          <w:bCs/>
          <w:sz w:val="40"/>
          <w:szCs w:val="40"/>
        </w:rPr>
        <w:t>‘</w:t>
      </w:r>
      <w:r w:rsidR="00CC6C8E" w:rsidRPr="00CC6C8E">
        <w:rPr>
          <w:rFonts w:ascii="Times New Roman" w:hAnsi="Times New Roman" w:cs="Times New Roman"/>
          <w:b/>
          <w:bCs/>
          <w:sz w:val="40"/>
          <w:szCs w:val="40"/>
        </w:rPr>
        <w:t xml:space="preserve">Digital Transformation of </w:t>
      </w:r>
      <w:r w:rsidR="00C45993" w:rsidRPr="00CC6C8E">
        <w:rPr>
          <w:rFonts w:ascii="Times New Roman" w:hAnsi="Times New Roman" w:cs="Times New Roman"/>
          <w:b/>
          <w:bCs/>
          <w:sz w:val="40"/>
          <w:szCs w:val="40"/>
        </w:rPr>
        <w:t>Insurance Industry</w:t>
      </w:r>
      <w:r w:rsidR="00CC6C8E" w:rsidRPr="00CC6C8E">
        <w:rPr>
          <w:rFonts w:ascii="Times New Roman" w:hAnsi="Times New Roman" w:cs="Times New Roman"/>
          <w:b/>
          <w:bCs/>
          <w:sz w:val="40"/>
          <w:szCs w:val="40"/>
        </w:rPr>
        <w:t>’</w:t>
      </w:r>
      <w:r w:rsidR="00192311" w:rsidRPr="00CC6C8E">
        <w:rPr>
          <w:rFonts w:ascii="Times New Roman" w:hAnsi="Times New Roman" w:cs="Times New Roman"/>
          <w:b/>
          <w:bCs/>
          <w:sz w:val="40"/>
          <w:szCs w:val="40"/>
        </w:rPr>
        <w:t xml:space="preserve"> </w:t>
      </w:r>
    </w:p>
    <w:p w14:paraId="3B88A915" w14:textId="77777777" w:rsidR="00AC0B5C" w:rsidRDefault="00AC0B5C">
      <w:pPr>
        <w:rPr>
          <w:u w:val="single"/>
        </w:rPr>
      </w:pPr>
    </w:p>
    <w:p w14:paraId="3BEFE36E" w14:textId="77777777" w:rsidR="00A30AD1" w:rsidRDefault="00A30AD1">
      <w:pPr>
        <w:rPr>
          <w:u w:val="single"/>
        </w:rPr>
      </w:pPr>
    </w:p>
    <w:p w14:paraId="5016F280" w14:textId="77777777" w:rsidR="00A30AD1" w:rsidRDefault="00A30AD1">
      <w:pPr>
        <w:rPr>
          <w:b/>
          <w:bCs/>
          <w:sz w:val="32"/>
          <w:szCs w:val="32"/>
        </w:rPr>
      </w:pPr>
    </w:p>
    <w:p w14:paraId="103481B2" w14:textId="77777777" w:rsidR="00CC6C8E" w:rsidRDefault="00CC6C8E">
      <w:pPr>
        <w:rPr>
          <w:u w:val="single"/>
        </w:rPr>
      </w:pPr>
    </w:p>
    <w:p w14:paraId="1FD9D54E" w14:textId="717702AA" w:rsidR="00AC0B5C" w:rsidRPr="00CC6C8E" w:rsidRDefault="00E10BE3">
      <w:pPr>
        <w:rPr>
          <w:sz w:val="24"/>
          <w:szCs w:val="24"/>
        </w:rPr>
      </w:pPr>
      <w:r w:rsidRPr="00CC6C8E">
        <w:rPr>
          <w:sz w:val="24"/>
          <w:szCs w:val="24"/>
        </w:rPr>
        <w:t>Submitted by:</w:t>
      </w:r>
    </w:p>
    <w:p w14:paraId="5127369F" w14:textId="20D5B2B5" w:rsidR="00AC0B5C" w:rsidRDefault="00AC0B5C">
      <w:pPr>
        <w:rPr>
          <w:u w:val="single"/>
        </w:rPr>
      </w:pPr>
    </w:p>
    <w:p w14:paraId="5D469198" w14:textId="4207AD59" w:rsidR="00AC0B5C" w:rsidRDefault="00E10BE3">
      <w:pPr>
        <w:rPr>
          <w:u w:val="single"/>
        </w:rPr>
      </w:pPr>
      <w:r w:rsidRPr="00AC0B5C">
        <w:rPr>
          <w:noProof/>
          <w:u w:val="single"/>
        </w:rPr>
        <w:drawing>
          <wp:anchor distT="0" distB="0" distL="114300" distR="114300" simplePos="0" relativeHeight="251658240" behindDoc="0" locked="0" layoutInCell="1" allowOverlap="1" wp14:anchorId="14CD80B5" wp14:editId="7B900D9B">
            <wp:simplePos x="0" y="0"/>
            <wp:positionH relativeFrom="column">
              <wp:posOffset>2540000</wp:posOffset>
            </wp:positionH>
            <wp:positionV relativeFrom="paragraph">
              <wp:posOffset>25400</wp:posOffset>
            </wp:positionV>
            <wp:extent cx="1149350" cy="1547495"/>
            <wp:effectExtent l="19050" t="19050" r="12700" b="14605"/>
            <wp:wrapNone/>
            <wp:docPr id="12415003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500303" name="Picture 1241500303"/>
                    <pic:cNvPicPr/>
                  </pic:nvPicPr>
                  <pic:blipFill rotWithShape="1">
                    <a:blip r:embed="rId6" cstate="print">
                      <a:extLst>
                        <a:ext uri="{28A0092B-C50C-407E-A947-70E740481C1C}">
                          <a14:useLocalDpi xmlns:a14="http://schemas.microsoft.com/office/drawing/2010/main" val="0"/>
                        </a:ext>
                      </a:extLst>
                    </a:blip>
                    <a:srcRect l="-418" t="14076" r="-418" b="7623"/>
                    <a:stretch/>
                  </pic:blipFill>
                  <pic:spPr bwMode="auto">
                    <a:xfrm>
                      <a:off x="0" y="0"/>
                      <a:ext cx="1149350" cy="1547495"/>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C0B5C">
        <w:rPr>
          <w:noProof/>
          <w:u w:val="single"/>
        </w:rPr>
        <w:drawing>
          <wp:anchor distT="0" distB="0" distL="114300" distR="114300" simplePos="0" relativeHeight="251658242" behindDoc="0" locked="0" layoutInCell="1" allowOverlap="1" wp14:anchorId="4C6ABA88" wp14:editId="4981D907">
            <wp:simplePos x="0" y="0"/>
            <wp:positionH relativeFrom="column">
              <wp:posOffset>266700</wp:posOffset>
            </wp:positionH>
            <wp:positionV relativeFrom="paragraph">
              <wp:posOffset>24765</wp:posOffset>
            </wp:positionV>
            <wp:extent cx="1090295" cy="1547495"/>
            <wp:effectExtent l="19050" t="19050" r="14605" b="14605"/>
            <wp:wrapNone/>
            <wp:docPr id="451442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42404" name="Picture 451442404"/>
                    <pic:cNvPicPr/>
                  </pic:nvPicPr>
                  <pic:blipFill rotWithShape="1">
                    <a:blip r:embed="rId7" cstate="print">
                      <a:extLst>
                        <a:ext uri="{28A0092B-C50C-407E-A947-70E740481C1C}">
                          <a14:useLocalDpi xmlns:a14="http://schemas.microsoft.com/office/drawing/2010/main" val="0"/>
                        </a:ext>
                      </a:extLst>
                    </a:blip>
                    <a:srcRect l="-199" r="13667" b="8439"/>
                    <a:stretch/>
                  </pic:blipFill>
                  <pic:spPr bwMode="auto">
                    <a:xfrm>
                      <a:off x="0" y="0"/>
                      <a:ext cx="1090295" cy="1547495"/>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C0B5C">
        <w:rPr>
          <w:noProof/>
          <w:u w:val="single"/>
        </w:rPr>
        <w:drawing>
          <wp:anchor distT="0" distB="0" distL="114300" distR="114300" simplePos="0" relativeHeight="251658241" behindDoc="0" locked="0" layoutInCell="1" allowOverlap="1" wp14:anchorId="40BC2953" wp14:editId="2C98BF84">
            <wp:simplePos x="0" y="0"/>
            <wp:positionH relativeFrom="margin">
              <wp:posOffset>4798060</wp:posOffset>
            </wp:positionH>
            <wp:positionV relativeFrom="paragraph">
              <wp:posOffset>24765</wp:posOffset>
            </wp:positionV>
            <wp:extent cx="1090295" cy="1511935"/>
            <wp:effectExtent l="19050" t="19050" r="14605" b="12065"/>
            <wp:wrapNone/>
            <wp:docPr id="6215553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55378" name="Picture 621555378"/>
                    <pic:cNvPicPr/>
                  </pic:nvPicPr>
                  <pic:blipFill rotWithShape="1">
                    <a:blip r:embed="rId8" cstate="print">
                      <a:extLst>
                        <a:ext uri="{28A0092B-C50C-407E-A947-70E740481C1C}">
                          <a14:useLocalDpi xmlns:a14="http://schemas.microsoft.com/office/drawing/2010/main" val="0"/>
                        </a:ext>
                      </a:extLst>
                    </a:blip>
                    <a:srcRect t="580" r="4682" b="9582"/>
                    <a:stretch/>
                  </pic:blipFill>
                  <pic:spPr bwMode="auto">
                    <a:xfrm>
                      <a:off x="0" y="0"/>
                      <a:ext cx="1090295" cy="1511935"/>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9213BAB" w14:textId="668EE14F" w:rsidR="00AC0B5C" w:rsidRDefault="00AC0B5C">
      <w:pPr>
        <w:rPr>
          <w:u w:val="single"/>
        </w:rPr>
      </w:pPr>
    </w:p>
    <w:p w14:paraId="26327DC4" w14:textId="40754DC4" w:rsidR="00AC0B5C" w:rsidRDefault="00AC0B5C">
      <w:pPr>
        <w:rPr>
          <w:u w:val="single"/>
        </w:rPr>
      </w:pPr>
    </w:p>
    <w:p w14:paraId="4255ADDC" w14:textId="1D19C034" w:rsidR="00AC0B5C" w:rsidRDefault="00AC0B5C">
      <w:pPr>
        <w:rPr>
          <w:u w:val="single"/>
        </w:rPr>
      </w:pPr>
    </w:p>
    <w:p w14:paraId="72869DB3" w14:textId="3E1E5D75" w:rsidR="00AC0B5C" w:rsidRDefault="00AC0B5C">
      <w:pPr>
        <w:rPr>
          <w:u w:val="single"/>
        </w:rPr>
      </w:pPr>
    </w:p>
    <w:p w14:paraId="62336B8C" w14:textId="27AAB837" w:rsidR="00AC0B5C" w:rsidRPr="00AC0B5C" w:rsidRDefault="00E10BE3">
      <w:pPr>
        <w:rPr>
          <w:sz w:val="16"/>
          <w:szCs w:val="16"/>
          <w:u w:val="single"/>
        </w:rPr>
      </w:pPr>
      <w:r>
        <w:rPr>
          <w:noProof/>
        </w:rPr>
        <mc:AlternateContent>
          <mc:Choice Requires="wps">
            <w:drawing>
              <wp:anchor distT="0" distB="0" distL="114300" distR="114300" simplePos="0" relativeHeight="251658244" behindDoc="0" locked="0" layoutInCell="1" allowOverlap="1" wp14:anchorId="32B61330" wp14:editId="0C625905">
                <wp:simplePos x="0" y="0"/>
                <wp:positionH relativeFrom="column">
                  <wp:posOffset>4829810</wp:posOffset>
                </wp:positionH>
                <wp:positionV relativeFrom="paragraph">
                  <wp:posOffset>217170</wp:posOffset>
                </wp:positionV>
                <wp:extent cx="1090295" cy="635"/>
                <wp:effectExtent l="0" t="0" r="0" b="0"/>
                <wp:wrapNone/>
                <wp:docPr id="1202363727" name="Text Box 1"/>
                <wp:cNvGraphicFramePr/>
                <a:graphic xmlns:a="http://schemas.openxmlformats.org/drawingml/2006/main">
                  <a:graphicData uri="http://schemas.microsoft.com/office/word/2010/wordprocessingShape">
                    <wps:wsp>
                      <wps:cNvSpPr txBox="1"/>
                      <wps:spPr>
                        <a:xfrm>
                          <a:off x="0" y="0"/>
                          <a:ext cx="1090295" cy="635"/>
                        </a:xfrm>
                        <a:prstGeom prst="rect">
                          <a:avLst/>
                        </a:prstGeom>
                        <a:solidFill>
                          <a:prstClr val="white"/>
                        </a:solidFill>
                        <a:ln>
                          <a:noFill/>
                        </a:ln>
                      </wps:spPr>
                      <wps:txbx>
                        <w:txbxContent>
                          <w:p w14:paraId="76ABF8E1" w14:textId="7C5D47AF" w:rsidR="00E10BE3" w:rsidRDefault="00E10BE3" w:rsidP="00E10BE3">
                            <w:pPr>
                              <w:pStyle w:val="Caption"/>
                              <w:jc w:val="center"/>
                              <w:rPr>
                                <w:i w:val="0"/>
                                <w:iCs w:val="0"/>
                                <w:sz w:val="20"/>
                                <w:szCs w:val="20"/>
                              </w:rPr>
                            </w:pPr>
                            <w:r w:rsidRPr="00E10BE3">
                              <w:rPr>
                                <w:i w:val="0"/>
                                <w:iCs w:val="0"/>
                                <w:sz w:val="20"/>
                                <w:szCs w:val="20"/>
                              </w:rPr>
                              <w:t>Pavan Kumar</w:t>
                            </w:r>
                            <w:r>
                              <w:rPr>
                                <w:i w:val="0"/>
                                <w:iCs w:val="0"/>
                                <w:sz w:val="20"/>
                                <w:szCs w:val="20"/>
                              </w:rPr>
                              <w:t xml:space="preserve"> </w:t>
                            </w:r>
                            <w:r w:rsidRPr="00E10BE3">
                              <w:rPr>
                                <w:i w:val="0"/>
                                <w:iCs w:val="0"/>
                                <w:sz w:val="20"/>
                                <w:szCs w:val="20"/>
                              </w:rPr>
                              <w:t>Mungamurugu (MDB23003)</w:t>
                            </w:r>
                          </w:p>
                          <w:p w14:paraId="52AA137D" w14:textId="77777777" w:rsidR="00AC0B5C" w:rsidRPr="00AC0B5C" w:rsidRDefault="00AC0B5C" w:rsidP="00AC0B5C"/>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B61330" id="_x0000_t202" coordsize="21600,21600" o:spt="202" path="m,l,21600r21600,l21600,xe">
                <v:stroke joinstyle="miter"/>
                <v:path gradientshapeok="t" o:connecttype="rect"/>
              </v:shapetype>
              <v:shape id="Text Box 1" o:spid="_x0000_s1026" type="#_x0000_t202" style="position:absolute;margin-left:380.3pt;margin-top:17.1pt;width:85.85pt;height:.05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" stroked="f">
                <v:textbox style="mso-fit-shape-to-text:t" inset="0,0,0,0">
                  <w:txbxContent>
                    <w:p w14:paraId="76ABF8E1" w14:textId="7C5D47AF" w:rsidR="00E10BE3" w:rsidRDefault="00E10BE3" w:rsidP="00E10BE3">
                      <w:pPr>
                        <w:pStyle w:val="Caption"/>
                        <w:jc w:val="center"/>
                        <w:rPr>
                          <w:i w:val="0"/>
                          <w:iCs w:val="0"/>
                          <w:sz w:val="20"/>
                          <w:szCs w:val="20"/>
                        </w:rPr>
                      </w:pPr>
                      <w:r w:rsidRPr="00E10BE3">
                        <w:rPr>
                          <w:i w:val="0"/>
                          <w:iCs w:val="0"/>
                          <w:sz w:val="20"/>
                          <w:szCs w:val="20"/>
                        </w:rPr>
                        <w:t>Pavan Kumar</w:t>
                      </w:r>
                      <w:r>
                        <w:rPr>
                          <w:i w:val="0"/>
                          <w:iCs w:val="0"/>
                          <w:sz w:val="20"/>
                          <w:szCs w:val="20"/>
                        </w:rPr>
                        <w:t xml:space="preserve"> </w:t>
                      </w:r>
                      <w:r w:rsidRPr="00E10BE3">
                        <w:rPr>
                          <w:i w:val="0"/>
                          <w:iCs w:val="0"/>
                          <w:sz w:val="20"/>
                          <w:szCs w:val="20"/>
                        </w:rPr>
                        <w:t>Mungamurugu (MDB23003)</w:t>
                      </w:r>
                    </w:p>
                    <w:p w14:paraId="52AA137D" w14:textId="77777777" w:rsidR="00AC0B5C" w:rsidRPr="00AC0B5C" w:rsidRDefault="00AC0B5C" w:rsidP="00AC0B5C"/>
                  </w:txbxContent>
                </v:textbox>
              </v:shape>
            </w:pict>
          </mc:Fallback>
        </mc:AlternateContent>
      </w:r>
    </w:p>
    <w:p w14:paraId="107A4F99" w14:textId="7DAE2007" w:rsidR="00B26DC3" w:rsidRDefault="00E10BE3">
      <w:pPr>
        <w:rPr>
          <w:u w:val="single"/>
        </w:rPr>
      </w:pPr>
      <w:r>
        <w:rPr>
          <w:noProof/>
        </w:rPr>
        <mc:AlternateContent>
          <mc:Choice Requires="wps">
            <w:drawing>
              <wp:anchor distT="0" distB="0" distL="114300" distR="114300" simplePos="0" relativeHeight="251658246" behindDoc="0" locked="0" layoutInCell="1" allowOverlap="1" wp14:anchorId="770BBB86" wp14:editId="51A5A885">
                <wp:simplePos x="0" y="0"/>
                <wp:positionH relativeFrom="column">
                  <wp:posOffset>2571750</wp:posOffset>
                </wp:positionH>
                <wp:positionV relativeFrom="paragraph">
                  <wp:posOffset>12700</wp:posOffset>
                </wp:positionV>
                <wp:extent cx="1089025" cy="1244600"/>
                <wp:effectExtent l="0" t="0" r="0" b="0"/>
                <wp:wrapNone/>
                <wp:docPr id="1401927426" name="Text Box 1"/>
                <wp:cNvGraphicFramePr/>
                <a:graphic xmlns:a="http://schemas.openxmlformats.org/drawingml/2006/main">
                  <a:graphicData uri="http://schemas.microsoft.com/office/word/2010/wordprocessingShape">
                    <wps:wsp>
                      <wps:cNvSpPr txBox="1"/>
                      <wps:spPr>
                        <a:xfrm>
                          <a:off x="0" y="0"/>
                          <a:ext cx="1089025" cy="1244600"/>
                        </a:xfrm>
                        <a:prstGeom prst="rect">
                          <a:avLst/>
                        </a:prstGeom>
                        <a:solidFill>
                          <a:prstClr val="white"/>
                        </a:solidFill>
                        <a:ln>
                          <a:noFill/>
                        </a:ln>
                      </wps:spPr>
                      <wps:txbx>
                        <w:txbxContent>
                          <w:p w14:paraId="043BBDE6" w14:textId="79B6AA96" w:rsidR="00E10BE3" w:rsidRPr="00E10BE3" w:rsidRDefault="00E10BE3" w:rsidP="00E10BE3">
                            <w:pPr>
                              <w:pStyle w:val="Caption"/>
                              <w:jc w:val="center"/>
                              <w:rPr>
                                <w:i w:val="0"/>
                                <w:iCs w:val="0"/>
                                <w:sz w:val="20"/>
                                <w:szCs w:val="20"/>
                              </w:rPr>
                            </w:pPr>
                            <w:r w:rsidRPr="00E10BE3">
                              <w:rPr>
                                <w:i w:val="0"/>
                                <w:iCs w:val="0"/>
                                <w:sz w:val="20"/>
                                <w:szCs w:val="20"/>
                              </w:rPr>
                              <w:t>Dyovan Madhav (MDB23024)</w:t>
                            </w:r>
                          </w:p>
                          <w:p w14:paraId="02FD09FB" w14:textId="77777777" w:rsidR="00E10BE3" w:rsidRDefault="00E10BE3" w:rsidP="00AC0B5C">
                            <w:pPr>
                              <w:pStyle w:val="Caption"/>
                              <w:jc w:val="center"/>
                            </w:pPr>
                          </w:p>
                          <w:p w14:paraId="4218D82D" w14:textId="77777777" w:rsidR="00AC0B5C" w:rsidRPr="00AC0B5C" w:rsidRDefault="00AC0B5C" w:rsidP="00AC0B5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0BBB86" id="_x0000_s1027" type="#_x0000_t202" style="position:absolute;margin-left:202.5pt;margin-top:1pt;width:85.75pt;height:98pt;z-index:25165824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" stroked="f">
                <v:textbox inset="0,0,0,0">
                  <w:txbxContent>
                    <w:p w14:paraId="043BBDE6" w14:textId="79B6AA96" w:rsidR="00E10BE3" w:rsidRPr="00E10BE3" w:rsidRDefault="00E10BE3" w:rsidP="00E10BE3">
                      <w:pPr>
                        <w:pStyle w:val="Caption"/>
                        <w:jc w:val="center"/>
                        <w:rPr>
                          <w:i w:val="0"/>
                          <w:iCs w:val="0"/>
                          <w:sz w:val="20"/>
                          <w:szCs w:val="20"/>
                        </w:rPr>
                      </w:pPr>
                      <w:r w:rsidRPr="00E10BE3">
                        <w:rPr>
                          <w:i w:val="0"/>
                          <w:iCs w:val="0"/>
                          <w:sz w:val="20"/>
                          <w:szCs w:val="20"/>
                        </w:rPr>
                        <w:t>Dyovan Madhav (MDB23024)</w:t>
                      </w:r>
                    </w:p>
                    <w:p w14:paraId="02FD09FB" w14:textId="77777777" w:rsidR="00E10BE3" w:rsidRDefault="00E10BE3" w:rsidP="00AC0B5C">
                      <w:pPr>
                        <w:pStyle w:val="Caption"/>
                        <w:jc w:val="center"/>
                      </w:pPr>
                    </w:p>
                    <w:p w14:paraId="4218D82D" w14:textId="77777777" w:rsidR="00AC0B5C" w:rsidRPr="00AC0B5C" w:rsidRDefault="00AC0B5C" w:rsidP="00AC0B5C"/>
                  </w:txbxContent>
                </v:textbox>
              </v:shape>
            </w:pict>
          </mc:Fallback>
        </mc:AlternateContent>
      </w:r>
      <w:r w:rsidRPr="00E10BE3">
        <w:rPr>
          <w:noProof/>
          <w:u w:val="single"/>
        </w:rPr>
        <mc:AlternateContent>
          <mc:Choice Requires="wps">
            <w:drawing>
              <wp:anchor distT="45720" distB="45720" distL="114300" distR="114300" simplePos="0" relativeHeight="251658249" behindDoc="0" locked="0" layoutInCell="1" allowOverlap="1" wp14:anchorId="2A282D78" wp14:editId="61B0389E">
                <wp:simplePos x="0" y="0"/>
                <wp:positionH relativeFrom="column">
                  <wp:posOffset>4826000</wp:posOffset>
                </wp:positionH>
                <wp:positionV relativeFrom="paragraph">
                  <wp:posOffset>514985</wp:posOffset>
                </wp:positionV>
                <wp:extent cx="1111250" cy="539750"/>
                <wp:effectExtent l="0" t="0" r="12700" b="12700"/>
                <wp:wrapSquare wrapText="bothSides"/>
                <wp:docPr id="5792964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1250" cy="539750"/>
                        </a:xfrm>
                        <a:prstGeom prst="rect">
                          <a:avLst/>
                        </a:prstGeom>
                        <a:solidFill>
                          <a:srgbClr val="FFFFFF"/>
                        </a:solidFill>
                        <a:ln w="9525">
                          <a:solidFill>
                            <a:srgbClr val="000000"/>
                          </a:solidFill>
                          <a:miter lim="800000"/>
                          <a:headEnd/>
                          <a:tailEnd/>
                        </a:ln>
                      </wps:spPr>
                      <wps:txbx>
                        <w:txbxContent>
                          <w:p w14:paraId="11FF3FE0" w14:textId="77777777" w:rsidR="00E10BE3" w:rsidRPr="00E10BE3" w:rsidRDefault="00000000" w:rsidP="00E10BE3">
                            <w:pPr>
                              <w:pStyle w:val="Caption"/>
                              <w:jc w:val="center"/>
                              <w:rPr>
                                <w:i w:val="0"/>
                                <w:iCs w:val="0"/>
                                <w:sz w:val="20"/>
                                <w:szCs w:val="20"/>
                              </w:rPr>
                            </w:pPr>
                            <w:hyperlink r:id="rId9" w:history="1">
                              <w:r w:rsidR="00E10BE3" w:rsidRPr="00E92EA8">
                                <w:rPr>
                                  <w:rStyle w:val="Hyperlink"/>
                                </w:rPr>
                                <w:t>https://www.linkedin.com/in/mungamurugu-pavan-kumar-78328a295</w:t>
                              </w:r>
                            </w:hyperlink>
                          </w:p>
                          <w:p w14:paraId="29984637" w14:textId="77777777" w:rsidR="00E10BE3" w:rsidRDefault="00E10BE3" w:rsidP="00E10BE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282D78" id="Text Box 2" o:spid="_x0000_s1028" type="#_x0000_t202" style="position:absolute;margin-left:380pt;margin-top:40.55pt;width:87.5pt;height:42.5pt;z-index:25165824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">
                <v:textbox>
                  <w:txbxContent>
                    <w:p w14:paraId="11FF3FE0" w14:textId="77777777" w:rsidR="00E10BE3" w:rsidRPr="00E10BE3" w:rsidRDefault="00000000" w:rsidP="00E10BE3">
                      <w:pPr>
                        <w:pStyle w:val="Caption"/>
                        <w:jc w:val="center"/>
                        <w:rPr>
                          <w:i w:val="0"/>
                          <w:iCs w:val="0"/>
                          <w:sz w:val="20"/>
                          <w:szCs w:val="20"/>
                        </w:rPr>
                      </w:pPr>
                      <w:hyperlink r:id="rId10" w:history="1">
                        <w:r w:rsidR="00E10BE3" w:rsidRPr="00E92EA8">
                          <w:rPr>
                            <w:rStyle w:val="Hyperlink"/>
                          </w:rPr>
                          <w:t>https://www.linkedin.com/in/mungamurugu-pavan-kumar-78328a295</w:t>
                        </w:r>
                      </w:hyperlink>
                    </w:p>
                    <w:p w14:paraId="29984637" w14:textId="77777777" w:rsidR="00E10BE3" w:rsidRDefault="00E10BE3" w:rsidP="00E10BE3"/>
                  </w:txbxContent>
                </v:textbox>
                <w10:wrap type="square"/>
              </v:shape>
            </w:pict>
          </mc:Fallback>
        </mc:AlternateContent>
      </w:r>
      <w:r w:rsidRPr="00E10BE3">
        <w:rPr>
          <w:noProof/>
          <w:u w:val="single"/>
        </w:rPr>
        <mc:AlternateContent>
          <mc:Choice Requires="wps">
            <w:drawing>
              <wp:anchor distT="45720" distB="45720" distL="114300" distR="114300" simplePos="0" relativeHeight="251658248" behindDoc="0" locked="0" layoutInCell="1" allowOverlap="1" wp14:anchorId="28CBC0DF" wp14:editId="035E66E3">
                <wp:simplePos x="0" y="0"/>
                <wp:positionH relativeFrom="column">
                  <wp:posOffset>239395</wp:posOffset>
                </wp:positionH>
                <wp:positionV relativeFrom="paragraph">
                  <wp:posOffset>527050</wp:posOffset>
                </wp:positionV>
                <wp:extent cx="1111250" cy="539750"/>
                <wp:effectExtent l="0" t="0" r="12700" b="12700"/>
                <wp:wrapSquare wrapText="bothSides"/>
                <wp:docPr id="16324225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1250" cy="539750"/>
                        </a:xfrm>
                        <a:prstGeom prst="rect">
                          <a:avLst/>
                        </a:prstGeom>
                        <a:solidFill>
                          <a:srgbClr val="FFFFFF"/>
                        </a:solidFill>
                        <a:ln w="9525">
                          <a:solidFill>
                            <a:srgbClr val="000000"/>
                          </a:solidFill>
                          <a:miter lim="800000"/>
                          <a:headEnd/>
                          <a:tailEnd/>
                        </a:ln>
                      </wps:spPr>
                      <wps:txbx>
                        <w:txbxContent>
                          <w:p w14:paraId="30266FF0" w14:textId="77777777" w:rsidR="00E10BE3" w:rsidRDefault="00000000" w:rsidP="00E10BE3">
                            <w:pPr>
                              <w:pStyle w:val="Caption"/>
                              <w:jc w:val="center"/>
                            </w:pPr>
                            <w:hyperlink r:id="rId11" w:history="1">
                              <w:r w:rsidR="00E10BE3" w:rsidRPr="00E92EA8">
                                <w:rPr>
                                  <w:rStyle w:val="Hyperlink"/>
                                </w:rPr>
                                <w:t>https://www.linkedin.com/in/hrishabh-shukla-463275291</w:t>
                              </w:r>
                            </w:hyperlink>
                          </w:p>
                          <w:p w14:paraId="2094341C" w14:textId="77777777" w:rsidR="00E10BE3" w:rsidRDefault="00E10BE3" w:rsidP="00E10BE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CBC0DF" id="_x0000_s1029" type="#_x0000_t202" style="position:absolute;margin-left:18.85pt;margin-top:41.5pt;width:87.5pt;height:42.5pt;z-index:251658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">
                <v:textbox>
                  <w:txbxContent>
                    <w:p w14:paraId="30266FF0" w14:textId="77777777" w:rsidR="00E10BE3" w:rsidRDefault="00000000" w:rsidP="00E10BE3">
                      <w:pPr>
                        <w:pStyle w:val="Caption"/>
                        <w:jc w:val="center"/>
                      </w:pPr>
                      <w:hyperlink r:id="rId12" w:history="1">
                        <w:r w:rsidR="00E10BE3" w:rsidRPr="00E92EA8">
                          <w:rPr>
                            <w:rStyle w:val="Hyperlink"/>
                          </w:rPr>
                          <w:t>https://www.linkedin.com/in/hrishabh-shukla-463275291</w:t>
                        </w:r>
                      </w:hyperlink>
                    </w:p>
                    <w:p w14:paraId="2094341C" w14:textId="77777777" w:rsidR="00E10BE3" w:rsidRDefault="00E10BE3" w:rsidP="00E10BE3"/>
                  </w:txbxContent>
                </v:textbox>
                <w10:wrap type="square"/>
              </v:shape>
            </w:pict>
          </mc:Fallback>
        </mc:AlternateContent>
      </w:r>
      <w:r w:rsidRPr="00E10BE3">
        <w:rPr>
          <w:noProof/>
          <w:u w:val="single"/>
        </w:rPr>
        <mc:AlternateContent>
          <mc:Choice Requires="wps">
            <w:drawing>
              <wp:anchor distT="45720" distB="45720" distL="114300" distR="114300" simplePos="0" relativeHeight="251658247" behindDoc="0" locked="0" layoutInCell="1" allowOverlap="1" wp14:anchorId="1B56F4BD" wp14:editId="5341B2E4">
                <wp:simplePos x="0" y="0"/>
                <wp:positionH relativeFrom="column">
                  <wp:posOffset>2549525</wp:posOffset>
                </wp:positionH>
                <wp:positionV relativeFrom="paragraph">
                  <wp:posOffset>520700</wp:posOffset>
                </wp:positionV>
                <wp:extent cx="1111250" cy="53975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1250" cy="539750"/>
                        </a:xfrm>
                        <a:prstGeom prst="rect">
                          <a:avLst/>
                        </a:prstGeom>
                        <a:solidFill>
                          <a:srgbClr val="FFFFFF"/>
                        </a:solidFill>
                        <a:ln w="9525">
                          <a:solidFill>
                            <a:srgbClr val="000000"/>
                          </a:solidFill>
                          <a:miter lim="800000"/>
                          <a:headEnd/>
                          <a:tailEnd/>
                        </a:ln>
                      </wps:spPr>
                      <wps:txbx>
                        <w:txbxContent>
                          <w:p w14:paraId="066984E3" w14:textId="77777777" w:rsidR="00E10BE3" w:rsidRDefault="00000000" w:rsidP="00E10BE3">
                            <w:pPr>
                              <w:pStyle w:val="Caption"/>
                              <w:jc w:val="center"/>
                            </w:pPr>
                            <w:hyperlink r:id="rId13" w:history="1">
                              <w:r w:rsidR="00E10BE3" w:rsidRPr="00E92EA8">
                                <w:rPr>
                                  <w:rStyle w:val="Hyperlink"/>
                                </w:rPr>
                                <w:t>http://www.linkedin.com/in/dyovan-madhav</w:t>
                              </w:r>
                            </w:hyperlink>
                          </w:p>
                          <w:p w14:paraId="4C4F1EF7" w14:textId="63348CD9" w:rsidR="00E10BE3" w:rsidRDefault="00E10BE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56F4BD" id="_x0000_s1030" type="#_x0000_t202" style="position:absolute;margin-left:200.75pt;margin-top:41pt;width:87.5pt;height:42.5pt;z-index:25165824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">
                <v:textbox>
                  <w:txbxContent>
                    <w:p w14:paraId="066984E3" w14:textId="77777777" w:rsidR="00E10BE3" w:rsidRDefault="00000000" w:rsidP="00E10BE3">
                      <w:pPr>
                        <w:pStyle w:val="Caption"/>
                        <w:jc w:val="center"/>
                      </w:pPr>
                      <w:hyperlink r:id="rId14" w:history="1">
                        <w:r w:rsidR="00E10BE3" w:rsidRPr="00E92EA8">
                          <w:rPr>
                            <w:rStyle w:val="Hyperlink"/>
                          </w:rPr>
                          <w:t>http://www.linkedin.com/in/dyovan-madhav</w:t>
                        </w:r>
                      </w:hyperlink>
                    </w:p>
                    <w:p w14:paraId="4C4F1EF7" w14:textId="63348CD9" w:rsidR="00E10BE3" w:rsidRDefault="00E10BE3"/>
                  </w:txbxContent>
                </v:textbox>
                <w10:wrap type="square"/>
              </v:shape>
            </w:pict>
          </mc:Fallback>
        </mc:AlternateContent>
      </w:r>
      <w:r>
        <w:rPr>
          <w:noProof/>
        </w:rPr>
        <mc:AlternateContent>
          <mc:Choice Requires="wps">
            <w:drawing>
              <wp:anchor distT="0" distB="0" distL="114300" distR="114300" simplePos="0" relativeHeight="251658245" behindDoc="0" locked="0" layoutInCell="1" allowOverlap="1" wp14:anchorId="1C21A82D" wp14:editId="7BEED674">
                <wp:simplePos x="0" y="0"/>
                <wp:positionH relativeFrom="column">
                  <wp:posOffset>260350</wp:posOffset>
                </wp:positionH>
                <wp:positionV relativeFrom="paragraph">
                  <wp:posOffset>35560</wp:posOffset>
                </wp:positionV>
                <wp:extent cx="1090295" cy="635"/>
                <wp:effectExtent l="0" t="0" r="0" b="0"/>
                <wp:wrapNone/>
                <wp:docPr id="1400671045" name="Text Box 1"/>
                <wp:cNvGraphicFramePr/>
                <a:graphic xmlns:a="http://schemas.openxmlformats.org/drawingml/2006/main">
                  <a:graphicData uri="http://schemas.microsoft.com/office/word/2010/wordprocessingShape">
                    <wps:wsp>
                      <wps:cNvSpPr txBox="1"/>
                      <wps:spPr>
                        <a:xfrm>
                          <a:off x="0" y="0"/>
                          <a:ext cx="1090295" cy="635"/>
                        </a:xfrm>
                        <a:prstGeom prst="rect">
                          <a:avLst/>
                        </a:prstGeom>
                        <a:solidFill>
                          <a:prstClr val="white"/>
                        </a:solidFill>
                        <a:ln>
                          <a:noFill/>
                        </a:ln>
                      </wps:spPr>
                      <wps:txbx>
                        <w:txbxContent>
                          <w:p w14:paraId="31C8D1F2" w14:textId="413EB356" w:rsidR="00E10BE3" w:rsidRPr="00E10BE3" w:rsidRDefault="00E10BE3" w:rsidP="00E10BE3">
                            <w:pPr>
                              <w:pStyle w:val="Caption"/>
                              <w:jc w:val="center"/>
                              <w:rPr>
                                <w:i w:val="0"/>
                                <w:iCs w:val="0"/>
                                <w:sz w:val="20"/>
                                <w:szCs w:val="20"/>
                              </w:rPr>
                            </w:pPr>
                            <w:r w:rsidRPr="00E10BE3">
                              <w:rPr>
                                <w:i w:val="0"/>
                                <w:iCs w:val="0"/>
                                <w:sz w:val="20"/>
                                <w:szCs w:val="20"/>
                              </w:rPr>
                              <w:t>Hrishabh Shukla (MDB23002</w:t>
                            </w:r>
                            <w:r>
                              <w:rPr>
                                <w:i w:val="0"/>
                                <w:iCs w:val="0"/>
                                <w:sz w:val="20"/>
                                <w:szCs w:val="20"/>
                              </w:rPr>
                              <w:t>)</w:t>
                            </w:r>
                          </w:p>
                          <w:p w14:paraId="1CEEF353" w14:textId="77777777" w:rsidR="00AC0B5C" w:rsidRPr="00AC0B5C" w:rsidRDefault="00AC0B5C" w:rsidP="00AC0B5C"/>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21A82D" id="_x0000_s1031" type="#_x0000_t202" style="position:absolute;margin-left:20.5pt;margin-top:2.8pt;width:85.85pt;height:.05pt;z-index:2516582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" stroked="f">
                <v:textbox style="mso-fit-shape-to-text:t" inset="0,0,0,0">
                  <w:txbxContent>
                    <w:p w14:paraId="31C8D1F2" w14:textId="413EB356" w:rsidR="00E10BE3" w:rsidRPr="00E10BE3" w:rsidRDefault="00E10BE3" w:rsidP="00E10BE3">
                      <w:pPr>
                        <w:pStyle w:val="Caption"/>
                        <w:jc w:val="center"/>
                        <w:rPr>
                          <w:i w:val="0"/>
                          <w:iCs w:val="0"/>
                          <w:sz w:val="20"/>
                          <w:szCs w:val="20"/>
                        </w:rPr>
                      </w:pPr>
                      <w:r w:rsidRPr="00E10BE3">
                        <w:rPr>
                          <w:i w:val="0"/>
                          <w:iCs w:val="0"/>
                          <w:sz w:val="20"/>
                          <w:szCs w:val="20"/>
                        </w:rPr>
                        <w:t>Hrishabh Shukla (MDB23002</w:t>
                      </w:r>
                      <w:r>
                        <w:rPr>
                          <w:i w:val="0"/>
                          <w:iCs w:val="0"/>
                          <w:sz w:val="20"/>
                          <w:szCs w:val="20"/>
                        </w:rPr>
                        <w:t>)</w:t>
                      </w:r>
                    </w:p>
                    <w:p w14:paraId="1CEEF353" w14:textId="77777777" w:rsidR="00AC0B5C" w:rsidRPr="00AC0B5C" w:rsidRDefault="00AC0B5C" w:rsidP="00AC0B5C"/>
                  </w:txbxContent>
                </v:textbox>
              </v:shape>
            </w:pict>
          </mc:Fallback>
        </mc:AlternateContent>
      </w:r>
    </w:p>
    <w:p w14:paraId="6306553A" w14:textId="77777777" w:rsidR="00E10BE3" w:rsidRPr="00E10BE3" w:rsidRDefault="00E10BE3" w:rsidP="00E10BE3"/>
    <w:p w14:paraId="01576059" w14:textId="77777777" w:rsidR="00E10BE3" w:rsidRPr="00E10BE3" w:rsidRDefault="00E10BE3" w:rsidP="00E10BE3"/>
    <w:p w14:paraId="00773B9E" w14:textId="77777777" w:rsidR="00E10BE3" w:rsidRPr="00E10BE3" w:rsidRDefault="00E10BE3" w:rsidP="00E10BE3"/>
    <w:p w14:paraId="01C29C10" w14:textId="77777777" w:rsidR="00A30AD1" w:rsidRDefault="00A30AD1" w:rsidP="00E10BE3">
      <w:pPr>
        <w:rPr>
          <w:u w:val="single"/>
        </w:rPr>
      </w:pPr>
    </w:p>
    <w:p w14:paraId="19B0269A" w14:textId="6908D2A7" w:rsidR="00E10BE3" w:rsidRDefault="00E10BE3" w:rsidP="00E10BE3">
      <w:pPr>
        <w:tabs>
          <w:tab w:val="left" w:pos="2030"/>
        </w:tabs>
      </w:pPr>
      <w:r>
        <w:t>Submitted to:</w:t>
      </w:r>
    </w:p>
    <w:p w14:paraId="7D7EE42F" w14:textId="77777777" w:rsidR="00E059FA" w:rsidRDefault="00A30AD1" w:rsidP="00E10BE3">
      <w:pPr>
        <w:tabs>
          <w:tab w:val="left" w:pos="2030"/>
        </w:tabs>
        <w:rPr>
          <w:b/>
          <w:bCs/>
          <w:sz w:val="24"/>
          <w:szCs w:val="24"/>
        </w:rPr>
      </w:pPr>
      <w:r w:rsidRPr="002E32F0">
        <w:rPr>
          <w:b/>
          <w:bCs/>
          <w:sz w:val="24"/>
          <w:szCs w:val="24"/>
        </w:rPr>
        <w:t xml:space="preserve">Dr Bindu </w:t>
      </w:r>
      <w:r w:rsidR="007C3F9E" w:rsidRPr="002E32F0">
        <w:rPr>
          <w:b/>
          <w:bCs/>
          <w:sz w:val="24"/>
          <w:szCs w:val="24"/>
        </w:rPr>
        <w:t xml:space="preserve">Singh </w:t>
      </w:r>
    </w:p>
    <w:p w14:paraId="21003106" w14:textId="772AFE1D" w:rsidR="00A30AD1" w:rsidRPr="002E32F0" w:rsidRDefault="007C3F9E" w:rsidP="00E10BE3">
      <w:pPr>
        <w:tabs>
          <w:tab w:val="left" w:pos="2030"/>
        </w:tabs>
        <w:rPr>
          <w:b/>
          <w:bCs/>
          <w:sz w:val="24"/>
          <w:szCs w:val="24"/>
        </w:rPr>
      </w:pPr>
      <w:r w:rsidRPr="00E059FA">
        <w:t>(</w:t>
      </w:r>
      <w:r w:rsidR="00E059FA" w:rsidRPr="00E059FA">
        <w:t xml:space="preserve">Assistant Professor in the Department of Management and Humanities, In Charge, CREATE, Incubation </w:t>
      </w:r>
      <w:r w:rsidR="005655FD" w:rsidRPr="00E059FA">
        <w:t>Centre</w:t>
      </w:r>
      <w:r w:rsidR="00E059FA" w:rsidRPr="00E059FA">
        <w:t xml:space="preserve"> at Indian Institute of Information Technology, Lucknow)</w:t>
      </w:r>
    </w:p>
    <w:p w14:paraId="4085AB7D" w14:textId="77777777" w:rsidR="001C0A04" w:rsidRPr="001C0A04" w:rsidRDefault="001C0A04" w:rsidP="001C0A04">
      <w:pPr>
        <w:spacing w:line="360" w:lineRule="auto"/>
        <w:jc w:val="both"/>
        <w:rPr>
          <w:rFonts w:ascii="Times New Roman" w:hAnsi="Times New Roman" w:cs="Times New Roman"/>
          <w:b/>
          <w:bCs/>
          <w:sz w:val="24"/>
          <w:szCs w:val="24"/>
        </w:rPr>
      </w:pPr>
      <w:r w:rsidRPr="001C0A04">
        <w:rPr>
          <w:rFonts w:ascii="Times New Roman" w:hAnsi="Times New Roman" w:cs="Times New Roman"/>
          <w:b/>
          <w:bCs/>
          <w:sz w:val="24"/>
          <w:szCs w:val="24"/>
        </w:rPr>
        <w:lastRenderedPageBreak/>
        <w:t xml:space="preserve">Abstract </w:t>
      </w:r>
    </w:p>
    <w:p w14:paraId="16FCD577" w14:textId="712200CD" w:rsidR="001C0A04" w:rsidRPr="001C0A04" w:rsidRDefault="001C0A04" w:rsidP="001C0A04">
      <w:pPr>
        <w:spacing w:line="360" w:lineRule="auto"/>
        <w:jc w:val="both"/>
        <w:rPr>
          <w:rFonts w:ascii="Times New Roman" w:hAnsi="Times New Roman" w:cs="Times New Roman"/>
        </w:rPr>
      </w:pPr>
      <w:r w:rsidRPr="001C0A04">
        <w:rPr>
          <w:rFonts w:ascii="Times New Roman" w:hAnsi="Times New Roman" w:cs="Times New Roman"/>
        </w:rPr>
        <w:t>This case study provides a comprehensive overview of the historical evolution and digital transformation of the insurance industry, focusing on both global trends and specific insights from the Indian market, with a spotlight on the Life Insurance Corporation of India. Tracing back to ancient risk-sharing practices, the study elucidates how insurance has evolved through centuries, influenced by societal shifts, economic dynamics, and technological innovations. From the emergence of key insurance offerings like fire and life insurance to the modern era of digitalization, the industry has continuously adapted to meet evolving customer needs and mitigate emerging risks.</w:t>
      </w:r>
    </w:p>
    <w:p w14:paraId="7C95FC23" w14:textId="77777777" w:rsidR="001C0A04" w:rsidRPr="001C0A04" w:rsidRDefault="001C0A04" w:rsidP="001C0A04">
      <w:pPr>
        <w:spacing w:line="360" w:lineRule="auto"/>
        <w:jc w:val="both"/>
        <w:rPr>
          <w:rFonts w:ascii="Times New Roman" w:hAnsi="Times New Roman" w:cs="Times New Roman"/>
        </w:rPr>
      </w:pPr>
      <w:r w:rsidRPr="001C0A04">
        <w:rPr>
          <w:rFonts w:ascii="Times New Roman" w:hAnsi="Times New Roman" w:cs="Times New Roman"/>
        </w:rPr>
        <w:t>The study highlights the profound impact of the COVID-19 pandemic on accelerating the digital transformation of the insurance sector, particularly in enhancing digital distribution channels, claims processing, and customer service solutions. It underscores the role of digital technologies such as artificial intelligence, data analytics, and automation in improving operational efficiency, personalizing offerings, and enhancing customer experiences.</w:t>
      </w:r>
    </w:p>
    <w:p w14:paraId="2390DD67" w14:textId="7055EA22" w:rsidR="001C0A04" w:rsidRPr="008874A0" w:rsidRDefault="001C0A04" w:rsidP="00EA65CD">
      <w:pPr>
        <w:spacing w:line="360" w:lineRule="auto"/>
        <w:jc w:val="both"/>
        <w:rPr>
          <w:rFonts w:ascii="Times New Roman" w:hAnsi="Times New Roman" w:cs="Times New Roman"/>
        </w:rPr>
      </w:pPr>
      <w:r w:rsidRPr="001C0A04">
        <w:rPr>
          <w:rFonts w:ascii="Times New Roman" w:hAnsi="Times New Roman" w:cs="Times New Roman"/>
        </w:rPr>
        <w:t xml:space="preserve">With a focus on the Indian insurance landscape, the case study delves into the pivotal role of LIC, a prominent state-owned insurer, in shaping the industry's trajectory. Despite facing challenges such as increased competition from private insurers and regulatory reforms, </w:t>
      </w:r>
      <w:r w:rsidRPr="001C0A04">
        <w:rPr>
          <w:rFonts w:ascii="Times New Roman" w:hAnsi="Times New Roman" w:cs="Times New Roman"/>
        </w:rPr>
        <w:t xml:space="preserve">they </w:t>
      </w:r>
      <w:r w:rsidRPr="001C0A04">
        <w:rPr>
          <w:rFonts w:ascii="Times New Roman" w:hAnsi="Times New Roman" w:cs="Times New Roman"/>
        </w:rPr>
        <w:t>ha</w:t>
      </w:r>
      <w:r w:rsidRPr="001C0A04">
        <w:rPr>
          <w:rFonts w:ascii="Times New Roman" w:hAnsi="Times New Roman" w:cs="Times New Roman"/>
        </w:rPr>
        <w:t>ve</w:t>
      </w:r>
      <w:r w:rsidRPr="001C0A04">
        <w:rPr>
          <w:rFonts w:ascii="Times New Roman" w:hAnsi="Times New Roman" w:cs="Times New Roman"/>
        </w:rPr>
        <w:t xml:space="preserve"> embraced digitalization to streamline operations, enhance customer accessibility, and drive innovation. Through initiatives like digitizing core operations, leveraging data analytics, and adopting digital marketing strategies, LIC aims to maintain its market leadership and meet the evolving needs of customers in a rapidly changing environment.</w:t>
      </w:r>
    </w:p>
    <w:p w14:paraId="6AD82EA2" w14:textId="3B2F605F" w:rsidR="00EA65CD" w:rsidRPr="00C156A2" w:rsidRDefault="00EA65CD" w:rsidP="00EA65CD">
      <w:pPr>
        <w:spacing w:line="360" w:lineRule="auto"/>
        <w:jc w:val="both"/>
        <w:rPr>
          <w:rFonts w:ascii="Times New Roman" w:hAnsi="Times New Roman" w:cs="Times New Roman"/>
          <w:b/>
          <w:bCs/>
          <w:sz w:val="24"/>
          <w:szCs w:val="24"/>
          <w:lang w:val="en-US"/>
        </w:rPr>
      </w:pPr>
      <w:r w:rsidRPr="00C156A2">
        <w:rPr>
          <w:rFonts w:ascii="Times New Roman" w:hAnsi="Times New Roman" w:cs="Times New Roman"/>
          <w:b/>
          <w:bCs/>
          <w:sz w:val="24"/>
          <w:szCs w:val="24"/>
          <w:lang w:val="en-US"/>
        </w:rPr>
        <w:t xml:space="preserve">Historical Evolution of insurance industry </w:t>
      </w:r>
    </w:p>
    <w:p w14:paraId="41246C17" w14:textId="4A12E803" w:rsidR="00EA65CD" w:rsidRDefault="00EA65CD" w:rsidP="00EA65CD">
      <w:pPr>
        <w:spacing w:line="360" w:lineRule="auto"/>
        <w:jc w:val="both"/>
        <w:rPr>
          <w:rFonts w:ascii="Times New Roman" w:hAnsi="Times New Roman" w:cs="Times New Roman"/>
        </w:rPr>
      </w:pPr>
      <w:r w:rsidRPr="00F12C53">
        <w:rPr>
          <w:rFonts w:ascii="Times New Roman" w:hAnsi="Times New Roman" w:cs="Times New Roman"/>
        </w:rPr>
        <w:t>Insurance industry has been constantly evolving with time, surpassing multiple milestones and technological transformation. Having roots in ancient practices of risk sharing between traders over tumultuous trade routes. Insurance slowly attained into structure till the onset of Middle Ages. The upcoming centuries observed the emergence of multiple insurance related offerings like fire insurance and life insurance showcasing the evolution in societal and economic spheres. The Industrial revolution fuelled the future growth as the flourishing businesses sought protection to industrial hazards and property damage. 20</w:t>
      </w:r>
      <w:r w:rsidR="003F45EC">
        <w:rPr>
          <w:rFonts w:ascii="Times New Roman" w:hAnsi="Times New Roman" w:cs="Times New Roman"/>
          <w:vertAlign w:val="superscript"/>
        </w:rPr>
        <w:t xml:space="preserve"> </w:t>
      </w:r>
      <w:r w:rsidR="003F45EC">
        <w:rPr>
          <w:rFonts w:ascii="Times New Roman" w:hAnsi="Times New Roman" w:cs="Times New Roman"/>
        </w:rPr>
        <w:t>th</w:t>
      </w:r>
      <w:r w:rsidRPr="00F12C53">
        <w:rPr>
          <w:rFonts w:ascii="Times New Roman" w:hAnsi="Times New Roman" w:cs="Times New Roman"/>
        </w:rPr>
        <w:t xml:space="preserve"> century witnessed a rapid growth in insurance industry with the rise in global insurance entities and the introduction of new policies like health and automobile insurances. Regulations evolved globally around industrial developments, ensuring customer protection and financial stability. New advancements in technology, especially in computing and data analytics revolutionized processes and risk assessment prompting Insurance Technology. The evolution of insurance industry has been dynamic reflecting economic dynamic and societal shifts. Great Depression and World Wars devastated the world economy and raising uncertainty over investments required to </w:t>
      </w:r>
      <w:r w:rsidRPr="00F12C53">
        <w:rPr>
          <w:rFonts w:ascii="Times New Roman" w:hAnsi="Times New Roman" w:cs="Times New Roman"/>
        </w:rPr>
        <w:lastRenderedPageBreak/>
        <w:t xml:space="preserve">rebuild the global economy, insurance played a pivotal role in rebuilding economics and restoring confidence. </w:t>
      </w:r>
    </w:p>
    <w:p w14:paraId="0281E7DA" w14:textId="531754FE" w:rsidR="00EA65CD" w:rsidRPr="00F12C53" w:rsidRDefault="00EA65CD" w:rsidP="00EA65CD">
      <w:pPr>
        <w:spacing w:line="360" w:lineRule="auto"/>
        <w:jc w:val="both"/>
        <w:rPr>
          <w:rFonts w:ascii="Times New Roman" w:hAnsi="Times New Roman" w:cs="Times New Roman"/>
        </w:rPr>
      </w:pPr>
      <w:r w:rsidRPr="00F12C53">
        <w:rPr>
          <w:rFonts w:ascii="Times New Roman" w:hAnsi="Times New Roman" w:cs="Times New Roman"/>
        </w:rPr>
        <w:t xml:space="preserve">However, the industry’s growth has seen a lot of turbulence, like the insurance crisis of 1970s and 1980s, fuelled by exponential rise in premium rates and insolvencies prompted by </w:t>
      </w:r>
      <w:r w:rsidRPr="00F12C53">
        <w:rPr>
          <w:rFonts w:ascii="Times New Roman" w:hAnsi="Times New Roman" w:cs="Times New Roman"/>
          <w:lang w:val="en-US"/>
        </w:rPr>
        <w:t>catastrophic losses</w:t>
      </w:r>
      <w:r w:rsidRPr="00F12C53">
        <w:rPr>
          <w:rFonts w:ascii="Times New Roman" w:hAnsi="Times New Roman" w:cs="Times New Roman"/>
        </w:rPr>
        <w:t>. In the present century, globalization and technology innovation have restructured the insurance landscape. However, these changes have also put forward emphasis on environmental and social considerations. Climate change has emerged as a major risk factor with insurers facing the heat by frequent natural disasters. Forcing the industry to re-evaluate conventional practices and integrate sustainability as a criterion in its investments decisions. Furthermore, insurance industry is adapting with need and time constraints.</w:t>
      </w:r>
    </w:p>
    <w:p w14:paraId="4CA8585B" w14:textId="77777777" w:rsidR="00EA65CD" w:rsidRPr="00F12C53" w:rsidRDefault="00EA65CD" w:rsidP="00EA65CD">
      <w:pPr>
        <w:spacing w:line="360" w:lineRule="auto"/>
        <w:jc w:val="both"/>
        <w:rPr>
          <w:rFonts w:ascii="Times New Roman" w:hAnsi="Times New Roman" w:cs="Times New Roman"/>
        </w:rPr>
      </w:pPr>
    </w:p>
    <w:p w14:paraId="715283CF" w14:textId="77777777" w:rsidR="00EA65CD" w:rsidRPr="00C45993" w:rsidRDefault="00EA65CD" w:rsidP="00EA65CD">
      <w:pPr>
        <w:spacing w:line="360" w:lineRule="auto"/>
        <w:jc w:val="both"/>
        <w:rPr>
          <w:rFonts w:ascii="Times New Roman" w:hAnsi="Times New Roman" w:cs="Times New Roman"/>
          <w:b/>
          <w:bCs/>
          <w:sz w:val="24"/>
          <w:szCs w:val="24"/>
          <w:lang w:val="en-US"/>
        </w:rPr>
      </w:pPr>
      <w:r w:rsidRPr="00C45993">
        <w:rPr>
          <w:rFonts w:ascii="Times New Roman" w:hAnsi="Times New Roman" w:cs="Times New Roman"/>
          <w:b/>
          <w:bCs/>
          <w:sz w:val="24"/>
          <w:szCs w:val="24"/>
          <w:lang w:val="en-US"/>
        </w:rPr>
        <w:t>Overview of insurance industry</w:t>
      </w:r>
    </w:p>
    <w:p w14:paraId="05978A7F" w14:textId="1DC343BE" w:rsidR="00EA65CD" w:rsidRPr="00F12C53" w:rsidRDefault="00EA65CD" w:rsidP="00EA65CD">
      <w:pPr>
        <w:spacing w:line="360" w:lineRule="auto"/>
        <w:jc w:val="both"/>
        <w:rPr>
          <w:rFonts w:ascii="Times New Roman" w:hAnsi="Times New Roman" w:cs="Times New Roman"/>
          <w:lang w:val="en-US"/>
        </w:rPr>
      </w:pPr>
      <w:r w:rsidRPr="00F12C53">
        <w:rPr>
          <w:rFonts w:ascii="Times New Roman" w:hAnsi="Times New Roman" w:cs="Times New Roman"/>
        </w:rPr>
        <w:t xml:space="preserve">In the pre covid era, insurance industry was already transforming to digital modes. Digital adaptation was reshaping various parameters of the industry, like customer interactions, underwriting processes, distribution channels and risk management. Insurers were banking on data analytics, </w:t>
      </w:r>
      <w:r w:rsidR="00BE38F7">
        <w:rPr>
          <w:rFonts w:ascii="Times New Roman" w:hAnsi="Times New Roman" w:cs="Times New Roman"/>
        </w:rPr>
        <w:t xml:space="preserve">Artificial intelligence </w:t>
      </w:r>
      <w:r w:rsidRPr="00F12C53">
        <w:rPr>
          <w:rFonts w:ascii="Times New Roman" w:hAnsi="Times New Roman" w:cs="Times New Roman"/>
        </w:rPr>
        <w:t xml:space="preserve">etc. to enhance efficiency, customize offerings and mitigating risk. In this period </w:t>
      </w:r>
      <w:r w:rsidRPr="00F12C53">
        <w:rPr>
          <w:rFonts w:ascii="Times New Roman" w:hAnsi="Times New Roman" w:cs="Times New Roman"/>
          <w:lang w:val="en-US"/>
        </w:rPr>
        <w:t>digitalization was increasingly enabling insurers to offer seamless and convenient customer experiences. Online platforms and mobile apps allowed policyholders to manage their accounts, file claims, and access support services with greater ease and speed. Insurers were also utilizing data analytics to gain deeper insights into customer behaviors and preferences, enabling them to tailor products and services to individual needs more effectively. Distribution channels were also evolving before the pandemic, with the rise of digital platforms enabling insurers to reach customers through new channels such as online marketplaces. Additionally, digitalization was facilitating the development of innovative insurance products, such as usage-based insurance and peer-to-peer insurance, which were gaining traction among tech-savvy consumers. As a result, insurers intensified their investments in digital technologies, accelerating initiatives such as digital claims processing, virtual customer service, and remote underwriting. The pandemic also highlighted the importance of data analytics and predictive modeling for assessing pandemic-related risks and developing innovative insurance solutions to address emerging needs.</w:t>
      </w:r>
    </w:p>
    <w:p w14:paraId="21A8EC00" w14:textId="77777777" w:rsidR="00EA65CD" w:rsidRPr="00F12C53" w:rsidRDefault="00EA65CD" w:rsidP="00EA65CD">
      <w:pPr>
        <w:spacing w:line="360" w:lineRule="auto"/>
        <w:jc w:val="both"/>
        <w:rPr>
          <w:rFonts w:ascii="Times New Roman" w:hAnsi="Times New Roman" w:cs="Times New Roman"/>
          <w:lang w:val="en-US"/>
        </w:rPr>
      </w:pPr>
      <w:r w:rsidRPr="00F12C53">
        <w:rPr>
          <w:rFonts w:ascii="Times New Roman" w:hAnsi="Times New Roman" w:cs="Times New Roman"/>
        </w:rPr>
        <w:t xml:space="preserve">Post </w:t>
      </w:r>
      <w:r w:rsidRPr="00F12C53">
        <w:rPr>
          <w:rFonts w:ascii="Times New Roman" w:hAnsi="Times New Roman" w:cs="Times New Roman"/>
          <w:lang w:val="en-US"/>
        </w:rPr>
        <w:t xml:space="preserve">COVID-19 pandemic, the insurance industry experienced profound shifts in its digital transformation journey. The crisis highlighted the urgency for insurers to enhance their digital capabilities not only to respond to immediate challenges but also to thrive in a post-pandemic world characterized by evolving customer expectations, remote operations, and emerging risks. One notable transformation spurred by the pandemic was the rapid expansion of digital distribution channels. With </w:t>
      </w:r>
      <w:r w:rsidRPr="00F12C53">
        <w:rPr>
          <w:rFonts w:ascii="Times New Roman" w:hAnsi="Times New Roman" w:cs="Times New Roman"/>
          <w:lang w:val="en-US"/>
        </w:rPr>
        <w:lastRenderedPageBreak/>
        <w:t>traditional in-person sales and interactions disrupted by lockdowns and social distancing measures, insurers increasingly relied on digital platforms to reach customers. This led to the proliferation of online sales channels, virtual advisors, and digital marketing strategies aimed at engaging and acquiring customers in a predominantly digital environment. Moreover, the pandemic accelerated the adoption of digital claims processing and customer service solutions. Insurers leveraged automation, artificial intelligence, and chatbots to streamline claims handling, reduce processing times, and enhance customer satisfaction.</w:t>
      </w:r>
    </w:p>
    <w:p w14:paraId="687288E0" w14:textId="77777777" w:rsidR="00EA65CD" w:rsidRPr="00BE38F7" w:rsidRDefault="00EA65CD" w:rsidP="00EA65CD">
      <w:pPr>
        <w:spacing w:line="360" w:lineRule="auto"/>
        <w:jc w:val="both"/>
        <w:rPr>
          <w:rFonts w:ascii="Times New Roman" w:hAnsi="Times New Roman" w:cs="Times New Roman"/>
          <w:b/>
          <w:bCs/>
          <w:sz w:val="24"/>
          <w:szCs w:val="24"/>
          <w:lang w:val="en-US"/>
        </w:rPr>
      </w:pPr>
      <w:r w:rsidRPr="00BE38F7">
        <w:rPr>
          <w:rFonts w:ascii="Times New Roman" w:hAnsi="Times New Roman" w:cs="Times New Roman"/>
          <w:b/>
          <w:bCs/>
          <w:sz w:val="24"/>
          <w:szCs w:val="24"/>
          <w:lang w:val="en-US"/>
        </w:rPr>
        <w:t>Digital Transformation Effect on globally worldwide and India level</w:t>
      </w:r>
    </w:p>
    <w:p w14:paraId="0CF9E127" w14:textId="77777777" w:rsidR="00EA65CD" w:rsidRPr="00F12C53" w:rsidRDefault="00EA65CD" w:rsidP="00EA65CD">
      <w:pPr>
        <w:spacing w:line="360" w:lineRule="auto"/>
        <w:jc w:val="both"/>
        <w:rPr>
          <w:rFonts w:ascii="Times New Roman" w:hAnsi="Times New Roman" w:cs="Times New Roman"/>
          <w:lang w:val="en-US"/>
        </w:rPr>
      </w:pPr>
      <w:r w:rsidRPr="00F12C53">
        <w:rPr>
          <w:rFonts w:ascii="Times New Roman" w:hAnsi="Times New Roman" w:cs="Times New Roman"/>
          <w:lang w:val="en-US"/>
        </w:rPr>
        <w:t>Globally, the digital transformation of the insurance industry has revolutionized various aspects of operations, including customer interactions, underwriting processes, distribution channels, and risk management. Digital technologies such as artificial intelligence, data analytics, and machine learning have enabled insurers to enhance efficiency, personalize offerings, and mitigate risks. However, In India, the digital transformation of the insurance industry has been particularly transformative due to the country's large and growing population, increasing internet penetration, and government initiatives promoting digitalization and financial inclusion. Insurers in India have embraced digital distribution channels, online sales platforms, and digital claims processing solutions to cater to the needs of tech-savvy consumers and tap into underserved markets. Digital technologies have enabled insurers to reach customers in remote areas, streamline operations, and enhance customer experiences. Though the digital transformation of the insurance industry also presents several challenges, both globally and in India. One significant challenge is cybersecurity risks, as insurers must safeguard sensitive customer data and protect against cyber threats such as data breaches and ransomware attacks. Additionally, data privacy concerns have emerged as regulators worldwide.</w:t>
      </w:r>
    </w:p>
    <w:p w14:paraId="693F5E98" w14:textId="77777777" w:rsidR="00EA65CD" w:rsidRPr="00F12C53" w:rsidRDefault="00EA65CD" w:rsidP="00EA65CD">
      <w:pPr>
        <w:spacing w:line="360" w:lineRule="auto"/>
        <w:jc w:val="both"/>
        <w:rPr>
          <w:rFonts w:ascii="Times New Roman" w:hAnsi="Times New Roman" w:cs="Times New Roman"/>
          <w:lang w:val="en-US"/>
        </w:rPr>
      </w:pPr>
    </w:p>
    <w:p w14:paraId="3F1CEDB9" w14:textId="77777777" w:rsidR="00EA65CD" w:rsidRPr="00F12C53" w:rsidRDefault="00EA65CD" w:rsidP="00EA65CD">
      <w:pPr>
        <w:spacing w:line="360" w:lineRule="auto"/>
        <w:jc w:val="both"/>
        <w:rPr>
          <w:rFonts w:ascii="Times New Roman" w:hAnsi="Times New Roman" w:cs="Times New Roman"/>
          <w:b/>
          <w:bCs/>
          <w:sz w:val="24"/>
          <w:szCs w:val="24"/>
          <w:lang w:val="en-US"/>
        </w:rPr>
      </w:pPr>
      <w:r w:rsidRPr="00F12C53">
        <w:rPr>
          <w:rFonts w:ascii="Times New Roman" w:hAnsi="Times New Roman" w:cs="Times New Roman"/>
          <w:b/>
          <w:bCs/>
          <w:sz w:val="24"/>
          <w:szCs w:val="24"/>
          <w:u w:val="single"/>
          <w:lang w:val="en-US"/>
        </w:rPr>
        <w:t xml:space="preserve">Overview of insurance industry </w:t>
      </w:r>
    </w:p>
    <w:p w14:paraId="53D89963" w14:textId="77777777" w:rsidR="00EA65CD" w:rsidRPr="00F12C53" w:rsidRDefault="00EA65CD" w:rsidP="00EA65CD">
      <w:pPr>
        <w:spacing w:line="360" w:lineRule="auto"/>
        <w:jc w:val="both"/>
        <w:rPr>
          <w:rFonts w:ascii="Times New Roman" w:hAnsi="Times New Roman" w:cs="Times New Roman"/>
          <w:lang w:val="en-US"/>
        </w:rPr>
      </w:pPr>
      <w:r w:rsidRPr="00F12C53">
        <w:rPr>
          <w:rFonts w:ascii="Times New Roman" w:hAnsi="Times New Roman" w:cs="Times New Roman"/>
          <w:lang w:val="en-US"/>
        </w:rPr>
        <w:t>The insurance industry in India has evolved significantly over the years, with both public and private players competing across various segments. Life insurance remains the largest segment. General insurance covers property, casualty, motor, and health insurance, with motor insurance being particularly significant due to legal requirements. Health insurance has gained prominence due to rising healthcare costs and lifestyle-related diseases Digitalization has been a game-changer, with insurers leveraging technology for customer acquisition, policy servicing, and claims management. Online platforms and mobile apps have made insurance more accessible to a wider audience. However, challenges persist, including low insurance penetration in rural areas, regulatory complexities, and increasing competition from new entrants and Insurtech startups. Nevertheless, the industry continues to grow, driven by demographic trends, rising consumer awareness, and technological advancements.</w:t>
      </w:r>
    </w:p>
    <w:p w14:paraId="37815A3C" w14:textId="77777777" w:rsidR="00EA65CD" w:rsidRPr="00F12C53" w:rsidRDefault="00EA65CD" w:rsidP="00EA65CD">
      <w:pPr>
        <w:spacing w:line="360" w:lineRule="auto"/>
        <w:jc w:val="both"/>
        <w:rPr>
          <w:rFonts w:ascii="Times New Roman" w:hAnsi="Times New Roman" w:cs="Times New Roman"/>
          <w:lang w:val="en-US"/>
        </w:rPr>
      </w:pPr>
      <w:r w:rsidRPr="00F12C53">
        <w:rPr>
          <w:rFonts w:ascii="Times New Roman" w:hAnsi="Times New Roman" w:cs="Times New Roman"/>
          <w:lang w:val="en-US"/>
        </w:rPr>
        <w:lastRenderedPageBreak/>
        <w:t>The insurance industry in India is a mix of public and private entities,</w:t>
      </w:r>
    </w:p>
    <w:p w14:paraId="786F7F84" w14:textId="77777777" w:rsidR="00EA65CD" w:rsidRPr="00F12C53" w:rsidRDefault="00EA65CD" w:rsidP="00EA65CD">
      <w:pPr>
        <w:spacing w:line="360" w:lineRule="auto"/>
        <w:jc w:val="both"/>
        <w:rPr>
          <w:rFonts w:ascii="Times New Roman" w:hAnsi="Times New Roman" w:cs="Times New Roman"/>
          <w:lang w:val="en-US"/>
        </w:rPr>
      </w:pPr>
      <w:r w:rsidRPr="00F12C53">
        <w:rPr>
          <w:rFonts w:ascii="Times New Roman" w:hAnsi="Times New Roman" w:cs="Times New Roman"/>
          <w:lang w:val="en-US"/>
        </w:rPr>
        <w:t xml:space="preserve">ICICI Prudential Life Insurance, HDFC Life Insurance Company Limited, SBI Life Insurance Company Limited, Bajaj Allianz General Insurance, etc. </w:t>
      </w:r>
    </w:p>
    <w:p w14:paraId="687BF558" w14:textId="77777777" w:rsidR="00EA65CD" w:rsidRPr="00F12C53" w:rsidRDefault="00EA65CD" w:rsidP="00EA65CD">
      <w:pPr>
        <w:spacing w:line="360" w:lineRule="auto"/>
        <w:jc w:val="both"/>
        <w:rPr>
          <w:rFonts w:ascii="Times New Roman" w:hAnsi="Times New Roman" w:cs="Times New Roman"/>
          <w:u w:val="single"/>
          <w:lang w:val="en-US"/>
        </w:rPr>
      </w:pPr>
      <w:r w:rsidRPr="00F12C53">
        <w:rPr>
          <w:rFonts w:ascii="Times New Roman" w:hAnsi="Times New Roman" w:cs="Times New Roman"/>
          <w:u w:val="single"/>
          <w:lang w:val="en-US"/>
        </w:rPr>
        <w:t>LIC</w:t>
      </w:r>
    </w:p>
    <w:p w14:paraId="1BD3EA6A" w14:textId="467240CD" w:rsidR="00EA22E6" w:rsidRDefault="00EA65CD" w:rsidP="00EA65CD">
      <w:pPr>
        <w:spacing w:line="360" w:lineRule="auto"/>
        <w:jc w:val="both"/>
        <w:rPr>
          <w:rFonts w:ascii="Times New Roman" w:hAnsi="Times New Roman" w:cs="Times New Roman"/>
        </w:rPr>
      </w:pPr>
      <w:r w:rsidRPr="00F12C53">
        <w:rPr>
          <w:rFonts w:ascii="Times New Roman" w:hAnsi="Times New Roman" w:cs="Times New Roman"/>
        </w:rPr>
        <w:t>The Life Insurance Corporation of India (LIC) is one of the largest and most prominent insurance companies in India</w:t>
      </w:r>
      <w:r w:rsidR="000C373D">
        <w:rPr>
          <w:rFonts w:ascii="Times New Roman" w:hAnsi="Times New Roman" w:cs="Times New Roman"/>
        </w:rPr>
        <w:t xml:space="preserve"> which was established in </w:t>
      </w:r>
      <w:r w:rsidRPr="00F12C53">
        <w:rPr>
          <w:rFonts w:ascii="Times New Roman" w:hAnsi="Times New Roman" w:cs="Times New Roman"/>
        </w:rPr>
        <w:t xml:space="preserve">1956. </w:t>
      </w:r>
      <w:r w:rsidR="000C373D">
        <w:rPr>
          <w:rFonts w:ascii="Times New Roman" w:hAnsi="Times New Roman" w:cs="Times New Roman"/>
        </w:rPr>
        <w:t xml:space="preserve">It’s a </w:t>
      </w:r>
      <w:r w:rsidRPr="00F12C53">
        <w:rPr>
          <w:rFonts w:ascii="Times New Roman" w:hAnsi="Times New Roman" w:cs="Times New Roman"/>
        </w:rPr>
        <w:t xml:space="preserve">state-owned insurance group and investment corporation, it plays a </w:t>
      </w:r>
      <w:r w:rsidR="000C373D">
        <w:rPr>
          <w:rFonts w:ascii="Times New Roman" w:hAnsi="Times New Roman" w:cs="Times New Roman"/>
        </w:rPr>
        <w:t>major</w:t>
      </w:r>
      <w:r w:rsidRPr="00F12C53">
        <w:rPr>
          <w:rFonts w:ascii="Times New Roman" w:hAnsi="Times New Roman" w:cs="Times New Roman"/>
        </w:rPr>
        <w:t xml:space="preserve"> role in the Indian insurance sector and the country's economy as a whole. It was formed by an act of Parliament, combining over 245 insurance companies and provident societies into a single entity to nationalize the life insurance industry in India. </w:t>
      </w:r>
      <w:r w:rsidR="007C0FE7">
        <w:rPr>
          <w:rFonts w:ascii="Times New Roman" w:hAnsi="Times New Roman" w:cs="Times New Roman"/>
        </w:rPr>
        <w:t>From the beginning,</w:t>
      </w:r>
      <w:r w:rsidRPr="00F12C53">
        <w:rPr>
          <w:rFonts w:ascii="Times New Roman" w:hAnsi="Times New Roman" w:cs="Times New Roman"/>
        </w:rPr>
        <w:t xml:space="preserve"> LIC has been committed to providing affordable life insurance coverage and financial protection to millions of Indians, thereby promoting social security and economic stability.</w:t>
      </w:r>
      <w:r w:rsidR="007C0FE7">
        <w:rPr>
          <w:rFonts w:ascii="Times New Roman" w:hAnsi="Times New Roman" w:cs="Times New Roman"/>
        </w:rPr>
        <w:t xml:space="preserve"> They </w:t>
      </w:r>
      <w:r w:rsidR="007C0FE7" w:rsidRPr="00F12C53">
        <w:rPr>
          <w:rFonts w:ascii="Times New Roman" w:hAnsi="Times New Roman" w:cs="Times New Roman"/>
        </w:rPr>
        <w:t>offer</w:t>
      </w:r>
      <w:r w:rsidRPr="00F12C53">
        <w:rPr>
          <w:rFonts w:ascii="Times New Roman" w:hAnsi="Times New Roman" w:cs="Times New Roman"/>
        </w:rPr>
        <w:t xml:space="preserve"> a wide range of life insurance products </w:t>
      </w:r>
      <w:r w:rsidR="007C0FE7">
        <w:rPr>
          <w:rFonts w:ascii="Times New Roman" w:hAnsi="Times New Roman" w:cs="Times New Roman"/>
        </w:rPr>
        <w:t>made</w:t>
      </w:r>
      <w:r w:rsidRPr="00F12C53">
        <w:rPr>
          <w:rFonts w:ascii="Times New Roman" w:hAnsi="Times New Roman" w:cs="Times New Roman"/>
        </w:rPr>
        <w:t xml:space="preserve"> to meet the </w:t>
      </w:r>
      <w:r w:rsidR="007C0FE7">
        <w:rPr>
          <w:rFonts w:ascii="Times New Roman" w:hAnsi="Times New Roman" w:cs="Times New Roman"/>
        </w:rPr>
        <w:t>varying</w:t>
      </w:r>
      <w:r w:rsidRPr="00F12C53">
        <w:rPr>
          <w:rFonts w:ascii="Times New Roman" w:hAnsi="Times New Roman" w:cs="Times New Roman"/>
        </w:rPr>
        <w:t xml:space="preserve"> needs of its customers. These products include term insurance plans, endowment policies, whole life insurance, money-back plans, and unit-linked insurance </w:t>
      </w:r>
      <w:r w:rsidR="00EA35D4" w:rsidRPr="00F12C53">
        <w:rPr>
          <w:rFonts w:ascii="Times New Roman" w:hAnsi="Times New Roman" w:cs="Times New Roman"/>
        </w:rPr>
        <w:t>plans.</w:t>
      </w:r>
      <w:r w:rsidR="007C0FE7">
        <w:rPr>
          <w:rFonts w:ascii="Times New Roman" w:hAnsi="Times New Roman" w:cs="Times New Roman"/>
        </w:rPr>
        <w:t xml:space="preserve"> They </w:t>
      </w:r>
      <w:r w:rsidR="00EA35D4">
        <w:rPr>
          <w:rFonts w:ascii="Times New Roman" w:hAnsi="Times New Roman" w:cs="Times New Roman"/>
        </w:rPr>
        <w:t xml:space="preserve">also </w:t>
      </w:r>
      <w:r w:rsidR="00EA35D4" w:rsidRPr="00F12C53">
        <w:rPr>
          <w:rFonts w:ascii="Times New Roman" w:hAnsi="Times New Roman" w:cs="Times New Roman"/>
        </w:rPr>
        <w:t>provide</w:t>
      </w:r>
      <w:r w:rsidRPr="00F12C53">
        <w:rPr>
          <w:rFonts w:ascii="Times New Roman" w:hAnsi="Times New Roman" w:cs="Times New Roman"/>
        </w:rPr>
        <w:t xml:space="preserve"> specialized insurance solutions for children's education, retirement planning, and health coverage, </w:t>
      </w:r>
      <w:r w:rsidR="007C0FE7">
        <w:rPr>
          <w:rFonts w:ascii="Times New Roman" w:hAnsi="Times New Roman" w:cs="Times New Roman"/>
        </w:rPr>
        <w:t>as well</w:t>
      </w:r>
      <w:r w:rsidRPr="00F12C53">
        <w:rPr>
          <w:rFonts w:ascii="Times New Roman" w:hAnsi="Times New Roman" w:cs="Times New Roman"/>
        </w:rPr>
        <w:t>. One of its distinguishing features is its extensive network of branches and agents spread across the length and breadth of India. With thousands of branches and millions of agents, it has a significant presence in both urban and rural areas, making it</w:t>
      </w:r>
      <w:r w:rsidR="00EA35D4">
        <w:rPr>
          <w:rFonts w:ascii="Times New Roman" w:hAnsi="Times New Roman" w:cs="Times New Roman"/>
        </w:rPr>
        <w:t xml:space="preserve"> very</w:t>
      </w:r>
      <w:r w:rsidRPr="00F12C53">
        <w:rPr>
          <w:rFonts w:ascii="Times New Roman" w:hAnsi="Times New Roman" w:cs="Times New Roman"/>
        </w:rPr>
        <w:t xml:space="preserve"> accessible. This extensive reach enables </w:t>
      </w:r>
      <w:r w:rsidR="00FD6993">
        <w:rPr>
          <w:rFonts w:ascii="Times New Roman" w:hAnsi="Times New Roman" w:cs="Times New Roman"/>
        </w:rPr>
        <w:t>them</w:t>
      </w:r>
      <w:r w:rsidRPr="00F12C53">
        <w:rPr>
          <w:rFonts w:ascii="Times New Roman" w:hAnsi="Times New Roman" w:cs="Times New Roman"/>
        </w:rPr>
        <w:t xml:space="preserve"> to serve a diverse customer base </w:t>
      </w:r>
      <w:r w:rsidR="00A55FA7">
        <w:rPr>
          <w:rFonts w:ascii="Times New Roman" w:hAnsi="Times New Roman" w:cs="Times New Roman"/>
        </w:rPr>
        <w:t>, Also</w:t>
      </w:r>
      <w:r w:rsidRPr="00F12C53">
        <w:rPr>
          <w:rFonts w:ascii="Times New Roman" w:hAnsi="Times New Roman" w:cs="Times New Roman"/>
        </w:rPr>
        <w:t xml:space="preserve"> fulfil its mission of providing insurance protection to every Indian household. Overall, </w:t>
      </w:r>
      <w:r w:rsidR="00A55FA7">
        <w:rPr>
          <w:rFonts w:ascii="Times New Roman" w:hAnsi="Times New Roman" w:cs="Times New Roman"/>
        </w:rPr>
        <w:t>their</w:t>
      </w:r>
      <w:r w:rsidRPr="00F12C53">
        <w:rPr>
          <w:rFonts w:ascii="Times New Roman" w:hAnsi="Times New Roman" w:cs="Times New Roman"/>
        </w:rPr>
        <w:t xml:space="preserve"> le</w:t>
      </w:r>
      <w:r w:rsidR="00A55FA7">
        <w:rPr>
          <w:rFonts w:ascii="Times New Roman" w:hAnsi="Times New Roman" w:cs="Times New Roman"/>
        </w:rPr>
        <w:t>vel</w:t>
      </w:r>
      <w:r w:rsidRPr="00F12C53">
        <w:rPr>
          <w:rFonts w:ascii="Times New Roman" w:hAnsi="Times New Roman" w:cs="Times New Roman"/>
        </w:rPr>
        <w:t xml:space="preserve"> of trust, reliability, and service excellence has earned it the trust and confidence of millions of policyholders across India. With its strong financial position, vast distribution network, and commitment to customer-centricity, LIC continues to be a cornerstone of India's insurance industry, providing invaluable financial protection and peace of mind to generations of Indians. It</w:t>
      </w:r>
      <w:r w:rsidR="005A36D7">
        <w:rPr>
          <w:rFonts w:ascii="Times New Roman" w:hAnsi="Times New Roman" w:cs="Times New Roman"/>
        </w:rPr>
        <w:t>s</w:t>
      </w:r>
      <w:r w:rsidRPr="00F12C53">
        <w:rPr>
          <w:rFonts w:ascii="Times New Roman" w:hAnsi="Times New Roman" w:cs="Times New Roman"/>
        </w:rPr>
        <w:t xml:space="preserve"> business model </w:t>
      </w:r>
      <w:r w:rsidR="005A36D7">
        <w:rPr>
          <w:rFonts w:ascii="Times New Roman" w:hAnsi="Times New Roman" w:cs="Times New Roman"/>
        </w:rPr>
        <w:t xml:space="preserve">is that they are </w:t>
      </w:r>
      <w:r w:rsidR="005C6F2E" w:rsidRPr="00F12C53">
        <w:rPr>
          <w:rFonts w:ascii="Times New Roman" w:hAnsi="Times New Roman" w:cs="Times New Roman"/>
        </w:rPr>
        <w:t>commit</w:t>
      </w:r>
      <w:r w:rsidR="005C6F2E">
        <w:rPr>
          <w:rFonts w:ascii="Times New Roman" w:hAnsi="Times New Roman" w:cs="Times New Roman"/>
        </w:rPr>
        <w:t xml:space="preserve">ted </w:t>
      </w:r>
      <w:r w:rsidR="005C6F2E" w:rsidRPr="00F12C53">
        <w:rPr>
          <w:rFonts w:ascii="Times New Roman" w:hAnsi="Times New Roman" w:cs="Times New Roman"/>
        </w:rPr>
        <w:t>to</w:t>
      </w:r>
      <w:r w:rsidRPr="00F12C53">
        <w:rPr>
          <w:rFonts w:ascii="Times New Roman" w:hAnsi="Times New Roman" w:cs="Times New Roman"/>
        </w:rPr>
        <w:t xml:space="preserve"> prov</w:t>
      </w:r>
      <w:r w:rsidR="00EA22E6">
        <w:rPr>
          <w:rFonts w:ascii="Times New Roman" w:hAnsi="Times New Roman" w:cs="Times New Roman"/>
        </w:rPr>
        <w:t>ide</w:t>
      </w:r>
      <w:r w:rsidRPr="00F12C53">
        <w:rPr>
          <w:rFonts w:ascii="Times New Roman" w:hAnsi="Times New Roman" w:cs="Times New Roman"/>
        </w:rPr>
        <w:t xml:space="preserve"> affordable life insurance coverage to millions of Indians while simultaneously driving economic growth through investments. However, like any large organization, it also faces its share of challenges in maintaining its market leadership and relevance in an evolving industry landscape. </w:t>
      </w:r>
    </w:p>
    <w:p w14:paraId="76801DB0" w14:textId="1C676AF8" w:rsidR="00EA65CD" w:rsidRPr="00F12C53" w:rsidRDefault="00EA65CD" w:rsidP="00EA65CD">
      <w:pPr>
        <w:spacing w:line="360" w:lineRule="auto"/>
        <w:jc w:val="both"/>
        <w:rPr>
          <w:rFonts w:ascii="Times New Roman" w:hAnsi="Times New Roman" w:cs="Times New Roman"/>
        </w:rPr>
      </w:pPr>
      <w:r w:rsidRPr="00F12C53">
        <w:rPr>
          <w:rFonts w:ascii="Times New Roman" w:hAnsi="Times New Roman" w:cs="Times New Roman"/>
        </w:rPr>
        <w:t>As one of the largest institutional investors in India, LI</w:t>
      </w:r>
      <w:r w:rsidR="00FF4644">
        <w:rPr>
          <w:rFonts w:ascii="Times New Roman" w:hAnsi="Times New Roman" w:cs="Times New Roman"/>
        </w:rPr>
        <w:t>C puts</w:t>
      </w:r>
      <w:r w:rsidRPr="00F12C53">
        <w:rPr>
          <w:rFonts w:ascii="Times New Roman" w:hAnsi="Times New Roman" w:cs="Times New Roman"/>
        </w:rPr>
        <w:t xml:space="preserve"> its premium income into a diverse portfolio of equities, bonds, and other financial instruments. By generating </w:t>
      </w:r>
      <w:r w:rsidR="005F00EC">
        <w:rPr>
          <w:rFonts w:ascii="Times New Roman" w:hAnsi="Times New Roman" w:cs="Times New Roman"/>
        </w:rPr>
        <w:t>healthy</w:t>
      </w:r>
      <w:r w:rsidRPr="00F12C53">
        <w:rPr>
          <w:rFonts w:ascii="Times New Roman" w:hAnsi="Times New Roman" w:cs="Times New Roman"/>
        </w:rPr>
        <w:t xml:space="preserve"> returns on its investments, </w:t>
      </w:r>
      <w:r w:rsidR="00C9701E">
        <w:rPr>
          <w:rFonts w:ascii="Times New Roman" w:hAnsi="Times New Roman" w:cs="Times New Roman"/>
        </w:rPr>
        <w:t>they</w:t>
      </w:r>
      <w:r w:rsidRPr="00F12C53">
        <w:rPr>
          <w:rFonts w:ascii="Times New Roman" w:hAnsi="Times New Roman" w:cs="Times New Roman"/>
        </w:rPr>
        <w:t xml:space="preserve"> not only ensures the financial viability of its operations but also contributes to the overall development of the Indian economy. Despite its strengths, </w:t>
      </w:r>
      <w:r w:rsidR="00C9701E">
        <w:rPr>
          <w:rFonts w:ascii="Times New Roman" w:hAnsi="Times New Roman" w:cs="Times New Roman"/>
        </w:rPr>
        <w:t xml:space="preserve">they also </w:t>
      </w:r>
      <w:r w:rsidRPr="00F12C53">
        <w:rPr>
          <w:rFonts w:ascii="Times New Roman" w:hAnsi="Times New Roman" w:cs="Times New Roman"/>
        </w:rPr>
        <w:t xml:space="preserve">faces several challenges that could potentially impact its business model and long-term sustainability. One of the primary challenges is increased competition from private insurers, who have been steadily gaining market share in recent years. With their innovative products, aggressive marketing strategies, and focus on customer-centricity, private insurers pose a formidable threat to its market dominance. LIC must </w:t>
      </w:r>
      <w:r w:rsidR="005A00CB">
        <w:rPr>
          <w:rFonts w:ascii="Times New Roman" w:hAnsi="Times New Roman" w:cs="Times New Roman"/>
        </w:rPr>
        <w:t>follow up</w:t>
      </w:r>
      <w:r w:rsidRPr="00F12C53">
        <w:rPr>
          <w:rFonts w:ascii="Times New Roman" w:hAnsi="Times New Roman" w:cs="Times New Roman"/>
        </w:rPr>
        <w:t xml:space="preserve"> with regulatory changes, technological disruptions, and shifting consumer preferences. Regulatory reforms </w:t>
      </w:r>
      <w:r w:rsidRPr="00F12C53">
        <w:rPr>
          <w:rFonts w:ascii="Times New Roman" w:hAnsi="Times New Roman" w:cs="Times New Roman"/>
        </w:rPr>
        <w:lastRenderedPageBreak/>
        <w:t xml:space="preserve">such as the introduction of the Insurance Regulatory and Development Authority of </w:t>
      </w:r>
      <w:r w:rsidR="005A00CB" w:rsidRPr="00F12C53">
        <w:rPr>
          <w:rFonts w:ascii="Times New Roman" w:hAnsi="Times New Roman" w:cs="Times New Roman"/>
        </w:rPr>
        <w:t>India Act</w:t>
      </w:r>
      <w:r w:rsidRPr="00F12C53">
        <w:rPr>
          <w:rFonts w:ascii="Times New Roman" w:hAnsi="Times New Roman" w:cs="Times New Roman"/>
        </w:rPr>
        <w:t xml:space="preserve"> have brought greater transparency and accountability to the insurance industry but have also necessitated adjustments to </w:t>
      </w:r>
      <w:r w:rsidR="000E4EDE">
        <w:rPr>
          <w:rFonts w:ascii="Times New Roman" w:hAnsi="Times New Roman" w:cs="Times New Roman"/>
        </w:rPr>
        <w:t>their</w:t>
      </w:r>
      <w:r w:rsidRPr="00F12C53">
        <w:rPr>
          <w:rFonts w:ascii="Times New Roman" w:hAnsi="Times New Roman" w:cs="Times New Roman"/>
        </w:rPr>
        <w:t xml:space="preserve"> business practices. Additionally, the rise of digital technologies and changing customer expectations require</w:t>
      </w:r>
      <w:r w:rsidR="000E4EDE">
        <w:rPr>
          <w:rFonts w:ascii="Times New Roman" w:hAnsi="Times New Roman" w:cs="Times New Roman"/>
        </w:rPr>
        <w:t xml:space="preserve"> them</w:t>
      </w:r>
      <w:r w:rsidRPr="00F12C53">
        <w:rPr>
          <w:rFonts w:ascii="Times New Roman" w:hAnsi="Times New Roman" w:cs="Times New Roman"/>
        </w:rPr>
        <w:t xml:space="preserve"> to adapt its distribution channels and customer service delivery to remain competitive in the digital age.</w:t>
      </w:r>
    </w:p>
    <w:p w14:paraId="2BFFD848" w14:textId="58D0D01F" w:rsidR="00EA65CD" w:rsidRPr="00F12C53" w:rsidRDefault="00EA65CD" w:rsidP="00EA65CD">
      <w:pPr>
        <w:spacing w:line="360" w:lineRule="auto"/>
        <w:jc w:val="both"/>
        <w:rPr>
          <w:rFonts w:ascii="Times New Roman" w:hAnsi="Times New Roman" w:cs="Times New Roman"/>
        </w:rPr>
      </w:pPr>
      <w:r w:rsidRPr="00F12C53">
        <w:rPr>
          <w:rFonts w:ascii="Times New Roman" w:hAnsi="Times New Roman" w:cs="Times New Roman"/>
        </w:rPr>
        <w:t xml:space="preserve">One of LIC's key initiatives in digital transformation is the digitization of its core operations and processes. By moving away from traditional paper-based systems and embracing digital platforms, LIC has streamlined underwriting, policy administration, and claims processing, leading to faster turnaround times and improved accuracy. Through the implementation of advanced technologies such as robotic process </w:t>
      </w:r>
      <w:r w:rsidR="00EF0B85" w:rsidRPr="00F12C53">
        <w:rPr>
          <w:rFonts w:ascii="Times New Roman" w:hAnsi="Times New Roman" w:cs="Times New Roman"/>
        </w:rPr>
        <w:t>automation and</w:t>
      </w:r>
      <w:r w:rsidRPr="00F12C53">
        <w:rPr>
          <w:rFonts w:ascii="Times New Roman" w:hAnsi="Times New Roman" w:cs="Times New Roman"/>
        </w:rPr>
        <w:t xml:space="preserve"> artificial </w:t>
      </w:r>
      <w:r w:rsidR="00C667E4" w:rsidRPr="00F12C53">
        <w:rPr>
          <w:rFonts w:ascii="Times New Roman" w:hAnsi="Times New Roman" w:cs="Times New Roman"/>
        </w:rPr>
        <w:t>intelligence,</w:t>
      </w:r>
      <w:r w:rsidRPr="00F12C53">
        <w:rPr>
          <w:rFonts w:ascii="Times New Roman" w:hAnsi="Times New Roman" w:cs="Times New Roman"/>
        </w:rPr>
        <w:t xml:space="preserve"> </w:t>
      </w:r>
      <w:r w:rsidR="00EF0B85">
        <w:rPr>
          <w:rFonts w:ascii="Times New Roman" w:hAnsi="Times New Roman" w:cs="Times New Roman"/>
        </w:rPr>
        <w:t>They</w:t>
      </w:r>
      <w:r w:rsidRPr="00F12C53">
        <w:rPr>
          <w:rFonts w:ascii="Times New Roman" w:hAnsi="Times New Roman" w:cs="Times New Roman"/>
        </w:rPr>
        <w:t xml:space="preserve"> ha</w:t>
      </w:r>
      <w:r w:rsidR="00C667E4">
        <w:rPr>
          <w:rFonts w:ascii="Times New Roman" w:hAnsi="Times New Roman" w:cs="Times New Roman"/>
        </w:rPr>
        <w:t>ve</w:t>
      </w:r>
      <w:r w:rsidRPr="00F12C53">
        <w:rPr>
          <w:rFonts w:ascii="Times New Roman" w:hAnsi="Times New Roman" w:cs="Times New Roman"/>
        </w:rPr>
        <w:t xml:space="preserve"> automated routine tasks, reducing manual intervention and human error. </w:t>
      </w:r>
      <w:r w:rsidR="00EF0B85">
        <w:rPr>
          <w:rFonts w:ascii="Times New Roman" w:hAnsi="Times New Roman" w:cs="Times New Roman"/>
        </w:rPr>
        <w:t>They</w:t>
      </w:r>
      <w:r w:rsidRPr="00F12C53">
        <w:rPr>
          <w:rFonts w:ascii="Times New Roman" w:hAnsi="Times New Roman" w:cs="Times New Roman"/>
        </w:rPr>
        <w:t xml:space="preserve"> ha</w:t>
      </w:r>
      <w:r w:rsidR="00EF0B85">
        <w:rPr>
          <w:rFonts w:ascii="Times New Roman" w:hAnsi="Times New Roman" w:cs="Times New Roman"/>
        </w:rPr>
        <w:t>ve</w:t>
      </w:r>
      <w:r w:rsidRPr="00F12C53">
        <w:rPr>
          <w:rFonts w:ascii="Times New Roman" w:hAnsi="Times New Roman" w:cs="Times New Roman"/>
        </w:rPr>
        <w:t xml:space="preserve"> invested in digital distribution channels to enhance customer accessibility and convenience. Through its website, mobile app, and online portals, customers can now purchase insurance policies, access policy information, and make premium payments with ease. This shift towards digital distribution has expanded reach, particularly among tech-savvy younger generations, and enabled the company to tap into new market segments. In addition to digitizing internal processes and improving customer </w:t>
      </w:r>
      <w:r w:rsidR="008677B7" w:rsidRPr="00F12C53">
        <w:rPr>
          <w:rFonts w:ascii="Times New Roman" w:hAnsi="Times New Roman" w:cs="Times New Roman"/>
        </w:rPr>
        <w:t>interactions, They</w:t>
      </w:r>
      <w:r w:rsidR="0069658A">
        <w:rPr>
          <w:rFonts w:ascii="Times New Roman" w:hAnsi="Times New Roman" w:cs="Times New Roman"/>
        </w:rPr>
        <w:t xml:space="preserve"> also</w:t>
      </w:r>
      <w:r w:rsidRPr="00F12C53">
        <w:rPr>
          <w:rFonts w:ascii="Times New Roman" w:hAnsi="Times New Roman" w:cs="Times New Roman"/>
        </w:rPr>
        <w:t xml:space="preserve"> focused on leveraging data analytics and predictive modelling to enhance decision-making and risk management. By the power of big data, </w:t>
      </w:r>
      <w:r w:rsidR="008677B7">
        <w:rPr>
          <w:rFonts w:ascii="Times New Roman" w:hAnsi="Times New Roman" w:cs="Times New Roman"/>
        </w:rPr>
        <w:t>they</w:t>
      </w:r>
      <w:r w:rsidRPr="00F12C53">
        <w:rPr>
          <w:rFonts w:ascii="Times New Roman" w:hAnsi="Times New Roman" w:cs="Times New Roman"/>
        </w:rPr>
        <w:t xml:space="preserve"> gain</w:t>
      </w:r>
      <w:r w:rsidR="008677B7">
        <w:rPr>
          <w:rFonts w:ascii="Times New Roman" w:hAnsi="Times New Roman" w:cs="Times New Roman"/>
        </w:rPr>
        <w:t>ed</w:t>
      </w:r>
      <w:r w:rsidRPr="00F12C53">
        <w:rPr>
          <w:rFonts w:ascii="Times New Roman" w:hAnsi="Times New Roman" w:cs="Times New Roman"/>
        </w:rPr>
        <w:t xml:space="preserve"> deeper insights into customer behaviour, identify emerging trends, and personalize product offerings to better meet the needs of individual policyholders. This data-driven approach enables </w:t>
      </w:r>
      <w:r w:rsidR="0058383A">
        <w:rPr>
          <w:rFonts w:ascii="Times New Roman" w:hAnsi="Times New Roman" w:cs="Times New Roman"/>
        </w:rPr>
        <w:t xml:space="preserve">them </w:t>
      </w:r>
      <w:r w:rsidRPr="00F12C53">
        <w:rPr>
          <w:rFonts w:ascii="Times New Roman" w:hAnsi="Times New Roman" w:cs="Times New Roman"/>
        </w:rPr>
        <w:t xml:space="preserve">to optimize underwriting practices, improve pricing accuracy, and enhance overall portfolio performance. Moreover, LIC has embraced digital marketing and customer engagement strategies to strengthen its brand presence and foster greater customer loyalty. Through social media platforms, targeted advertising campaigns, and interactive content, </w:t>
      </w:r>
      <w:r w:rsidR="0058383A">
        <w:rPr>
          <w:rFonts w:ascii="Times New Roman" w:hAnsi="Times New Roman" w:cs="Times New Roman"/>
        </w:rPr>
        <w:t xml:space="preserve">they </w:t>
      </w:r>
      <w:r w:rsidR="0058383A" w:rsidRPr="00F12C53">
        <w:rPr>
          <w:rFonts w:ascii="Times New Roman" w:hAnsi="Times New Roman" w:cs="Times New Roman"/>
        </w:rPr>
        <w:t>engage</w:t>
      </w:r>
      <w:r w:rsidRPr="00F12C53">
        <w:rPr>
          <w:rFonts w:ascii="Times New Roman" w:hAnsi="Times New Roman" w:cs="Times New Roman"/>
        </w:rPr>
        <w:t xml:space="preserve"> with customers in meaningful ways, providing educational resources, financial planning tools, and personalized recommendations. By building strong digital relationships with customers, LIC aims to enhance customer satisfaction and retention in an increasingly competitive market.</w:t>
      </w:r>
    </w:p>
    <w:p w14:paraId="11191900" w14:textId="77777777" w:rsidR="00EA65CD" w:rsidRPr="002853AF" w:rsidRDefault="00EA65CD" w:rsidP="00EA65CD">
      <w:pPr>
        <w:spacing w:line="360" w:lineRule="auto"/>
        <w:jc w:val="both"/>
        <w:rPr>
          <w:rFonts w:ascii="Times New Roman" w:hAnsi="Times New Roman" w:cs="Times New Roman"/>
          <w:b/>
          <w:bCs/>
        </w:rPr>
      </w:pPr>
      <w:r w:rsidRPr="002853AF">
        <w:rPr>
          <w:rFonts w:ascii="Times New Roman" w:hAnsi="Times New Roman" w:cs="Times New Roman"/>
          <w:b/>
          <w:bCs/>
        </w:rPr>
        <w:t>CONCLUSION</w:t>
      </w:r>
    </w:p>
    <w:p w14:paraId="0AE0DC7C" w14:textId="08FFB588" w:rsidR="00EA65CD" w:rsidRPr="00F12C53" w:rsidRDefault="00EA65CD" w:rsidP="00EA65CD">
      <w:pPr>
        <w:spacing w:line="360" w:lineRule="auto"/>
        <w:jc w:val="both"/>
        <w:rPr>
          <w:rFonts w:ascii="Times New Roman" w:hAnsi="Times New Roman" w:cs="Times New Roman"/>
        </w:rPr>
      </w:pPr>
      <w:r w:rsidRPr="00F12C53">
        <w:rPr>
          <w:rFonts w:ascii="Times New Roman" w:hAnsi="Times New Roman" w:cs="Times New Roman"/>
        </w:rPr>
        <w:t xml:space="preserve">In conclusion, the digital transformation of the insurance industry has </w:t>
      </w:r>
      <w:r w:rsidR="0039226A">
        <w:rPr>
          <w:rFonts w:ascii="Times New Roman" w:hAnsi="Times New Roman" w:cs="Times New Roman"/>
        </w:rPr>
        <w:t xml:space="preserve">entered </w:t>
      </w:r>
      <w:r w:rsidRPr="00F12C53">
        <w:rPr>
          <w:rFonts w:ascii="Times New Roman" w:hAnsi="Times New Roman" w:cs="Times New Roman"/>
        </w:rPr>
        <w:t xml:space="preserve">in a new era of innovation and efficiency, reshaping the way insurers interact with customers, manage risks, and conduct business operations. From </w:t>
      </w:r>
      <w:r w:rsidR="008B71A3">
        <w:rPr>
          <w:rFonts w:ascii="Times New Roman" w:hAnsi="Times New Roman" w:cs="Times New Roman"/>
        </w:rPr>
        <w:t>their</w:t>
      </w:r>
      <w:r w:rsidRPr="00F12C53">
        <w:rPr>
          <w:rFonts w:ascii="Times New Roman" w:hAnsi="Times New Roman" w:cs="Times New Roman"/>
        </w:rPr>
        <w:t xml:space="preserve"> beginnings rooted in </w:t>
      </w:r>
      <w:r w:rsidR="008B71A3">
        <w:rPr>
          <w:rFonts w:ascii="Times New Roman" w:hAnsi="Times New Roman" w:cs="Times New Roman"/>
        </w:rPr>
        <w:t>old</w:t>
      </w:r>
      <w:r w:rsidRPr="00F12C53">
        <w:rPr>
          <w:rFonts w:ascii="Times New Roman" w:hAnsi="Times New Roman" w:cs="Times New Roman"/>
        </w:rPr>
        <w:t xml:space="preserve"> risk</w:t>
      </w:r>
      <w:r w:rsidR="008B71A3">
        <w:rPr>
          <w:rFonts w:ascii="Times New Roman" w:hAnsi="Times New Roman" w:cs="Times New Roman"/>
        </w:rPr>
        <w:t xml:space="preserve"> </w:t>
      </w:r>
      <w:r w:rsidRPr="00F12C53">
        <w:rPr>
          <w:rFonts w:ascii="Times New Roman" w:hAnsi="Times New Roman" w:cs="Times New Roman"/>
        </w:rPr>
        <w:t xml:space="preserve">sharing practices to the complex global insurance market, the industry has undergone remarkable evolution driven by technological advancements, societal changes, and economic dynamics. The COVID-19 pandemic has acted as a </w:t>
      </w:r>
      <w:r w:rsidR="00C26BB8">
        <w:rPr>
          <w:rFonts w:ascii="Times New Roman" w:hAnsi="Times New Roman" w:cs="Times New Roman"/>
        </w:rPr>
        <w:t>way</w:t>
      </w:r>
      <w:r w:rsidRPr="00F12C53">
        <w:rPr>
          <w:rFonts w:ascii="Times New Roman" w:hAnsi="Times New Roman" w:cs="Times New Roman"/>
        </w:rPr>
        <w:t xml:space="preserve"> </w:t>
      </w:r>
      <w:r w:rsidR="006E2E46">
        <w:rPr>
          <w:rFonts w:ascii="Times New Roman" w:hAnsi="Times New Roman" w:cs="Times New Roman"/>
        </w:rPr>
        <w:t>to speed up</w:t>
      </w:r>
      <w:r w:rsidRPr="00F12C53">
        <w:rPr>
          <w:rFonts w:ascii="Times New Roman" w:hAnsi="Times New Roman" w:cs="Times New Roman"/>
        </w:rPr>
        <w:t xml:space="preserve"> the pace of digitalization and highlighting the critical role of technology in enabling insurers to adapt to unprecedented challenges and changing customer expectations. Insurers worldwide, including </w:t>
      </w:r>
      <w:r w:rsidR="00C26BB8">
        <w:rPr>
          <w:rFonts w:ascii="Times New Roman" w:hAnsi="Times New Roman" w:cs="Times New Roman"/>
        </w:rPr>
        <w:t>big</w:t>
      </w:r>
      <w:r w:rsidRPr="00F12C53">
        <w:rPr>
          <w:rFonts w:ascii="Times New Roman" w:hAnsi="Times New Roman" w:cs="Times New Roman"/>
        </w:rPr>
        <w:t xml:space="preserve"> players like LIC in India, have embraced digital solutions ranging from online sales platforms and </w:t>
      </w:r>
      <w:r w:rsidRPr="00F12C53">
        <w:rPr>
          <w:rFonts w:ascii="Times New Roman" w:hAnsi="Times New Roman" w:cs="Times New Roman"/>
        </w:rPr>
        <w:lastRenderedPageBreak/>
        <w:t>mobile apps to advanced analytics and automation tools. As insurers navigate the complexities of the digital age, they must remain agile, resilient, and customer-focused to thrive in an ever-changing environment and fulfil their mission of providing financial protection and peace of mind to individuals and businesses around the world.</w:t>
      </w:r>
    </w:p>
    <w:p w14:paraId="474BDDB7" w14:textId="77777777" w:rsidR="001C1B5B" w:rsidRDefault="001C1B5B" w:rsidP="00A30AD1">
      <w:pPr>
        <w:jc w:val="both"/>
        <w:rPr>
          <w:rFonts w:ascii="Times New Roman" w:hAnsi="Times New Roman" w:cs="Times New Roman"/>
        </w:rPr>
      </w:pPr>
    </w:p>
    <w:p w14:paraId="53365E2F" w14:textId="77777777" w:rsidR="00CA48FC" w:rsidRDefault="00CA48FC" w:rsidP="00A30AD1">
      <w:pPr>
        <w:tabs>
          <w:tab w:val="left" w:pos="2030"/>
        </w:tabs>
        <w:jc w:val="both"/>
        <w:rPr>
          <w:rFonts w:ascii="Times New Roman" w:hAnsi="Times New Roman" w:cs="Times New Roman"/>
          <w:sz w:val="24"/>
          <w:szCs w:val="24"/>
        </w:rPr>
      </w:pPr>
    </w:p>
    <w:p w14:paraId="01F57210" w14:textId="0BCFE3DE" w:rsidR="00CA48FC" w:rsidRPr="00A30AD1" w:rsidRDefault="00CA48FC" w:rsidP="00CA48FC">
      <w:pPr>
        <w:tabs>
          <w:tab w:val="left" w:pos="2030"/>
        </w:tabs>
        <w:jc w:val="both"/>
        <w:rPr>
          <w:rFonts w:ascii="Times New Roman" w:hAnsi="Times New Roman" w:cs="Times New Roman"/>
          <w:sz w:val="24"/>
          <w:szCs w:val="24"/>
        </w:rPr>
      </w:pPr>
    </w:p>
    <w:sectPr w:rsidR="00CA48FC" w:rsidRPr="00A30A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CA5"/>
    <w:rsid w:val="00086CD9"/>
    <w:rsid w:val="000C373D"/>
    <w:rsid w:val="000E4EDE"/>
    <w:rsid w:val="00192311"/>
    <w:rsid w:val="001C0A04"/>
    <w:rsid w:val="001C1B5B"/>
    <w:rsid w:val="002853AF"/>
    <w:rsid w:val="002E32F0"/>
    <w:rsid w:val="0039174D"/>
    <w:rsid w:val="0039226A"/>
    <w:rsid w:val="003D6D96"/>
    <w:rsid w:val="003F45EC"/>
    <w:rsid w:val="00450866"/>
    <w:rsid w:val="00547ED9"/>
    <w:rsid w:val="005655FD"/>
    <w:rsid w:val="00582CA5"/>
    <w:rsid w:val="0058383A"/>
    <w:rsid w:val="005A00CB"/>
    <w:rsid w:val="005A36D7"/>
    <w:rsid w:val="005C6F2E"/>
    <w:rsid w:val="005F00EC"/>
    <w:rsid w:val="0069497F"/>
    <w:rsid w:val="0069658A"/>
    <w:rsid w:val="006A06EA"/>
    <w:rsid w:val="006E2E46"/>
    <w:rsid w:val="007C0FE7"/>
    <w:rsid w:val="007C3F9E"/>
    <w:rsid w:val="007D4370"/>
    <w:rsid w:val="008677B7"/>
    <w:rsid w:val="008874A0"/>
    <w:rsid w:val="008B71A3"/>
    <w:rsid w:val="00915897"/>
    <w:rsid w:val="00927E5E"/>
    <w:rsid w:val="009A7F84"/>
    <w:rsid w:val="00A30AD1"/>
    <w:rsid w:val="00A55FA7"/>
    <w:rsid w:val="00AC0B5C"/>
    <w:rsid w:val="00B26DC3"/>
    <w:rsid w:val="00BE38F7"/>
    <w:rsid w:val="00BE77BB"/>
    <w:rsid w:val="00C156A2"/>
    <w:rsid w:val="00C26BB8"/>
    <w:rsid w:val="00C45993"/>
    <w:rsid w:val="00C667E4"/>
    <w:rsid w:val="00C9701E"/>
    <w:rsid w:val="00CA48FC"/>
    <w:rsid w:val="00CC6C8E"/>
    <w:rsid w:val="00D7635B"/>
    <w:rsid w:val="00E059FA"/>
    <w:rsid w:val="00E10BE3"/>
    <w:rsid w:val="00E265FF"/>
    <w:rsid w:val="00EA22E6"/>
    <w:rsid w:val="00EA35D4"/>
    <w:rsid w:val="00EA65CD"/>
    <w:rsid w:val="00EF0B85"/>
    <w:rsid w:val="00FD6993"/>
    <w:rsid w:val="00FF46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668F3"/>
  <w15:chartTrackingRefBased/>
  <w15:docId w15:val="{3095F8B4-D3FB-40D9-BC72-DB5F146CD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0B5C"/>
    <w:rPr>
      <w:color w:val="0563C1" w:themeColor="hyperlink"/>
      <w:u w:val="single"/>
    </w:rPr>
  </w:style>
  <w:style w:type="character" w:styleId="UnresolvedMention">
    <w:name w:val="Unresolved Mention"/>
    <w:basedOn w:val="DefaultParagraphFont"/>
    <w:uiPriority w:val="99"/>
    <w:semiHidden/>
    <w:unhideWhenUsed/>
    <w:rsid w:val="00AC0B5C"/>
    <w:rPr>
      <w:color w:val="605E5C"/>
      <w:shd w:val="clear" w:color="auto" w:fill="E1DFDD"/>
    </w:rPr>
  </w:style>
  <w:style w:type="paragraph" w:styleId="Caption">
    <w:name w:val="caption"/>
    <w:basedOn w:val="Normal"/>
    <w:next w:val="Normal"/>
    <w:uiPriority w:val="35"/>
    <w:unhideWhenUsed/>
    <w:qFormat/>
    <w:rsid w:val="00AC0B5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727246">
      <w:bodyDiv w:val="1"/>
      <w:marLeft w:val="0"/>
      <w:marRight w:val="0"/>
      <w:marTop w:val="0"/>
      <w:marBottom w:val="0"/>
      <w:divBdr>
        <w:top w:val="none" w:sz="0" w:space="0" w:color="auto"/>
        <w:left w:val="none" w:sz="0" w:space="0" w:color="auto"/>
        <w:bottom w:val="none" w:sz="0" w:space="0" w:color="auto"/>
        <w:right w:val="none" w:sz="0" w:space="0" w:color="auto"/>
      </w:divBdr>
    </w:div>
    <w:div w:id="1113671123">
      <w:bodyDiv w:val="1"/>
      <w:marLeft w:val="0"/>
      <w:marRight w:val="0"/>
      <w:marTop w:val="0"/>
      <w:marBottom w:val="0"/>
      <w:divBdr>
        <w:top w:val="none" w:sz="0" w:space="0" w:color="auto"/>
        <w:left w:val="none" w:sz="0" w:space="0" w:color="auto"/>
        <w:bottom w:val="none" w:sz="0" w:space="0" w:color="auto"/>
        <w:right w:val="none" w:sz="0" w:space="0" w:color="auto"/>
      </w:divBdr>
    </w:div>
    <w:div w:id="123797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linkedin.com/in/dyovan-madhav"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linkedin.com/in/hrishabh-shukla-46327529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hyperlink" Target="https://www.linkedin.com/in/hrishabh-shukla-463275291"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linkedin.com/in/mungamurugu-pavan-kumar-78328a295" TargetMode="External"/><Relationship Id="rId4" Type="http://schemas.openxmlformats.org/officeDocument/2006/relationships/webSettings" Target="webSettings.xml"/><Relationship Id="rId9" Type="http://schemas.openxmlformats.org/officeDocument/2006/relationships/hyperlink" Target="https://www.linkedin.com/in/mungamurugu-pavan-kumar-78328a295" TargetMode="External"/><Relationship Id="rId14" Type="http://schemas.openxmlformats.org/officeDocument/2006/relationships/hyperlink" Target="http://www.linkedin.com/in/dyovan-madha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762E5-B310-4E83-B087-6877539B5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7</Pages>
  <Words>2471</Words>
  <Characters>14086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dyovan madhav</dc:creator>
  <cp:keywords/>
  <dc:description/>
  <cp:lastModifiedBy>dyovan madhav</cp:lastModifiedBy>
  <cp:revision>53</cp:revision>
  <dcterms:created xsi:type="dcterms:W3CDTF">2024-03-19T04:44:00Z</dcterms:created>
  <dcterms:modified xsi:type="dcterms:W3CDTF">2024-04-05T19:33:00Z</dcterms:modified>
</cp:coreProperties>
</file>