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GB" w:eastAsia="en-GB"/>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50726F15" w14:textId="4BA2E272" w:rsidR="009A2F7B" w:rsidRPr="004D4681" w:rsidRDefault="00E4270A" w:rsidP="009A2F7B">
      <w:pPr>
        <w:widowControl w:val="0"/>
        <w:suppressAutoHyphens/>
        <w:autoSpaceDE w:val="0"/>
        <w:autoSpaceDN w:val="0"/>
        <w:adjustRightInd w:val="0"/>
        <w:spacing w:before="0" w:after="0"/>
        <w:ind w:right="49" w:hanging="142"/>
        <w:jc w:val="center"/>
        <w:rPr>
          <w:b/>
          <w:sz w:val="28"/>
          <w:szCs w:val="28"/>
        </w:rPr>
      </w:pPr>
      <w:r w:rsidRPr="00E4270A">
        <w:rPr>
          <w:b/>
          <w:sz w:val="28"/>
          <w:szCs w:val="28"/>
          <w:lang w:val="vi-VN"/>
        </w:rPr>
        <w:t xml:space="preserve"> </w:t>
      </w:r>
      <w:r w:rsidR="00974B8E">
        <w:rPr>
          <w:b/>
          <w:sz w:val="28"/>
          <w:szCs w:val="28"/>
        </w:rPr>
        <w:t xml:space="preserve">Pham Duy Phat </w:t>
      </w:r>
      <w:r w:rsidR="007C7DD1">
        <w:rPr>
          <w:b/>
          <w:sz w:val="28"/>
          <w:szCs w:val="28"/>
        </w:rPr>
        <w:t>–</w:t>
      </w:r>
      <w:r w:rsidR="004D4681">
        <w:rPr>
          <w:b/>
          <w:sz w:val="28"/>
          <w:szCs w:val="28"/>
        </w:rPr>
        <w:t xml:space="preserve"> </w:t>
      </w:r>
      <w:r w:rsidR="00974B8E">
        <w:rPr>
          <w:b/>
          <w:sz w:val="28"/>
          <w:szCs w:val="28"/>
        </w:rPr>
        <w:t>524H0178</w:t>
      </w:r>
    </w:p>
    <w:p w14:paraId="511C504B" w14:textId="5D65D4A0" w:rsidR="009D0065" w:rsidRPr="009A2F7B" w:rsidRDefault="00974B8E" w:rsidP="009A2F7B">
      <w:pPr>
        <w:widowControl w:val="0"/>
        <w:suppressAutoHyphens/>
        <w:autoSpaceDE w:val="0"/>
        <w:autoSpaceDN w:val="0"/>
        <w:adjustRightInd w:val="0"/>
        <w:spacing w:before="0" w:after="0"/>
        <w:ind w:right="49" w:hanging="142"/>
        <w:jc w:val="center"/>
        <w:rPr>
          <w:b/>
          <w:sz w:val="28"/>
          <w:szCs w:val="28"/>
          <w:lang w:val="vi-VN"/>
        </w:rPr>
      </w:pPr>
      <w:r>
        <w:rPr>
          <w:b/>
          <w:sz w:val="28"/>
          <w:szCs w:val="28"/>
        </w:rPr>
        <w:t>Nguyen Huu Nghia</w:t>
      </w:r>
      <w:r w:rsidR="007C7DD1">
        <w:rPr>
          <w:b/>
          <w:sz w:val="28"/>
          <w:szCs w:val="28"/>
        </w:rPr>
        <w:t xml:space="preserve"> – </w:t>
      </w:r>
      <w:r>
        <w:rPr>
          <w:b/>
          <w:sz w:val="28"/>
          <w:szCs w:val="28"/>
        </w:rPr>
        <w:t>524H0171</w:t>
      </w:r>
    </w:p>
    <w:p w14:paraId="46413B04" w14:textId="77777777" w:rsidR="009D0065" w:rsidRPr="00E357F4" w:rsidRDefault="009D0065" w:rsidP="009D0065">
      <w:pPr>
        <w:pStyle w:val="BodyText"/>
        <w:rPr>
          <w:sz w:val="28"/>
          <w:lang w:val="vi-VN"/>
        </w:rPr>
      </w:pPr>
    </w:p>
    <w:p w14:paraId="4F81E643" w14:textId="77777777" w:rsidR="009D0065" w:rsidRPr="00E357F4" w:rsidRDefault="009D0065" w:rsidP="009D0065">
      <w:pPr>
        <w:pStyle w:val="BodyText"/>
        <w:rPr>
          <w:sz w:val="28"/>
          <w:lang w:val="vi-VN"/>
        </w:rPr>
      </w:pPr>
    </w:p>
    <w:p w14:paraId="456B8210" w14:textId="77777777" w:rsidR="009D0065" w:rsidRPr="00E357F4" w:rsidRDefault="009D0065" w:rsidP="009D0065">
      <w:pPr>
        <w:pStyle w:val="BodyText"/>
        <w:rPr>
          <w:sz w:val="28"/>
          <w:lang w:val="vi-VN"/>
        </w:rPr>
      </w:pPr>
    </w:p>
    <w:p w14:paraId="486984F7" w14:textId="76C5B289" w:rsidR="009D0065" w:rsidRPr="00E4270A" w:rsidRDefault="00974B8E" w:rsidP="009D0065">
      <w:pPr>
        <w:spacing w:line="276" w:lineRule="auto"/>
        <w:ind w:left="540" w:right="550"/>
        <w:jc w:val="center"/>
        <w:rPr>
          <w:sz w:val="48"/>
          <w:szCs w:val="48"/>
          <w:lang w:val="vi-VN"/>
        </w:rPr>
      </w:pPr>
      <w:r>
        <w:rPr>
          <w:b/>
          <w:sz w:val="48"/>
          <w:szCs w:val="48"/>
        </w:rPr>
        <w:t>GROUP ASSIGNMENT 1</w:t>
      </w:r>
    </w:p>
    <w:p w14:paraId="131ED9D1" w14:textId="77777777" w:rsidR="009D0065" w:rsidRPr="00E357F4" w:rsidRDefault="009D0065" w:rsidP="009D0065">
      <w:pPr>
        <w:pStyle w:val="BodyText"/>
        <w:rPr>
          <w:sz w:val="50"/>
          <w:lang w:val="vi-VN"/>
        </w:rPr>
      </w:pPr>
    </w:p>
    <w:p w14:paraId="31EF627B" w14:textId="01554DE7" w:rsidR="0097682F" w:rsidRDefault="00974B8E" w:rsidP="005E4587">
      <w:pPr>
        <w:spacing w:line="276" w:lineRule="auto"/>
        <w:ind w:left="446" w:right="461"/>
        <w:jc w:val="center"/>
        <w:rPr>
          <w:b/>
          <w:sz w:val="44"/>
          <w:szCs w:val="44"/>
        </w:rPr>
      </w:pPr>
      <w:r>
        <w:rPr>
          <w:b/>
          <w:sz w:val="44"/>
          <w:szCs w:val="44"/>
        </w:rPr>
        <w:t>SOFTWARE ENGINEERING</w:t>
      </w:r>
    </w:p>
    <w:p w14:paraId="47A1D9C2" w14:textId="77777777" w:rsidR="009D0065" w:rsidRPr="00E4270A" w:rsidRDefault="009D0065" w:rsidP="009D0065">
      <w:pPr>
        <w:pStyle w:val="BodyText"/>
        <w:tabs>
          <w:tab w:val="left" w:pos="3919"/>
        </w:tabs>
        <w:spacing w:line="276" w:lineRule="auto"/>
        <w:jc w:val="center"/>
        <w:rPr>
          <w:b/>
          <w:bCs/>
          <w:sz w:val="44"/>
          <w:szCs w:val="44"/>
          <w:lang w:val="vi-VN"/>
        </w:rPr>
      </w:pPr>
    </w:p>
    <w:p w14:paraId="272BAF7C" w14:textId="685A1BCA" w:rsidR="009D0065" w:rsidRDefault="009D0065" w:rsidP="00CC16A6">
      <w:pPr>
        <w:pStyle w:val="BodyText"/>
        <w:tabs>
          <w:tab w:val="left" w:pos="3919"/>
        </w:tabs>
        <w:spacing w:line="276" w:lineRule="auto"/>
        <w:jc w:val="center"/>
        <w:rPr>
          <w:sz w:val="26"/>
          <w:lang w:val="vi-VN"/>
        </w:rPr>
      </w:pPr>
    </w:p>
    <w:p w14:paraId="51F7F0E0" w14:textId="77777777" w:rsidR="009D0065" w:rsidRDefault="009D0065" w:rsidP="009D0065">
      <w:pPr>
        <w:rPr>
          <w:sz w:val="26"/>
          <w:lang w:val="vi-VN"/>
        </w:rPr>
      </w:pPr>
    </w:p>
    <w:p w14:paraId="2FE0B07F" w14:textId="77777777" w:rsidR="009D0065" w:rsidRDefault="009D0065" w:rsidP="009D0065">
      <w:pPr>
        <w:rPr>
          <w:sz w:val="26"/>
        </w:rPr>
      </w:pPr>
    </w:p>
    <w:p w14:paraId="473BDE85" w14:textId="77777777" w:rsidR="00FD0421" w:rsidRDefault="00FD0421" w:rsidP="009D0065">
      <w:pPr>
        <w:rPr>
          <w:sz w:val="26"/>
        </w:rPr>
      </w:pPr>
    </w:p>
    <w:p w14:paraId="5ED47F03" w14:textId="77777777" w:rsidR="00FD0421" w:rsidRPr="00FD0421" w:rsidRDefault="00FD0421" w:rsidP="009D0065">
      <w:pPr>
        <w:rPr>
          <w:sz w:val="26"/>
        </w:rPr>
      </w:pPr>
    </w:p>
    <w:p w14:paraId="19F51466" w14:textId="222F4A81" w:rsidR="001D49C3" w:rsidRPr="00DF6E44" w:rsidRDefault="00FE59D9" w:rsidP="009A2F7B">
      <w:pPr>
        <w:spacing w:before="10"/>
        <w:ind w:left="20"/>
        <w:jc w:val="center"/>
        <w:rPr>
          <w:b/>
          <w:sz w:val="28"/>
        </w:rPr>
      </w:pPr>
      <w:r>
        <w:rPr>
          <w:b/>
          <w:sz w:val="28"/>
        </w:rPr>
        <w:t>HO CHI MINH CITY</w:t>
      </w:r>
      <w:r w:rsidR="009D0065" w:rsidRPr="00E357F4">
        <w:rPr>
          <w:b/>
          <w:sz w:val="28"/>
          <w:lang w:val="vi-VN"/>
        </w:rPr>
        <w:t xml:space="preserve">, </w:t>
      </w:r>
      <w:bookmarkEnd w:id="0"/>
      <w:r w:rsidRPr="00FE59D9">
        <w:rPr>
          <w:b/>
          <w:sz w:val="28"/>
          <w:lang w:val="vi-VN"/>
        </w:rPr>
        <w:t>202</w:t>
      </w:r>
      <w:r w:rsidR="00DF6E44">
        <w:rPr>
          <w:b/>
          <w:sz w:val="28"/>
        </w:rPr>
        <w:t>6</w:t>
      </w:r>
    </w:p>
    <w:p w14:paraId="6A1C4459" w14:textId="25B87A04" w:rsidR="009D0065" w:rsidRPr="00E357F4" w:rsidRDefault="00FE59D9" w:rsidP="009D0065">
      <w:pPr>
        <w:spacing w:before="91"/>
        <w:ind w:left="540" w:right="550"/>
        <w:jc w:val="center"/>
        <w:rPr>
          <w:sz w:val="28"/>
          <w:szCs w:val="28"/>
          <w:lang w:val="vi-VN"/>
        </w:rPr>
      </w:pPr>
      <w:r>
        <w:rPr>
          <w:sz w:val="28"/>
          <w:szCs w:val="28"/>
        </w:rPr>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GB" w:eastAsia="en-GB"/>
        </w:rPr>
        <w:lastRenderedPageBreak/>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420BE1A5" w14:textId="741BC63F" w:rsidR="009A2F7B" w:rsidRPr="00974B8E" w:rsidRDefault="00974B8E" w:rsidP="009A2F7B">
      <w:pPr>
        <w:widowControl w:val="0"/>
        <w:autoSpaceDE w:val="0"/>
        <w:autoSpaceDN w:val="0"/>
        <w:spacing w:before="0" w:after="0" w:line="298" w:lineRule="exact"/>
        <w:ind w:right="49"/>
        <w:jc w:val="center"/>
        <w:rPr>
          <w:b/>
          <w:sz w:val="28"/>
          <w:szCs w:val="28"/>
        </w:rPr>
      </w:pPr>
      <w:r>
        <w:rPr>
          <w:b/>
          <w:sz w:val="28"/>
          <w:szCs w:val="28"/>
        </w:rPr>
        <w:t>Pham Duy Phat</w:t>
      </w:r>
      <w:r w:rsidR="009A2F7B" w:rsidRPr="00E4270A">
        <w:rPr>
          <w:b/>
          <w:sz w:val="28"/>
          <w:szCs w:val="28"/>
          <w:lang w:val="vi-VN"/>
        </w:rPr>
        <w:t xml:space="preserve"> </w:t>
      </w:r>
      <w:r w:rsidR="00FE59D9">
        <w:rPr>
          <w:b/>
          <w:sz w:val="28"/>
          <w:szCs w:val="28"/>
          <w:lang w:val="vi-VN"/>
        </w:rPr>
        <w:t>–</w:t>
      </w:r>
      <w:r w:rsidR="009A2F7B" w:rsidRPr="00E4270A">
        <w:rPr>
          <w:b/>
          <w:sz w:val="28"/>
          <w:szCs w:val="28"/>
          <w:lang w:val="vi-VN"/>
        </w:rPr>
        <w:t xml:space="preserve"> </w:t>
      </w:r>
      <w:r>
        <w:rPr>
          <w:b/>
          <w:sz w:val="28"/>
          <w:szCs w:val="28"/>
        </w:rPr>
        <w:t>524H0178</w:t>
      </w:r>
    </w:p>
    <w:p w14:paraId="5CDC5354" w14:textId="6CF8697F" w:rsidR="009D0065" w:rsidRPr="00974B8E" w:rsidRDefault="00974B8E" w:rsidP="009A2F7B">
      <w:pPr>
        <w:widowControl w:val="0"/>
        <w:autoSpaceDE w:val="0"/>
        <w:autoSpaceDN w:val="0"/>
        <w:spacing w:before="0" w:after="0" w:line="298" w:lineRule="exact"/>
        <w:ind w:right="49"/>
        <w:jc w:val="center"/>
        <w:rPr>
          <w:b/>
          <w:sz w:val="28"/>
          <w:szCs w:val="28"/>
        </w:rPr>
      </w:pPr>
      <w:r>
        <w:rPr>
          <w:b/>
          <w:sz w:val="28"/>
          <w:szCs w:val="28"/>
        </w:rPr>
        <w:t xml:space="preserve">Nguyen Huu Nghia </w:t>
      </w:r>
      <w:r w:rsidR="00FE59D9">
        <w:rPr>
          <w:b/>
          <w:sz w:val="28"/>
          <w:szCs w:val="28"/>
          <w:lang w:val="vi-VN"/>
        </w:rPr>
        <w:t>–</w:t>
      </w:r>
      <w:r w:rsidR="009A2F7B" w:rsidRPr="00E4270A">
        <w:rPr>
          <w:b/>
          <w:sz w:val="28"/>
          <w:szCs w:val="28"/>
          <w:lang w:val="vi-VN"/>
        </w:rPr>
        <w:t xml:space="preserve"> </w:t>
      </w:r>
      <w:r>
        <w:rPr>
          <w:b/>
          <w:sz w:val="28"/>
          <w:szCs w:val="28"/>
        </w:rPr>
        <w:t>524H0171</w:t>
      </w:r>
    </w:p>
    <w:p w14:paraId="0B7595EF" w14:textId="77777777" w:rsidR="009D0065" w:rsidRDefault="009D0065" w:rsidP="009D0065">
      <w:pPr>
        <w:pStyle w:val="BodyText"/>
        <w:rPr>
          <w:sz w:val="28"/>
          <w:lang w:val="vi-VN"/>
        </w:rPr>
      </w:pPr>
    </w:p>
    <w:p w14:paraId="6111FDB2" w14:textId="77777777" w:rsidR="00885F07" w:rsidRDefault="00885F07" w:rsidP="009D0065">
      <w:pPr>
        <w:pStyle w:val="BodyText"/>
        <w:rPr>
          <w:sz w:val="28"/>
          <w:lang w:val="vi-VN"/>
        </w:rPr>
      </w:pPr>
    </w:p>
    <w:p w14:paraId="0A3E85D6" w14:textId="77777777" w:rsidR="00885F07" w:rsidRPr="00E357F4" w:rsidRDefault="00885F07" w:rsidP="009D0065">
      <w:pPr>
        <w:pStyle w:val="BodyText"/>
        <w:rPr>
          <w:sz w:val="28"/>
          <w:lang w:val="vi-VN"/>
        </w:rPr>
      </w:pPr>
    </w:p>
    <w:p w14:paraId="4DE5F04B" w14:textId="77777777" w:rsidR="00F109C5" w:rsidRPr="00E4270A" w:rsidRDefault="00F109C5" w:rsidP="00F109C5">
      <w:pPr>
        <w:spacing w:line="276" w:lineRule="auto"/>
        <w:ind w:left="540" w:right="550"/>
        <w:jc w:val="center"/>
        <w:rPr>
          <w:sz w:val="48"/>
          <w:szCs w:val="48"/>
          <w:lang w:val="vi-VN"/>
        </w:rPr>
      </w:pPr>
      <w:r>
        <w:rPr>
          <w:b/>
          <w:sz w:val="48"/>
          <w:szCs w:val="48"/>
        </w:rPr>
        <w:t>GROUP ASSIGNMENT 1</w:t>
      </w:r>
    </w:p>
    <w:p w14:paraId="4A6A2DFB" w14:textId="77777777" w:rsidR="00FD0421" w:rsidRPr="00E357F4" w:rsidRDefault="00FD0421" w:rsidP="00FD0421">
      <w:pPr>
        <w:pStyle w:val="BodyText"/>
        <w:rPr>
          <w:sz w:val="50"/>
          <w:lang w:val="vi-VN"/>
        </w:rPr>
      </w:pPr>
    </w:p>
    <w:p w14:paraId="08F18B7E" w14:textId="77777777" w:rsidR="00F109C5" w:rsidRDefault="00F109C5" w:rsidP="00F109C5">
      <w:pPr>
        <w:spacing w:line="276" w:lineRule="auto"/>
        <w:ind w:left="446" w:right="461"/>
        <w:jc w:val="center"/>
        <w:rPr>
          <w:b/>
          <w:sz w:val="44"/>
          <w:szCs w:val="44"/>
        </w:rPr>
      </w:pPr>
      <w:r>
        <w:rPr>
          <w:b/>
          <w:sz w:val="44"/>
          <w:szCs w:val="44"/>
        </w:rPr>
        <w:t>SOFTWARE ENGINEERING</w:t>
      </w:r>
    </w:p>
    <w:p w14:paraId="42A3B747" w14:textId="77777777" w:rsidR="009D0065" w:rsidRPr="00E4270A" w:rsidRDefault="009D0065" w:rsidP="009D0065">
      <w:pPr>
        <w:pStyle w:val="BodyText"/>
        <w:tabs>
          <w:tab w:val="left" w:pos="3919"/>
        </w:tabs>
        <w:spacing w:line="276" w:lineRule="auto"/>
        <w:jc w:val="center"/>
        <w:rPr>
          <w:b/>
          <w:bCs/>
          <w:sz w:val="44"/>
          <w:szCs w:val="44"/>
          <w:lang w:val="vi-VN"/>
        </w:rPr>
      </w:pPr>
    </w:p>
    <w:p w14:paraId="1DBAF843" w14:textId="60D682FE" w:rsidR="009D0065" w:rsidRPr="00E4270A" w:rsidRDefault="009D0065" w:rsidP="00CC16A6">
      <w:pPr>
        <w:pStyle w:val="BodyText"/>
        <w:tabs>
          <w:tab w:val="left" w:pos="3919"/>
        </w:tabs>
        <w:spacing w:line="276" w:lineRule="auto"/>
        <w:jc w:val="center"/>
        <w:rPr>
          <w:b/>
          <w:bCs/>
          <w:sz w:val="40"/>
          <w:szCs w:val="40"/>
          <w:lang w:val="vi-VN"/>
        </w:rPr>
      </w:pPr>
    </w:p>
    <w:p w14:paraId="28D2D12C" w14:textId="77777777" w:rsidR="005E4587" w:rsidRDefault="005E4587" w:rsidP="00CC16A6">
      <w:pPr>
        <w:pStyle w:val="BodyText"/>
        <w:tabs>
          <w:tab w:val="left" w:pos="3919"/>
        </w:tabs>
        <w:spacing w:line="276" w:lineRule="auto"/>
        <w:jc w:val="center"/>
        <w:rPr>
          <w:b/>
          <w:bCs/>
          <w:sz w:val="40"/>
          <w:szCs w:val="40"/>
          <w:lang w:val="vi-VN"/>
        </w:rPr>
      </w:pPr>
    </w:p>
    <w:p w14:paraId="1BA11300" w14:textId="77777777" w:rsidR="00885F07" w:rsidRPr="00E4270A" w:rsidRDefault="00885F07" w:rsidP="00CC16A6">
      <w:pPr>
        <w:pStyle w:val="BodyText"/>
        <w:tabs>
          <w:tab w:val="left" w:pos="3919"/>
        </w:tabs>
        <w:spacing w:line="276" w:lineRule="auto"/>
        <w:jc w:val="center"/>
        <w:rPr>
          <w:b/>
          <w:bCs/>
          <w:sz w:val="40"/>
          <w:szCs w:val="40"/>
          <w:lang w:val="vi-VN"/>
        </w:rPr>
      </w:pPr>
    </w:p>
    <w:p w14:paraId="3AAF4C9E" w14:textId="0C88ECE9" w:rsidR="005E4587" w:rsidRPr="00E4270A" w:rsidRDefault="00A30E83" w:rsidP="005E4587">
      <w:pPr>
        <w:tabs>
          <w:tab w:val="center" w:pos="4730"/>
        </w:tabs>
        <w:ind w:right="49"/>
        <w:jc w:val="center"/>
        <w:rPr>
          <w:sz w:val="28"/>
          <w:szCs w:val="28"/>
          <w:lang w:val="vi-VN"/>
        </w:rPr>
      </w:pPr>
      <w:r>
        <w:rPr>
          <w:sz w:val="28"/>
          <w:szCs w:val="28"/>
        </w:rPr>
        <w:t>Advised by</w:t>
      </w:r>
    </w:p>
    <w:p w14:paraId="721B15BF" w14:textId="472B9CC1" w:rsidR="009D0065" w:rsidRPr="00CC280D" w:rsidRDefault="00CC280D" w:rsidP="005E4587">
      <w:pPr>
        <w:pStyle w:val="BodyText"/>
        <w:tabs>
          <w:tab w:val="left" w:pos="3919"/>
        </w:tabs>
        <w:spacing w:line="276" w:lineRule="auto"/>
        <w:jc w:val="center"/>
        <w:rPr>
          <w:sz w:val="26"/>
          <w:lang w:val="en-US"/>
        </w:rPr>
      </w:pPr>
      <w:proofErr w:type="spellStart"/>
      <w:r>
        <w:rPr>
          <w:b/>
          <w:sz w:val="28"/>
          <w:szCs w:val="28"/>
          <w:lang w:val="en-US"/>
        </w:rPr>
        <w:t>Msc</w:t>
      </w:r>
      <w:proofErr w:type="spellEnd"/>
      <w:r w:rsidR="005E4587" w:rsidRPr="00032172">
        <w:rPr>
          <w:b/>
          <w:sz w:val="28"/>
          <w:szCs w:val="28"/>
          <w:lang w:val="vi-VN"/>
        </w:rPr>
        <w:t xml:space="preserve">. </w:t>
      </w:r>
      <w:r>
        <w:rPr>
          <w:b/>
          <w:sz w:val="28"/>
          <w:szCs w:val="28"/>
          <w:lang w:val="en-US"/>
        </w:rPr>
        <w:t>Pham Thai Ky Trung</w:t>
      </w:r>
    </w:p>
    <w:p w14:paraId="141E441D" w14:textId="77777777" w:rsidR="009D0065" w:rsidRPr="00E357F4" w:rsidRDefault="009D0065" w:rsidP="009D0065">
      <w:pPr>
        <w:rPr>
          <w:sz w:val="26"/>
          <w:lang w:val="vi-VN"/>
        </w:rPr>
      </w:pPr>
    </w:p>
    <w:p w14:paraId="59E0EF09" w14:textId="2F030E05" w:rsidR="003C69F2" w:rsidRPr="00DF6E44" w:rsidRDefault="00642693" w:rsidP="009D0065">
      <w:pPr>
        <w:spacing w:before="10"/>
        <w:ind w:left="20"/>
        <w:jc w:val="center"/>
        <w:rPr>
          <w:b/>
          <w:sz w:val="28"/>
        </w:rPr>
        <w:sectPr w:rsidR="003C69F2" w:rsidRPr="00DF6E44" w:rsidSect="00602D02">
          <w:headerReference w:type="default" r:id="rId9"/>
          <w:pgSz w:w="11906" w:h="16838" w:code="9"/>
          <w:pgMar w:top="1985" w:right="1134" w:bottom="1701" w:left="1985" w:header="720" w:footer="720" w:gutter="0"/>
          <w:cols w:space="720"/>
          <w:docGrid w:linePitch="360"/>
        </w:sectPr>
      </w:pPr>
      <w:r>
        <w:rPr>
          <w:b/>
          <w:sz w:val="28"/>
        </w:rPr>
        <w:t>HO CHI MINH CITY</w:t>
      </w:r>
      <w:r w:rsidR="009D0065" w:rsidRPr="00E357F4">
        <w:rPr>
          <w:b/>
          <w:sz w:val="28"/>
          <w:lang w:val="vi-VN"/>
        </w:rPr>
        <w:t xml:space="preserve">, </w:t>
      </w:r>
      <w:r w:rsidRPr="00642693">
        <w:rPr>
          <w:b/>
          <w:sz w:val="28"/>
          <w:lang w:val="vi-VN"/>
        </w:rPr>
        <w:t>202</w:t>
      </w:r>
      <w:r w:rsidR="00DF6E44">
        <w:rPr>
          <w:b/>
          <w:sz w:val="28"/>
        </w:rPr>
        <w:t>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4A769C23" w14:textId="121199ED" w:rsidR="005E4587" w:rsidRPr="005E4587" w:rsidRDefault="00B76F10" w:rsidP="00602D02">
      <w:pPr>
        <w:tabs>
          <w:tab w:val="left" w:leader="dot" w:pos="0"/>
          <w:tab w:val="left" w:leader="dot" w:pos="9072"/>
        </w:tabs>
        <w:spacing w:line="360" w:lineRule="auto"/>
        <w:ind w:right="-80" w:firstLine="720"/>
        <w:jc w:val="both"/>
        <w:rPr>
          <w:sz w:val="26"/>
          <w:szCs w:val="26"/>
          <w:lang w:val="vi-VN"/>
        </w:rPr>
      </w:pPr>
      <w:r>
        <w:rPr>
          <w:color w:val="000000"/>
          <w:sz w:val="26"/>
          <w:szCs w:val="26"/>
        </w:rPr>
        <w:t xml:space="preserve">We would like to express our sincere gratitude to Mr. </w:t>
      </w:r>
      <w:r w:rsidR="00CC280D">
        <w:rPr>
          <w:color w:val="000000"/>
          <w:sz w:val="26"/>
          <w:szCs w:val="26"/>
        </w:rPr>
        <w:t>Pham Thai Ky Trung</w:t>
      </w:r>
      <w:r>
        <w:rPr>
          <w:color w:val="000000"/>
          <w:sz w:val="26"/>
          <w:szCs w:val="26"/>
        </w:rPr>
        <w:t>, our instructor and mentor, for his valuable guidance and support throughout the mid-term report of our project on Building a book management and ordering system on the MERN stack platform. He has been very helpful and patient in providing us with constructive feedback and suggestions to improve our work. He has also encouraged us to explore new technologies and techniques to enhance our system's functionality and performance. We have learned a lot from his expertise and experience in web development and software engineering. We are honored and privileged to have him as our teacher and supervisor.</w:t>
      </w:r>
      <w:r w:rsidR="00642693">
        <w:rPr>
          <w:sz w:val="26"/>
          <w:szCs w:val="26"/>
        </w:rPr>
        <w:t xml:space="preserve"> </w:t>
      </w:r>
    </w:p>
    <w:p w14:paraId="4350D424" w14:textId="77777777" w:rsidR="005E4587" w:rsidRDefault="005E4587" w:rsidP="00612205">
      <w:pPr>
        <w:ind w:left="3600"/>
        <w:jc w:val="center"/>
        <w:rPr>
          <w:b/>
          <w:bCs/>
          <w:sz w:val="32"/>
          <w:szCs w:val="32"/>
          <w:lang w:val="vi-VN"/>
        </w:rPr>
      </w:pPr>
    </w:p>
    <w:p w14:paraId="742DB3DC" w14:textId="77777777" w:rsidR="00B76F10" w:rsidRDefault="00B76F10" w:rsidP="00612205">
      <w:pPr>
        <w:ind w:left="3600"/>
        <w:jc w:val="center"/>
        <w:rPr>
          <w:b/>
          <w:bCs/>
          <w:sz w:val="32"/>
          <w:szCs w:val="32"/>
          <w:lang w:val="vi-VN"/>
        </w:rPr>
      </w:pPr>
    </w:p>
    <w:p w14:paraId="4FEADCF4" w14:textId="77777777" w:rsidR="00B76F10" w:rsidRDefault="00B76F10" w:rsidP="00612205">
      <w:pPr>
        <w:ind w:left="3600"/>
        <w:jc w:val="center"/>
        <w:rPr>
          <w:b/>
          <w:bCs/>
          <w:sz w:val="32"/>
          <w:szCs w:val="32"/>
          <w:lang w:val="vi-VN"/>
        </w:rPr>
      </w:pPr>
    </w:p>
    <w:p w14:paraId="0EE7325C" w14:textId="5E728408" w:rsidR="00612205" w:rsidRDefault="003C69F2" w:rsidP="00612205">
      <w:pPr>
        <w:ind w:left="3600"/>
        <w:jc w:val="center"/>
        <w:rPr>
          <w:i/>
          <w:sz w:val="26"/>
          <w:szCs w:val="26"/>
          <w:lang w:val="vi-VN"/>
        </w:rPr>
      </w:pPr>
      <w:r>
        <w:rPr>
          <w:b/>
          <w:bCs/>
          <w:sz w:val="32"/>
          <w:szCs w:val="32"/>
          <w:lang w:val="vi-VN"/>
        </w:rPr>
        <w:t xml:space="preserve"> </w:t>
      </w:r>
      <w:r w:rsidR="00B76F10" w:rsidRPr="00B76F10">
        <w:rPr>
          <w:i/>
          <w:sz w:val="26"/>
          <w:szCs w:val="26"/>
          <w:lang w:val="vi-VN"/>
        </w:rPr>
        <w:t xml:space="preserve"> </w:t>
      </w:r>
      <w:r w:rsidR="00B76F10">
        <w:rPr>
          <w:i/>
          <w:sz w:val="26"/>
          <w:szCs w:val="26"/>
        </w:rPr>
        <w:t>Ho Chi Minh city</w:t>
      </w:r>
      <w:r w:rsidR="00612205">
        <w:rPr>
          <w:i/>
          <w:sz w:val="26"/>
          <w:szCs w:val="26"/>
          <w:lang w:val="vi-VN"/>
        </w:rPr>
        <w:t>,</w:t>
      </w:r>
      <w:r w:rsidR="00B76F10">
        <w:rPr>
          <w:i/>
          <w:sz w:val="26"/>
          <w:szCs w:val="26"/>
        </w:rPr>
        <w:t xml:space="preserve"> 3</w:t>
      </w:r>
      <w:r w:rsidR="00B76F10">
        <w:rPr>
          <w:i/>
          <w:sz w:val="26"/>
          <w:szCs w:val="26"/>
          <w:vertAlign w:val="superscript"/>
        </w:rPr>
        <w:t>rd</w:t>
      </w:r>
      <w:r w:rsidR="00B76F10">
        <w:rPr>
          <w:i/>
          <w:sz w:val="26"/>
          <w:szCs w:val="26"/>
        </w:rPr>
        <w:t xml:space="preserve"> </w:t>
      </w:r>
      <w:r w:rsidR="00763492">
        <w:rPr>
          <w:i/>
          <w:sz w:val="26"/>
          <w:szCs w:val="26"/>
        </w:rPr>
        <w:t>April</w:t>
      </w:r>
      <w:r w:rsidR="00612205">
        <w:rPr>
          <w:i/>
          <w:sz w:val="26"/>
          <w:szCs w:val="26"/>
          <w:lang w:val="vi-VN"/>
        </w:rPr>
        <w:t xml:space="preserve"> 20</w:t>
      </w:r>
      <w:r w:rsidR="00B76F10">
        <w:rPr>
          <w:i/>
          <w:sz w:val="26"/>
          <w:szCs w:val="26"/>
        </w:rPr>
        <w:t>2</w:t>
      </w:r>
      <w:r w:rsidR="00CC280D">
        <w:rPr>
          <w:i/>
          <w:sz w:val="26"/>
          <w:szCs w:val="26"/>
        </w:rPr>
        <w:t>6</w:t>
      </w:r>
      <w:r w:rsidR="005E4587" w:rsidRPr="00E4270A">
        <w:rPr>
          <w:i/>
          <w:sz w:val="26"/>
          <w:szCs w:val="26"/>
          <w:lang w:val="vi-VN"/>
        </w:rPr>
        <w:t>.</w:t>
      </w:r>
      <w:r w:rsidR="00612205">
        <w:rPr>
          <w:i/>
          <w:sz w:val="26"/>
          <w:szCs w:val="26"/>
          <w:lang w:val="vi-VN"/>
        </w:rPr>
        <w:t xml:space="preserve">     </w:t>
      </w:r>
    </w:p>
    <w:p w14:paraId="5683BF9F" w14:textId="213C5DFF" w:rsidR="00612205" w:rsidRPr="00B76F10" w:rsidRDefault="00B76F10" w:rsidP="00612205">
      <w:pPr>
        <w:ind w:left="3600"/>
        <w:jc w:val="center"/>
        <w:rPr>
          <w:i/>
          <w:sz w:val="26"/>
          <w:szCs w:val="26"/>
        </w:rPr>
      </w:pPr>
      <w:r>
        <w:rPr>
          <w:i/>
          <w:sz w:val="26"/>
          <w:szCs w:val="26"/>
        </w:rPr>
        <w:t xml:space="preserve"> Author</w:t>
      </w:r>
    </w:p>
    <w:p w14:paraId="175B2C8D" w14:textId="418F1898" w:rsidR="00612205" w:rsidRDefault="00612205" w:rsidP="00612205">
      <w:pPr>
        <w:ind w:left="3211" w:firstLine="360"/>
        <w:jc w:val="center"/>
        <w:rPr>
          <w:i/>
          <w:sz w:val="26"/>
          <w:szCs w:val="26"/>
          <w:lang w:val="vi-VN"/>
        </w:rPr>
      </w:pPr>
      <w:r>
        <w:rPr>
          <w:i/>
          <w:sz w:val="26"/>
          <w:szCs w:val="26"/>
          <w:lang w:val="vi-VN"/>
        </w:rPr>
        <w:t>(</w:t>
      </w:r>
      <w:r w:rsidR="00B76F10">
        <w:rPr>
          <w:i/>
          <w:sz w:val="26"/>
          <w:szCs w:val="26"/>
        </w:rPr>
        <w:t>Sign</w:t>
      </w:r>
      <w:r w:rsidR="00A30E83">
        <w:rPr>
          <w:i/>
          <w:sz w:val="26"/>
          <w:szCs w:val="26"/>
        </w:rPr>
        <w:t>ature</w:t>
      </w:r>
      <w:r w:rsidR="00B76F10">
        <w:rPr>
          <w:i/>
          <w:sz w:val="26"/>
          <w:szCs w:val="26"/>
        </w:rPr>
        <w:t xml:space="preserve"> and full name</w:t>
      </w:r>
      <w:r>
        <w:rPr>
          <w:i/>
          <w:sz w:val="26"/>
          <w:szCs w:val="26"/>
          <w:lang w:val="vi-VN"/>
        </w:rPr>
        <w:t>)</w:t>
      </w:r>
    </w:p>
    <w:p w14:paraId="75A4BE2C" w14:textId="77777777" w:rsidR="003C69F2" w:rsidRDefault="003C69F2" w:rsidP="0064189C">
      <w:pPr>
        <w:pStyle w:val="Nidungvnbn"/>
        <w:rPr>
          <w:b/>
          <w:bCs/>
          <w:sz w:val="32"/>
          <w:szCs w:val="32"/>
          <w:lang w:val="vi-VN"/>
        </w:rPr>
      </w:pPr>
    </w:p>
    <w:p w14:paraId="2ECDECE9" w14:textId="51451C3E" w:rsidR="00B76F10" w:rsidRPr="00923195" w:rsidRDefault="00B76F10" w:rsidP="00B76F10">
      <w:pPr>
        <w:pStyle w:val="Nidungvnbn"/>
        <w:ind w:firstLine="0"/>
        <w:rPr>
          <w:b/>
          <w:bCs/>
          <w:i/>
          <w:iCs/>
          <w:sz w:val="32"/>
          <w:szCs w:val="32"/>
        </w:rPr>
      </w:pP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Pr>
          <w:b/>
          <w:bCs/>
          <w:sz w:val="32"/>
          <w:szCs w:val="32"/>
          <w:lang w:val="vi-VN"/>
        </w:rPr>
        <w:tab/>
      </w:r>
      <w:r w:rsidR="00923195">
        <w:rPr>
          <w:b/>
          <w:bCs/>
          <w:i/>
          <w:iCs/>
          <w:sz w:val="32"/>
          <w:szCs w:val="32"/>
        </w:rPr>
        <w:t>Phat</w:t>
      </w:r>
    </w:p>
    <w:p w14:paraId="21C7B312" w14:textId="6F9C0E68" w:rsidR="00B76F10" w:rsidRPr="00B76F10" w:rsidRDefault="00B76F10" w:rsidP="00B76F1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00923195">
        <w:t>Pham Duy Phat</w:t>
      </w:r>
    </w:p>
    <w:p w14:paraId="6B0F02A7" w14:textId="77777777" w:rsidR="00B76F10" w:rsidRDefault="00B76F10" w:rsidP="00B76F10">
      <w:pPr>
        <w:pStyle w:val="Nidungvnbn"/>
        <w:ind w:firstLine="0"/>
        <w:rPr>
          <w:b/>
          <w:bCs/>
          <w:sz w:val="32"/>
          <w:szCs w:val="32"/>
        </w:rPr>
      </w:pPr>
    </w:p>
    <w:p w14:paraId="5580D36F" w14:textId="18908C7A" w:rsidR="00B76F10" w:rsidRPr="00C56930" w:rsidRDefault="00B76F10" w:rsidP="00B76F1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923195">
        <w:rPr>
          <w:b/>
          <w:bCs/>
          <w:i/>
          <w:iCs/>
          <w:sz w:val="32"/>
          <w:szCs w:val="32"/>
        </w:rPr>
        <w:t>Nghia</w:t>
      </w:r>
    </w:p>
    <w:p w14:paraId="1E34335A" w14:textId="7F683A40" w:rsidR="00B76F10" w:rsidRPr="00B76F10" w:rsidRDefault="00B76F10" w:rsidP="00B76F10">
      <w:pPr>
        <w:pStyle w:val="Nidungvnbn"/>
        <w:ind w:firstLine="0"/>
      </w:pPr>
      <w:r w:rsidRPr="00B76F10">
        <w:tab/>
      </w:r>
      <w:r w:rsidRPr="00B76F10">
        <w:tab/>
      </w:r>
      <w:r w:rsidRPr="00B76F10">
        <w:tab/>
      </w:r>
      <w:r w:rsidRPr="00B76F10">
        <w:tab/>
      </w:r>
      <w:r w:rsidRPr="00B76F10">
        <w:tab/>
      </w:r>
      <w:r w:rsidRPr="00B76F10">
        <w:tab/>
      </w:r>
      <w:r w:rsidRPr="00B76F10">
        <w:tab/>
      </w:r>
      <w:r w:rsidRPr="00B76F10">
        <w:tab/>
      </w:r>
      <w:r w:rsidR="00923195">
        <w:t>Nguyen Huu Nghia</w:t>
      </w:r>
    </w:p>
    <w:p w14:paraId="25511989" w14:textId="77777777" w:rsidR="00B76F10" w:rsidRDefault="00B76F10" w:rsidP="00B76F10">
      <w:pPr>
        <w:pStyle w:val="Nidungvnbn"/>
        <w:ind w:firstLine="0"/>
        <w:rPr>
          <w:b/>
          <w:bCs/>
          <w:sz w:val="32"/>
          <w:szCs w:val="32"/>
        </w:rPr>
      </w:pPr>
    </w:p>
    <w:p w14:paraId="1FC8E562" w14:textId="152BA200" w:rsidR="00B76F10" w:rsidRPr="00B76F10" w:rsidRDefault="00B76F10" w:rsidP="00B76F10">
      <w:pPr>
        <w:pStyle w:val="Nidungvnbn"/>
        <w:ind w:firstLine="0"/>
        <w:rPr>
          <w:b/>
          <w:bCs/>
          <w:sz w:val="32"/>
          <w:szCs w:val="32"/>
        </w:rPr>
        <w:sectPr w:rsidR="00B76F10" w:rsidRPr="00B76F10" w:rsidSect="00602D02">
          <w:headerReference w:type="default" r:id="rId10"/>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28FDAA38" w:rsidR="00B76F10" w:rsidRDefault="00B76F10" w:rsidP="00B76F10">
      <w:pPr>
        <w:spacing w:line="360" w:lineRule="auto"/>
        <w:ind w:firstLine="720"/>
        <w:jc w:val="both"/>
        <w:rPr>
          <w:sz w:val="26"/>
          <w:szCs w:val="26"/>
        </w:rPr>
      </w:pPr>
      <w:r>
        <w:rPr>
          <w:sz w:val="26"/>
          <w:szCs w:val="26"/>
        </w:rPr>
        <w:t>We hereby declare that this is our own project and is guided by Mr. Trinh Hung Cuong;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008730A8" w:rsidRPr="00E357F4">
        <w:rPr>
          <w:sz w:val="26"/>
          <w:szCs w:val="26"/>
          <w:lang w:val="vi-VN"/>
        </w:rPr>
        <w:t xml:space="preserve"> </w:t>
      </w:r>
    </w:p>
    <w:p w14:paraId="32424083" w14:textId="217CF96E" w:rsidR="00B76F10" w:rsidRDefault="00B76F10" w:rsidP="00B76F10">
      <w:pPr>
        <w:spacing w:line="360" w:lineRule="auto"/>
        <w:ind w:firstLine="720"/>
        <w:jc w:val="both"/>
        <w:rPr>
          <w:b/>
          <w:sz w:val="26"/>
          <w:szCs w:val="26"/>
        </w:rPr>
      </w:pPr>
      <w:r>
        <w:rPr>
          <w:b/>
          <w:sz w:val="26"/>
          <w:szCs w:val="26"/>
        </w:rPr>
        <w:t xml:space="preserve">If something wrong happens, </w:t>
      </w:r>
      <w:proofErr w:type="gramStart"/>
      <w:r w:rsidR="00EB582D">
        <w:rPr>
          <w:b/>
          <w:sz w:val="26"/>
          <w:szCs w:val="26"/>
        </w:rPr>
        <w:t>We</w:t>
      </w:r>
      <w:r>
        <w:rPr>
          <w:b/>
          <w:sz w:val="26"/>
          <w:szCs w:val="26"/>
        </w:rPr>
        <w:t>’ll</w:t>
      </w:r>
      <w:proofErr w:type="gramEnd"/>
      <w:r>
        <w:rPr>
          <w:b/>
          <w:sz w:val="26"/>
          <w:szCs w:val="26"/>
        </w:rPr>
        <w:t xml:space="preserve">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36AB548F" w14:textId="43D7FA65" w:rsidR="008730A8" w:rsidRPr="00E4270A" w:rsidRDefault="00C56930" w:rsidP="0047257A">
      <w:pPr>
        <w:spacing w:before="240"/>
        <w:ind w:left="3828"/>
        <w:jc w:val="both"/>
        <w:rPr>
          <w:i/>
          <w:sz w:val="26"/>
          <w:szCs w:val="26"/>
          <w:lang w:val="vi-VN"/>
        </w:rPr>
      </w:pPr>
      <w:r>
        <w:rPr>
          <w:i/>
          <w:sz w:val="26"/>
          <w:szCs w:val="26"/>
        </w:rPr>
        <w:t>Ho Chi Minh city</w:t>
      </w:r>
      <w:r w:rsidR="008730A8" w:rsidRPr="00E357F4">
        <w:rPr>
          <w:i/>
          <w:sz w:val="26"/>
          <w:szCs w:val="26"/>
          <w:lang w:val="vi-VN"/>
        </w:rPr>
        <w:t>,</w:t>
      </w:r>
      <w:r>
        <w:rPr>
          <w:i/>
          <w:sz w:val="26"/>
          <w:szCs w:val="26"/>
        </w:rPr>
        <w:t xml:space="preserve"> 3</w:t>
      </w:r>
      <w:r>
        <w:rPr>
          <w:i/>
          <w:sz w:val="26"/>
          <w:szCs w:val="26"/>
          <w:vertAlign w:val="superscript"/>
        </w:rPr>
        <w:t>rd</w:t>
      </w:r>
      <w:r>
        <w:rPr>
          <w:i/>
          <w:sz w:val="26"/>
          <w:szCs w:val="26"/>
        </w:rPr>
        <w:t xml:space="preserve"> </w:t>
      </w:r>
      <w:r w:rsidR="00763492">
        <w:rPr>
          <w:i/>
          <w:sz w:val="26"/>
          <w:szCs w:val="26"/>
        </w:rPr>
        <w:t>April</w:t>
      </w:r>
      <w:r>
        <w:rPr>
          <w:i/>
          <w:sz w:val="26"/>
          <w:szCs w:val="26"/>
        </w:rPr>
        <w:t xml:space="preserve"> </w:t>
      </w:r>
      <w:r w:rsidR="00743F7E" w:rsidRPr="00E4270A">
        <w:rPr>
          <w:i/>
          <w:sz w:val="26"/>
          <w:szCs w:val="26"/>
          <w:lang w:val="vi-VN"/>
        </w:rPr>
        <w:t>20</w:t>
      </w:r>
      <w:r>
        <w:rPr>
          <w:i/>
          <w:sz w:val="26"/>
          <w:szCs w:val="26"/>
        </w:rPr>
        <w:t>2</w:t>
      </w:r>
      <w:r w:rsidR="00CC280D">
        <w:rPr>
          <w:i/>
          <w:sz w:val="26"/>
          <w:szCs w:val="26"/>
        </w:rPr>
        <w:t>6</w:t>
      </w:r>
    </w:p>
    <w:p w14:paraId="65D7CF3C" w14:textId="5F7788D1" w:rsidR="008730A8" w:rsidRPr="00C56930" w:rsidRDefault="00C56930" w:rsidP="008730A8">
      <w:pPr>
        <w:spacing w:before="141"/>
        <w:ind w:left="3932" w:right="828"/>
        <w:jc w:val="center"/>
        <w:rPr>
          <w:i/>
          <w:sz w:val="26"/>
          <w:szCs w:val="26"/>
        </w:rPr>
      </w:pPr>
      <w:r>
        <w:rPr>
          <w:i/>
          <w:sz w:val="26"/>
          <w:szCs w:val="26"/>
        </w:rPr>
        <w:t>Author</w:t>
      </w:r>
    </w:p>
    <w:p w14:paraId="2336101C" w14:textId="5E137A67" w:rsidR="008730A8" w:rsidRPr="00E357F4" w:rsidRDefault="008730A8" w:rsidP="008730A8">
      <w:pPr>
        <w:spacing w:before="147"/>
        <w:ind w:left="3940" w:right="828"/>
        <w:jc w:val="center"/>
        <w:rPr>
          <w:i/>
          <w:sz w:val="26"/>
          <w:szCs w:val="26"/>
          <w:lang w:val="vi-VN"/>
        </w:rPr>
      </w:pPr>
      <w:r w:rsidRPr="00E357F4">
        <w:rPr>
          <w:i/>
          <w:sz w:val="26"/>
          <w:szCs w:val="26"/>
          <w:lang w:val="vi-VN"/>
        </w:rPr>
        <w:t>(</w:t>
      </w:r>
      <w:r w:rsidR="00C56930">
        <w:rPr>
          <w:i/>
          <w:sz w:val="26"/>
          <w:szCs w:val="26"/>
        </w:rPr>
        <w:t>Sign</w:t>
      </w:r>
      <w:r w:rsidR="00A30E83">
        <w:rPr>
          <w:i/>
          <w:sz w:val="26"/>
          <w:szCs w:val="26"/>
        </w:rPr>
        <w:t>ature</w:t>
      </w:r>
      <w:r w:rsidR="00C56930">
        <w:rPr>
          <w:i/>
          <w:sz w:val="26"/>
          <w:szCs w:val="26"/>
        </w:rPr>
        <w:t xml:space="preserve"> and full name</w:t>
      </w:r>
      <w:r w:rsidRPr="00E357F4">
        <w:rPr>
          <w:i/>
          <w:sz w:val="26"/>
          <w:szCs w:val="26"/>
          <w:lang w:val="vi-VN"/>
        </w:rPr>
        <w:t>)</w:t>
      </w:r>
    </w:p>
    <w:p w14:paraId="6C14B772" w14:textId="77777777" w:rsidR="00BB2B2A" w:rsidRDefault="00BB2B2A" w:rsidP="00BB2B2A">
      <w:pPr>
        <w:tabs>
          <w:tab w:val="center" w:pos="6379"/>
        </w:tabs>
        <w:spacing w:after="200" w:line="276" w:lineRule="auto"/>
        <w:rPr>
          <w:i/>
          <w:sz w:val="26"/>
          <w:szCs w:val="26"/>
          <w:lang w:val="vi-VN"/>
        </w:rPr>
      </w:pPr>
    </w:p>
    <w:p w14:paraId="3BF20A04" w14:textId="731D59F1" w:rsidR="00C56930" w:rsidRPr="00923195" w:rsidRDefault="00923195" w:rsidP="00C56930">
      <w:pPr>
        <w:pStyle w:val="Nidungvnbn"/>
        <w:ind w:left="5040"/>
        <w:rPr>
          <w:b/>
          <w:bCs/>
          <w:i/>
          <w:iCs/>
          <w:sz w:val="32"/>
          <w:szCs w:val="32"/>
        </w:rPr>
      </w:pPr>
      <w:r>
        <w:rPr>
          <w:b/>
          <w:bCs/>
          <w:i/>
          <w:iCs/>
          <w:sz w:val="32"/>
          <w:szCs w:val="32"/>
        </w:rPr>
        <w:t>Phat</w:t>
      </w:r>
    </w:p>
    <w:p w14:paraId="4F76FD8A" w14:textId="45620413" w:rsidR="00C56930" w:rsidRPr="00B76F10" w:rsidRDefault="00C56930" w:rsidP="00C56930">
      <w:pPr>
        <w:pStyle w:val="Nidungvnbn"/>
        <w:ind w:firstLine="0"/>
      </w:pP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sidRPr="00B76F10">
        <w:rPr>
          <w:sz w:val="32"/>
          <w:szCs w:val="32"/>
        </w:rPr>
        <w:tab/>
      </w:r>
      <w:r>
        <w:rPr>
          <w:sz w:val="32"/>
          <w:szCs w:val="32"/>
        </w:rPr>
        <w:t xml:space="preserve">   </w:t>
      </w:r>
      <w:r w:rsidR="00923195">
        <w:t>Pham Duy Phat</w:t>
      </w:r>
    </w:p>
    <w:p w14:paraId="22E978EB" w14:textId="77777777" w:rsidR="00C56930" w:rsidRDefault="00C56930" w:rsidP="00C56930">
      <w:pPr>
        <w:pStyle w:val="Nidungvnbn"/>
        <w:ind w:firstLine="0"/>
        <w:rPr>
          <w:b/>
          <w:bCs/>
          <w:sz w:val="32"/>
          <w:szCs w:val="32"/>
        </w:rPr>
      </w:pPr>
    </w:p>
    <w:p w14:paraId="71D0846B" w14:textId="3CA47F74" w:rsidR="00C56930" w:rsidRPr="00C56930" w:rsidRDefault="00C56930" w:rsidP="00C56930">
      <w:pPr>
        <w:pStyle w:val="Nidungvnbn"/>
        <w:ind w:firstLine="0"/>
        <w:rPr>
          <w:b/>
          <w:bCs/>
          <w:i/>
          <w:i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sidR="00923195">
        <w:rPr>
          <w:b/>
          <w:bCs/>
          <w:i/>
          <w:iCs/>
          <w:sz w:val="32"/>
          <w:szCs w:val="32"/>
        </w:rPr>
        <w:t>Nghia</w:t>
      </w:r>
    </w:p>
    <w:p w14:paraId="6774EDC9" w14:textId="4A279462" w:rsidR="00C56930" w:rsidRPr="00B76F10" w:rsidRDefault="00C56930" w:rsidP="00C56930">
      <w:pPr>
        <w:pStyle w:val="Nidungvnbn"/>
        <w:ind w:firstLine="0"/>
      </w:pPr>
      <w:r w:rsidRPr="00B76F10">
        <w:tab/>
      </w:r>
      <w:r w:rsidRPr="00B76F10">
        <w:tab/>
      </w:r>
      <w:r w:rsidRPr="00B76F10">
        <w:tab/>
      </w:r>
      <w:r w:rsidRPr="00B76F10">
        <w:tab/>
      </w:r>
      <w:r w:rsidRPr="00B76F10">
        <w:tab/>
      </w:r>
      <w:r w:rsidRPr="00B76F10">
        <w:tab/>
      </w:r>
      <w:r w:rsidRPr="00B76F10">
        <w:tab/>
      </w:r>
      <w:r>
        <w:t xml:space="preserve">   </w:t>
      </w:r>
      <w:r w:rsidR="00923195">
        <w:t>Nguyen Huu Nghia</w:t>
      </w:r>
    </w:p>
    <w:p w14:paraId="71CE6FDF" w14:textId="77777777" w:rsidR="008730A8" w:rsidRPr="00C56930" w:rsidRDefault="008730A8" w:rsidP="00BB2B2A">
      <w:pPr>
        <w:tabs>
          <w:tab w:val="center" w:pos="6379"/>
        </w:tabs>
        <w:spacing w:after="200" w:line="276" w:lineRule="auto"/>
        <w:rPr>
          <w:i/>
          <w:sz w:val="26"/>
          <w:szCs w:val="26"/>
        </w:rPr>
      </w:pPr>
    </w:p>
    <w:p w14:paraId="17A6A7BD" w14:textId="77777777" w:rsidR="008730A8" w:rsidRPr="003C69F2" w:rsidRDefault="008730A8" w:rsidP="008730A8">
      <w:pPr>
        <w:tabs>
          <w:tab w:val="center" w:pos="6379"/>
        </w:tabs>
        <w:spacing w:after="200" w:line="276" w:lineRule="auto"/>
        <w:jc w:val="center"/>
        <w:rPr>
          <w:i/>
          <w:sz w:val="26"/>
          <w:szCs w:val="26"/>
          <w:lang w:val="vi-VN"/>
        </w:rPr>
      </w:pPr>
    </w:p>
    <w:p w14:paraId="6F7DBC86" w14:textId="77777777" w:rsidR="00BB2B2A" w:rsidRPr="00E4270A"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45B649BB"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40F37F05" w14:textId="77777777" w:rsidR="00903BD5" w:rsidRDefault="00903BD5" w:rsidP="0097682F">
      <w:pPr>
        <w:overflowPunct w:val="0"/>
        <w:adjustRightInd w:val="0"/>
        <w:spacing w:line="360" w:lineRule="auto"/>
        <w:jc w:val="center"/>
        <w:textAlignment w:val="baseline"/>
        <w:rPr>
          <w:b/>
          <w:bCs/>
          <w:sz w:val="32"/>
          <w:szCs w:val="32"/>
        </w:rPr>
      </w:pPr>
      <w:r w:rsidRPr="00903BD5">
        <w:rPr>
          <w:b/>
          <w:bCs/>
          <w:sz w:val="32"/>
          <w:szCs w:val="32"/>
        </w:rPr>
        <w:lastRenderedPageBreak/>
        <w:t>BUILDING A SELF-SERVICE METRO TICKET VENDING SYSTEM FOR BEN THANH LINE 1</w:t>
      </w:r>
    </w:p>
    <w:p w14:paraId="5F87F307" w14:textId="6F00BF3E" w:rsidR="00935ED5" w:rsidRPr="009900A7" w:rsidRDefault="0097682F" w:rsidP="009900A7">
      <w:pPr>
        <w:overflowPunct w:val="0"/>
        <w:adjustRightInd w:val="0"/>
        <w:spacing w:line="360" w:lineRule="auto"/>
        <w:jc w:val="center"/>
        <w:textAlignment w:val="baseline"/>
        <w:rPr>
          <w:b/>
          <w:bCs/>
          <w:sz w:val="32"/>
          <w:szCs w:val="32"/>
        </w:rPr>
      </w:pPr>
      <w:r>
        <w:rPr>
          <w:b/>
          <w:bCs/>
          <w:sz w:val="32"/>
          <w:szCs w:val="32"/>
        </w:rPr>
        <w:t>ABSTRACT</w:t>
      </w:r>
    </w:p>
    <w:p w14:paraId="1BF08059" w14:textId="4CF80F2E" w:rsidR="009900A7" w:rsidRPr="009900A7" w:rsidRDefault="000C76CD" w:rsidP="009900A7">
      <w:pPr>
        <w:tabs>
          <w:tab w:val="right" w:leader="dot" w:pos="9356"/>
        </w:tabs>
        <w:overflowPunct w:val="0"/>
        <w:autoSpaceDE w:val="0"/>
        <w:autoSpaceDN w:val="0"/>
        <w:adjustRightInd w:val="0"/>
        <w:spacing w:before="0" w:after="0" w:line="360" w:lineRule="auto"/>
        <w:jc w:val="both"/>
        <w:textAlignment w:val="baseline"/>
        <w:rPr>
          <w:sz w:val="26"/>
          <w:szCs w:val="26"/>
        </w:rPr>
      </w:pPr>
      <w:r>
        <w:rPr>
          <w:sz w:val="26"/>
          <w:szCs w:val="26"/>
        </w:rPr>
        <w:t xml:space="preserve">       </w:t>
      </w:r>
      <w:r w:rsidR="009900A7">
        <w:rPr>
          <w:sz w:val="26"/>
          <w:szCs w:val="26"/>
        </w:rPr>
        <w:t xml:space="preserve"> </w:t>
      </w:r>
      <w:r w:rsidR="009900A7" w:rsidRPr="009900A7">
        <w:rPr>
          <w:sz w:val="26"/>
          <w:szCs w:val="26"/>
        </w:rPr>
        <w:t xml:space="preserve">With the rapid urbanization of Ho Chi Minh City and the upcoming full-scale operation of the Metro Line 1, managing passenger flow efficiently is a critical challenge. Traditional manual ticketing counters are prone to congestion during peak hours. This project aims to design and implement a "Self-Service Metro Ticket Vending System," a digital Kiosk application that allows passengers to purchase tickets autonomously. Utilizing the ASP.NET MVC framework, Entity Framework, and Microsoft SQL Server, the system provides a robust and secure backend for transaction processing. The </w:t>
      </w:r>
      <w:proofErr w:type="gramStart"/>
      <w:r w:rsidR="009900A7" w:rsidRPr="009900A7">
        <w:rPr>
          <w:sz w:val="26"/>
          <w:szCs w:val="26"/>
        </w:rPr>
        <w:t>frontend</w:t>
      </w:r>
      <w:proofErr w:type="gramEnd"/>
      <w:r w:rsidR="009900A7" w:rsidRPr="009900A7">
        <w:rPr>
          <w:sz w:val="26"/>
          <w:szCs w:val="26"/>
        </w:rPr>
        <w:t xml:space="preserve"> is heavily optimized for touch-screen interactions, ensuring a seamless user experience (UX) with support for modern payment methods, including credit cards (NFC/Insert) and digital wallets (</w:t>
      </w:r>
      <w:proofErr w:type="spellStart"/>
      <w:r w:rsidR="009900A7" w:rsidRPr="009900A7">
        <w:rPr>
          <w:sz w:val="26"/>
          <w:szCs w:val="26"/>
        </w:rPr>
        <w:t>MoMo</w:t>
      </w:r>
      <w:proofErr w:type="spellEnd"/>
      <w:r w:rsidR="009900A7" w:rsidRPr="009900A7">
        <w:rPr>
          <w:sz w:val="26"/>
          <w:szCs w:val="26"/>
        </w:rPr>
        <w:t xml:space="preserve">, </w:t>
      </w:r>
      <w:proofErr w:type="spellStart"/>
      <w:r w:rsidR="009900A7" w:rsidRPr="009900A7">
        <w:rPr>
          <w:sz w:val="26"/>
          <w:szCs w:val="26"/>
        </w:rPr>
        <w:t>VNPay</w:t>
      </w:r>
      <w:proofErr w:type="spellEnd"/>
      <w:r w:rsidR="009900A7" w:rsidRPr="009900A7">
        <w:rPr>
          <w:sz w:val="26"/>
          <w:szCs w:val="26"/>
        </w:rPr>
        <w:t xml:space="preserve">, </w:t>
      </w:r>
      <w:proofErr w:type="spellStart"/>
      <w:r w:rsidR="009900A7" w:rsidRPr="009900A7">
        <w:rPr>
          <w:sz w:val="26"/>
          <w:szCs w:val="26"/>
        </w:rPr>
        <w:t>ZaloPay</w:t>
      </w:r>
      <w:proofErr w:type="spellEnd"/>
      <w:r w:rsidR="009900A7" w:rsidRPr="009900A7">
        <w:rPr>
          <w:sz w:val="26"/>
          <w:szCs w:val="26"/>
        </w:rPr>
        <w:t xml:space="preserve">). The </w:t>
      </w:r>
      <w:r w:rsidR="0051298C" w:rsidRPr="009900A7">
        <w:rPr>
          <w:sz w:val="26"/>
          <w:szCs w:val="26"/>
        </w:rPr>
        <w:t>outcome</w:t>
      </w:r>
      <w:r w:rsidR="009900A7" w:rsidRPr="009900A7">
        <w:rPr>
          <w:sz w:val="26"/>
          <w:szCs w:val="26"/>
        </w:rPr>
        <w:t xml:space="preserve"> is a fully functional prototype that successfully demonstrates end-to-end data processing, from user input to the generation of a scannable barcode ticket and comprehensive revenue reports for administrators.</w:t>
      </w:r>
    </w:p>
    <w:p w14:paraId="7D8344E8" w14:textId="74788F0D" w:rsidR="00F73A57" w:rsidRPr="009900A7" w:rsidRDefault="00F73A57" w:rsidP="00F73A57">
      <w:pPr>
        <w:tabs>
          <w:tab w:val="right" w:leader="dot" w:pos="9356"/>
        </w:tabs>
        <w:overflowPunct w:val="0"/>
        <w:autoSpaceDE w:val="0"/>
        <w:autoSpaceDN w:val="0"/>
        <w:adjustRightInd w:val="0"/>
        <w:spacing w:before="0" w:after="0" w:line="360" w:lineRule="auto"/>
        <w:jc w:val="both"/>
        <w:textAlignment w:val="baseline"/>
        <w:rPr>
          <w:sz w:val="26"/>
          <w:szCs w:val="26"/>
        </w:rPr>
      </w:pPr>
    </w:p>
    <w:p w14:paraId="1673225F" w14:textId="2B4C5C6E" w:rsidR="00935ED5" w:rsidRPr="009900A7" w:rsidRDefault="00935ED5" w:rsidP="009900A7">
      <w:pPr>
        <w:tabs>
          <w:tab w:val="right" w:leader="dot" w:pos="9356"/>
        </w:tabs>
        <w:overflowPunct w:val="0"/>
        <w:autoSpaceDE w:val="0"/>
        <w:autoSpaceDN w:val="0"/>
        <w:adjustRightInd w:val="0"/>
        <w:spacing w:before="0" w:after="0" w:line="360" w:lineRule="auto"/>
        <w:jc w:val="both"/>
        <w:textAlignment w:val="baseline"/>
        <w:rPr>
          <w:sz w:val="26"/>
          <w:szCs w:val="26"/>
        </w:rPr>
      </w:pPr>
    </w:p>
    <w:p w14:paraId="5E7CAF5E" w14:textId="77777777" w:rsidR="001D49C3" w:rsidRDefault="001D49C3">
      <w:pPr>
        <w:spacing w:before="0" w:after="200" w:line="276" w:lineRule="auto"/>
        <w:rPr>
          <w:b/>
          <w:bCs/>
          <w:sz w:val="32"/>
          <w:szCs w:val="32"/>
        </w:rPr>
      </w:pPr>
      <w:r>
        <w:rPr>
          <w:b/>
          <w:bCs/>
          <w:sz w:val="32"/>
          <w:szCs w:val="32"/>
        </w:rPr>
        <w:br w:type="page"/>
      </w:r>
    </w:p>
    <w:p w14:paraId="70607F3D" w14:textId="678596DC" w:rsidR="007E6AB9" w:rsidRPr="00743F7E" w:rsidRDefault="00311981" w:rsidP="005A5EF5">
      <w:pPr>
        <w:pStyle w:val="Nidungvnbn"/>
        <w:ind w:firstLine="0"/>
        <w:jc w:val="center"/>
        <w:rPr>
          <w:b/>
          <w:bCs/>
          <w:sz w:val="32"/>
          <w:szCs w:val="32"/>
        </w:rPr>
      </w:pPr>
      <w:r>
        <w:rPr>
          <w:b/>
          <w:bCs/>
          <w:sz w:val="32"/>
          <w:szCs w:val="32"/>
        </w:rPr>
        <w:lastRenderedPageBreak/>
        <w:t>TABLE OF</w:t>
      </w:r>
      <w:r w:rsidR="007E6AB9" w:rsidRPr="00743F7E">
        <w:rPr>
          <w:b/>
          <w:bCs/>
          <w:sz w:val="32"/>
          <w:szCs w:val="32"/>
        </w:rPr>
        <w:t xml:space="preserve"> </w:t>
      </w:r>
      <w:r>
        <w:rPr>
          <w:b/>
          <w:bCs/>
          <w:sz w:val="32"/>
          <w:szCs w:val="32"/>
        </w:rPr>
        <w:t>CONTENT</w:t>
      </w:r>
    </w:p>
    <w:p w14:paraId="4FB63DC5" w14:textId="72643E5E" w:rsidR="00B07BDC" w:rsidRDefault="00F772AD">
      <w:pPr>
        <w:pStyle w:val="TOC1"/>
        <w:rPr>
          <w:rFonts w:asciiTheme="minorHAnsi" w:eastAsiaTheme="minorEastAsia" w:hAnsiTheme="minorHAnsi"/>
          <w:b w:val="0"/>
          <w:noProof/>
          <w:kern w:val="2"/>
          <w:sz w:val="24"/>
          <w14:ligatures w14:val="standardContextual"/>
        </w:rPr>
      </w:pPr>
      <w:r>
        <w:rPr>
          <w:b w:val="0"/>
          <w:szCs w:val="26"/>
        </w:rPr>
        <w:fldChar w:fldCharType="begin"/>
      </w:r>
      <w:r>
        <w:rPr>
          <w:b w:val="0"/>
          <w:szCs w:val="26"/>
        </w:rPr>
        <w:instrText xml:space="preserve"> TOC \o "1-3" \h \z \u </w:instrText>
      </w:r>
      <w:r>
        <w:rPr>
          <w:b w:val="0"/>
          <w:szCs w:val="26"/>
        </w:rPr>
        <w:fldChar w:fldCharType="separate"/>
      </w:r>
      <w:hyperlink w:anchor="_Toc226199175" w:history="1">
        <w:r w:rsidR="00B07BDC" w:rsidRPr="002B6E71">
          <w:rPr>
            <w:rStyle w:val="Hyperlink"/>
            <w:noProof/>
          </w:rPr>
          <w:t>LIST OF FIGURES</w:t>
        </w:r>
        <w:r w:rsidR="00B07BDC">
          <w:rPr>
            <w:noProof/>
            <w:webHidden/>
          </w:rPr>
          <w:tab/>
        </w:r>
        <w:r w:rsidR="00B07BDC">
          <w:rPr>
            <w:noProof/>
            <w:webHidden/>
          </w:rPr>
          <w:fldChar w:fldCharType="begin"/>
        </w:r>
        <w:r w:rsidR="00B07BDC">
          <w:rPr>
            <w:noProof/>
            <w:webHidden/>
          </w:rPr>
          <w:instrText xml:space="preserve"> PAGEREF _Toc226199175 \h </w:instrText>
        </w:r>
        <w:r w:rsidR="00B07BDC">
          <w:rPr>
            <w:noProof/>
            <w:webHidden/>
          </w:rPr>
        </w:r>
        <w:r w:rsidR="00B07BDC">
          <w:rPr>
            <w:noProof/>
            <w:webHidden/>
          </w:rPr>
          <w:fldChar w:fldCharType="separate"/>
        </w:r>
        <w:r w:rsidR="00B07BDC">
          <w:rPr>
            <w:noProof/>
            <w:webHidden/>
          </w:rPr>
          <w:t>3</w:t>
        </w:r>
        <w:r w:rsidR="00B07BDC">
          <w:rPr>
            <w:noProof/>
            <w:webHidden/>
          </w:rPr>
          <w:fldChar w:fldCharType="end"/>
        </w:r>
      </w:hyperlink>
    </w:p>
    <w:p w14:paraId="1D6CA149" w14:textId="0A5D20BA" w:rsidR="00B07BDC" w:rsidRDefault="00B07BDC">
      <w:pPr>
        <w:pStyle w:val="TOC1"/>
        <w:rPr>
          <w:rFonts w:asciiTheme="minorHAnsi" w:eastAsiaTheme="minorEastAsia" w:hAnsiTheme="minorHAnsi"/>
          <w:b w:val="0"/>
          <w:noProof/>
          <w:kern w:val="2"/>
          <w:sz w:val="24"/>
          <w14:ligatures w14:val="standardContextual"/>
        </w:rPr>
      </w:pPr>
      <w:hyperlink w:anchor="_Toc226199176" w:history="1">
        <w:r w:rsidRPr="002B6E71">
          <w:rPr>
            <w:rStyle w:val="Hyperlink"/>
            <w:noProof/>
          </w:rPr>
          <w:t>CHAPTER 1. INTRODUCTION</w:t>
        </w:r>
        <w:r>
          <w:rPr>
            <w:noProof/>
            <w:webHidden/>
          </w:rPr>
          <w:tab/>
        </w:r>
        <w:r>
          <w:rPr>
            <w:noProof/>
            <w:webHidden/>
          </w:rPr>
          <w:fldChar w:fldCharType="begin"/>
        </w:r>
        <w:r>
          <w:rPr>
            <w:noProof/>
            <w:webHidden/>
          </w:rPr>
          <w:instrText xml:space="preserve"> PAGEREF _Toc226199176 \h </w:instrText>
        </w:r>
        <w:r>
          <w:rPr>
            <w:noProof/>
            <w:webHidden/>
          </w:rPr>
        </w:r>
        <w:r>
          <w:rPr>
            <w:noProof/>
            <w:webHidden/>
          </w:rPr>
          <w:fldChar w:fldCharType="separate"/>
        </w:r>
        <w:r>
          <w:rPr>
            <w:noProof/>
            <w:webHidden/>
          </w:rPr>
          <w:t>4</w:t>
        </w:r>
        <w:r>
          <w:rPr>
            <w:noProof/>
            <w:webHidden/>
          </w:rPr>
          <w:fldChar w:fldCharType="end"/>
        </w:r>
      </w:hyperlink>
    </w:p>
    <w:p w14:paraId="6B742484" w14:textId="422B473B" w:rsidR="00B07BDC" w:rsidRDefault="00B07BDC">
      <w:pPr>
        <w:pStyle w:val="TOC2"/>
        <w:rPr>
          <w:rFonts w:asciiTheme="minorHAnsi" w:eastAsiaTheme="minorEastAsia" w:hAnsiTheme="minorHAnsi"/>
          <w:noProof/>
          <w:kern w:val="2"/>
          <w:sz w:val="24"/>
          <w14:ligatures w14:val="standardContextual"/>
        </w:rPr>
      </w:pPr>
      <w:hyperlink w:anchor="_Toc226199177" w:history="1">
        <w:r w:rsidRPr="002B6E71">
          <w:rPr>
            <w:rStyle w:val="Hyperlink"/>
            <w:noProof/>
          </w:rPr>
          <w:t>1.1 Context and Motivation</w:t>
        </w:r>
        <w:r>
          <w:rPr>
            <w:noProof/>
            <w:webHidden/>
          </w:rPr>
          <w:tab/>
        </w:r>
        <w:r>
          <w:rPr>
            <w:noProof/>
            <w:webHidden/>
          </w:rPr>
          <w:fldChar w:fldCharType="begin"/>
        </w:r>
        <w:r>
          <w:rPr>
            <w:noProof/>
            <w:webHidden/>
          </w:rPr>
          <w:instrText xml:space="preserve"> PAGEREF _Toc226199177 \h </w:instrText>
        </w:r>
        <w:r>
          <w:rPr>
            <w:noProof/>
            <w:webHidden/>
          </w:rPr>
        </w:r>
        <w:r>
          <w:rPr>
            <w:noProof/>
            <w:webHidden/>
          </w:rPr>
          <w:fldChar w:fldCharType="separate"/>
        </w:r>
        <w:r>
          <w:rPr>
            <w:noProof/>
            <w:webHidden/>
          </w:rPr>
          <w:t>4</w:t>
        </w:r>
        <w:r>
          <w:rPr>
            <w:noProof/>
            <w:webHidden/>
          </w:rPr>
          <w:fldChar w:fldCharType="end"/>
        </w:r>
      </w:hyperlink>
    </w:p>
    <w:p w14:paraId="61A9C23B" w14:textId="09934764" w:rsidR="00B07BDC" w:rsidRDefault="00B07BDC">
      <w:pPr>
        <w:pStyle w:val="TOC2"/>
        <w:rPr>
          <w:rFonts w:asciiTheme="minorHAnsi" w:eastAsiaTheme="minorEastAsia" w:hAnsiTheme="minorHAnsi"/>
          <w:noProof/>
          <w:kern w:val="2"/>
          <w:sz w:val="24"/>
          <w14:ligatures w14:val="standardContextual"/>
        </w:rPr>
      </w:pPr>
      <w:hyperlink w:anchor="_Toc226199178" w:history="1">
        <w:r w:rsidRPr="002B6E71">
          <w:rPr>
            <w:rStyle w:val="Hyperlink"/>
            <w:noProof/>
          </w:rPr>
          <w:t>1.2 Project Objectives</w:t>
        </w:r>
        <w:r>
          <w:rPr>
            <w:noProof/>
            <w:webHidden/>
          </w:rPr>
          <w:tab/>
        </w:r>
        <w:r>
          <w:rPr>
            <w:noProof/>
            <w:webHidden/>
          </w:rPr>
          <w:fldChar w:fldCharType="begin"/>
        </w:r>
        <w:r>
          <w:rPr>
            <w:noProof/>
            <w:webHidden/>
          </w:rPr>
          <w:instrText xml:space="preserve"> PAGEREF _Toc226199178 \h </w:instrText>
        </w:r>
        <w:r>
          <w:rPr>
            <w:noProof/>
            <w:webHidden/>
          </w:rPr>
        </w:r>
        <w:r>
          <w:rPr>
            <w:noProof/>
            <w:webHidden/>
          </w:rPr>
          <w:fldChar w:fldCharType="separate"/>
        </w:r>
        <w:r>
          <w:rPr>
            <w:noProof/>
            <w:webHidden/>
          </w:rPr>
          <w:t>4</w:t>
        </w:r>
        <w:r>
          <w:rPr>
            <w:noProof/>
            <w:webHidden/>
          </w:rPr>
          <w:fldChar w:fldCharType="end"/>
        </w:r>
      </w:hyperlink>
    </w:p>
    <w:p w14:paraId="488D2906" w14:textId="4A5E95B4" w:rsidR="00B07BDC" w:rsidRDefault="00B07BDC">
      <w:pPr>
        <w:pStyle w:val="TOC1"/>
        <w:rPr>
          <w:rFonts w:asciiTheme="minorHAnsi" w:eastAsiaTheme="minorEastAsia" w:hAnsiTheme="minorHAnsi"/>
          <w:b w:val="0"/>
          <w:noProof/>
          <w:kern w:val="2"/>
          <w:sz w:val="24"/>
          <w14:ligatures w14:val="standardContextual"/>
        </w:rPr>
      </w:pPr>
      <w:hyperlink w:anchor="_Toc226199179" w:history="1">
        <w:r w:rsidRPr="002B6E71">
          <w:rPr>
            <w:rStyle w:val="Hyperlink"/>
            <w:noProof/>
          </w:rPr>
          <w:t>CHAPTER 2. THEORETICAL BASIS</w:t>
        </w:r>
        <w:r>
          <w:rPr>
            <w:noProof/>
            <w:webHidden/>
          </w:rPr>
          <w:tab/>
        </w:r>
        <w:r>
          <w:rPr>
            <w:noProof/>
            <w:webHidden/>
          </w:rPr>
          <w:fldChar w:fldCharType="begin"/>
        </w:r>
        <w:r>
          <w:rPr>
            <w:noProof/>
            <w:webHidden/>
          </w:rPr>
          <w:instrText xml:space="preserve"> PAGEREF _Toc226199179 \h </w:instrText>
        </w:r>
        <w:r>
          <w:rPr>
            <w:noProof/>
            <w:webHidden/>
          </w:rPr>
        </w:r>
        <w:r>
          <w:rPr>
            <w:noProof/>
            <w:webHidden/>
          </w:rPr>
          <w:fldChar w:fldCharType="separate"/>
        </w:r>
        <w:r>
          <w:rPr>
            <w:noProof/>
            <w:webHidden/>
          </w:rPr>
          <w:t>5</w:t>
        </w:r>
        <w:r>
          <w:rPr>
            <w:noProof/>
            <w:webHidden/>
          </w:rPr>
          <w:fldChar w:fldCharType="end"/>
        </w:r>
      </w:hyperlink>
    </w:p>
    <w:p w14:paraId="6A6BB1FB" w14:textId="472E7591" w:rsidR="00B07BDC" w:rsidRDefault="00B07BDC">
      <w:pPr>
        <w:pStyle w:val="TOC2"/>
        <w:rPr>
          <w:rFonts w:asciiTheme="minorHAnsi" w:eastAsiaTheme="minorEastAsia" w:hAnsiTheme="minorHAnsi"/>
          <w:noProof/>
          <w:kern w:val="2"/>
          <w:sz w:val="24"/>
          <w14:ligatures w14:val="standardContextual"/>
        </w:rPr>
      </w:pPr>
      <w:hyperlink w:anchor="_Toc226199180" w:history="1">
        <w:r w:rsidRPr="002B6E71">
          <w:rPr>
            <w:rStyle w:val="Hyperlink"/>
            <w:noProof/>
          </w:rPr>
          <w:t>2.1 Backend Architecture and Technologies</w:t>
        </w:r>
        <w:r>
          <w:rPr>
            <w:noProof/>
            <w:webHidden/>
          </w:rPr>
          <w:tab/>
        </w:r>
        <w:r>
          <w:rPr>
            <w:noProof/>
            <w:webHidden/>
          </w:rPr>
          <w:fldChar w:fldCharType="begin"/>
        </w:r>
        <w:r>
          <w:rPr>
            <w:noProof/>
            <w:webHidden/>
          </w:rPr>
          <w:instrText xml:space="preserve"> PAGEREF _Toc226199180 \h </w:instrText>
        </w:r>
        <w:r>
          <w:rPr>
            <w:noProof/>
            <w:webHidden/>
          </w:rPr>
        </w:r>
        <w:r>
          <w:rPr>
            <w:noProof/>
            <w:webHidden/>
          </w:rPr>
          <w:fldChar w:fldCharType="separate"/>
        </w:r>
        <w:r>
          <w:rPr>
            <w:noProof/>
            <w:webHidden/>
          </w:rPr>
          <w:t>5</w:t>
        </w:r>
        <w:r>
          <w:rPr>
            <w:noProof/>
            <w:webHidden/>
          </w:rPr>
          <w:fldChar w:fldCharType="end"/>
        </w:r>
      </w:hyperlink>
    </w:p>
    <w:p w14:paraId="4097CC1D" w14:textId="16071DA9" w:rsidR="00B07BDC" w:rsidRDefault="00B07BDC">
      <w:pPr>
        <w:pStyle w:val="TOC2"/>
        <w:rPr>
          <w:rFonts w:asciiTheme="minorHAnsi" w:eastAsiaTheme="minorEastAsia" w:hAnsiTheme="minorHAnsi"/>
          <w:noProof/>
          <w:kern w:val="2"/>
          <w:sz w:val="24"/>
          <w14:ligatures w14:val="standardContextual"/>
        </w:rPr>
      </w:pPr>
      <w:hyperlink w:anchor="_Toc226199181" w:history="1">
        <w:r w:rsidRPr="002B6E71">
          <w:rPr>
            <w:rStyle w:val="Hyperlink"/>
            <w:noProof/>
          </w:rPr>
          <w:t>2.2 Frontend and Database Management</w:t>
        </w:r>
        <w:r>
          <w:rPr>
            <w:noProof/>
            <w:webHidden/>
          </w:rPr>
          <w:tab/>
        </w:r>
        <w:r>
          <w:rPr>
            <w:noProof/>
            <w:webHidden/>
          </w:rPr>
          <w:fldChar w:fldCharType="begin"/>
        </w:r>
        <w:r>
          <w:rPr>
            <w:noProof/>
            <w:webHidden/>
          </w:rPr>
          <w:instrText xml:space="preserve"> PAGEREF _Toc226199181 \h </w:instrText>
        </w:r>
        <w:r>
          <w:rPr>
            <w:noProof/>
            <w:webHidden/>
          </w:rPr>
        </w:r>
        <w:r>
          <w:rPr>
            <w:noProof/>
            <w:webHidden/>
          </w:rPr>
          <w:fldChar w:fldCharType="separate"/>
        </w:r>
        <w:r>
          <w:rPr>
            <w:noProof/>
            <w:webHidden/>
          </w:rPr>
          <w:t>5</w:t>
        </w:r>
        <w:r>
          <w:rPr>
            <w:noProof/>
            <w:webHidden/>
          </w:rPr>
          <w:fldChar w:fldCharType="end"/>
        </w:r>
      </w:hyperlink>
    </w:p>
    <w:p w14:paraId="1A7E5DE3" w14:textId="4B73F499" w:rsidR="00B07BDC" w:rsidRDefault="00B07BDC">
      <w:pPr>
        <w:pStyle w:val="TOC1"/>
        <w:rPr>
          <w:rFonts w:asciiTheme="minorHAnsi" w:eastAsiaTheme="minorEastAsia" w:hAnsiTheme="minorHAnsi"/>
          <w:b w:val="0"/>
          <w:noProof/>
          <w:kern w:val="2"/>
          <w:sz w:val="24"/>
          <w14:ligatures w14:val="standardContextual"/>
        </w:rPr>
      </w:pPr>
      <w:hyperlink w:anchor="_Toc226199182" w:history="1">
        <w:r w:rsidRPr="002B6E71">
          <w:rPr>
            <w:rStyle w:val="Hyperlink"/>
            <w:noProof/>
          </w:rPr>
          <w:t>CHAPTER 3. DESIGNING AND IMPLEMENTING</w:t>
        </w:r>
        <w:r>
          <w:rPr>
            <w:noProof/>
            <w:webHidden/>
          </w:rPr>
          <w:tab/>
        </w:r>
        <w:r>
          <w:rPr>
            <w:noProof/>
            <w:webHidden/>
          </w:rPr>
          <w:fldChar w:fldCharType="begin"/>
        </w:r>
        <w:r>
          <w:rPr>
            <w:noProof/>
            <w:webHidden/>
          </w:rPr>
          <w:instrText xml:space="preserve"> PAGEREF _Toc226199182 \h </w:instrText>
        </w:r>
        <w:r>
          <w:rPr>
            <w:noProof/>
            <w:webHidden/>
          </w:rPr>
        </w:r>
        <w:r>
          <w:rPr>
            <w:noProof/>
            <w:webHidden/>
          </w:rPr>
          <w:fldChar w:fldCharType="separate"/>
        </w:r>
        <w:r>
          <w:rPr>
            <w:noProof/>
            <w:webHidden/>
          </w:rPr>
          <w:t>6</w:t>
        </w:r>
        <w:r>
          <w:rPr>
            <w:noProof/>
            <w:webHidden/>
          </w:rPr>
          <w:fldChar w:fldCharType="end"/>
        </w:r>
      </w:hyperlink>
    </w:p>
    <w:p w14:paraId="7CE48FC6" w14:textId="2C3C5B41" w:rsidR="00B07BDC" w:rsidRDefault="00B07BDC">
      <w:pPr>
        <w:pStyle w:val="TOC2"/>
        <w:rPr>
          <w:rFonts w:asciiTheme="minorHAnsi" w:eastAsiaTheme="minorEastAsia" w:hAnsiTheme="minorHAnsi"/>
          <w:noProof/>
          <w:kern w:val="2"/>
          <w:sz w:val="24"/>
          <w14:ligatures w14:val="standardContextual"/>
        </w:rPr>
      </w:pPr>
      <w:hyperlink w:anchor="_Toc226199183" w:history="1">
        <w:r w:rsidRPr="002B6E71">
          <w:rPr>
            <w:rStyle w:val="Hyperlink"/>
            <w:noProof/>
          </w:rPr>
          <w:t>3.1 System Architecture</w:t>
        </w:r>
        <w:r>
          <w:rPr>
            <w:noProof/>
            <w:webHidden/>
          </w:rPr>
          <w:tab/>
        </w:r>
        <w:r>
          <w:rPr>
            <w:noProof/>
            <w:webHidden/>
          </w:rPr>
          <w:fldChar w:fldCharType="begin"/>
        </w:r>
        <w:r>
          <w:rPr>
            <w:noProof/>
            <w:webHidden/>
          </w:rPr>
          <w:instrText xml:space="preserve"> PAGEREF _Toc226199183 \h </w:instrText>
        </w:r>
        <w:r>
          <w:rPr>
            <w:noProof/>
            <w:webHidden/>
          </w:rPr>
        </w:r>
        <w:r>
          <w:rPr>
            <w:noProof/>
            <w:webHidden/>
          </w:rPr>
          <w:fldChar w:fldCharType="separate"/>
        </w:r>
        <w:r>
          <w:rPr>
            <w:noProof/>
            <w:webHidden/>
          </w:rPr>
          <w:t>6</w:t>
        </w:r>
        <w:r>
          <w:rPr>
            <w:noProof/>
            <w:webHidden/>
          </w:rPr>
          <w:fldChar w:fldCharType="end"/>
        </w:r>
      </w:hyperlink>
    </w:p>
    <w:p w14:paraId="676C959D" w14:textId="7741FC02" w:rsidR="00B07BDC" w:rsidRDefault="00B07BDC">
      <w:pPr>
        <w:pStyle w:val="TOC2"/>
        <w:rPr>
          <w:rFonts w:asciiTheme="minorHAnsi" w:eastAsiaTheme="minorEastAsia" w:hAnsiTheme="minorHAnsi"/>
          <w:noProof/>
          <w:kern w:val="2"/>
          <w:sz w:val="24"/>
          <w14:ligatures w14:val="standardContextual"/>
        </w:rPr>
      </w:pPr>
      <w:hyperlink w:anchor="_Toc226199184" w:history="1">
        <w:r w:rsidRPr="002B6E71">
          <w:rPr>
            <w:rStyle w:val="Hyperlink"/>
            <w:noProof/>
          </w:rPr>
          <w:t>3.2 System Design (Use Case Modeling)</w:t>
        </w:r>
        <w:r>
          <w:rPr>
            <w:noProof/>
            <w:webHidden/>
          </w:rPr>
          <w:tab/>
        </w:r>
        <w:r>
          <w:rPr>
            <w:noProof/>
            <w:webHidden/>
          </w:rPr>
          <w:fldChar w:fldCharType="begin"/>
        </w:r>
        <w:r>
          <w:rPr>
            <w:noProof/>
            <w:webHidden/>
          </w:rPr>
          <w:instrText xml:space="preserve"> PAGEREF _Toc226199184 \h </w:instrText>
        </w:r>
        <w:r>
          <w:rPr>
            <w:noProof/>
            <w:webHidden/>
          </w:rPr>
        </w:r>
        <w:r>
          <w:rPr>
            <w:noProof/>
            <w:webHidden/>
          </w:rPr>
          <w:fldChar w:fldCharType="separate"/>
        </w:r>
        <w:r>
          <w:rPr>
            <w:noProof/>
            <w:webHidden/>
          </w:rPr>
          <w:t>8</w:t>
        </w:r>
        <w:r>
          <w:rPr>
            <w:noProof/>
            <w:webHidden/>
          </w:rPr>
          <w:fldChar w:fldCharType="end"/>
        </w:r>
      </w:hyperlink>
    </w:p>
    <w:p w14:paraId="4BB49D73" w14:textId="424B20B2" w:rsidR="00B07BDC" w:rsidRDefault="00B07BDC">
      <w:pPr>
        <w:pStyle w:val="TOC2"/>
        <w:rPr>
          <w:rFonts w:asciiTheme="minorHAnsi" w:eastAsiaTheme="minorEastAsia" w:hAnsiTheme="minorHAnsi"/>
          <w:noProof/>
          <w:kern w:val="2"/>
          <w:sz w:val="24"/>
          <w14:ligatures w14:val="standardContextual"/>
        </w:rPr>
      </w:pPr>
      <w:hyperlink w:anchor="_Toc226199185" w:history="1">
        <w:r w:rsidRPr="002B6E71">
          <w:rPr>
            <w:rStyle w:val="Hyperlink"/>
            <w:noProof/>
          </w:rPr>
          <w:t>3.3 Database Design (Class Modeling)</w:t>
        </w:r>
        <w:r>
          <w:rPr>
            <w:noProof/>
            <w:webHidden/>
          </w:rPr>
          <w:tab/>
        </w:r>
        <w:r>
          <w:rPr>
            <w:noProof/>
            <w:webHidden/>
          </w:rPr>
          <w:fldChar w:fldCharType="begin"/>
        </w:r>
        <w:r>
          <w:rPr>
            <w:noProof/>
            <w:webHidden/>
          </w:rPr>
          <w:instrText xml:space="preserve"> PAGEREF _Toc226199185 \h </w:instrText>
        </w:r>
        <w:r>
          <w:rPr>
            <w:noProof/>
            <w:webHidden/>
          </w:rPr>
        </w:r>
        <w:r>
          <w:rPr>
            <w:noProof/>
            <w:webHidden/>
          </w:rPr>
          <w:fldChar w:fldCharType="separate"/>
        </w:r>
        <w:r>
          <w:rPr>
            <w:noProof/>
            <w:webHidden/>
          </w:rPr>
          <w:t>8</w:t>
        </w:r>
        <w:r>
          <w:rPr>
            <w:noProof/>
            <w:webHidden/>
          </w:rPr>
          <w:fldChar w:fldCharType="end"/>
        </w:r>
      </w:hyperlink>
    </w:p>
    <w:p w14:paraId="6B091074" w14:textId="3AB10C63" w:rsidR="00B07BDC" w:rsidRDefault="00B07BDC">
      <w:pPr>
        <w:pStyle w:val="TOC2"/>
        <w:rPr>
          <w:rFonts w:asciiTheme="minorHAnsi" w:eastAsiaTheme="minorEastAsia" w:hAnsiTheme="minorHAnsi"/>
          <w:noProof/>
          <w:kern w:val="2"/>
          <w:sz w:val="24"/>
          <w14:ligatures w14:val="standardContextual"/>
        </w:rPr>
      </w:pPr>
      <w:hyperlink w:anchor="_Toc226199186" w:history="1">
        <w:r w:rsidRPr="002B6E71">
          <w:rPr>
            <w:rStyle w:val="Hyperlink"/>
            <w:noProof/>
          </w:rPr>
          <w:t>3.4 Process Flow</w:t>
        </w:r>
        <w:r>
          <w:rPr>
            <w:noProof/>
            <w:webHidden/>
          </w:rPr>
          <w:tab/>
        </w:r>
        <w:r>
          <w:rPr>
            <w:noProof/>
            <w:webHidden/>
          </w:rPr>
          <w:fldChar w:fldCharType="begin"/>
        </w:r>
        <w:r>
          <w:rPr>
            <w:noProof/>
            <w:webHidden/>
          </w:rPr>
          <w:instrText xml:space="preserve"> PAGEREF _Toc226199186 \h </w:instrText>
        </w:r>
        <w:r>
          <w:rPr>
            <w:noProof/>
            <w:webHidden/>
          </w:rPr>
        </w:r>
        <w:r>
          <w:rPr>
            <w:noProof/>
            <w:webHidden/>
          </w:rPr>
          <w:fldChar w:fldCharType="separate"/>
        </w:r>
        <w:r>
          <w:rPr>
            <w:noProof/>
            <w:webHidden/>
          </w:rPr>
          <w:t>9</w:t>
        </w:r>
        <w:r>
          <w:rPr>
            <w:noProof/>
            <w:webHidden/>
          </w:rPr>
          <w:fldChar w:fldCharType="end"/>
        </w:r>
      </w:hyperlink>
    </w:p>
    <w:p w14:paraId="55C91D83" w14:textId="505780E5" w:rsidR="00B07BDC" w:rsidRDefault="00B07BDC">
      <w:pPr>
        <w:pStyle w:val="TOC2"/>
        <w:rPr>
          <w:rFonts w:asciiTheme="minorHAnsi" w:eastAsiaTheme="minorEastAsia" w:hAnsiTheme="minorHAnsi"/>
          <w:noProof/>
          <w:kern w:val="2"/>
          <w:sz w:val="24"/>
          <w14:ligatures w14:val="standardContextual"/>
        </w:rPr>
      </w:pPr>
      <w:hyperlink w:anchor="_Toc226199187" w:history="1">
        <w:r w:rsidRPr="002B6E71">
          <w:rPr>
            <w:rStyle w:val="Hyperlink"/>
            <w:noProof/>
          </w:rPr>
          <w:t>3.5 System States</w:t>
        </w:r>
        <w:r>
          <w:rPr>
            <w:noProof/>
            <w:webHidden/>
          </w:rPr>
          <w:tab/>
        </w:r>
        <w:r>
          <w:rPr>
            <w:noProof/>
            <w:webHidden/>
          </w:rPr>
          <w:fldChar w:fldCharType="begin"/>
        </w:r>
        <w:r>
          <w:rPr>
            <w:noProof/>
            <w:webHidden/>
          </w:rPr>
          <w:instrText xml:space="preserve"> PAGEREF _Toc226199187 \h </w:instrText>
        </w:r>
        <w:r>
          <w:rPr>
            <w:noProof/>
            <w:webHidden/>
          </w:rPr>
        </w:r>
        <w:r>
          <w:rPr>
            <w:noProof/>
            <w:webHidden/>
          </w:rPr>
          <w:fldChar w:fldCharType="separate"/>
        </w:r>
        <w:r>
          <w:rPr>
            <w:noProof/>
            <w:webHidden/>
          </w:rPr>
          <w:t>11</w:t>
        </w:r>
        <w:r>
          <w:rPr>
            <w:noProof/>
            <w:webHidden/>
          </w:rPr>
          <w:fldChar w:fldCharType="end"/>
        </w:r>
      </w:hyperlink>
    </w:p>
    <w:p w14:paraId="1F7E0FAC" w14:textId="28E8CD8A" w:rsidR="00B07BDC" w:rsidRDefault="00B07BDC">
      <w:pPr>
        <w:pStyle w:val="TOC1"/>
        <w:rPr>
          <w:rFonts w:asciiTheme="minorHAnsi" w:eastAsiaTheme="minorEastAsia" w:hAnsiTheme="minorHAnsi"/>
          <w:b w:val="0"/>
          <w:noProof/>
          <w:kern w:val="2"/>
          <w:sz w:val="24"/>
          <w14:ligatures w14:val="standardContextual"/>
        </w:rPr>
      </w:pPr>
      <w:hyperlink w:anchor="_Toc226199188" w:history="1">
        <w:r w:rsidRPr="002B6E71">
          <w:rPr>
            <w:rStyle w:val="Hyperlink"/>
            <w:noProof/>
          </w:rPr>
          <w:t>CHAPTER 4. RESULT</w:t>
        </w:r>
        <w:r>
          <w:rPr>
            <w:noProof/>
            <w:webHidden/>
          </w:rPr>
          <w:tab/>
        </w:r>
        <w:r>
          <w:rPr>
            <w:noProof/>
            <w:webHidden/>
          </w:rPr>
          <w:fldChar w:fldCharType="begin"/>
        </w:r>
        <w:r>
          <w:rPr>
            <w:noProof/>
            <w:webHidden/>
          </w:rPr>
          <w:instrText xml:space="preserve"> PAGEREF _Toc226199188 \h </w:instrText>
        </w:r>
        <w:r>
          <w:rPr>
            <w:noProof/>
            <w:webHidden/>
          </w:rPr>
        </w:r>
        <w:r>
          <w:rPr>
            <w:noProof/>
            <w:webHidden/>
          </w:rPr>
          <w:fldChar w:fldCharType="separate"/>
        </w:r>
        <w:r>
          <w:rPr>
            <w:noProof/>
            <w:webHidden/>
          </w:rPr>
          <w:t>13</w:t>
        </w:r>
        <w:r>
          <w:rPr>
            <w:noProof/>
            <w:webHidden/>
          </w:rPr>
          <w:fldChar w:fldCharType="end"/>
        </w:r>
      </w:hyperlink>
    </w:p>
    <w:p w14:paraId="422BEE3C" w14:textId="5D4AB324" w:rsidR="00B07BDC" w:rsidRDefault="00B07BDC">
      <w:pPr>
        <w:pStyle w:val="TOC2"/>
        <w:rPr>
          <w:rFonts w:asciiTheme="minorHAnsi" w:eastAsiaTheme="minorEastAsia" w:hAnsiTheme="minorHAnsi"/>
          <w:noProof/>
          <w:kern w:val="2"/>
          <w:sz w:val="24"/>
          <w14:ligatures w14:val="standardContextual"/>
        </w:rPr>
      </w:pPr>
      <w:hyperlink w:anchor="_Toc226199189" w:history="1">
        <w:r w:rsidRPr="002B6E71">
          <w:rPr>
            <w:rStyle w:val="Hyperlink"/>
            <w:noProof/>
          </w:rPr>
          <w:t>4.1 User Interface</w:t>
        </w:r>
        <w:r>
          <w:rPr>
            <w:noProof/>
            <w:webHidden/>
          </w:rPr>
          <w:tab/>
        </w:r>
        <w:r>
          <w:rPr>
            <w:noProof/>
            <w:webHidden/>
          </w:rPr>
          <w:fldChar w:fldCharType="begin"/>
        </w:r>
        <w:r>
          <w:rPr>
            <w:noProof/>
            <w:webHidden/>
          </w:rPr>
          <w:instrText xml:space="preserve"> PAGEREF _Toc226199189 \h </w:instrText>
        </w:r>
        <w:r>
          <w:rPr>
            <w:noProof/>
            <w:webHidden/>
          </w:rPr>
        </w:r>
        <w:r>
          <w:rPr>
            <w:noProof/>
            <w:webHidden/>
          </w:rPr>
          <w:fldChar w:fldCharType="separate"/>
        </w:r>
        <w:r>
          <w:rPr>
            <w:noProof/>
            <w:webHidden/>
          </w:rPr>
          <w:t>13</w:t>
        </w:r>
        <w:r>
          <w:rPr>
            <w:noProof/>
            <w:webHidden/>
          </w:rPr>
          <w:fldChar w:fldCharType="end"/>
        </w:r>
      </w:hyperlink>
    </w:p>
    <w:p w14:paraId="2A5F48D8" w14:textId="1CDA0B9E" w:rsidR="00B07BDC" w:rsidRDefault="00B07BDC">
      <w:pPr>
        <w:pStyle w:val="TOC2"/>
        <w:rPr>
          <w:rFonts w:asciiTheme="minorHAnsi" w:eastAsiaTheme="minorEastAsia" w:hAnsiTheme="minorHAnsi"/>
          <w:noProof/>
          <w:kern w:val="2"/>
          <w:sz w:val="24"/>
          <w14:ligatures w14:val="standardContextual"/>
        </w:rPr>
      </w:pPr>
      <w:hyperlink w:anchor="_Toc226199190" w:history="1">
        <w:r w:rsidRPr="002B6E71">
          <w:rPr>
            <w:rStyle w:val="Hyperlink"/>
            <w:noProof/>
          </w:rPr>
          <w:t>4.2 System Output</w:t>
        </w:r>
        <w:r>
          <w:rPr>
            <w:noProof/>
            <w:webHidden/>
          </w:rPr>
          <w:tab/>
        </w:r>
        <w:r>
          <w:rPr>
            <w:noProof/>
            <w:webHidden/>
          </w:rPr>
          <w:fldChar w:fldCharType="begin"/>
        </w:r>
        <w:r>
          <w:rPr>
            <w:noProof/>
            <w:webHidden/>
          </w:rPr>
          <w:instrText xml:space="preserve"> PAGEREF _Toc226199190 \h </w:instrText>
        </w:r>
        <w:r>
          <w:rPr>
            <w:noProof/>
            <w:webHidden/>
          </w:rPr>
        </w:r>
        <w:r>
          <w:rPr>
            <w:noProof/>
            <w:webHidden/>
          </w:rPr>
          <w:fldChar w:fldCharType="separate"/>
        </w:r>
        <w:r>
          <w:rPr>
            <w:noProof/>
            <w:webHidden/>
          </w:rPr>
          <w:t>14</w:t>
        </w:r>
        <w:r>
          <w:rPr>
            <w:noProof/>
            <w:webHidden/>
          </w:rPr>
          <w:fldChar w:fldCharType="end"/>
        </w:r>
      </w:hyperlink>
    </w:p>
    <w:p w14:paraId="247A402A" w14:textId="3666A9FC" w:rsidR="00B07BDC" w:rsidRDefault="00B07BDC">
      <w:pPr>
        <w:pStyle w:val="TOC1"/>
        <w:rPr>
          <w:rFonts w:asciiTheme="minorHAnsi" w:eastAsiaTheme="minorEastAsia" w:hAnsiTheme="minorHAnsi"/>
          <w:b w:val="0"/>
          <w:noProof/>
          <w:kern w:val="2"/>
          <w:sz w:val="24"/>
          <w14:ligatures w14:val="standardContextual"/>
        </w:rPr>
      </w:pPr>
      <w:hyperlink w:anchor="_Toc226199191" w:history="1">
        <w:r w:rsidRPr="002B6E71">
          <w:rPr>
            <w:rStyle w:val="Hyperlink"/>
            <w:noProof/>
          </w:rPr>
          <w:t>REFERENCES</w:t>
        </w:r>
        <w:r>
          <w:rPr>
            <w:noProof/>
            <w:webHidden/>
          </w:rPr>
          <w:tab/>
        </w:r>
        <w:r>
          <w:rPr>
            <w:noProof/>
            <w:webHidden/>
          </w:rPr>
          <w:fldChar w:fldCharType="begin"/>
        </w:r>
        <w:r>
          <w:rPr>
            <w:noProof/>
            <w:webHidden/>
          </w:rPr>
          <w:instrText xml:space="preserve"> PAGEREF _Toc226199191 \h </w:instrText>
        </w:r>
        <w:r>
          <w:rPr>
            <w:noProof/>
            <w:webHidden/>
          </w:rPr>
        </w:r>
        <w:r>
          <w:rPr>
            <w:noProof/>
            <w:webHidden/>
          </w:rPr>
          <w:fldChar w:fldCharType="separate"/>
        </w:r>
        <w:r>
          <w:rPr>
            <w:noProof/>
            <w:webHidden/>
          </w:rPr>
          <w:t>16</w:t>
        </w:r>
        <w:r>
          <w:rPr>
            <w:noProof/>
            <w:webHidden/>
          </w:rPr>
          <w:fldChar w:fldCharType="end"/>
        </w:r>
      </w:hyperlink>
    </w:p>
    <w:p w14:paraId="12BFCC10" w14:textId="00FC5FDB" w:rsidR="00B127A5" w:rsidRDefault="00F772AD" w:rsidP="00410D91">
      <w:pPr>
        <w:pStyle w:val="TOC1"/>
        <w:rPr>
          <w:lang w:val="vi-VN"/>
        </w:rPr>
      </w:pPr>
      <w:r>
        <w:fldChar w:fldCharType="end"/>
      </w:r>
      <w:r w:rsidR="00B127A5">
        <w:br w:type="page"/>
      </w:r>
    </w:p>
    <w:p w14:paraId="63042F4B" w14:textId="22A497D3" w:rsidR="000044BC" w:rsidRPr="00B127A5" w:rsidRDefault="00D877B6" w:rsidP="00B127A5">
      <w:pPr>
        <w:pStyle w:val="Heading1"/>
        <w:numPr>
          <w:ilvl w:val="0"/>
          <w:numId w:val="0"/>
        </w:numPr>
        <w:ind w:left="284" w:hanging="284"/>
        <w:jc w:val="center"/>
        <w:rPr>
          <w:sz w:val="26"/>
          <w:szCs w:val="26"/>
        </w:rPr>
      </w:pPr>
      <w:bookmarkStart w:id="1" w:name="_Toc226199175"/>
      <w:r>
        <w:rPr>
          <w:lang w:val="en-US"/>
        </w:rPr>
        <w:lastRenderedPageBreak/>
        <w:t>LIST OF FIGURES</w:t>
      </w:r>
      <w:bookmarkEnd w:id="1"/>
    </w:p>
    <w:p w14:paraId="7417208A" w14:textId="2AF7FE58" w:rsidR="00103738" w:rsidRDefault="00776F54">
      <w:pPr>
        <w:pStyle w:val="TableofFigures"/>
        <w:tabs>
          <w:tab w:val="right" w:leader="dot" w:pos="8777"/>
        </w:tabs>
        <w:rPr>
          <w:rFonts w:asciiTheme="minorHAnsi" w:eastAsiaTheme="minorEastAsia" w:hAnsiTheme="minorHAnsi"/>
          <w:noProof/>
          <w:kern w:val="2"/>
          <w:sz w:val="24"/>
          <w14:ligatures w14:val="standardContextual"/>
        </w:rPr>
      </w:pPr>
      <w:r>
        <w:fldChar w:fldCharType="begin"/>
      </w:r>
      <w:r>
        <w:instrText xml:space="preserve"> TOC \h \z \c "Figure" </w:instrText>
      </w:r>
      <w:r>
        <w:fldChar w:fldCharType="separate"/>
      </w:r>
      <w:hyperlink w:anchor="_Toc226199612" w:history="1">
        <w:r w:rsidR="00103738" w:rsidRPr="00047CBD">
          <w:rPr>
            <w:rStyle w:val="Hyperlink"/>
            <w:b/>
            <w:noProof/>
          </w:rPr>
          <w:t>Figure 3.1 Deployment Diagram</w:t>
        </w:r>
        <w:r w:rsidR="00103738">
          <w:rPr>
            <w:noProof/>
            <w:webHidden/>
          </w:rPr>
          <w:tab/>
        </w:r>
        <w:r w:rsidR="00103738">
          <w:rPr>
            <w:noProof/>
            <w:webHidden/>
          </w:rPr>
          <w:fldChar w:fldCharType="begin"/>
        </w:r>
        <w:r w:rsidR="00103738">
          <w:rPr>
            <w:noProof/>
            <w:webHidden/>
          </w:rPr>
          <w:instrText xml:space="preserve"> PAGEREF _Toc226199612 \h </w:instrText>
        </w:r>
        <w:r w:rsidR="00103738">
          <w:rPr>
            <w:noProof/>
            <w:webHidden/>
          </w:rPr>
        </w:r>
        <w:r w:rsidR="00103738">
          <w:rPr>
            <w:noProof/>
            <w:webHidden/>
          </w:rPr>
          <w:fldChar w:fldCharType="separate"/>
        </w:r>
        <w:r w:rsidR="00103738">
          <w:rPr>
            <w:noProof/>
            <w:webHidden/>
          </w:rPr>
          <w:t>7</w:t>
        </w:r>
        <w:r w:rsidR="00103738">
          <w:rPr>
            <w:noProof/>
            <w:webHidden/>
          </w:rPr>
          <w:fldChar w:fldCharType="end"/>
        </w:r>
      </w:hyperlink>
    </w:p>
    <w:p w14:paraId="36485395" w14:textId="25F44CB8"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3" w:history="1">
        <w:r w:rsidRPr="00047CBD">
          <w:rPr>
            <w:rStyle w:val="Hyperlink"/>
            <w:b/>
            <w:noProof/>
          </w:rPr>
          <w:t>Figure 3.2 Use Case Diagram</w:t>
        </w:r>
        <w:r>
          <w:rPr>
            <w:noProof/>
            <w:webHidden/>
          </w:rPr>
          <w:tab/>
        </w:r>
        <w:r>
          <w:rPr>
            <w:noProof/>
            <w:webHidden/>
          </w:rPr>
          <w:fldChar w:fldCharType="begin"/>
        </w:r>
        <w:r>
          <w:rPr>
            <w:noProof/>
            <w:webHidden/>
          </w:rPr>
          <w:instrText xml:space="preserve"> PAGEREF _Toc226199613 \h </w:instrText>
        </w:r>
        <w:r>
          <w:rPr>
            <w:noProof/>
            <w:webHidden/>
          </w:rPr>
        </w:r>
        <w:r>
          <w:rPr>
            <w:noProof/>
            <w:webHidden/>
          </w:rPr>
          <w:fldChar w:fldCharType="separate"/>
        </w:r>
        <w:r>
          <w:rPr>
            <w:noProof/>
            <w:webHidden/>
          </w:rPr>
          <w:t>8</w:t>
        </w:r>
        <w:r>
          <w:rPr>
            <w:noProof/>
            <w:webHidden/>
          </w:rPr>
          <w:fldChar w:fldCharType="end"/>
        </w:r>
      </w:hyperlink>
    </w:p>
    <w:p w14:paraId="0FBB41F0" w14:textId="520F9E2E"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4" w:history="1">
        <w:r w:rsidRPr="00047CBD">
          <w:rPr>
            <w:rStyle w:val="Hyperlink"/>
            <w:b/>
            <w:noProof/>
          </w:rPr>
          <w:t>Figure 3.3 Class Diagram</w:t>
        </w:r>
        <w:r>
          <w:rPr>
            <w:noProof/>
            <w:webHidden/>
          </w:rPr>
          <w:tab/>
        </w:r>
        <w:r>
          <w:rPr>
            <w:noProof/>
            <w:webHidden/>
          </w:rPr>
          <w:fldChar w:fldCharType="begin"/>
        </w:r>
        <w:r>
          <w:rPr>
            <w:noProof/>
            <w:webHidden/>
          </w:rPr>
          <w:instrText xml:space="preserve"> PAGEREF _Toc226199614 \h </w:instrText>
        </w:r>
        <w:r>
          <w:rPr>
            <w:noProof/>
            <w:webHidden/>
          </w:rPr>
        </w:r>
        <w:r>
          <w:rPr>
            <w:noProof/>
            <w:webHidden/>
          </w:rPr>
          <w:fldChar w:fldCharType="separate"/>
        </w:r>
        <w:r>
          <w:rPr>
            <w:noProof/>
            <w:webHidden/>
          </w:rPr>
          <w:t>9</w:t>
        </w:r>
        <w:r>
          <w:rPr>
            <w:noProof/>
            <w:webHidden/>
          </w:rPr>
          <w:fldChar w:fldCharType="end"/>
        </w:r>
      </w:hyperlink>
    </w:p>
    <w:p w14:paraId="1DDD609E" w14:textId="3B2B1BB3"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5" w:history="1">
        <w:r w:rsidRPr="00047CBD">
          <w:rPr>
            <w:rStyle w:val="Hyperlink"/>
            <w:b/>
            <w:noProof/>
          </w:rPr>
          <w:t>Figure 3.4 User Activity Diagram</w:t>
        </w:r>
        <w:r>
          <w:rPr>
            <w:noProof/>
            <w:webHidden/>
          </w:rPr>
          <w:tab/>
        </w:r>
        <w:r>
          <w:rPr>
            <w:noProof/>
            <w:webHidden/>
          </w:rPr>
          <w:fldChar w:fldCharType="begin"/>
        </w:r>
        <w:r>
          <w:rPr>
            <w:noProof/>
            <w:webHidden/>
          </w:rPr>
          <w:instrText xml:space="preserve"> PAGEREF _Toc226199615 \h </w:instrText>
        </w:r>
        <w:r>
          <w:rPr>
            <w:noProof/>
            <w:webHidden/>
          </w:rPr>
        </w:r>
        <w:r>
          <w:rPr>
            <w:noProof/>
            <w:webHidden/>
          </w:rPr>
          <w:fldChar w:fldCharType="separate"/>
        </w:r>
        <w:r>
          <w:rPr>
            <w:noProof/>
            <w:webHidden/>
          </w:rPr>
          <w:t>10</w:t>
        </w:r>
        <w:r>
          <w:rPr>
            <w:noProof/>
            <w:webHidden/>
          </w:rPr>
          <w:fldChar w:fldCharType="end"/>
        </w:r>
      </w:hyperlink>
    </w:p>
    <w:p w14:paraId="50D04B5D" w14:textId="4987BE14"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6" w:history="1">
        <w:r w:rsidRPr="00047CBD">
          <w:rPr>
            <w:rStyle w:val="Hyperlink"/>
            <w:b/>
            <w:noProof/>
          </w:rPr>
          <w:t>Figure 3.5 Machine Activity Diagram</w:t>
        </w:r>
        <w:r>
          <w:rPr>
            <w:noProof/>
            <w:webHidden/>
          </w:rPr>
          <w:tab/>
        </w:r>
        <w:r>
          <w:rPr>
            <w:noProof/>
            <w:webHidden/>
          </w:rPr>
          <w:fldChar w:fldCharType="begin"/>
        </w:r>
        <w:r>
          <w:rPr>
            <w:noProof/>
            <w:webHidden/>
          </w:rPr>
          <w:instrText xml:space="preserve"> PAGEREF _Toc226199616 \h </w:instrText>
        </w:r>
        <w:r>
          <w:rPr>
            <w:noProof/>
            <w:webHidden/>
          </w:rPr>
        </w:r>
        <w:r>
          <w:rPr>
            <w:noProof/>
            <w:webHidden/>
          </w:rPr>
          <w:fldChar w:fldCharType="separate"/>
        </w:r>
        <w:r>
          <w:rPr>
            <w:noProof/>
            <w:webHidden/>
          </w:rPr>
          <w:t>10</w:t>
        </w:r>
        <w:r>
          <w:rPr>
            <w:noProof/>
            <w:webHidden/>
          </w:rPr>
          <w:fldChar w:fldCharType="end"/>
        </w:r>
      </w:hyperlink>
    </w:p>
    <w:p w14:paraId="61E810F1" w14:textId="7EC06207"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7" w:history="1">
        <w:r w:rsidRPr="00047CBD">
          <w:rPr>
            <w:rStyle w:val="Hyperlink"/>
            <w:b/>
            <w:noProof/>
          </w:rPr>
          <w:t>Figure 3.6 Sequence Diagram</w:t>
        </w:r>
        <w:r>
          <w:rPr>
            <w:noProof/>
            <w:webHidden/>
          </w:rPr>
          <w:tab/>
        </w:r>
        <w:r>
          <w:rPr>
            <w:noProof/>
            <w:webHidden/>
          </w:rPr>
          <w:fldChar w:fldCharType="begin"/>
        </w:r>
        <w:r>
          <w:rPr>
            <w:noProof/>
            <w:webHidden/>
          </w:rPr>
          <w:instrText xml:space="preserve"> PAGEREF _Toc226199617 \h </w:instrText>
        </w:r>
        <w:r>
          <w:rPr>
            <w:noProof/>
            <w:webHidden/>
          </w:rPr>
        </w:r>
        <w:r>
          <w:rPr>
            <w:noProof/>
            <w:webHidden/>
          </w:rPr>
          <w:fldChar w:fldCharType="separate"/>
        </w:r>
        <w:r>
          <w:rPr>
            <w:noProof/>
            <w:webHidden/>
          </w:rPr>
          <w:t>11</w:t>
        </w:r>
        <w:r>
          <w:rPr>
            <w:noProof/>
            <w:webHidden/>
          </w:rPr>
          <w:fldChar w:fldCharType="end"/>
        </w:r>
      </w:hyperlink>
    </w:p>
    <w:p w14:paraId="1EDEC572" w14:textId="3210AC83"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8" w:history="1">
        <w:r w:rsidRPr="00047CBD">
          <w:rPr>
            <w:rStyle w:val="Hyperlink"/>
            <w:b/>
            <w:noProof/>
          </w:rPr>
          <w:t>Figure 3.7 State-Chart Diagram</w:t>
        </w:r>
        <w:r>
          <w:rPr>
            <w:noProof/>
            <w:webHidden/>
          </w:rPr>
          <w:tab/>
        </w:r>
        <w:r>
          <w:rPr>
            <w:noProof/>
            <w:webHidden/>
          </w:rPr>
          <w:fldChar w:fldCharType="begin"/>
        </w:r>
        <w:r>
          <w:rPr>
            <w:noProof/>
            <w:webHidden/>
          </w:rPr>
          <w:instrText xml:space="preserve"> PAGEREF _Toc226199618 \h </w:instrText>
        </w:r>
        <w:r>
          <w:rPr>
            <w:noProof/>
            <w:webHidden/>
          </w:rPr>
        </w:r>
        <w:r>
          <w:rPr>
            <w:noProof/>
            <w:webHidden/>
          </w:rPr>
          <w:fldChar w:fldCharType="separate"/>
        </w:r>
        <w:r>
          <w:rPr>
            <w:noProof/>
            <w:webHidden/>
          </w:rPr>
          <w:t>12</w:t>
        </w:r>
        <w:r>
          <w:rPr>
            <w:noProof/>
            <w:webHidden/>
          </w:rPr>
          <w:fldChar w:fldCharType="end"/>
        </w:r>
      </w:hyperlink>
    </w:p>
    <w:p w14:paraId="63495C5C" w14:textId="38873C6C"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19" w:history="1">
        <w:r w:rsidRPr="00047CBD">
          <w:rPr>
            <w:rStyle w:val="Hyperlink"/>
            <w:b/>
            <w:noProof/>
          </w:rPr>
          <w:t>Figure 4.1 Welcome screen</w:t>
        </w:r>
        <w:r>
          <w:rPr>
            <w:noProof/>
            <w:webHidden/>
          </w:rPr>
          <w:tab/>
        </w:r>
        <w:r>
          <w:rPr>
            <w:noProof/>
            <w:webHidden/>
          </w:rPr>
          <w:fldChar w:fldCharType="begin"/>
        </w:r>
        <w:r>
          <w:rPr>
            <w:noProof/>
            <w:webHidden/>
          </w:rPr>
          <w:instrText xml:space="preserve"> PAGEREF _Toc226199619 \h </w:instrText>
        </w:r>
        <w:r>
          <w:rPr>
            <w:noProof/>
            <w:webHidden/>
          </w:rPr>
        </w:r>
        <w:r>
          <w:rPr>
            <w:noProof/>
            <w:webHidden/>
          </w:rPr>
          <w:fldChar w:fldCharType="separate"/>
        </w:r>
        <w:r>
          <w:rPr>
            <w:noProof/>
            <w:webHidden/>
          </w:rPr>
          <w:t>13</w:t>
        </w:r>
        <w:r>
          <w:rPr>
            <w:noProof/>
            <w:webHidden/>
          </w:rPr>
          <w:fldChar w:fldCharType="end"/>
        </w:r>
      </w:hyperlink>
    </w:p>
    <w:p w14:paraId="10692D3C" w14:textId="3E1C11BA"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20" w:history="1">
        <w:r w:rsidRPr="00047CBD">
          <w:rPr>
            <w:rStyle w:val="Hyperlink"/>
            <w:b/>
            <w:noProof/>
          </w:rPr>
          <w:t>Figure 4.2 Database</w:t>
        </w:r>
        <w:r>
          <w:rPr>
            <w:noProof/>
            <w:webHidden/>
          </w:rPr>
          <w:tab/>
        </w:r>
        <w:r>
          <w:rPr>
            <w:noProof/>
            <w:webHidden/>
          </w:rPr>
          <w:fldChar w:fldCharType="begin"/>
        </w:r>
        <w:r>
          <w:rPr>
            <w:noProof/>
            <w:webHidden/>
          </w:rPr>
          <w:instrText xml:space="preserve"> PAGEREF _Toc226199620 \h </w:instrText>
        </w:r>
        <w:r>
          <w:rPr>
            <w:noProof/>
            <w:webHidden/>
          </w:rPr>
        </w:r>
        <w:r>
          <w:rPr>
            <w:noProof/>
            <w:webHidden/>
          </w:rPr>
          <w:fldChar w:fldCharType="separate"/>
        </w:r>
        <w:r>
          <w:rPr>
            <w:noProof/>
            <w:webHidden/>
          </w:rPr>
          <w:t>13</w:t>
        </w:r>
        <w:r>
          <w:rPr>
            <w:noProof/>
            <w:webHidden/>
          </w:rPr>
          <w:fldChar w:fldCharType="end"/>
        </w:r>
      </w:hyperlink>
    </w:p>
    <w:p w14:paraId="2DF91B48" w14:textId="2E19D128"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21" w:history="1">
        <w:r w:rsidRPr="00047CBD">
          <w:rPr>
            <w:rStyle w:val="Hyperlink"/>
            <w:b/>
            <w:noProof/>
          </w:rPr>
          <w:t>Figure 4.3 Payment Method screen</w:t>
        </w:r>
        <w:r>
          <w:rPr>
            <w:noProof/>
            <w:webHidden/>
          </w:rPr>
          <w:tab/>
        </w:r>
        <w:r>
          <w:rPr>
            <w:noProof/>
            <w:webHidden/>
          </w:rPr>
          <w:fldChar w:fldCharType="begin"/>
        </w:r>
        <w:r>
          <w:rPr>
            <w:noProof/>
            <w:webHidden/>
          </w:rPr>
          <w:instrText xml:space="preserve"> PAGEREF _Toc226199621 \h </w:instrText>
        </w:r>
        <w:r>
          <w:rPr>
            <w:noProof/>
            <w:webHidden/>
          </w:rPr>
        </w:r>
        <w:r>
          <w:rPr>
            <w:noProof/>
            <w:webHidden/>
          </w:rPr>
          <w:fldChar w:fldCharType="separate"/>
        </w:r>
        <w:r>
          <w:rPr>
            <w:noProof/>
            <w:webHidden/>
          </w:rPr>
          <w:t>14</w:t>
        </w:r>
        <w:r>
          <w:rPr>
            <w:noProof/>
            <w:webHidden/>
          </w:rPr>
          <w:fldChar w:fldCharType="end"/>
        </w:r>
      </w:hyperlink>
    </w:p>
    <w:p w14:paraId="489873BF" w14:textId="6BEF1231"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22" w:history="1">
        <w:r w:rsidRPr="00047CBD">
          <w:rPr>
            <w:rStyle w:val="Hyperlink"/>
            <w:b/>
            <w:noProof/>
          </w:rPr>
          <w:t>Figure 4.4 Success Transaction sceen</w:t>
        </w:r>
        <w:r>
          <w:rPr>
            <w:noProof/>
            <w:webHidden/>
          </w:rPr>
          <w:tab/>
        </w:r>
        <w:r>
          <w:rPr>
            <w:noProof/>
            <w:webHidden/>
          </w:rPr>
          <w:fldChar w:fldCharType="begin"/>
        </w:r>
        <w:r>
          <w:rPr>
            <w:noProof/>
            <w:webHidden/>
          </w:rPr>
          <w:instrText xml:space="preserve"> PAGEREF _Toc226199622 \h </w:instrText>
        </w:r>
        <w:r>
          <w:rPr>
            <w:noProof/>
            <w:webHidden/>
          </w:rPr>
        </w:r>
        <w:r>
          <w:rPr>
            <w:noProof/>
            <w:webHidden/>
          </w:rPr>
          <w:fldChar w:fldCharType="separate"/>
        </w:r>
        <w:r>
          <w:rPr>
            <w:noProof/>
            <w:webHidden/>
          </w:rPr>
          <w:t>14</w:t>
        </w:r>
        <w:r>
          <w:rPr>
            <w:noProof/>
            <w:webHidden/>
          </w:rPr>
          <w:fldChar w:fldCharType="end"/>
        </w:r>
      </w:hyperlink>
    </w:p>
    <w:p w14:paraId="1B9D3105" w14:textId="223B40CD" w:rsidR="00103738" w:rsidRDefault="00103738">
      <w:pPr>
        <w:pStyle w:val="TableofFigures"/>
        <w:tabs>
          <w:tab w:val="right" w:leader="dot" w:pos="8777"/>
        </w:tabs>
        <w:rPr>
          <w:rFonts w:asciiTheme="minorHAnsi" w:eastAsiaTheme="minorEastAsia" w:hAnsiTheme="minorHAnsi"/>
          <w:noProof/>
          <w:kern w:val="2"/>
          <w:sz w:val="24"/>
          <w14:ligatures w14:val="standardContextual"/>
        </w:rPr>
      </w:pPr>
      <w:hyperlink w:anchor="_Toc226199623" w:history="1">
        <w:r w:rsidRPr="00047CBD">
          <w:rPr>
            <w:rStyle w:val="Hyperlink"/>
            <w:b/>
            <w:noProof/>
          </w:rPr>
          <w:t>Figure 4.5 Report of Transaction and Revenue</w:t>
        </w:r>
        <w:r>
          <w:rPr>
            <w:noProof/>
            <w:webHidden/>
          </w:rPr>
          <w:tab/>
        </w:r>
        <w:r>
          <w:rPr>
            <w:noProof/>
            <w:webHidden/>
          </w:rPr>
          <w:fldChar w:fldCharType="begin"/>
        </w:r>
        <w:r>
          <w:rPr>
            <w:noProof/>
            <w:webHidden/>
          </w:rPr>
          <w:instrText xml:space="preserve"> PAGEREF _Toc226199623 \h </w:instrText>
        </w:r>
        <w:r>
          <w:rPr>
            <w:noProof/>
            <w:webHidden/>
          </w:rPr>
        </w:r>
        <w:r>
          <w:rPr>
            <w:noProof/>
            <w:webHidden/>
          </w:rPr>
          <w:fldChar w:fldCharType="separate"/>
        </w:r>
        <w:r>
          <w:rPr>
            <w:noProof/>
            <w:webHidden/>
          </w:rPr>
          <w:t>15</w:t>
        </w:r>
        <w:r>
          <w:rPr>
            <w:noProof/>
            <w:webHidden/>
          </w:rPr>
          <w:fldChar w:fldCharType="end"/>
        </w:r>
      </w:hyperlink>
    </w:p>
    <w:p w14:paraId="73812FFC" w14:textId="786E3CFE" w:rsidR="000044BC" w:rsidRPr="00B07BDC" w:rsidRDefault="00776F54">
      <w:pPr>
        <w:spacing w:after="200" w:line="276" w:lineRule="auto"/>
        <w:rPr>
          <w:b/>
          <w:sz w:val="32"/>
          <w:szCs w:val="32"/>
        </w:rPr>
      </w:pPr>
      <w:r>
        <w:fldChar w:fldCharType="end"/>
      </w:r>
      <w:r w:rsidR="002C7D83">
        <w:br w:type="page"/>
      </w:r>
    </w:p>
    <w:p w14:paraId="5AD56282" w14:textId="0E491AE0" w:rsidR="0033462A" w:rsidRPr="00F05C72" w:rsidRDefault="0033462A" w:rsidP="0033462A">
      <w:pPr>
        <w:pStyle w:val="Heading1"/>
      </w:pPr>
      <w:bookmarkStart w:id="2" w:name="_Toc226199176"/>
      <w:r>
        <w:rPr>
          <w:lang w:val="en-US"/>
        </w:rPr>
        <w:lastRenderedPageBreak/>
        <w:t>INTRODUCTION</w:t>
      </w:r>
      <w:bookmarkEnd w:id="2"/>
    </w:p>
    <w:p w14:paraId="6A6F841F" w14:textId="027D254C" w:rsidR="00DB2364" w:rsidRDefault="0086697F" w:rsidP="005530F2">
      <w:pPr>
        <w:pStyle w:val="Heading2"/>
      </w:pPr>
      <w:bookmarkStart w:id="3" w:name="_Toc226199177"/>
      <w:r>
        <w:rPr>
          <w:lang w:val="en-US"/>
        </w:rPr>
        <w:t>Context</w:t>
      </w:r>
      <w:r w:rsidR="00821045">
        <w:rPr>
          <w:lang w:val="en-US"/>
        </w:rPr>
        <w:t xml:space="preserve"> and Motivation</w:t>
      </w:r>
      <w:bookmarkEnd w:id="3"/>
    </w:p>
    <w:p w14:paraId="514E2748" w14:textId="160C8025" w:rsidR="00F05C72" w:rsidRPr="00F05C72" w:rsidRDefault="00821045" w:rsidP="00821045">
      <w:pPr>
        <w:pStyle w:val="Nidungvnbn"/>
        <w:ind w:firstLine="284"/>
      </w:pPr>
      <w:r w:rsidRPr="00821045">
        <w:t>In modern smart cities, public transportation heavily relies on automated systems to ensure efficiency and convenience. As Ho Chi Minh City prepares to launch the Ben Thanh Metro Line, the sheer volume of daily commuters will easily overwhelm traditional manual ticket booths. Prolonged waiting times not only degrade the passenger experience but also pose safety risks in crowded stations. To address this bottleneck, automated Ticket Vending Machines (TVMs) or Kiosks are globally recognized as the standard solution. These self-service terminals distribute the workload, accelerate the purchasing process, and integrate seamlessly with modern cashless payment ecosystems.</w:t>
      </w:r>
    </w:p>
    <w:p w14:paraId="6F9E0C32" w14:textId="6C9CB8EB" w:rsidR="00BF2FF1" w:rsidRDefault="00821045" w:rsidP="00B806C7">
      <w:pPr>
        <w:pStyle w:val="Heading2"/>
      </w:pPr>
      <w:bookmarkStart w:id="4" w:name="_Toc226199178"/>
      <w:r>
        <w:rPr>
          <w:lang w:val="en-US"/>
        </w:rPr>
        <w:t xml:space="preserve">Project </w:t>
      </w:r>
      <w:r w:rsidR="0086697F">
        <w:rPr>
          <w:lang w:val="en-US"/>
        </w:rPr>
        <w:t>Objectives</w:t>
      </w:r>
      <w:bookmarkEnd w:id="4"/>
    </w:p>
    <w:p w14:paraId="3F76B973" w14:textId="0BC42A19" w:rsidR="0091566D" w:rsidRDefault="00821045" w:rsidP="00582F48">
      <w:pPr>
        <w:pStyle w:val="Nidungvnbn"/>
        <w:ind w:firstLine="270"/>
      </w:pPr>
      <w:r w:rsidRPr="00821045">
        <w:t>The primary objective of this project is to apply Software Engineering principles to build a reliable, user-friendly ticketing kiosk. The specific goals are:</w:t>
      </w:r>
    </w:p>
    <w:p w14:paraId="6DBB27E9" w14:textId="509099F5" w:rsidR="00821045" w:rsidRDefault="00821045" w:rsidP="00821045">
      <w:pPr>
        <w:pStyle w:val="Nidungvnbn"/>
        <w:numPr>
          <w:ilvl w:val="0"/>
          <w:numId w:val="50"/>
        </w:numPr>
      </w:pPr>
      <w:r w:rsidRPr="00821045">
        <w:rPr>
          <w:b/>
          <w:bCs/>
        </w:rPr>
        <w:t>Intuitive User Interface (UI):</w:t>
      </w:r>
      <w:r>
        <w:t xml:space="preserve"> Develop a touch-optimized frontend that requires zero learning curve for passengers of all demographics.</w:t>
      </w:r>
    </w:p>
    <w:p w14:paraId="03B2274E" w14:textId="566F2D8F" w:rsidR="00821045" w:rsidRDefault="00821045" w:rsidP="00821045">
      <w:pPr>
        <w:pStyle w:val="Nidungvnbn"/>
        <w:numPr>
          <w:ilvl w:val="0"/>
          <w:numId w:val="50"/>
        </w:numPr>
      </w:pPr>
      <w:r w:rsidRPr="00821045">
        <w:rPr>
          <w:b/>
          <w:bCs/>
        </w:rPr>
        <w:t>Payment Flexibility:</w:t>
      </w:r>
      <w:r>
        <w:t xml:space="preserve"> Simulate a modern payment gateway that accepts both physical cards and QR-based digital wallets.</w:t>
      </w:r>
    </w:p>
    <w:p w14:paraId="1A681C16" w14:textId="0233B3D3" w:rsidR="00821045" w:rsidRDefault="00821045" w:rsidP="00821045">
      <w:pPr>
        <w:pStyle w:val="Nidungvnbn"/>
        <w:numPr>
          <w:ilvl w:val="0"/>
          <w:numId w:val="50"/>
        </w:numPr>
      </w:pPr>
      <w:r w:rsidRPr="00821045">
        <w:rPr>
          <w:b/>
          <w:bCs/>
        </w:rPr>
        <w:t>Data Integrity:</w:t>
      </w:r>
      <w:r>
        <w:t xml:space="preserve"> Ensure that all transactions are securely logged into a relational database using strict transaction management to prevent data loss.</w:t>
      </w:r>
    </w:p>
    <w:p w14:paraId="220BFAE4" w14:textId="270A489E" w:rsidR="00821045" w:rsidRDefault="00821045" w:rsidP="00821045">
      <w:pPr>
        <w:pStyle w:val="Nidungvnbn"/>
        <w:numPr>
          <w:ilvl w:val="0"/>
          <w:numId w:val="50"/>
        </w:numPr>
      </w:pPr>
      <w:r w:rsidRPr="00821045">
        <w:rPr>
          <w:b/>
          <w:bCs/>
        </w:rPr>
        <w:t>Administrative Management:</w:t>
      </w:r>
      <w:r>
        <w:t xml:space="preserve"> Provide a secure backend portal for authorized staff to manage station pricing, monitor kiosk hardware status, and generate real-time financial reports.</w:t>
      </w:r>
    </w:p>
    <w:p w14:paraId="76A215E9" w14:textId="432F7E0F" w:rsidR="00914331" w:rsidRDefault="00914331">
      <w:pPr>
        <w:spacing w:before="0" w:after="200" w:line="276" w:lineRule="auto"/>
        <w:rPr>
          <w:sz w:val="26"/>
          <w:szCs w:val="26"/>
        </w:rPr>
      </w:pPr>
      <w:r>
        <w:br w:type="page"/>
      </w:r>
    </w:p>
    <w:p w14:paraId="05C7719D" w14:textId="070FD872" w:rsidR="00887DA5" w:rsidRPr="00B21CF2" w:rsidRDefault="0073685A" w:rsidP="00B21CF2">
      <w:pPr>
        <w:pStyle w:val="Heading1"/>
        <w:rPr>
          <w:lang w:val="en-US"/>
        </w:rPr>
      </w:pPr>
      <w:bookmarkStart w:id="5" w:name="_Toc226199179"/>
      <w:r>
        <w:rPr>
          <w:lang w:val="en-US"/>
        </w:rPr>
        <w:lastRenderedPageBreak/>
        <w:t>THEORETICAL BASIS</w:t>
      </w:r>
      <w:bookmarkEnd w:id="5"/>
    </w:p>
    <w:p w14:paraId="6331C72B" w14:textId="7ECFECD0" w:rsidR="00312DDE" w:rsidRDefault="00582F48" w:rsidP="00312DDE">
      <w:pPr>
        <w:pStyle w:val="Heading2"/>
      </w:pPr>
      <w:bookmarkStart w:id="6" w:name="_Toc226199180"/>
      <w:r>
        <w:rPr>
          <w:lang w:val="en-US"/>
        </w:rPr>
        <w:t>Backend Architecture and Technologies</w:t>
      </w:r>
      <w:bookmarkEnd w:id="6"/>
    </w:p>
    <w:p w14:paraId="6B624618" w14:textId="310A9E76" w:rsidR="00312DDE" w:rsidRDefault="00582F48" w:rsidP="00312DDE">
      <w:pPr>
        <w:pStyle w:val="Nidungvnbn"/>
        <w:ind w:firstLine="284"/>
      </w:pPr>
      <w:r w:rsidRPr="00582F48">
        <w:t xml:space="preserve">The core logic of the system is built upon the </w:t>
      </w:r>
      <w:r w:rsidRPr="00582F48">
        <w:rPr>
          <w:b/>
          <w:bCs/>
        </w:rPr>
        <w:t>ASP.NET MVC (.NET Framework)</w:t>
      </w:r>
      <w:r w:rsidRPr="00582F48">
        <w:t>. The Model-View-Controller architectural pattern was selected because it strictly separates the application's concerns, making the code more modular, testable, and maintainable.</w:t>
      </w:r>
    </w:p>
    <w:p w14:paraId="3427FADC" w14:textId="7F10C3F2" w:rsidR="00312DDE" w:rsidRPr="00F05C72" w:rsidRDefault="00582F48" w:rsidP="00582F48">
      <w:pPr>
        <w:pStyle w:val="Nidungvnbn"/>
        <w:ind w:firstLine="0"/>
      </w:pPr>
      <w:r w:rsidRPr="00582F48">
        <w:t xml:space="preserve">To interact with the database, we utilized </w:t>
      </w:r>
      <w:r w:rsidRPr="00582F48">
        <w:rPr>
          <w:b/>
          <w:bCs/>
        </w:rPr>
        <w:t>Entity Framework (Database-First Approach)</w:t>
      </w:r>
      <w:r w:rsidRPr="00582F48">
        <w:t>. This Object-Relational Mapper (ORM) allows us to manipulate database records using strongly typed C# objects rather than writing raw, error-prone SQL queries. We also implemented database transaction mechanisms (</w:t>
      </w:r>
      <w:proofErr w:type="spellStart"/>
      <w:r w:rsidRPr="00582F48">
        <w:t>SqlTransaction</w:t>
      </w:r>
      <w:proofErr w:type="spellEnd"/>
      <w:r w:rsidRPr="00582F48">
        <w:t>) to guarantee the ACID (Atomicity, Consistency, Isolation, Durability) properties during ticket issuance and payment processing.</w:t>
      </w:r>
    </w:p>
    <w:p w14:paraId="7CCF9260" w14:textId="09874724" w:rsidR="00312DDE" w:rsidRDefault="00FA75A8" w:rsidP="00312DDE">
      <w:pPr>
        <w:pStyle w:val="Heading2"/>
      </w:pPr>
      <w:bookmarkStart w:id="7" w:name="_Toc226199181"/>
      <w:r>
        <w:rPr>
          <w:lang w:val="en-US"/>
        </w:rPr>
        <w:t>Frontend and Database Management</w:t>
      </w:r>
      <w:bookmarkEnd w:id="7"/>
    </w:p>
    <w:p w14:paraId="422F5F84" w14:textId="1078BA97" w:rsidR="00312DDE" w:rsidRDefault="00FA75A8" w:rsidP="00FA75A8">
      <w:pPr>
        <w:pStyle w:val="Nidungvnbn"/>
        <w:ind w:firstLine="270"/>
      </w:pPr>
      <w:r w:rsidRPr="00FA75A8">
        <w:t xml:space="preserve">For the user interface, we combined </w:t>
      </w:r>
      <w:r w:rsidRPr="00FA75A8">
        <w:rPr>
          <w:b/>
          <w:bCs/>
        </w:rPr>
        <w:t>HTML5, CSS3, and JavaScript</w:t>
      </w:r>
      <w:r w:rsidRPr="00FA75A8">
        <w:t xml:space="preserve">, significantly enhanced by the </w:t>
      </w:r>
      <w:r w:rsidRPr="00FA75A8">
        <w:rPr>
          <w:b/>
          <w:bCs/>
        </w:rPr>
        <w:t>Bootstrap</w:t>
      </w:r>
      <w:r w:rsidRPr="00FA75A8">
        <w:t xml:space="preserve"> framework to create responsive, card-based layouts suitable for large touch screens. Custom CSS was applied to implement kiosk-specific constraints, such as disabling text selection and right-click menus, to prevent unintended user errors.</w:t>
      </w:r>
    </w:p>
    <w:p w14:paraId="2A497C97" w14:textId="2B3B4D6C" w:rsidR="008C66F7" w:rsidRDefault="00FA75A8" w:rsidP="006D5C26">
      <w:pPr>
        <w:pStyle w:val="Nidungvnbn"/>
        <w:ind w:firstLine="0"/>
      </w:pPr>
      <w:r w:rsidRPr="00FA75A8">
        <w:t xml:space="preserve">Data persistence is handled by </w:t>
      </w:r>
      <w:r w:rsidRPr="00FA75A8">
        <w:rPr>
          <w:b/>
          <w:bCs/>
        </w:rPr>
        <w:t>Microsoft SQL Server (MSSQL).</w:t>
      </w:r>
      <w:r w:rsidRPr="00FA75A8">
        <w:t xml:space="preserve"> The database is designed with high normalization to eliminate redundancy, ensuring that relationships between ticket machines, destinations, and payments are strictly maintained via foreign keys.</w:t>
      </w:r>
    </w:p>
    <w:p w14:paraId="2E70217F" w14:textId="1EC1D71C" w:rsidR="00312DDE" w:rsidRDefault="00312DDE">
      <w:pPr>
        <w:spacing w:before="0" w:after="200" w:line="276" w:lineRule="auto"/>
        <w:rPr>
          <w:sz w:val="26"/>
          <w:szCs w:val="26"/>
          <w:lang w:val="vi-VN"/>
        </w:rPr>
      </w:pPr>
      <w:r>
        <w:rPr>
          <w:lang w:val="vi-VN"/>
        </w:rPr>
        <w:br w:type="page"/>
      </w:r>
    </w:p>
    <w:p w14:paraId="16D90E65" w14:textId="7F01A8C6" w:rsidR="00BC2A04" w:rsidRPr="009C5774" w:rsidRDefault="00551B9A" w:rsidP="00551B9A">
      <w:pPr>
        <w:pStyle w:val="Heading1"/>
      </w:pPr>
      <w:bookmarkStart w:id="8" w:name="_Toc226199182"/>
      <w:r w:rsidRPr="00551B9A">
        <w:rPr>
          <w:lang w:val="en-US"/>
        </w:rPr>
        <w:lastRenderedPageBreak/>
        <w:t>DESIGNING AND IMPLEMENTING</w:t>
      </w:r>
      <w:bookmarkEnd w:id="8"/>
      <w:r w:rsidRPr="00551B9A">
        <w:rPr>
          <w:lang w:val="en-US"/>
        </w:rPr>
        <w:t xml:space="preserve"> </w:t>
      </w:r>
    </w:p>
    <w:p w14:paraId="57BF8CA8" w14:textId="188D30D3" w:rsidR="009C5774" w:rsidRDefault="009C5774" w:rsidP="009C5774">
      <w:pPr>
        <w:pStyle w:val="Heading2"/>
        <w:rPr>
          <w:lang w:val="en-US"/>
        </w:rPr>
      </w:pPr>
      <w:bookmarkStart w:id="9" w:name="_Toc226199183"/>
      <w:r>
        <w:rPr>
          <w:lang w:val="en-US"/>
        </w:rPr>
        <w:t>System Architecture</w:t>
      </w:r>
      <w:bookmarkEnd w:id="9"/>
      <w:r>
        <w:rPr>
          <w:lang w:val="en-US"/>
        </w:rPr>
        <w:t xml:space="preserve"> </w:t>
      </w:r>
    </w:p>
    <w:p w14:paraId="63D5A44F" w14:textId="7EA74D0E" w:rsidR="009C5774" w:rsidRDefault="009C5774" w:rsidP="009C5774">
      <w:pPr>
        <w:pStyle w:val="Nidungvnbn"/>
        <w:ind w:firstLine="270"/>
      </w:pPr>
      <w:r w:rsidRPr="009C5774">
        <w:t>This section describes the physical deployment structure and the interactions between the hardware and software components of the Ben Thanh Metro ticket vending system. The architecture is designed based on a distributed model to ensure operational stability and transaction security.</w:t>
      </w:r>
    </w:p>
    <w:p w14:paraId="4ED5ED06" w14:textId="020C61A8" w:rsidR="009C5774" w:rsidRDefault="009C5774" w:rsidP="009C5774">
      <w:pPr>
        <w:pStyle w:val="Nidungvnbn"/>
        <w:ind w:firstLine="0"/>
      </w:pPr>
      <w:r w:rsidRPr="009C5774">
        <w:t>The system consists of three main functional zones:</w:t>
      </w:r>
    </w:p>
    <w:p w14:paraId="71FE27FE" w14:textId="36DF8B7E" w:rsidR="009C5774" w:rsidRDefault="009C5774" w:rsidP="009C5774">
      <w:pPr>
        <w:pStyle w:val="Nidungvnbn"/>
        <w:numPr>
          <w:ilvl w:val="0"/>
          <w:numId w:val="54"/>
        </w:numPr>
      </w:pPr>
      <w:r w:rsidRPr="009C5774">
        <w:rPr>
          <w:b/>
          <w:bCs/>
        </w:rPr>
        <w:t>Ticket Vendor Machine (Kiosk Hardware):</w:t>
      </w:r>
      <w:r w:rsidRPr="009C5774">
        <w:t xml:space="preserve"> This is the direct point of interaction for passengers, where the TVM Application (a C# Executable) runs. The integrated hardware includes:</w:t>
      </w:r>
    </w:p>
    <w:p w14:paraId="1ECA95E7" w14:textId="63B66BD6" w:rsidR="009C5774" w:rsidRDefault="009C5774" w:rsidP="009C5774">
      <w:pPr>
        <w:pStyle w:val="Nidungvnbn"/>
        <w:numPr>
          <w:ilvl w:val="0"/>
          <w:numId w:val="55"/>
        </w:numPr>
      </w:pPr>
      <w:r w:rsidRPr="009C5774">
        <w:rPr>
          <w:b/>
          <w:bCs/>
        </w:rPr>
        <w:t>Touch Screen:</w:t>
      </w:r>
      <w:r>
        <w:t xml:space="preserve"> Receives user interactions and displays the GUI.</w:t>
      </w:r>
    </w:p>
    <w:p w14:paraId="6B146AD5" w14:textId="10268D0E" w:rsidR="009C5774" w:rsidRDefault="009C5774" w:rsidP="009C5774">
      <w:pPr>
        <w:pStyle w:val="Nidungvnbn"/>
        <w:numPr>
          <w:ilvl w:val="0"/>
          <w:numId w:val="55"/>
        </w:numPr>
      </w:pPr>
      <w:r w:rsidRPr="009C5774">
        <w:rPr>
          <w:b/>
          <w:bCs/>
        </w:rPr>
        <w:t>Thermal Ticket Printer:</w:t>
      </w:r>
      <w:r>
        <w:t xml:space="preserve"> Dispenses paper tickets upon successful transactions.</w:t>
      </w:r>
    </w:p>
    <w:p w14:paraId="4B1A9BF6" w14:textId="095364AB" w:rsidR="009C5774" w:rsidRDefault="009C5774" w:rsidP="009C5774">
      <w:pPr>
        <w:pStyle w:val="Nidungvnbn"/>
        <w:numPr>
          <w:ilvl w:val="0"/>
          <w:numId w:val="55"/>
        </w:numPr>
      </w:pPr>
      <w:r w:rsidRPr="009C5774">
        <w:rPr>
          <w:b/>
          <w:bCs/>
        </w:rPr>
        <w:t>Card Reader:</w:t>
      </w:r>
      <w:r>
        <w:t xml:space="preserve"> Accepts physical bank cards for credit/debit payments.</w:t>
      </w:r>
    </w:p>
    <w:p w14:paraId="62E36B12" w14:textId="5BDAF094" w:rsidR="009C5774" w:rsidRDefault="009C5774" w:rsidP="009C5774">
      <w:pPr>
        <w:pStyle w:val="Nidungvnbn"/>
        <w:numPr>
          <w:ilvl w:val="0"/>
          <w:numId w:val="54"/>
        </w:numPr>
      </w:pPr>
      <w:r w:rsidRPr="009C5774">
        <w:rPr>
          <w:b/>
          <w:bCs/>
        </w:rPr>
        <w:t>Local Server / Cloud:</w:t>
      </w:r>
      <w:r w:rsidRPr="009C5774">
        <w:t xml:space="preserve"> Serves as the central data management hub for the entire system. A Microsoft SQL Server (MSSQL Database) is hosted here to store the list of available routes and all transaction history. The connection between the TVM application and the server is established via TCP/IP within the Local Network using a direct SQL Connection.</w:t>
      </w:r>
    </w:p>
    <w:p w14:paraId="34595A6D" w14:textId="25A58E9A" w:rsidR="009C5774" w:rsidRDefault="009C5774" w:rsidP="009C5774">
      <w:pPr>
        <w:pStyle w:val="Nidungvnbn"/>
        <w:numPr>
          <w:ilvl w:val="0"/>
          <w:numId w:val="54"/>
        </w:numPr>
      </w:pPr>
      <w:r w:rsidRPr="009C5774">
        <w:rPr>
          <w:b/>
          <w:bCs/>
        </w:rPr>
        <w:t>External Payment Gateways:</w:t>
      </w:r>
      <w:r w:rsidRPr="009C5774">
        <w:t xml:space="preserve"> To process cashless transactions, the system connects to external financial partners such as the </w:t>
      </w:r>
      <w:proofErr w:type="spellStart"/>
      <w:r w:rsidRPr="009C5774">
        <w:t>VNPay</w:t>
      </w:r>
      <w:proofErr w:type="spellEnd"/>
      <w:r w:rsidRPr="009C5774">
        <w:t xml:space="preserve"> API, </w:t>
      </w:r>
      <w:proofErr w:type="spellStart"/>
      <w:r w:rsidRPr="009C5774">
        <w:t>MoMo</w:t>
      </w:r>
      <w:proofErr w:type="spellEnd"/>
      <w:r w:rsidRPr="009C5774">
        <w:t xml:space="preserve"> API, and standard Banking Systems via a secure internet connection (HTTPS). Authentication requests and payment data are transmitted using REST APIs and Secure APIs to guarantee the safety of customers' financial information.</w:t>
      </w:r>
    </w:p>
    <w:p w14:paraId="105D8897" w14:textId="77777777" w:rsidR="00F40D4A" w:rsidRDefault="007F3ADD" w:rsidP="00F40D4A">
      <w:pPr>
        <w:pStyle w:val="Nidungvnbn"/>
        <w:keepNext/>
        <w:ind w:firstLine="270"/>
      </w:pPr>
      <w:r>
        <w:rPr>
          <w:noProof/>
        </w:rPr>
        <w:lastRenderedPageBreak/>
        <w:drawing>
          <wp:inline distT="0" distB="0" distL="0" distR="0" wp14:anchorId="3B9C4835" wp14:editId="335CF64D">
            <wp:extent cx="5575300" cy="7454900"/>
            <wp:effectExtent l="0" t="0" r="6350" b="0"/>
            <wp:docPr id="196907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5300" cy="7454900"/>
                    </a:xfrm>
                    <a:prstGeom prst="rect">
                      <a:avLst/>
                    </a:prstGeom>
                    <a:noFill/>
                    <a:ln>
                      <a:noFill/>
                    </a:ln>
                  </pic:spPr>
                </pic:pic>
              </a:graphicData>
            </a:graphic>
          </wp:inline>
        </w:drawing>
      </w:r>
    </w:p>
    <w:p w14:paraId="1CA83A15" w14:textId="63992595" w:rsidR="00F40D4A" w:rsidRPr="00F40D4A" w:rsidRDefault="00F40D4A" w:rsidP="00F40D4A">
      <w:pPr>
        <w:pStyle w:val="Caption"/>
        <w:ind w:left="720" w:hanging="720"/>
        <w:rPr>
          <w:b/>
          <w:bCs w:val="0"/>
        </w:rPr>
      </w:pPr>
      <w:bookmarkStart w:id="10" w:name="_Toc226199612"/>
      <w:r w:rsidRPr="00F40D4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1</w:t>
      </w:r>
      <w:r w:rsidR="00527805">
        <w:rPr>
          <w:b/>
          <w:bCs w:val="0"/>
        </w:rPr>
        <w:fldChar w:fldCharType="end"/>
      </w:r>
      <w:r w:rsidRPr="00F40D4A">
        <w:rPr>
          <w:b/>
          <w:bCs w:val="0"/>
        </w:rPr>
        <w:t xml:space="preserve"> Deployment Diagram</w:t>
      </w:r>
      <w:bookmarkEnd w:id="10"/>
    </w:p>
    <w:p w14:paraId="7C665E06" w14:textId="77777777" w:rsidR="007A3404" w:rsidRDefault="007A3404" w:rsidP="007F3ADD">
      <w:pPr>
        <w:pStyle w:val="Nidungvnbn"/>
        <w:ind w:firstLine="270"/>
      </w:pPr>
    </w:p>
    <w:p w14:paraId="364DAB1E" w14:textId="77777777" w:rsidR="007A3404" w:rsidRPr="009C5774" w:rsidRDefault="007A3404" w:rsidP="007F3ADD">
      <w:pPr>
        <w:pStyle w:val="Nidungvnbn"/>
        <w:ind w:firstLine="270"/>
      </w:pPr>
    </w:p>
    <w:p w14:paraId="1443C6FB" w14:textId="4DC7CEAB" w:rsidR="00312DDE" w:rsidRDefault="00310109" w:rsidP="00312DDE">
      <w:pPr>
        <w:pStyle w:val="Heading2"/>
      </w:pPr>
      <w:bookmarkStart w:id="11" w:name="_Toc226199184"/>
      <w:r>
        <w:rPr>
          <w:lang w:val="en-US"/>
        </w:rPr>
        <w:t xml:space="preserve">System Design </w:t>
      </w:r>
      <w:r w:rsidR="00313A61">
        <w:rPr>
          <w:lang w:val="en-US"/>
        </w:rPr>
        <w:t>(Use Case Modeling)</w:t>
      </w:r>
      <w:bookmarkEnd w:id="11"/>
    </w:p>
    <w:p w14:paraId="3E9AC999" w14:textId="77777777" w:rsidR="006D5C26" w:rsidRPr="006D5C26" w:rsidRDefault="006D5C26" w:rsidP="006D5C26">
      <w:pPr>
        <w:pStyle w:val="Nidungvnbn"/>
        <w:ind w:firstLine="284"/>
      </w:pPr>
      <w:r w:rsidRPr="006D5C26">
        <w:t>To capture the functional requirements, a Use Case Diagram was constructed. The system identifies two primary actors:</w:t>
      </w:r>
    </w:p>
    <w:p w14:paraId="1DD28B98" w14:textId="50A9850B" w:rsidR="006D5C26" w:rsidRPr="006D5C26" w:rsidRDefault="006D5C26" w:rsidP="006D5C26">
      <w:pPr>
        <w:pStyle w:val="Nidungvnbn"/>
        <w:numPr>
          <w:ilvl w:val="0"/>
          <w:numId w:val="52"/>
        </w:numPr>
      </w:pPr>
      <w:r w:rsidRPr="006D5C26">
        <w:rPr>
          <w:b/>
          <w:bCs/>
        </w:rPr>
        <w:t>Passenger:</w:t>
      </w:r>
      <w:r w:rsidRPr="006D5C26">
        <w:t xml:space="preserve"> Can interact with the kiosk to view available destinations, view fares, select payment methods, and receive a printed ticket.</w:t>
      </w:r>
    </w:p>
    <w:p w14:paraId="3141F979" w14:textId="5051AA7C" w:rsidR="006D5C26" w:rsidRPr="006D5C26" w:rsidRDefault="006D5C26" w:rsidP="006D5C26">
      <w:pPr>
        <w:pStyle w:val="Nidungvnbn"/>
        <w:numPr>
          <w:ilvl w:val="0"/>
          <w:numId w:val="52"/>
        </w:numPr>
      </w:pPr>
      <w:r w:rsidRPr="006D5C26">
        <w:rPr>
          <w:b/>
          <w:bCs/>
        </w:rPr>
        <w:t>Administrator:</w:t>
      </w:r>
      <w:r w:rsidRPr="006D5C26">
        <w:t xml:space="preserve"> Must authenticate via a secure login to access the backend. Once authorized, they can perform CRUD (Create, Read, Update, Delete) operations on Metro Stations, manage Kiosk Devices, and view Transaction Reports.</w:t>
      </w:r>
    </w:p>
    <w:p w14:paraId="7D35C1F7" w14:textId="77777777" w:rsidR="00F40D4A" w:rsidRDefault="006D5C26" w:rsidP="00F40D4A">
      <w:pPr>
        <w:pStyle w:val="Nidungvnbn"/>
        <w:keepNext/>
        <w:ind w:firstLine="0"/>
      </w:pPr>
      <w:r w:rsidRPr="006D5C26">
        <w:rPr>
          <w:noProof/>
        </w:rPr>
        <w:drawing>
          <wp:inline distT="0" distB="0" distL="0" distR="0" wp14:anchorId="73BE9915" wp14:editId="41288DE8">
            <wp:extent cx="5775908" cy="2355850"/>
            <wp:effectExtent l="0" t="0" r="0" b="6350"/>
            <wp:docPr id="197024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49408" name=""/>
                    <pic:cNvPicPr/>
                  </pic:nvPicPr>
                  <pic:blipFill>
                    <a:blip r:embed="rId12"/>
                    <a:stretch>
                      <a:fillRect/>
                    </a:stretch>
                  </pic:blipFill>
                  <pic:spPr>
                    <a:xfrm>
                      <a:off x="0" y="0"/>
                      <a:ext cx="5786758" cy="2360275"/>
                    </a:xfrm>
                    <a:prstGeom prst="rect">
                      <a:avLst/>
                    </a:prstGeom>
                  </pic:spPr>
                </pic:pic>
              </a:graphicData>
            </a:graphic>
          </wp:inline>
        </w:drawing>
      </w:r>
    </w:p>
    <w:p w14:paraId="04053FDF" w14:textId="59ABC22F" w:rsidR="00312DDE" w:rsidRPr="00F40D4A" w:rsidRDefault="00F40D4A" w:rsidP="00F40D4A">
      <w:pPr>
        <w:pStyle w:val="Caption"/>
        <w:rPr>
          <w:b/>
          <w:bCs w:val="0"/>
        </w:rPr>
      </w:pPr>
      <w:bookmarkStart w:id="12" w:name="_Toc226199613"/>
      <w:r w:rsidRPr="00F40D4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2</w:t>
      </w:r>
      <w:r w:rsidR="00527805">
        <w:rPr>
          <w:b/>
          <w:bCs w:val="0"/>
        </w:rPr>
        <w:fldChar w:fldCharType="end"/>
      </w:r>
      <w:r w:rsidRPr="00F40D4A">
        <w:rPr>
          <w:b/>
          <w:bCs w:val="0"/>
        </w:rPr>
        <w:t xml:space="preserve"> Use Case Diagram</w:t>
      </w:r>
      <w:bookmarkEnd w:id="12"/>
    </w:p>
    <w:p w14:paraId="58700F93" w14:textId="1D5B4743" w:rsidR="00312DDE" w:rsidRDefault="00310109" w:rsidP="00312DDE">
      <w:pPr>
        <w:pStyle w:val="Heading2"/>
      </w:pPr>
      <w:bookmarkStart w:id="13" w:name="_Toc226199185"/>
      <w:r>
        <w:rPr>
          <w:lang w:val="en-US"/>
        </w:rPr>
        <w:t>Database Design</w:t>
      </w:r>
      <w:r w:rsidR="00FE0795">
        <w:rPr>
          <w:lang w:val="en-US"/>
        </w:rPr>
        <w:t xml:space="preserve"> (Class Modeling)</w:t>
      </w:r>
      <w:bookmarkEnd w:id="13"/>
    </w:p>
    <w:p w14:paraId="5E1251C4" w14:textId="7890E729" w:rsidR="00312DDE" w:rsidRDefault="00FE0795" w:rsidP="00FE0795">
      <w:pPr>
        <w:pStyle w:val="Nidungvnbn"/>
        <w:ind w:firstLine="270"/>
      </w:pPr>
      <w:r w:rsidRPr="00FE0795">
        <w:t xml:space="preserve">The system's database </w:t>
      </w:r>
      <w:proofErr w:type="gramStart"/>
      <w:r w:rsidRPr="00FE0795">
        <w:t>schema</w:t>
      </w:r>
      <w:proofErr w:type="gramEnd"/>
      <w:r w:rsidRPr="00FE0795">
        <w:t xml:space="preserve"> is designed to track the entire lifecycle of a ticket. The core entities include:</w:t>
      </w:r>
    </w:p>
    <w:p w14:paraId="100E806C" w14:textId="63EB85E0" w:rsidR="00FE0795" w:rsidRDefault="00FE0795" w:rsidP="00FE0795">
      <w:pPr>
        <w:pStyle w:val="Nidungvnbn"/>
        <w:numPr>
          <w:ilvl w:val="0"/>
          <w:numId w:val="53"/>
        </w:numPr>
      </w:pPr>
      <w:r>
        <w:t>Destination: Stores station names and base fare amounts.</w:t>
      </w:r>
    </w:p>
    <w:p w14:paraId="0F7641E3" w14:textId="5D7BD204" w:rsidR="00FE0795" w:rsidRDefault="00FE0795" w:rsidP="00FE0795">
      <w:pPr>
        <w:pStyle w:val="Nidungvnbn"/>
        <w:numPr>
          <w:ilvl w:val="0"/>
          <w:numId w:val="53"/>
        </w:numPr>
      </w:pPr>
      <w:proofErr w:type="spellStart"/>
      <w:r>
        <w:t>TicketVendorMachine</w:t>
      </w:r>
      <w:proofErr w:type="spellEnd"/>
      <w:r>
        <w:t>: Tracks the physical location and operational status of each kiosk.</w:t>
      </w:r>
    </w:p>
    <w:p w14:paraId="59DEE218" w14:textId="70034D3D" w:rsidR="00FE0795" w:rsidRDefault="00FE0795" w:rsidP="00FE0795">
      <w:pPr>
        <w:pStyle w:val="Nidungvnbn"/>
        <w:numPr>
          <w:ilvl w:val="0"/>
          <w:numId w:val="53"/>
        </w:numPr>
      </w:pPr>
      <w:r>
        <w:t>Ticket: Generates and stores the unique Barcode and the validity expiration time.</w:t>
      </w:r>
    </w:p>
    <w:p w14:paraId="1DD824FE" w14:textId="7234D604" w:rsidR="00FE0795" w:rsidRDefault="00FE0795" w:rsidP="00FE0795">
      <w:pPr>
        <w:pStyle w:val="Nidungvnbn"/>
        <w:numPr>
          <w:ilvl w:val="0"/>
          <w:numId w:val="53"/>
        </w:numPr>
      </w:pPr>
      <w:r>
        <w:lastRenderedPageBreak/>
        <w:t xml:space="preserve">Payment: Links to the Ticket, recording the exact amount paid, the chosen method (e.g., </w:t>
      </w:r>
      <w:proofErr w:type="spellStart"/>
      <w:r>
        <w:t>VNPay</w:t>
      </w:r>
      <w:proofErr w:type="spellEnd"/>
      <w:r>
        <w:t>, Credit Card), and the transaction status.</w:t>
      </w:r>
    </w:p>
    <w:p w14:paraId="7134414F" w14:textId="080FDF05" w:rsidR="00FE0795" w:rsidRDefault="00FE0795" w:rsidP="00FE0795">
      <w:pPr>
        <w:pStyle w:val="Nidungvnbn"/>
        <w:numPr>
          <w:ilvl w:val="0"/>
          <w:numId w:val="53"/>
        </w:numPr>
      </w:pPr>
      <w:proofErr w:type="spellStart"/>
      <w:r>
        <w:t>tblUser</w:t>
      </w:r>
      <w:proofErr w:type="spellEnd"/>
      <w:r>
        <w:t>: Manages administrator credentials and authorization roles.</w:t>
      </w:r>
    </w:p>
    <w:p w14:paraId="5A1FC07D" w14:textId="77777777" w:rsidR="00F40D4A" w:rsidRDefault="00292A82" w:rsidP="00F40D4A">
      <w:pPr>
        <w:pStyle w:val="Nidungvnbn"/>
        <w:keepNext/>
      </w:pPr>
      <w:r>
        <w:rPr>
          <w:noProof/>
        </w:rPr>
        <w:drawing>
          <wp:inline distT="0" distB="0" distL="0" distR="0" wp14:anchorId="436A7023" wp14:editId="1CF14EB8">
            <wp:extent cx="5575300" cy="2362200"/>
            <wp:effectExtent l="0" t="0" r="6350" b="0"/>
            <wp:docPr id="1416572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5300" cy="2362200"/>
                    </a:xfrm>
                    <a:prstGeom prst="rect">
                      <a:avLst/>
                    </a:prstGeom>
                    <a:noFill/>
                    <a:ln>
                      <a:noFill/>
                    </a:ln>
                  </pic:spPr>
                </pic:pic>
              </a:graphicData>
            </a:graphic>
          </wp:inline>
        </w:drawing>
      </w:r>
    </w:p>
    <w:p w14:paraId="65E49230" w14:textId="619B4057" w:rsidR="00FE0795" w:rsidRPr="00F40D4A" w:rsidRDefault="00F40D4A" w:rsidP="00F40D4A">
      <w:pPr>
        <w:pStyle w:val="Caption"/>
        <w:rPr>
          <w:b/>
          <w:bCs w:val="0"/>
        </w:rPr>
      </w:pPr>
      <w:bookmarkStart w:id="14" w:name="_Toc226199614"/>
      <w:r w:rsidRPr="00F40D4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3</w:t>
      </w:r>
      <w:r w:rsidR="00527805">
        <w:rPr>
          <w:b/>
          <w:bCs w:val="0"/>
        </w:rPr>
        <w:fldChar w:fldCharType="end"/>
      </w:r>
      <w:r w:rsidRPr="00F40D4A">
        <w:rPr>
          <w:b/>
          <w:bCs w:val="0"/>
        </w:rPr>
        <w:t xml:space="preserve"> Class Diagram</w:t>
      </w:r>
      <w:bookmarkEnd w:id="14"/>
    </w:p>
    <w:p w14:paraId="1BF365FA" w14:textId="7D1B1ECB" w:rsidR="00310109" w:rsidRDefault="00310109" w:rsidP="00310109">
      <w:pPr>
        <w:pStyle w:val="Heading2"/>
        <w:rPr>
          <w:lang w:val="en-US"/>
        </w:rPr>
      </w:pPr>
      <w:bookmarkStart w:id="15" w:name="_Toc226199186"/>
      <w:r>
        <w:rPr>
          <w:lang w:val="en-US"/>
        </w:rPr>
        <w:t>Process Flow</w:t>
      </w:r>
      <w:bookmarkEnd w:id="15"/>
    </w:p>
    <w:p w14:paraId="5F3DB615" w14:textId="39E5177E" w:rsidR="00874ACE" w:rsidRDefault="007257DD" w:rsidP="00874ACE">
      <w:pPr>
        <w:pStyle w:val="Nidungvnbn"/>
        <w:ind w:firstLine="270"/>
      </w:pPr>
      <w:r w:rsidRPr="007257DD">
        <w:t xml:space="preserve">The operational logic is mapped out using Activity and Sequence Diagrams. The passenger journey begins </w:t>
      </w:r>
      <w:proofErr w:type="gramStart"/>
      <w:r w:rsidRPr="007257DD">
        <w:t>at</w:t>
      </w:r>
      <w:proofErr w:type="gramEnd"/>
      <w:r w:rsidRPr="007257DD">
        <w:t xml:space="preserve"> an idle "Welcome" screen. Upon interacting, the system queries the database for available stations. After selecting a destination, the system temporarily stores the choice and prompts for payment. A simulated processing delay (Loading screen) mimics real-world banking API communication. Upon success, the system simultaneously inserts records into the Ticket and Payment tables before rendering the final barcode interface.</w:t>
      </w:r>
    </w:p>
    <w:p w14:paraId="096567E5" w14:textId="77777777" w:rsidR="00F40D4A" w:rsidRDefault="00874ACE" w:rsidP="00F40D4A">
      <w:pPr>
        <w:pStyle w:val="Nidungvnbn"/>
        <w:keepNext/>
        <w:ind w:firstLine="1080"/>
      </w:pPr>
      <w:r>
        <w:rPr>
          <w:noProof/>
        </w:rPr>
        <w:lastRenderedPageBreak/>
        <w:drawing>
          <wp:inline distT="0" distB="0" distL="0" distR="0" wp14:anchorId="3FDC1E29" wp14:editId="60BA4156">
            <wp:extent cx="3959749" cy="3774843"/>
            <wp:effectExtent l="0" t="0" r="3175" b="0"/>
            <wp:docPr id="1414917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5031" cy="3808477"/>
                    </a:xfrm>
                    <a:prstGeom prst="rect">
                      <a:avLst/>
                    </a:prstGeom>
                    <a:noFill/>
                    <a:ln>
                      <a:noFill/>
                    </a:ln>
                  </pic:spPr>
                </pic:pic>
              </a:graphicData>
            </a:graphic>
          </wp:inline>
        </w:drawing>
      </w:r>
    </w:p>
    <w:p w14:paraId="153E2943" w14:textId="3E1DD021" w:rsidR="00874ACE" w:rsidRPr="00F40D4A" w:rsidRDefault="00F40D4A" w:rsidP="00F40D4A">
      <w:pPr>
        <w:pStyle w:val="Caption"/>
        <w:rPr>
          <w:b/>
          <w:bCs w:val="0"/>
        </w:rPr>
      </w:pPr>
      <w:bookmarkStart w:id="16" w:name="_Toc226199615"/>
      <w:r w:rsidRPr="00F40D4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4</w:t>
      </w:r>
      <w:r w:rsidR="00527805">
        <w:rPr>
          <w:b/>
          <w:bCs w:val="0"/>
        </w:rPr>
        <w:fldChar w:fldCharType="end"/>
      </w:r>
      <w:r w:rsidRPr="00F40D4A">
        <w:rPr>
          <w:b/>
          <w:bCs w:val="0"/>
        </w:rPr>
        <w:t xml:space="preserve"> User Activity Diagram</w:t>
      </w:r>
      <w:bookmarkEnd w:id="16"/>
    </w:p>
    <w:p w14:paraId="766813B8" w14:textId="77777777" w:rsidR="00F40D4A" w:rsidRDefault="007257DD" w:rsidP="00F40D4A">
      <w:pPr>
        <w:pStyle w:val="Nidungvnbn"/>
        <w:keepNext/>
        <w:ind w:firstLine="270"/>
      </w:pPr>
      <w:r>
        <w:rPr>
          <w:noProof/>
        </w:rPr>
        <w:drawing>
          <wp:inline distT="0" distB="0" distL="0" distR="0" wp14:anchorId="6F0EA89D" wp14:editId="6D4A5C82">
            <wp:extent cx="4927600" cy="3384217"/>
            <wp:effectExtent l="0" t="0" r="6350" b="6985"/>
            <wp:docPr id="1110622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9947" cy="3385829"/>
                    </a:xfrm>
                    <a:prstGeom prst="rect">
                      <a:avLst/>
                    </a:prstGeom>
                    <a:noFill/>
                    <a:ln>
                      <a:noFill/>
                    </a:ln>
                  </pic:spPr>
                </pic:pic>
              </a:graphicData>
            </a:graphic>
          </wp:inline>
        </w:drawing>
      </w:r>
    </w:p>
    <w:p w14:paraId="5F9F99C6" w14:textId="6C57E663" w:rsidR="007257DD" w:rsidRPr="00F40D4A" w:rsidRDefault="00F40D4A" w:rsidP="00F40D4A">
      <w:pPr>
        <w:pStyle w:val="Caption"/>
        <w:rPr>
          <w:b/>
          <w:bCs w:val="0"/>
        </w:rPr>
      </w:pPr>
      <w:bookmarkStart w:id="17" w:name="_Toc226199616"/>
      <w:r w:rsidRPr="00F40D4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5</w:t>
      </w:r>
      <w:r w:rsidR="00527805">
        <w:rPr>
          <w:b/>
          <w:bCs w:val="0"/>
        </w:rPr>
        <w:fldChar w:fldCharType="end"/>
      </w:r>
      <w:r w:rsidRPr="00F40D4A">
        <w:rPr>
          <w:b/>
          <w:bCs w:val="0"/>
        </w:rPr>
        <w:t xml:space="preserve"> Machine Activity Diagram</w:t>
      </w:r>
      <w:bookmarkEnd w:id="17"/>
    </w:p>
    <w:p w14:paraId="38DB0351" w14:textId="77777777" w:rsidR="00F40D4A" w:rsidRDefault="007257DD" w:rsidP="00F40D4A">
      <w:pPr>
        <w:pStyle w:val="Nidungvnbn"/>
        <w:keepNext/>
        <w:ind w:firstLine="270"/>
      </w:pPr>
      <w:r>
        <w:rPr>
          <w:noProof/>
        </w:rPr>
        <w:lastRenderedPageBreak/>
        <w:drawing>
          <wp:inline distT="0" distB="0" distL="0" distR="0" wp14:anchorId="287E7BA7" wp14:editId="70A7F4B0">
            <wp:extent cx="4902200" cy="3986527"/>
            <wp:effectExtent l="0" t="0" r="0" b="0"/>
            <wp:docPr id="1695888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6922" cy="3990367"/>
                    </a:xfrm>
                    <a:prstGeom prst="rect">
                      <a:avLst/>
                    </a:prstGeom>
                    <a:noFill/>
                    <a:ln>
                      <a:noFill/>
                    </a:ln>
                  </pic:spPr>
                </pic:pic>
              </a:graphicData>
            </a:graphic>
          </wp:inline>
        </w:drawing>
      </w:r>
    </w:p>
    <w:p w14:paraId="578B0BE2" w14:textId="6B57AB6A" w:rsidR="002B3FF2" w:rsidRPr="00F40D4A" w:rsidRDefault="00F40D4A" w:rsidP="00F40D4A">
      <w:pPr>
        <w:pStyle w:val="Caption"/>
        <w:rPr>
          <w:b/>
          <w:bCs w:val="0"/>
        </w:rPr>
      </w:pPr>
      <w:bookmarkStart w:id="18" w:name="_Toc226199617"/>
      <w:r w:rsidRPr="00F40D4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6</w:t>
      </w:r>
      <w:r w:rsidR="00527805">
        <w:rPr>
          <w:b/>
          <w:bCs w:val="0"/>
        </w:rPr>
        <w:fldChar w:fldCharType="end"/>
      </w:r>
      <w:r w:rsidRPr="00F40D4A">
        <w:rPr>
          <w:b/>
          <w:bCs w:val="0"/>
        </w:rPr>
        <w:t xml:space="preserve"> Sequence Diagram</w:t>
      </w:r>
      <w:bookmarkEnd w:id="18"/>
    </w:p>
    <w:p w14:paraId="7BA0B3A1" w14:textId="7755BDA1" w:rsidR="00BC52F8" w:rsidRDefault="00BC52F8" w:rsidP="00BC52F8">
      <w:pPr>
        <w:pStyle w:val="Heading2"/>
        <w:rPr>
          <w:lang w:val="en-US"/>
        </w:rPr>
      </w:pPr>
      <w:bookmarkStart w:id="19" w:name="_Toc226199187"/>
      <w:r>
        <w:rPr>
          <w:lang w:val="en-US"/>
        </w:rPr>
        <w:t>System States</w:t>
      </w:r>
      <w:bookmarkEnd w:id="19"/>
    </w:p>
    <w:p w14:paraId="7C697B2E" w14:textId="73F97883" w:rsidR="00BC52F8" w:rsidRDefault="00BC52F8" w:rsidP="00BC52F8">
      <w:pPr>
        <w:pStyle w:val="Nidungvnbn"/>
        <w:ind w:firstLine="270"/>
      </w:pPr>
      <w:r w:rsidRPr="00BC52F8">
        <w:t>The state machine diagram illustrates the operational lifecycle of a Kiosk machine and how the system responds to user events or payment processing outcomes.</w:t>
      </w:r>
    </w:p>
    <w:p w14:paraId="2669A6B9" w14:textId="4747E0E8" w:rsidR="00BC52F8" w:rsidRDefault="00BC52F8" w:rsidP="00BC52F8">
      <w:pPr>
        <w:pStyle w:val="Nidungvnbn"/>
        <w:ind w:firstLine="0"/>
      </w:pPr>
      <w:r w:rsidRPr="00BC52F8">
        <w:t>The transition process between states is established as follows:</w:t>
      </w:r>
    </w:p>
    <w:p w14:paraId="359933BE" w14:textId="67ECF5D3" w:rsidR="00BC52F8" w:rsidRPr="00BC52F8" w:rsidRDefault="00BC52F8" w:rsidP="00BC52F8">
      <w:pPr>
        <w:pStyle w:val="Nidungvnbn"/>
        <w:numPr>
          <w:ilvl w:val="0"/>
          <w:numId w:val="56"/>
        </w:numPr>
      </w:pPr>
      <w:r w:rsidRPr="00BC52F8">
        <w:rPr>
          <w:b/>
          <w:bCs/>
        </w:rPr>
        <w:t>Idle State:</w:t>
      </w:r>
      <w:r w:rsidRPr="00BC52F8">
        <w:t xml:space="preserve"> This is the default standby state. When a passenger triggers the "Start button pressed" event on the screen, the system transitions to the </w:t>
      </w:r>
      <w:proofErr w:type="spellStart"/>
      <w:r w:rsidRPr="00BC52F8">
        <w:rPr>
          <w:b/>
          <w:bCs/>
        </w:rPr>
        <w:t>DestinationSelection</w:t>
      </w:r>
      <w:proofErr w:type="spellEnd"/>
      <w:r w:rsidRPr="00BC52F8">
        <w:t xml:space="preserve"> state to display the available stations.</w:t>
      </w:r>
    </w:p>
    <w:p w14:paraId="5162D6CA" w14:textId="656290D1" w:rsidR="00BC52F8" w:rsidRDefault="00BC52F8" w:rsidP="00BC52F8">
      <w:pPr>
        <w:pStyle w:val="Nidungvnbn"/>
        <w:numPr>
          <w:ilvl w:val="0"/>
          <w:numId w:val="56"/>
        </w:numPr>
      </w:pPr>
      <w:r w:rsidRPr="00BC52F8">
        <w:rPr>
          <w:b/>
          <w:bCs/>
        </w:rPr>
        <w:t>Transaction Progress:</w:t>
      </w:r>
      <w:r w:rsidRPr="00BC52F8">
        <w:t xml:space="preserve"> Once a destination is chosen, the system moves to the </w:t>
      </w:r>
      <w:proofErr w:type="spellStart"/>
      <w:r w:rsidRPr="00BC52F8">
        <w:rPr>
          <w:b/>
          <w:bCs/>
        </w:rPr>
        <w:t>PaymentMethodSelection</w:t>
      </w:r>
      <w:proofErr w:type="spellEnd"/>
      <w:r w:rsidRPr="00BC52F8">
        <w:t xml:space="preserve"> state. At this point, depending on the chosen payment method (Card inserted or QR generated), the system enters the </w:t>
      </w:r>
      <w:proofErr w:type="spellStart"/>
      <w:r w:rsidRPr="00BC52F8">
        <w:rPr>
          <w:b/>
          <w:bCs/>
        </w:rPr>
        <w:t>ProcessingPayment</w:t>
      </w:r>
      <w:proofErr w:type="spellEnd"/>
      <w:r w:rsidRPr="00BC52F8">
        <w:t xml:space="preserve"> state to authorize the transaction.</w:t>
      </w:r>
    </w:p>
    <w:p w14:paraId="54B94DF7" w14:textId="01131B0C" w:rsidR="00BC52F8" w:rsidRDefault="00BC52F8" w:rsidP="00BC52F8">
      <w:pPr>
        <w:pStyle w:val="Nidungvnbn"/>
        <w:numPr>
          <w:ilvl w:val="0"/>
          <w:numId w:val="56"/>
        </w:numPr>
        <w:rPr>
          <w:b/>
          <w:bCs/>
        </w:rPr>
      </w:pPr>
      <w:r w:rsidRPr="00BC52F8">
        <w:rPr>
          <w:b/>
          <w:bCs/>
        </w:rPr>
        <w:t>Processing and Completion:</w:t>
      </w:r>
    </w:p>
    <w:p w14:paraId="5148DD64" w14:textId="1CEBC33C" w:rsidR="00BC52F8" w:rsidRPr="00BC52F8" w:rsidRDefault="00BC52F8" w:rsidP="00BC52F8">
      <w:pPr>
        <w:pStyle w:val="Nidungvnbn"/>
        <w:numPr>
          <w:ilvl w:val="0"/>
          <w:numId w:val="57"/>
        </w:numPr>
      </w:pPr>
      <w:r w:rsidRPr="00BC52F8">
        <w:lastRenderedPageBreak/>
        <w:t xml:space="preserve">If the payment is validated successfully, the machine shifts to the </w:t>
      </w:r>
      <w:proofErr w:type="spellStart"/>
      <w:r w:rsidRPr="00BC52F8">
        <w:rPr>
          <w:b/>
          <w:bCs/>
        </w:rPr>
        <w:t>PrintingTicket</w:t>
      </w:r>
      <w:proofErr w:type="spellEnd"/>
      <w:r w:rsidRPr="00BC52F8">
        <w:t xml:space="preserve"> state to generate the physical ticket, and then to the </w:t>
      </w:r>
      <w:proofErr w:type="spellStart"/>
      <w:r w:rsidRPr="00BC52F8">
        <w:rPr>
          <w:b/>
          <w:bCs/>
        </w:rPr>
        <w:t>TicketDispensed</w:t>
      </w:r>
      <w:proofErr w:type="spellEnd"/>
      <w:r w:rsidRPr="00BC52F8">
        <w:t xml:space="preserve"> state when the ticket is successfully printed. Once the ticket is taken by the passenger, the system automatically returns to the </w:t>
      </w:r>
      <w:r w:rsidRPr="00BC52F8">
        <w:rPr>
          <w:b/>
          <w:bCs/>
        </w:rPr>
        <w:t>Idle</w:t>
      </w:r>
      <w:r w:rsidRPr="00BC52F8">
        <w:t xml:space="preserve"> state.</w:t>
      </w:r>
    </w:p>
    <w:p w14:paraId="1A8FA012" w14:textId="73623917" w:rsidR="00BC52F8" w:rsidRDefault="00BC52F8" w:rsidP="00BC52F8">
      <w:pPr>
        <w:pStyle w:val="Nidungvnbn"/>
        <w:numPr>
          <w:ilvl w:val="0"/>
          <w:numId w:val="57"/>
        </w:numPr>
      </w:pPr>
      <w:r w:rsidRPr="00BC52F8">
        <w:t xml:space="preserve">In the event of a payment failure or an invalid card, the system loops back to the </w:t>
      </w:r>
      <w:proofErr w:type="spellStart"/>
      <w:r w:rsidRPr="00BC52F8">
        <w:rPr>
          <w:b/>
          <w:bCs/>
        </w:rPr>
        <w:t>PaymentMethodSelection</w:t>
      </w:r>
      <w:proofErr w:type="spellEnd"/>
      <w:r w:rsidRPr="00BC52F8">
        <w:t xml:space="preserve"> state, allowing the passenger to try again or choose an alternative method rather than restarting the entire process.</w:t>
      </w:r>
    </w:p>
    <w:p w14:paraId="1046D489" w14:textId="008D2749" w:rsidR="00BC52F8" w:rsidRDefault="00BC52F8" w:rsidP="00BC52F8">
      <w:pPr>
        <w:pStyle w:val="Nidungvnbn"/>
        <w:numPr>
          <w:ilvl w:val="0"/>
          <w:numId w:val="58"/>
        </w:numPr>
      </w:pPr>
      <w:r w:rsidRPr="00BC52F8">
        <w:rPr>
          <w:b/>
          <w:bCs/>
        </w:rPr>
        <w:t>Cancellation and Timeout Mechanism:</w:t>
      </w:r>
      <w:r w:rsidRPr="00BC52F8">
        <w:t xml:space="preserve"> To optimize service efficiency, during the destination or payment selection phases, if the passenger explicitly cancels the transaction or if no interaction occurs for a specified period (Timeout / Cancel), the system aborts the current session and immediately resets to the </w:t>
      </w:r>
      <w:r w:rsidRPr="00BC52F8">
        <w:rPr>
          <w:b/>
          <w:bCs/>
        </w:rPr>
        <w:t>Idle</w:t>
      </w:r>
      <w:r w:rsidRPr="00BC52F8">
        <w:t xml:space="preserve"> state.</w:t>
      </w:r>
    </w:p>
    <w:p w14:paraId="0B4A7EF2" w14:textId="77777777" w:rsidR="00706263" w:rsidRDefault="00BC52F8" w:rsidP="00706263">
      <w:pPr>
        <w:pStyle w:val="Nidungvnbn"/>
        <w:keepNext/>
      </w:pPr>
      <w:r>
        <w:rPr>
          <w:noProof/>
        </w:rPr>
        <w:drawing>
          <wp:inline distT="0" distB="0" distL="0" distR="0" wp14:anchorId="6C211C3F" wp14:editId="3C2D5188">
            <wp:extent cx="4680642" cy="3785030"/>
            <wp:effectExtent l="0" t="0" r="5715" b="6350"/>
            <wp:docPr id="4510713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2661" cy="3794749"/>
                    </a:xfrm>
                    <a:prstGeom prst="rect">
                      <a:avLst/>
                    </a:prstGeom>
                    <a:noFill/>
                    <a:ln>
                      <a:noFill/>
                    </a:ln>
                  </pic:spPr>
                </pic:pic>
              </a:graphicData>
            </a:graphic>
          </wp:inline>
        </w:drawing>
      </w:r>
    </w:p>
    <w:p w14:paraId="26EAAEE1" w14:textId="44AF81FF" w:rsidR="00F73A57" w:rsidRPr="00672A23" w:rsidRDefault="00706263" w:rsidP="00672A23">
      <w:pPr>
        <w:pStyle w:val="Caption"/>
        <w:rPr>
          <w:b/>
          <w:bCs w:val="0"/>
        </w:rPr>
      </w:pPr>
      <w:bookmarkStart w:id="20" w:name="_Toc226199618"/>
      <w:r w:rsidRPr="00706263">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3</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7</w:t>
      </w:r>
      <w:r w:rsidR="00527805">
        <w:rPr>
          <w:b/>
          <w:bCs w:val="0"/>
        </w:rPr>
        <w:fldChar w:fldCharType="end"/>
      </w:r>
      <w:r w:rsidRPr="00706263">
        <w:rPr>
          <w:b/>
          <w:bCs w:val="0"/>
        </w:rPr>
        <w:t xml:space="preserve"> State-Chart Diagram</w:t>
      </w:r>
      <w:bookmarkEnd w:id="20"/>
      <w:r w:rsidR="00F73A57">
        <w:br w:type="page"/>
      </w:r>
    </w:p>
    <w:p w14:paraId="77E1D944" w14:textId="1836895D" w:rsidR="009D1E55" w:rsidRPr="001B635D" w:rsidRDefault="00276E10" w:rsidP="006D1B5C">
      <w:pPr>
        <w:pStyle w:val="Heading1"/>
      </w:pPr>
      <w:bookmarkStart w:id="21" w:name="_Toc226199188"/>
      <w:r>
        <w:rPr>
          <w:lang w:val="en-US"/>
        </w:rPr>
        <w:lastRenderedPageBreak/>
        <w:t>RESULT</w:t>
      </w:r>
      <w:bookmarkEnd w:id="21"/>
    </w:p>
    <w:p w14:paraId="214FC2A5" w14:textId="1AC1EE80" w:rsidR="00312DDE" w:rsidRDefault="00310109" w:rsidP="00312DDE">
      <w:pPr>
        <w:pStyle w:val="Heading2"/>
      </w:pPr>
      <w:bookmarkStart w:id="22" w:name="_Toc226199189"/>
      <w:r>
        <w:rPr>
          <w:lang w:val="en-US"/>
        </w:rPr>
        <w:t>User Interface</w:t>
      </w:r>
      <w:bookmarkEnd w:id="22"/>
    </w:p>
    <w:p w14:paraId="0C918947" w14:textId="23BB6E17" w:rsidR="00312DDE" w:rsidRDefault="001B635D" w:rsidP="001B635D">
      <w:pPr>
        <w:pStyle w:val="Nidungvnbn"/>
        <w:ind w:firstLine="284"/>
      </w:pPr>
      <w:r w:rsidRPr="001B635D">
        <w:t>The user interface was successfully transformed into a touch-friendly kiosk format.</w:t>
      </w:r>
    </w:p>
    <w:p w14:paraId="5588B37C" w14:textId="00C87AC2" w:rsidR="00E36138" w:rsidRDefault="001B635D" w:rsidP="001B635D">
      <w:pPr>
        <w:pStyle w:val="Nidungvnbn"/>
        <w:ind w:firstLine="0"/>
      </w:pPr>
      <w:r w:rsidRPr="001B635D">
        <w:rPr>
          <w:b/>
          <w:bCs/>
        </w:rPr>
        <w:t>Step 1:</w:t>
      </w:r>
      <w:r w:rsidRPr="001B635D">
        <w:t xml:space="preserve"> The passenger is greeted by an engaging Welcome screen.</w:t>
      </w:r>
    </w:p>
    <w:p w14:paraId="594BF577" w14:textId="77777777" w:rsidR="00E5582D" w:rsidRDefault="00A42105" w:rsidP="00E5582D">
      <w:pPr>
        <w:pStyle w:val="Nidungvnbn"/>
        <w:keepNext/>
        <w:ind w:firstLine="990"/>
      </w:pPr>
      <w:r w:rsidRPr="00A42105">
        <w:drawing>
          <wp:inline distT="0" distB="0" distL="0" distR="0" wp14:anchorId="34EC1820" wp14:editId="5FBC2F01">
            <wp:extent cx="4318000" cy="2601512"/>
            <wp:effectExtent l="0" t="0" r="6350" b="8890"/>
            <wp:docPr id="160835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56058" name=""/>
                    <pic:cNvPicPr/>
                  </pic:nvPicPr>
                  <pic:blipFill>
                    <a:blip r:embed="rId18"/>
                    <a:stretch>
                      <a:fillRect/>
                    </a:stretch>
                  </pic:blipFill>
                  <pic:spPr>
                    <a:xfrm>
                      <a:off x="0" y="0"/>
                      <a:ext cx="4324916" cy="2605679"/>
                    </a:xfrm>
                    <a:prstGeom prst="rect">
                      <a:avLst/>
                    </a:prstGeom>
                  </pic:spPr>
                </pic:pic>
              </a:graphicData>
            </a:graphic>
          </wp:inline>
        </w:drawing>
      </w:r>
    </w:p>
    <w:p w14:paraId="26C28C6D" w14:textId="6A360E09" w:rsidR="00A42105" w:rsidRPr="00E5582D" w:rsidRDefault="00E5582D" w:rsidP="00E5582D">
      <w:pPr>
        <w:pStyle w:val="Caption"/>
        <w:rPr>
          <w:b/>
          <w:bCs w:val="0"/>
        </w:rPr>
      </w:pPr>
      <w:bookmarkStart w:id="23" w:name="_Toc226199619"/>
      <w:r w:rsidRPr="00E5582D">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4</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1</w:t>
      </w:r>
      <w:r w:rsidR="00527805">
        <w:rPr>
          <w:b/>
          <w:bCs w:val="0"/>
        </w:rPr>
        <w:fldChar w:fldCharType="end"/>
      </w:r>
      <w:r w:rsidRPr="00E5582D">
        <w:rPr>
          <w:b/>
          <w:bCs w:val="0"/>
        </w:rPr>
        <w:t xml:space="preserve"> Welcome screen</w:t>
      </w:r>
      <w:bookmarkEnd w:id="23"/>
    </w:p>
    <w:p w14:paraId="6A1F0EEB" w14:textId="151545BF" w:rsidR="001B635D" w:rsidRDefault="001B635D" w:rsidP="001B635D">
      <w:pPr>
        <w:pStyle w:val="Nidungvnbn"/>
        <w:ind w:firstLine="0"/>
      </w:pPr>
      <w:r w:rsidRPr="001B635D">
        <w:rPr>
          <w:b/>
          <w:bCs/>
        </w:rPr>
        <w:t>Step 2:</w:t>
      </w:r>
      <w:r w:rsidRPr="001B635D">
        <w:t xml:space="preserve"> The Destination Selection screen dynamically renders available stations and fares retrieved directly from the MSSQL database.</w:t>
      </w:r>
    </w:p>
    <w:p w14:paraId="108E567E" w14:textId="77777777" w:rsidR="00F34E8A" w:rsidRDefault="00A42105" w:rsidP="00F34E8A">
      <w:pPr>
        <w:pStyle w:val="Nidungvnbn"/>
        <w:keepNext/>
        <w:ind w:firstLine="2340"/>
      </w:pPr>
      <w:r w:rsidRPr="00A42105">
        <w:drawing>
          <wp:inline distT="0" distB="0" distL="0" distR="0" wp14:anchorId="1A2C09AA" wp14:editId="1C090174">
            <wp:extent cx="2671638" cy="2701737"/>
            <wp:effectExtent l="0" t="0" r="0" b="3810"/>
            <wp:docPr id="168475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51059" name=""/>
                    <pic:cNvPicPr/>
                  </pic:nvPicPr>
                  <pic:blipFill>
                    <a:blip r:embed="rId19"/>
                    <a:stretch>
                      <a:fillRect/>
                    </a:stretch>
                  </pic:blipFill>
                  <pic:spPr>
                    <a:xfrm>
                      <a:off x="0" y="0"/>
                      <a:ext cx="2706364" cy="2736854"/>
                    </a:xfrm>
                    <a:prstGeom prst="rect">
                      <a:avLst/>
                    </a:prstGeom>
                  </pic:spPr>
                </pic:pic>
              </a:graphicData>
            </a:graphic>
          </wp:inline>
        </w:drawing>
      </w:r>
    </w:p>
    <w:p w14:paraId="4F38D34C" w14:textId="63242505" w:rsidR="00D45809" w:rsidRPr="00F34E8A" w:rsidRDefault="00F34E8A" w:rsidP="00F34E8A">
      <w:pPr>
        <w:pStyle w:val="Caption"/>
        <w:rPr>
          <w:b/>
          <w:bCs w:val="0"/>
        </w:rPr>
      </w:pPr>
      <w:bookmarkStart w:id="24" w:name="_Toc226199620"/>
      <w:r w:rsidRPr="00F34E8A">
        <w:rPr>
          <w:b/>
          <w:bCs w:val="0"/>
        </w:rPr>
        <w:t xml:space="preserve">Figure </w:t>
      </w:r>
      <w:r w:rsidR="00527805">
        <w:rPr>
          <w:b/>
          <w:bCs w:val="0"/>
        </w:rPr>
        <w:fldChar w:fldCharType="begin"/>
      </w:r>
      <w:r w:rsidR="00527805">
        <w:rPr>
          <w:b/>
          <w:bCs w:val="0"/>
        </w:rPr>
        <w:instrText xml:space="preserve"> STYLEREF 1 \s </w:instrText>
      </w:r>
      <w:r w:rsidR="00527805">
        <w:rPr>
          <w:b/>
          <w:bCs w:val="0"/>
        </w:rPr>
        <w:fldChar w:fldCharType="separate"/>
      </w:r>
      <w:r w:rsidR="00527805">
        <w:rPr>
          <w:b/>
          <w:bCs w:val="0"/>
          <w:noProof/>
        </w:rPr>
        <w:t>4</w:t>
      </w:r>
      <w:r w:rsidR="00527805">
        <w:rPr>
          <w:b/>
          <w:bCs w:val="0"/>
        </w:rPr>
        <w:fldChar w:fldCharType="end"/>
      </w:r>
      <w:r w:rsidR="00527805">
        <w:rPr>
          <w:b/>
          <w:bCs w:val="0"/>
        </w:rPr>
        <w:t>.</w:t>
      </w:r>
      <w:r w:rsidR="00527805">
        <w:rPr>
          <w:b/>
          <w:bCs w:val="0"/>
        </w:rPr>
        <w:fldChar w:fldCharType="begin"/>
      </w:r>
      <w:r w:rsidR="00527805">
        <w:rPr>
          <w:b/>
          <w:bCs w:val="0"/>
        </w:rPr>
        <w:instrText xml:space="preserve"> SEQ Figure \* ARABIC \s 1 </w:instrText>
      </w:r>
      <w:r w:rsidR="00527805">
        <w:rPr>
          <w:b/>
          <w:bCs w:val="0"/>
        </w:rPr>
        <w:fldChar w:fldCharType="separate"/>
      </w:r>
      <w:r w:rsidR="00527805">
        <w:rPr>
          <w:b/>
          <w:bCs w:val="0"/>
          <w:noProof/>
        </w:rPr>
        <w:t>2</w:t>
      </w:r>
      <w:r w:rsidR="00527805">
        <w:rPr>
          <w:b/>
          <w:bCs w:val="0"/>
        </w:rPr>
        <w:fldChar w:fldCharType="end"/>
      </w:r>
      <w:r w:rsidRPr="00F34E8A">
        <w:rPr>
          <w:b/>
          <w:bCs w:val="0"/>
        </w:rPr>
        <w:t xml:space="preserve"> Database</w:t>
      </w:r>
      <w:bookmarkEnd w:id="24"/>
    </w:p>
    <w:p w14:paraId="6C99A663" w14:textId="5D910BE4" w:rsidR="001B635D" w:rsidRDefault="001B635D" w:rsidP="001B635D">
      <w:pPr>
        <w:pStyle w:val="Nidungvnbn"/>
        <w:ind w:firstLine="0"/>
      </w:pPr>
      <w:r w:rsidRPr="001B635D">
        <w:rPr>
          <w:b/>
          <w:bCs/>
        </w:rPr>
        <w:lastRenderedPageBreak/>
        <w:t>Step 3:</w:t>
      </w:r>
      <w:r w:rsidRPr="001B635D">
        <w:t xml:space="preserve"> The Payment Method screen offers large, easily tappable options for modern payment methods.</w:t>
      </w:r>
    </w:p>
    <w:p w14:paraId="3B86A9DB" w14:textId="77777777" w:rsidR="00527805" w:rsidRDefault="00D45809" w:rsidP="00527805">
      <w:pPr>
        <w:pStyle w:val="Nidungvnbn"/>
        <w:keepNext/>
        <w:ind w:firstLine="0"/>
      </w:pPr>
      <w:r w:rsidRPr="00D45809">
        <w:drawing>
          <wp:inline distT="0" distB="0" distL="0" distR="0" wp14:anchorId="409C3DA3" wp14:editId="468343DF">
            <wp:extent cx="5160397" cy="3109041"/>
            <wp:effectExtent l="0" t="0" r="2540" b="0"/>
            <wp:docPr id="114706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1099" name=""/>
                    <pic:cNvPicPr/>
                  </pic:nvPicPr>
                  <pic:blipFill>
                    <a:blip r:embed="rId20"/>
                    <a:stretch>
                      <a:fillRect/>
                    </a:stretch>
                  </pic:blipFill>
                  <pic:spPr>
                    <a:xfrm>
                      <a:off x="0" y="0"/>
                      <a:ext cx="5163583" cy="3110961"/>
                    </a:xfrm>
                    <a:prstGeom prst="rect">
                      <a:avLst/>
                    </a:prstGeom>
                  </pic:spPr>
                </pic:pic>
              </a:graphicData>
            </a:graphic>
          </wp:inline>
        </w:drawing>
      </w:r>
    </w:p>
    <w:p w14:paraId="1874FF8F" w14:textId="3DEC945C" w:rsidR="00D45809" w:rsidRPr="00527805" w:rsidRDefault="00527805" w:rsidP="00527805">
      <w:pPr>
        <w:pStyle w:val="Caption"/>
        <w:rPr>
          <w:b/>
          <w:bCs w:val="0"/>
        </w:rPr>
      </w:pPr>
      <w:bookmarkStart w:id="25" w:name="_Toc226199621"/>
      <w:r w:rsidRPr="00527805">
        <w:rPr>
          <w:b/>
          <w:bCs w:val="0"/>
        </w:rPr>
        <w:t xml:space="preserve">Figure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Figure \* ARABIC \s 1 </w:instrText>
      </w:r>
      <w:r>
        <w:rPr>
          <w:b/>
          <w:bCs w:val="0"/>
        </w:rPr>
        <w:fldChar w:fldCharType="separate"/>
      </w:r>
      <w:r>
        <w:rPr>
          <w:b/>
          <w:bCs w:val="0"/>
          <w:noProof/>
        </w:rPr>
        <w:t>3</w:t>
      </w:r>
      <w:r>
        <w:rPr>
          <w:b/>
          <w:bCs w:val="0"/>
        </w:rPr>
        <w:fldChar w:fldCharType="end"/>
      </w:r>
      <w:r w:rsidRPr="00527805">
        <w:rPr>
          <w:b/>
          <w:bCs w:val="0"/>
        </w:rPr>
        <w:t xml:space="preserve"> Payment Method screen</w:t>
      </w:r>
      <w:bookmarkEnd w:id="25"/>
    </w:p>
    <w:p w14:paraId="7138B0FC" w14:textId="5F04F1EF" w:rsidR="00312DDE" w:rsidRDefault="00310109" w:rsidP="0049467F">
      <w:pPr>
        <w:pStyle w:val="Heading2"/>
        <w:rPr>
          <w:lang w:val="en-US"/>
        </w:rPr>
      </w:pPr>
      <w:bookmarkStart w:id="26" w:name="_Toc226199190"/>
      <w:r>
        <w:rPr>
          <w:lang w:val="en-US"/>
        </w:rPr>
        <w:t>System Output</w:t>
      </w:r>
      <w:bookmarkEnd w:id="26"/>
    </w:p>
    <w:p w14:paraId="2516F181" w14:textId="7C3B964F" w:rsidR="00E36138" w:rsidRDefault="001B635D" w:rsidP="001B635D">
      <w:pPr>
        <w:pStyle w:val="Nidungvnbn"/>
        <w:ind w:firstLine="0"/>
      </w:pPr>
      <w:r w:rsidRPr="001B635D">
        <w:t>After processing the input, the system successfully generates the required outputs:</w:t>
      </w:r>
    </w:p>
    <w:p w14:paraId="57C892F0" w14:textId="6BCB934F" w:rsidR="00E36138" w:rsidRDefault="0088475D" w:rsidP="00E36138">
      <w:pPr>
        <w:pStyle w:val="Nidungvnbn"/>
        <w:ind w:firstLine="0"/>
        <w:rPr>
          <w:b/>
          <w:bCs/>
        </w:rPr>
      </w:pPr>
      <w:r w:rsidRPr="0088475D">
        <w:rPr>
          <w:b/>
          <w:bCs/>
        </w:rPr>
        <w:t>Passenger Output:</w:t>
      </w:r>
    </w:p>
    <w:p w14:paraId="1C9F9141" w14:textId="77777777" w:rsidR="00527805" w:rsidRDefault="00D54394" w:rsidP="00527805">
      <w:pPr>
        <w:pStyle w:val="Nidungvnbn"/>
        <w:keepNext/>
        <w:ind w:firstLine="0"/>
      </w:pPr>
      <w:r w:rsidRPr="00D54394">
        <w:rPr>
          <w:b/>
          <w:bCs/>
        </w:rPr>
        <w:drawing>
          <wp:inline distT="0" distB="0" distL="0" distR="0" wp14:anchorId="1BD21821" wp14:editId="32860094">
            <wp:extent cx="4818491" cy="2903049"/>
            <wp:effectExtent l="0" t="0" r="1270" b="0"/>
            <wp:docPr id="72806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60955" name=""/>
                    <pic:cNvPicPr/>
                  </pic:nvPicPr>
                  <pic:blipFill>
                    <a:blip r:embed="rId21"/>
                    <a:stretch>
                      <a:fillRect/>
                    </a:stretch>
                  </pic:blipFill>
                  <pic:spPr>
                    <a:xfrm>
                      <a:off x="0" y="0"/>
                      <a:ext cx="4829384" cy="2909612"/>
                    </a:xfrm>
                    <a:prstGeom prst="rect">
                      <a:avLst/>
                    </a:prstGeom>
                  </pic:spPr>
                </pic:pic>
              </a:graphicData>
            </a:graphic>
          </wp:inline>
        </w:drawing>
      </w:r>
    </w:p>
    <w:p w14:paraId="3281C3D9" w14:textId="7E44C58B" w:rsidR="00A42105" w:rsidRPr="00527805" w:rsidRDefault="00527805" w:rsidP="00527805">
      <w:pPr>
        <w:pStyle w:val="Caption"/>
        <w:rPr>
          <w:b/>
          <w:bCs w:val="0"/>
        </w:rPr>
      </w:pPr>
      <w:bookmarkStart w:id="27" w:name="_Toc226199622"/>
      <w:r w:rsidRPr="00527805">
        <w:rPr>
          <w:b/>
          <w:bCs w:val="0"/>
        </w:rPr>
        <w:t xml:space="preserve">Figure </w:t>
      </w:r>
      <w:r>
        <w:rPr>
          <w:b/>
          <w:bCs w:val="0"/>
        </w:rPr>
        <w:fldChar w:fldCharType="begin"/>
      </w:r>
      <w:r>
        <w:rPr>
          <w:b/>
          <w:bCs w:val="0"/>
        </w:rPr>
        <w:instrText xml:space="preserve"> STYLEREF 1 \s </w:instrText>
      </w:r>
      <w:r>
        <w:rPr>
          <w:b/>
          <w:bCs w:val="0"/>
        </w:rPr>
        <w:fldChar w:fldCharType="separate"/>
      </w:r>
      <w:r>
        <w:rPr>
          <w:b/>
          <w:bCs w:val="0"/>
          <w:noProof/>
        </w:rPr>
        <w:t>4</w:t>
      </w:r>
      <w:r>
        <w:rPr>
          <w:b/>
          <w:bCs w:val="0"/>
        </w:rPr>
        <w:fldChar w:fldCharType="end"/>
      </w:r>
      <w:r>
        <w:rPr>
          <w:b/>
          <w:bCs w:val="0"/>
        </w:rPr>
        <w:t>.</w:t>
      </w:r>
      <w:r>
        <w:rPr>
          <w:b/>
          <w:bCs w:val="0"/>
        </w:rPr>
        <w:fldChar w:fldCharType="begin"/>
      </w:r>
      <w:r>
        <w:rPr>
          <w:b/>
          <w:bCs w:val="0"/>
        </w:rPr>
        <w:instrText xml:space="preserve"> SEQ Figure \* ARABIC \s 1 </w:instrText>
      </w:r>
      <w:r>
        <w:rPr>
          <w:b/>
          <w:bCs w:val="0"/>
        </w:rPr>
        <w:fldChar w:fldCharType="separate"/>
      </w:r>
      <w:r>
        <w:rPr>
          <w:b/>
          <w:bCs w:val="0"/>
          <w:noProof/>
        </w:rPr>
        <w:t>4</w:t>
      </w:r>
      <w:r>
        <w:rPr>
          <w:b/>
          <w:bCs w:val="0"/>
        </w:rPr>
        <w:fldChar w:fldCharType="end"/>
      </w:r>
      <w:r w:rsidRPr="00527805">
        <w:rPr>
          <w:b/>
          <w:bCs w:val="0"/>
        </w:rPr>
        <w:t xml:space="preserve"> Success Transaction </w:t>
      </w:r>
      <w:proofErr w:type="spellStart"/>
      <w:r w:rsidRPr="00527805">
        <w:rPr>
          <w:b/>
          <w:bCs w:val="0"/>
        </w:rPr>
        <w:t>sceen</w:t>
      </w:r>
      <w:bookmarkEnd w:id="27"/>
      <w:proofErr w:type="spellEnd"/>
    </w:p>
    <w:p w14:paraId="30A4D6B6" w14:textId="5C26C034" w:rsidR="00E946FB" w:rsidRDefault="004F2C54" w:rsidP="0088475D">
      <w:pPr>
        <w:pStyle w:val="Nidungvnbn"/>
        <w:ind w:firstLine="0"/>
        <w:rPr>
          <w:b/>
          <w:bCs/>
        </w:rPr>
      </w:pPr>
      <w:r w:rsidRPr="0088475D">
        <w:rPr>
          <w:b/>
          <w:bCs/>
        </w:rPr>
        <w:lastRenderedPageBreak/>
        <w:t>Administrator’s</w:t>
      </w:r>
      <w:r w:rsidR="0088475D" w:rsidRPr="0088475D">
        <w:rPr>
          <w:b/>
          <w:bCs/>
        </w:rPr>
        <w:t xml:space="preserve"> Output (Report):</w:t>
      </w:r>
    </w:p>
    <w:p w14:paraId="75776383" w14:textId="77777777" w:rsidR="00527805" w:rsidRDefault="00D54394" w:rsidP="00527805">
      <w:pPr>
        <w:pStyle w:val="Nidungvnbn"/>
        <w:keepNext/>
        <w:ind w:firstLine="0"/>
      </w:pPr>
      <w:r w:rsidRPr="00D54394">
        <w:rPr>
          <w:b/>
          <w:bCs/>
        </w:rPr>
        <w:drawing>
          <wp:inline distT="0" distB="0" distL="0" distR="0" wp14:anchorId="13D9924A" wp14:editId="6A7247DE">
            <wp:extent cx="5579745" cy="3361690"/>
            <wp:effectExtent l="0" t="0" r="1905" b="0"/>
            <wp:docPr id="174635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53921" name=""/>
                    <pic:cNvPicPr/>
                  </pic:nvPicPr>
                  <pic:blipFill>
                    <a:blip r:embed="rId22"/>
                    <a:stretch>
                      <a:fillRect/>
                    </a:stretch>
                  </pic:blipFill>
                  <pic:spPr>
                    <a:xfrm>
                      <a:off x="0" y="0"/>
                      <a:ext cx="5579745" cy="3361690"/>
                    </a:xfrm>
                    <a:prstGeom prst="rect">
                      <a:avLst/>
                    </a:prstGeom>
                  </pic:spPr>
                </pic:pic>
              </a:graphicData>
            </a:graphic>
          </wp:inline>
        </w:drawing>
      </w:r>
    </w:p>
    <w:p w14:paraId="5DF21BB1" w14:textId="4271CE70" w:rsidR="00D54394" w:rsidRPr="00672D71" w:rsidRDefault="00527805" w:rsidP="00672D71">
      <w:pPr>
        <w:pStyle w:val="Caption"/>
        <w:rPr>
          <w:b/>
          <w:bCs w:val="0"/>
        </w:rPr>
      </w:pPr>
      <w:bookmarkStart w:id="28" w:name="_Toc226199623"/>
      <w:r w:rsidRPr="00672D71">
        <w:rPr>
          <w:b/>
          <w:bCs w:val="0"/>
        </w:rPr>
        <w:t xml:space="preserve">Figure </w:t>
      </w:r>
      <w:r w:rsidRPr="00672D71">
        <w:rPr>
          <w:b/>
          <w:bCs w:val="0"/>
        </w:rPr>
        <w:fldChar w:fldCharType="begin"/>
      </w:r>
      <w:r w:rsidRPr="00672D71">
        <w:rPr>
          <w:b/>
          <w:bCs w:val="0"/>
        </w:rPr>
        <w:instrText xml:space="preserve"> STYLEREF 1 \s </w:instrText>
      </w:r>
      <w:r w:rsidRPr="00672D71">
        <w:rPr>
          <w:b/>
          <w:bCs w:val="0"/>
        </w:rPr>
        <w:fldChar w:fldCharType="separate"/>
      </w:r>
      <w:r w:rsidRPr="00672D71">
        <w:rPr>
          <w:b/>
          <w:bCs w:val="0"/>
          <w:noProof/>
        </w:rPr>
        <w:t>4</w:t>
      </w:r>
      <w:r w:rsidRPr="00672D71">
        <w:rPr>
          <w:b/>
          <w:bCs w:val="0"/>
        </w:rPr>
        <w:fldChar w:fldCharType="end"/>
      </w:r>
      <w:r w:rsidRPr="00672D71">
        <w:rPr>
          <w:b/>
          <w:bCs w:val="0"/>
        </w:rPr>
        <w:t>.</w:t>
      </w:r>
      <w:r w:rsidRPr="00672D71">
        <w:rPr>
          <w:b/>
          <w:bCs w:val="0"/>
        </w:rPr>
        <w:fldChar w:fldCharType="begin"/>
      </w:r>
      <w:r w:rsidRPr="00672D71">
        <w:rPr>
          <w:b/>
          <w:bCs w:val="0"/>
        </w:rPr>
        <w:instrText xml:space="preserve"> SEQ Figure \* ARABIC \s 1 </w:instrText>
      </w:r>
      <w:r w:rsidRPr="00672D71">
        <w:rPr>
          <w:b/>
          <w:bCs w:val="0"/>
        </w:rPr>
        <w:fldChar w:fldCharType="separate"/>
      </w:r>
      <w:r w:rsidRPr="00672D71">
        <w:rPr>
          <w:b/>
          <w:bCs w:val="0"/>
          <w:noProof/>
        </w:rPr>
        <w:t>5</w:t>
      </w:r>
      <w:r w:rsidRPr="00672D71">
        <w:rPr>
          <w:b/>
          <w:bCs w:val="0"/>
        </w:rPr>
        <w:fldChar w:fldCharType="end"/>
      </w:r>
      <w:r w:rsidRPr="00672D71">
        <w:rPr>
          <w:b/>
          <w:bCs w:val="0"/>
        </w:rPr>
        <w:t xml:space="preserve"> Report </w:t>
      </w:r>
      <w:r w:rsidR="00672D71" w:rsidRPr="00672D71">
        <w:rPr>
          <w:b/>
          <w:bCs w:val="0"/>
        </w:rPr>
        <w:t>of Transaction and Revenue</w:t>
      </w:r>
      <w:bookmarkEnd w:id="28"/>
    </w:p>
    <w:p w14:paraId="0AB50927" w14:textId="77777777" w:rsidR="00412A7F" w:rsidRDefault="00412A7F" w:rsidP="00412A7F">
      <w:pPr>
        <w:pStyle w:val="Nidungvnbn"/>
        <w:ind w:firstLine="0"/>
      </w:pPr>
    </w:p>
    <w:p w14:paraId="7A3B855E" w14:textId="56A52832" w:rsidR="00412A7F" w:rsidRPr="00412A7F" w:rsidRDefault="00412A7F" w:rsidP="00412A7F">
      <w:pPr>
        <w:pStyle w:val="Nidungvnbn"/>
        <w:ind w:firstLine="0"/>
      </w:pPr>
      <w:r>
        <w:t xml:space="preserve">Link </w:t>
      </w:r>
      <w:proofErr w:type="spellStart"/>
      <w:r>
        <w:t>github</w:t>
      </w:r>
      <w:proofErr w:type="spellEnd"/>
      <w:r>
        <w:t xml:space="preserve"> repo: </w:t>
      </w:r>
      <w:hyperlink r:id="rId23" w:history="1">
        <w:r w:rsidR="0061626A" w:rsidRPr="0061626A">
          <w:rPr>
            <w:rStyle w:val="Hyperlink"/>
          </w:rPr>
          <w:t>https://github.com/dyphat0711/Ticket-Vendor-Machine.git</w:t>
        </w:r>
      </w:hyperlink>
    </w:p>
    <w:p w14:paraId="76F07A2F" w14:textId="77777777" w:rsidR="00A14D15" w:rsidRDefault="00A14D15" w:rsidP="00047537">
      <w:pPr>
        <w:pStyle w:val="Nidungvnbn"/>
        <w:rPr>
          <w:lang w:val="vi-VN"/>
        </w:rPr>
      </w:pPr>
    </w:p>
    <w:p w14:paraId="5B035FA5" w14:textId="77777777" w:rsidR="00A14D15" w:rsidRDefault="00A14D15" w:rsidP="00047537">
      <w:pPr>
        <w:pStyle w:val="Nidungvnbn"/>
        <w:rPr>
          <w:lang w:val="vi-VN"/>
        </w:rPr>
      </w:pPr>
    </w:p>
    <w:p w14:paraId="6345D2F8" w14:textId="77777777" w:rsidR="00A14D15" w:rsidRDefault="00A14D15" w:rsidP="00047537">
      <w:pPr>
        <w:pStyle w:val="Nidungvnbn"/>
        <w:rPr>
          <w:lang w:val="vi-VN"/>
        </w:rPr>
      </w:pPr>
    </w:p>
    <w:p w14:paraId="7AE4ADF5" w14:textId="77777777" w:rsidR="00882B10" w:rsidRDefault="00882B10" w:rsidP="00047537">
      <w:pPr>
        <w:pStyle w:val="Nidungvnbn"/>
        <w:rPr>
          <w:lang w:val="vi-VN"/>
        </w:rPr>
      </w:pPr>
    </w:p>
    <w:p w14:paraId="3E5CF7FD" w14:textId="77777777" w:rsidR="00882B10" w:rsidRDefault="00882B10" w:rsidP="00047537">
      <w:pPr>
        <w:pStyle w:val="Nidungvnbn"/>
        <w:rPr>
          <w:lang w:val="vi-VN"/>
        </w:rPr>
      </w:pPr>
    </w:p>
    <w:p w14:paraId="67474488" w14:textId="77777777" w:rsidR="00882B10" w:rsidRDefault="00882B10" w:rsidP="00047537">
      <w:pPr>
        <w:pStyle w:val="Nidungvnbn"/>
        <w:rPr>
          <w:lang w:val="vi-VN"/>
        </w:rPr>
      </w:pPr>
    </w:p>
    <w:p w14:paraId="5A3A7A32" w14:textId="77777777" w:rsidR="00882B10" w:rsidRDefault="00882B10" w:rsidP="00047537">
      <w:pPr>
        <w:pStyle w:val="Nidungvnbn"/>
        <w:rPr>
          <w:lang w:val="vi-VN"/>
        </w:rPr>
      </w:pPr>
    </w:p>
    <w:p w14:paraId="0467ECE8" w14:textId="77777777" w:rsidR="00882B10" w:rsidRDefault="00882B10" w:rsidP="00047537">
      <w:pPr>
        <w:pStyle w:val="Nidungvnbn"/>
        <w:rPr>
          <w:lang w:val="vi-VN"/>
        </w:rPr>
      </w:pPr>
    </w:p>
    <w:p w14:paraId="4703AC63" w14:textId="77777777" w:rsidR="00882B10" w:rsidRDefault="00882B10" w:rsidP="00047537">
      <w:pPr>
        <w:pStyle w:val="Nidungvnbn"/>
        <w:rPr>
          <w:lang w:val="vi-VN"/>
        </w:rPr>
      </w:pPr>
    </w:p>
    <w:p w14:paraId="59BF4A47" w14:textId="77777777" w:rsidR="00882B10" w:rsidRDefault="00882B10" w:rsidP="00047537">
      <w:pPr>
        <w:pStyle w:val="Nidungvnbn"/>
        <w:rPr>
          <w:lang w:val="vi-VN"/>
        </w:rPr>
      </w:pPr>
    </w:p>
    <w:p w14:paraId="575C0C85" w14:textId="77777777" w:rsidR="00882B10" w:rsidRDefault="00882B10" w:rsidP="00047537">
      <w:pPr>
        <w:pStyle w:val="Nidungvnbn"/>
        <w:rPr>
          <w:lang w:val="vi-VN"/>
        </w:rPr>
      </w:pPr>
    </w:p>
    <w:p w14:paraId="56D50149" w14:textId="77777777" w:rsidR="00882B10" w:rsidRDefault="00882B10" w:rsidP="00047537">
      <w:pPr>
        <w:pStyle w:val="Nidungvnbn"/>
        <w:rPr>
          <w:lang w:val="vi-VN"/>
        </w:rPr>
      </w:pPr>
    </w:p>
    <w:p w14:paraId="0F1A2B08" w14:textId="6746AB67" w:rsidR="00312DDE" w:rsidRPr="00103738" w:rsidRDefault="00312DDE">
      <w:pPr>
        <w:spacing w:before="0" w:after="200" w:line="276" w:lineRule="auto"/>
        <w:rPr>
          <w:sz w:val="26"/>
          <w:szCs w:val="26"/>
        </w:rPr>
      </w:pPr>
    </w:p>
    <w:bookmarkStart w:id="29" w:name="_Toc226199191" w:displacedByCustomXml="next"/>
    <w:sdt>
      <w:sdtPr>
        <w:rPr>
          <w:b w:val="0"/>
          <w:sz w:val="24"/>
          <w:szCs w:val="24"/>
          <w:lang w:val="en-US"/>
        </w:rPr>
        <w:id w:val="-750733138"/>
        <w:docPartObj>
          <w:docPartGallery w:val="Bibliographies"/>
          <w:docPartUnique/>
        </w:docPartObj>
      </w:sdtPr>
      <w:sdtContent>
        <w:p w14:paraId="3736DD98" w14:textId="2EA87485" w:rsidR="00AD02DA" w:rsidRDefault="00AD02DA" w:rsidP="002A6088">
          <w:pPr>
            <w:pStyle w:val="Heading1"/>
            <w:numPr>
              <w:ilvl w:val="0"/>
              <w:numId w:val="0"/>
            </w:numPr>
            <w:tabs>
              <w:tab w:val="left" w:pos="2073"/>
            </w:tabs>
            <w:jc w:val="center"/>
            <w:rPr>
              <w:lang w:val="en-US"/>
            </w:rPr>
          </w:pPr>
          <w:r>
            <w:t>R</w:t>
          </w:r>
          <w:r>
            <w:rPr>
              <w:lang w:val="en-US"/>
            </w:rPr>
            <w:t>EFERENCES</w:t>
          </w:r>
          <w:bookmarkEnd w:id="29"/>
        </w:p>
        <w:p w14:paraId="2EDCED4D" w14:textId="77777777" w:rsidR="00A14D15" w:rsidRPr="00AD02DA" w:rsidRDefault="00A14D15" w:rsidP="002A6088">
          <w:pPr>
            <w:pStyle w:val="Heading1"/>
            <w:numPr>
              <w:ilvl w:val="0"/>
              <w:numId w:val="0"/>
            </w:numPr>
            <w:tabs>
              <w:tab w:val="left" w:pos="2073"/>
            </w:tabs>
            <w:jc w:val="center"/>
            <w:rPr>
              <w:lang w:val="en-US"/>
            </w:rPr>
          </w:pPr>
        </w:p>
        <w:sdt>
          <w:sdtPr>
            <w:id w:val="-573587230"/>
            <w:bibliography/>
          </w:sdtPr>
          <w:sdtContent>
            <w:p w14:paraId="4C058E1A" w14:textId="77777777" w:rsidR="00E26A1E" w:rsidRDefault="00AD02DA" w:rsidP="00E26A1E">
              <w:pPr>
                <w:pStyle w:val="Bibliography"/>
                <w:rPr>
                  <w:noProof/>
                </w:rPr>
              </w:pPr>
              <w:r>
                <w:fldChar w:fldCharType="begin"/>
              </w:r>
              <w:r>
                <w:instrText xml:space="preserve"> BIBLIOGRAPHY </w:instrText>
              </w:r>
              <w:r>
                <w:fldChar w:fldCharType="separate"/>
              </w:r>
              <w:r w:rsidR="00E26A1E">
                <w:rPr>
                  <w:noProof/>
                </w:rPr>
                <w:t>(n.d.). Retrieved from Microsoft Corporation. (2023). ASP.NET MVC Overview. Retrieved from Microsoft Learn:: https://learn.microsoft.com/en-us/aspnet/mvc/</w:t>
              </w:r>
            </w:p>
            <w:p w14:paraId="0C295BA8" w14:textId="77777777" w:rsidR="00E26A1E" w:rsidRDefault="00E26A1E" w:rsidP="00E26A1E">
              <w:pPr>
                <w:pStyle w:val="Bibliography"/>
                <w:rPr>
                  <w:noProof/>
                </w:rPr>
              </w:pPr>
              <w:r>
                <w:rPr>
                  <w:noProof/>
                </w:rPr>
                <w:t>(n.d.). Retrieved from Microsoft Corporation. (2023). Entity Framework Documentation. Retrieved from Microsoft Learn:: https://learn.microsoft.com/en-us/ef/</w:t>
              </w:r>
            </w:p>
            <w:p w14:paraId="29ADF833" w14:textId="77777777" w:rsidR="00E26A1E" w:rsidRDefault="00E26A1E" w:rsidP="00E26A1E">
              <w:pPr>
                <w:pStyle w:val="Bibliography"/>
                <w:rPr>
                  <w:noProof/>
                </w:rPr>
              </w:pPr>
              <w:r>
                <w:rPr>
                  <w:noProof/>
                </w:rPr>
                <w:t>Faculty of Information Technology, T. D. (n.d.). Retrieved from Software Engineering - Lab 6 Guidelines: ASP.NET MVC and Database Connectivity.</w:t>
              </w:r>
            </w:p>
            <w:p w14:paraId="4EDFEBB5" w14:textId="48DDE413" w:rsidR="00AD02DA" w:rsidRDefault="00AD02DA" w:rsidP="00E26A1E">
              <w:pPr>
                <w:spacing w:line="360" w:lineRule="auto"/>
                <w:jc w:val="both"/>
              </w:pPr>
              <w:r>
                <w:rPr>
                  <w:b/>
                  <w:bCs/>
                  <w:noProof/>
                </w:rPr>
                <w:fldChar w:fldCharType="end"/>
              </w:r>
            </w:p>
          </w:sdtContent>
        </w:sdt>
      </w:sdtContent>
    </w:sdt>
    <w:p w14:paraId="071CFDF1" w14:textId="77777777" w:rsidR="00E946FB" w:rsidRDefault="00E946FB" w:rsidP="00546D2F">
      <w:pPr>
        <w:pStyle w:val="Nidungvnbn"/>
      </w:pPr>
    </w:p>
    <w:p w14:paraId="7D43EEB7" w14:textId="77777777" w:rsidR="00E946FB" w:rsidRDefault="00E946FB" w:rsidP="00546D2F">
      <w:pPr>
        <w:pStyle w:val="Nidungvnbn"/>
      </w:pPr>
    </w:p>
    <w:p w14:paraId="0CE15A34" w14:textId="77777777" w:rsidR="00E946FB" w:rsidRDefault="00E946FB" w:rsidP="00546D2F">
      <w:pPr>
        <w:pStyle w:val="Nidungvnbn"/>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77777777" w:rsidR="00E946FB" w:rsidRDefault="00E946FB" w:rsidP="00546D2F">
      <w:pPr>
        <w:pStyle w:val="Nidungvnbn"/>
      </w:pPr>
    </w:p>
    <w:sectPr w:rsidR="00E946FB" w:rsidSect="00602D02">
      <w:headerReference w:type="default" r:id="rId24"/>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86477" w14:textId="77777777" w:rsidR="001D0A14" w:rsidRDefault="001D0A14" w:rsidP="00453AB1">
      <w:r>
        <w:separator/>
      </w:r>
    </w:p>
  </w:endnote>
  <w:endnote w:type="continuationSeparator" w:id="0">
    <w:p w14:paraId="02902221" w14:textId="77777777" w:rsidR="001D0A14" w:rsidRDefault="001D0A14" w:rsidP="00453AB1">
      <w:r>
        <w:continuationSeparator/>
      </w:r>
    </w:p>
  </w:endnote>
  <w:endnote w:type="continuationNotice" w:id="1">
    <w:p w14:paraId="57813E77" w14:textId="77777777" w:rsidR="001D0A14" w:rsidRDefault="001D0A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2AF5C" w14:textId="77777777" w:rsidR="001D0A14" w:rsidRDefault="001D0A14" w:rsidP="00453AB1">
      <w:r>
        <w:separator/>
      </w:r>
    </w:p>
  </w:footnote>
  <w:footnote w:type="continuationSeparator" w:id="0">
    <w:p w14:paraId="73905AEA" w14:textId="77777777" w:rsidR="001D0A14" w:rsidRDefault="001D0A14" w:rsidP="00453AB1">
      <w:r>
        <w:continuationSeparator/>
      </w:r>
    </w:p>
  </w:footnote>
  <w:footnote w:type="continuationNotice" w:id="1">
    <w:p w14:paraId="115B71A4" w14:textId="77777777" w:rsidR="001D0A14" w:rsidRDefault="001D0A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FC67C2"/>
    <w:multiLevelType w:val="hybridMultilevel"/>
    <w:tmpl w:val="EFD691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C03B92"/>
    <w:multiLevelType w:val="multilevel"/>
    <w:tmpl w:val="3DD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283E82"/>
    <w:multiLevelType w:val="hybridMultilevel"/>
    <w:tmpl w:val="8D1E2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15448"/>
    <w:multiLevelType w:val="hybridMultilevel"/>
    <w:tmpl w:val="0A2E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62137"/>
    <w:multiLevelType w:val="hybridMultilevel"/>
    <w:tmpl w:val="9496E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0"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C75CA9"/>
    <w:multiLevelType w:val="hybridMultilevel"/>
    <w:tmpl w:val="2A4E3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17117E"/>
    <w:multiLevelType w:val="hybridMultilevel"/>
    <w:tmpl w:val="90CC6B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4F2173A"/>
    <w:multiLevelType w:val="hybridMultilevel"/>
    <w:tmpl w:val="A2BA6C0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8C37E1"/>
    <w:multiLevelType w:val="hybridMultilevel"/>
    <w:tmpl w:val="F1E0C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5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63186245">
    <w:abstractNumId w:val="2"/>
  </w:num>
  <w:num w:numId="2" w16cid:durableId="965889188">
    <w:abstractNumId w:val="31"/>
  </w:num>
  <w:num w:numId="3" w16cid:durableId="610354573">
    <w:abstractNumId w:val="42"/>
  </w:num>
  <w:num w:numId="4" w16cid:durableId="485823569">
    <w:abstractNumId w:val="50"/>
  </w:num>
  <w:num w:numId="5" w16cid:durableId="1398355737">
    <w:abstractNumId w:val="0"/>
  </w:num>
  <w:num w:numId="6" w16cid:durableId="792989624">
    <w:abstractNumId w:val="9"/>
  </w:num>
  <w:num w:numId="7" w16cid:durableId="811479127">
    <w:abstractNumId w:val="40"/>
  </w:num>
  <w:num w:numId="8" w16cid:durableId="1772160865">
    <w:abstractNumId w:val="46"/>
  </w:num>
  <w:num w:numId="9" w16cid:durableId="368652353">
    <w:abstractNumId w:val="3"/>
  </w:num>
  <w:num w:numId="10" w16cid:durableId="841773137">
    <w:abstractNumId w:val="23"/>
  </w:num>
  <w:num w:numId="11" w16cid:durableId="1349601543">
    <w:abstractNumId w:val="48"/>
  </w:num>
  <w:num w:numId="12" w16cid:durableId="1684821781">
    <w:abstractNumId w:val="52"/>
  </w:num>
  <w:num w:numId="13" w16cid:durableId="56249359">
    <w:abstractNumId w:val="18"/>
  </w:num>
  <w:num w:numId="14" w16cid:durableId="2092115973">
    <w:abstractNumId w:val="34"/>
  </w:num>
  <w:num w:numId="15" w16cid:durableId="834496382">
    <w:abstractNumId w:val="33"/>
  </w:num>
  <w:num w:numId="16" w16cid:durableId="704141873">
    <w:abstractNumId w:val="22"/>
  </w:num>
  <w:num w:numId="17" w16cid:durableId="718163839">
    <w:abstractNumId w:val="43"/>
  </w:num>
  <w:num w:numId="18" w16cid:durableId="1482625001">
    <w:abstractNumId w:val="49"/>
  </w:num>
  <w:num w:numId="19" w16cid:durableId="1757701226">
    <w:abstractNumId w:val="7"/>
  </w:num>
  <w:num w:numId="20" w16cid:durableId="2328137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397042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21947791">
    <w:abstractNumId w:val="7"/>
  </w:num>
  <w:num w:numId="23" w16cid:durableId="443621686">
    <w:abstractNumId w:val="44"/>
  </w:num>
  <w:num w:numId="24" w16cid:durableId="1316685319">
    <w:abstractNumId w:val="17"/>
  </w:num>
  <w:num w:numId="25" w16cid:durableId="1932539463">
    <w:abstractNumId w:val="7"/>
  </w:num>
  <w:num w:numId="26" w16cid:durableId="593511853">
    <w:abstractNumId w:val="7"/>
  </w:num>
  <w:num w:numId="27" w16cid:durableId="1238981825">
    <w:abstractNumId w:val="45"/>
  </w:num>
  <w:num w:numId="28" w16cid:durableId="1052389567">
    <w:abstractNumId w:val="8"/>
  </w:num>
  <w:num w:numId="29" w16cid:durableId="562301239">
    <w:abstractNumId w:val="29"/>
  </w:num>
  <w:num w:numId="30" w16cid:durableId="1155612538">
    <w:abstractNumId w:val="41"/>
  </w:num>
  <w:num w:numId="31" w16cid:durableId="203367140">
    <w:abstractNumId w:val="19"/>
  </w:num>
  <w:num w:numId="32" w16cid:durableId="933902957">
    <w:abstractNumId w:val="4"/>
  </w:num>
  <w:num w:numId="33" w16cid:durableId="1781490850">
    <w:abstractNumId w:val="14"/>
  </w:num>
  <w:num w:numId="34" w16cid:durableId="893812246">
    <w:abstractNumId w:val="27"/>
  </w:num>
  <w:num w:numId="35" w16cid:durableId="843933640">
    <w:abstractNumId w:val="51"/>
  </w:num>
  <w:num w:numId="36" w16cid:durableId="662856081">
    <w:abstractNumId w:val="28"/>
  </w:num>
  <w:num w:numId="37" w16cid:durableId="1572890581">
    <w:abstractNumId w:val="36"/>
  </w:num>
  <w:num w:numId="38" w16cid:durableId="619186536">
    <w:abstractNumId w:val="20"/>
  </w:num>
  <w:num w:numId="39" w16cid:durableId="1546484350">
    <w:abstractNumId w:val="47"/>
  </w:num>
  <w:num w:numId="40" w16cid:durableId="1814909877">
    <w:abstractNumId w:val="16"/>
  </w:num>
  <w:num w:numId="41" w16cid:durableId="1665278944">
    <w:abstractNumId w:val="30"/>
  </w:num>
  <w:num w:numId="42" w16cid:durableId="409500283">
    <w:abstractNumId w:val="32"/>
  </w:num>
  <w:num w:numId="43" w16cid:durableId="1022436106">
    <w:abstractNumId w:val="37"/>
  </w:num>
  <w:num w:numId="44" w16cid:durableId="1987928172">
    <w:abstractNumId w:val="39"/>
  </w:num>
  <w:num w:numId="45" w16cid:durableId="1555585624">
    <w:abstractNumId w:val="12"/>
  </w:num>
  <w:num w:numId="46" w16cid:durableId="48575224">
    <w:abstractNumId w:val="1"/>
  </w:num>
  <w:num w:numId="47" w16cid:durableId="873931196">
    <w:abstractNumId w:val="15"/>
  </w:num>
  <w:num w:numId="48" w16cid:durableId="1132747697">
    <w:abstractNumId w:val="21"/>
  </w:num>
  <w:num w:numId="49" w16cid:durableId="1194197511">
    <w:abstractNumId w:val="24"/>
  </w:num>
  <w:num w:numId="50" w16cid:durableId="182868601">
    <w:abstractNumId w:val="11"/>
  </w:num>
  <w:num w:numId="51" w16cid:durableId="569075244">
    <w:abstractNumId w:val="6"/>
  </w:num>
  <w:num w:numId="52" w16cid:durableId="597369795">
    <w:abstractNumId w:val="10"/>
  </w:num>
  <w:num w:numId="53" w16cid:durableId="961155678">
    <w:abstractNumId w:val="35"/>
  </w:num>
  <w:num w:numId="54" w16cid:durableId="392890827">
    <w:abstractNumId w:val="38"/>
  </w:num>
  <w:num w:numId="55" w16cid:durableId="855119486">
    <w:abstractNumId w:val="5"/>
  </w:num>
  <w:num w:numId="56" w16cid:durableId="747271236">
    <w:abstractNumId w:val="13"/>
  </w:num>
  <w:num w:numId="57" w16cid:durableId="1841965480">
    <w:abstractNumId w:val="26"/>
  </w:num>
  <w:num w:numId="58" w16cid:durableId="21052270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34876"/>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03738"/>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2D67"/>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5D"/>
    <w:rsid w:val="001B6392"/>
    <w:rsid w:val="001C2C80"/>
    <w:rsid w:val="001C2F98"/>
    <w:rsid w:val="001C4E26"/>
    <w:rsid w:val="001C5A5E"/>
    <w:rsid w:val="001D0A14"/>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084"/>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2A8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3FF2"/>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0109"/>
    <w:rsid w:val="00311981"/>
    <w:rsid w:val="00312DDE"/>
    <w:rsid w:val="003138C4"/>
    <w:rsid w:val="00313A61"/>
    <w:rsid w:val="00316A40"/>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2A7F"/>
    <w:rsid w:val="00413883"/>
    <w:rsid w:val="0041523E"/>
    <w:rsid w:val="00415CF8"/>
    <w:rsid w:val="0041606A"/>
    <w:rsid w:val="00416E34"/>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2C54"/>
    <w:rsid w:val="004F68FF"/>
    <w:rsid w:val="004F78FC"/>
    <w:rsid w:val="004F79A0"/>
    <w:rsid w:val="00500E77"/>
    <w:rsid w:val="005026D4"/>
    <w:rsid w:val="005029AE"/>
    <w:rsid w:val="00504CE8"/>
    <w:rsid w:val="005061BF"/>
    <w:rsid w:val="00507ACB"/>
    <w:rsid w:val="00511C2E"/>
    <w:rsid w:val="005125B8"/>
    <w:rsid w:val="0051298C"/>
    <w:rsid w:val="00512D4B"/>
    <w:rsid w:val="00521510"/>
    <w:rsid w:val="00522EDD"/>
    <w:rsid w:val="00525FBA"/>
    <w:rsid w:val="00527805"/>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2F48"/>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626A"/>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2A23"/>
    <w:rsid w:val="00672D71"/>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D5C26"/>
    <w:rsid w:val="006E0182"/>
    <w:rsid w:val="006E03D3"/>
    <w:rsid w:val="006E0DEB"/>
    <w:rsid w:val="006E1B30"/>
    <w:rsid w:val="006E46F5"/>
    <w:rsid w:val="006F43A7"/>
    <w:rsid w:val="006F52D5"/>
    <w:rsid w:val="00706263"/>
    <w:rsid w:val="00715874"/>
    <w:rsid w:val="00715E62"/>
    <w:rsid w:val="00717A06"/>
    <w:rsid w:val="00721003"/>
    <w:rsid w:val="00724969"/>
    <w:rsid w:val="007257DD"/>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3492"/>
    <w:rsid w:val="007639D8"/>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3404"/>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3ADD"/>
    <w:rsid w:val="007F4DD9"/>
    <w:rsid w:val="00800730"/>
    <w:rsid w:val="0080152B"/>
    <w:rsid w:val="00804F70"/>
    <w:rsid w:val="008107A9"/>
    <w:rsid w:val="00812242"/>
    <w:rsid w:val="008141EB"/>
    <w:rsid w:val="0081476E"/>
    <w:rsid w:val="008162ED"/>
    <w:rsid w:val="008200D5"/>
    <w:rsid w:val="00820ABD"/>
    <w:rsid w:val="00821045"/>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697F"/>
    <w:rsid w:val="00867C2D"/>
    <w:rsid w:val="008702D9"/>
    <w:rsid w:val="008715E3"/>
    <w:rsid w:val="008723D4"/>
    <w:rsid w:val="00872606"/>
    <w:rsid w:val="008730A8"/>
    <w:rsid w:val="00873E8E"/>
    <w:rsid w:val="008746D8"/>
    <w:rsid w:val="00874ACE"/>
    <w:rsid w:val="008770CF"/>
    <w:rsid w:val="00880584"/>
    <w:rsid w:val="00880D36"/>
    <w:rsid w:val="00882B10"/>
    <w:rsid w:val="00883673"/>
    <w:rsid w:val="0088475D"/>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6F7"/>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03BD5"/>
    <w:rsid w:val="00910FC2"/>
    <w:rsid w:val="009110E4"/>
    <w:rsid w:val="00911C5A"/>
    <w:rsid w:val="0091295D"/>
    <w:rsid w:val="00914331"/>
    <w:rsid w:val="009150DD"/>
    <w:rsid w:val="0091566D"/>
    <w:rsid w:val="00916B7C"/>
    <w:rsid w:val="0092073E"/>
    <w:rsid w:val="00921D0A"/>
    <w:rsid w:val="00922739"/>
    <w:rsid w:val="00923195"/>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4B8E"/>
    <w:rsid w:val="00975899"/>
    <w:rsid w:val="0097682F"/>
    <w:rsid w:val="00977569"/>
    <w:rsid w:val="009808D1"/>
    <w:rsid w:val="009814B7"/>
    <w:rsid w:val="0098167D"/>
    <w:rsid w:val="00983C8D"/>
    <w:rsid w:val="0098473B"/>
    <w:rsid w:val="009900A7"/>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774"/>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52AD"/>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105"/>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07BDC"/>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52F8"/>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80D"/>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1BF"/>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5809"/>
    <w:rsid w:val="00D47C95"/>
    <w:rsid w:val="00D505E2"/>
    <w:rsid w:val="00D54394"/>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DF6E44"/>
    <w:rsid w:val="00E0133A"/>
    <w:rsid w:val="00E05384"/>
    <w:rsid w:val="00E077CA"/>
    <w:rsid w:val="00E115B8"/>
    <w:rsid w:val="00E168F9"/>
    <w:rsid w:val="00E16D6B"/>
    <w:rsid w:val="00E1795A"/>
    <w:rsid w:val="00E22378"/>
    <w:rsid w:val="00E223C7"/>
    <w:rsid w:val="00E2343D"/>
    <w:rsid w:val="00E24231"/>
    <w:rsid w:val="00E245D6"/>
    <w:rsid w:val="00E26A1E"/>
    <w:rsid w:val="00E30134"/>
    <w:rsid w:val="00E309EE"/>
    <w:rsid w:val="00E30B69"/>
    <w:rsid w:val="00E30C9F"/>
    <w:rsid w:val="00E32FA5"/>
    <w:rsid w:val="00E36138"/>
    <w:rsid w:val="00E3749D"/>
    <w:rsid w:val="00E4270A"/>
    <w:rsid w:val="00E42B06"/>
    <w:rsid w:val="00E549B9"/>
    <w:rsid w:val="00E5582D"/>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09C5"/>
    <w:rsid w:val="00F13A6A"/>
    <w:rsid w:val="00F1412B"/>
    <w:rsid w:val="00F14257"/>
    <w:rsid w:val="00F14482"/>
    <w:rsid w:val="00F220CC"/>
    <w:rsid w:val="00F259B8"/>
    <w:rsid w:val="00F32B00"/>
    <w:rsid w:val="00F32C6A"/>
    <w:rsid w:val="00F3303E"/>
    <w:rsid w:val="00F34E8A"/>
    <w:rsid w:val="00F370D4"/>
    <w:rsid w:val="00F40D4A"/>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5FB"/>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A75A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0795"/>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93ABD2CB-BA96-4CBB-B343-1BF6DC325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F109C5"/>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character" w:styleId="UnresolvedMention">
    <w:name w:val="Unresolved Mention"/>
    <w:basedOn w:val="DefaultParagraphFont"/>
    <w:uiPriority w:val="99"/>
    <w:semiHidden/>
    <w:unhideWhenUsed/>
    <w:rsid w:val="00616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148878">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github.com/dyphat0711/Ticket-Vendor-Machine.git" TargetMode="External"/><Relationship Id="rId10" Type="http://schemas.openxmlformats.org/officeDocument/2006/relationships/header" Target="head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Mic</b:Tag>
    <b:SourceType>InternetSite</b:SourceType>
    <b:Guid>{1A88B9EE-2BA6-454F-96BF-E56974953B5F}</b:Guid>
    <b:InternetSiteTitle>Microsoft Corporation. (2023). ASP.NET MVC Overview. Retrieved from Microsoft Learn:</b:InternetSiteTitle>
    <b:URL>https://learn.microsoft.com/en-us/aspnet/mvc/</b:URL>
    <b:RefOrder>1</b:RefOrder>
  </b:Source>
  <b:Source>
    <b:Tag>Mic1</b:Tag>
    <b:SourceType>InternetSite</b:SourceType>
    <b:Guid>{A2C8C8E7-EA91-4A84-B6C9-58CC201B5686}</b:Guid>
    <b:InternetSiteTitle>Microsoft Corporation. (2023). Entity Framework Documentation. Retrieved from Microsoft Learn:</b:InternetSiteTitle>
    <b:URL>https://learn.microsoft.com/en-us/ef/</b:URL>
    <b:RefOrder>2</b:RefOrder>
  </b:Source>
  <b:Source>
    <b:Tag>Fac</b:Tag>
    <b:SourceType>InternetSite</b:SourceType>
    <b:Guid>{A3458273-18AA-42C4-8469-D931FBA8EB42}</b:Guid>
    <b:Author>
      <b:Author>
        <b:NameList>
          <b:Person>
            <b:Last>Faculty of Information Technology</b:Last>
            <b:First>Ton</b:First>
            <b:Middle>Duc Thang University.</b:Middle>
          </b:Person>
        </b:NameList>
      </b:Author>
    </b:Author>
    <b:InternetSiteTitle>Software Engineering - Lab 6 Guidelines: ASP.NET MVC and Database Connectivity.</b:InternetSiteTitle>
    <b:RefOrder>3</b:RefOrder>
  </b:Source>
</b:Sources>
</file>

<file path=customXml/itemProps1.xml><?xml version="1.0" encoding="utf-8"?>
<ds:datastoreItem xmlns:ds="http://schemas.openxmlformats.org/officeDocument/2006/customXml" ds:itemID="{D01CD838-45C0-4E32-9A6C-30C561785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1117</TotalTime>
  <Pages>20</Pages>
  <Words>2386</Words>
  <Characters>13605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Phat Duy</cp:lastModifiedBy>
  <cp:revision>122</cp:revision>
  <cp:lastPrinted>2021-05-03T07:17:00Z</cp:lastPrinted>
  <dcterms:created xsi:type="dcterms:W3CDTF">2023-08-23T05:35:00Z</dcterms:created>
  <dcterms:modified xsi:type="dcterms:W3CDTF">2026-04-04T05:58:00Z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