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8"/>
        <w:gridCol w:w="2988"/>
      </w:tblGrid>
      <w:tr w:rsidR="00E9449C" w:rsidRPr="00CF4BDF" w:rsidTr="00FA5101"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E9449C" w:rsidRPr="00FA5101" w:rsidRDefault="00E9449C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A5101">
              <w:rPr>
                <w:rFonts w:ascii="Calibri" w:hAnsi="Calibri" w:cs="Calibri"/>
                <w:b/>
                <w:sz w:val="24"/>
                <w:szCs w:val="24"/>
              </w:rPr>
              <w:t>Ctrl + a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 xml:space="preserve">Jump to the </w:t>
            </w:r>
            <w:r w:rsidRPr="007712FC">
              <w:rPr>
                <w:rFonts w:ascii="Calibri" w:hAnsi="Calibri" w:cs="Calibri"/>
                <w:b/>
                <w:sz w:val="24"/>
                <w:szCs w:val="24"/>
              </w:rPr>
              <w:t>start</w:t>
            </w:r>
            <w:r w:rsidRPr="00CF4BDF">
              <w:rPr>
                <w:rFonts w:ascii="Calibri" w:hAnsi="Calibri" w:cs="Calibri"/>
                <w:sz w:val="24"/>
                <w:szCs w:val="24"/>
              </w:rPr>
              <w:t xml:space="preserve"> of the line</w:t>
            </w:r>
          </w:p>
        </w:tc>
      </w:tr>
      <w:tr w:rsidR="00E9449C" w:rsidRPr="00CF4BDF" w:rsidTr="00FA5101"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b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back a char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c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Terminate the command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d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Delete from under the cursor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FA5101" w:rsidRDefault="00E9449C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A5101">
              <w:rPr>
                <w:rFonts w:ascii="Calibri" w:hAnsi="Calibri" w:cs="Calibri"/>
                <w:b/>
                <w:sz w:val="24"/>
                <w:szCs w:val="24"/>
              </w:rPr>
              <w:t>Ctrl + e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 xml:space="preserve">Jump to the </w:t>
            </w:r>
            <w:r w:rsidRPr="007712FC">
              <w:rPr>
                <w:rFonts w:ascii="Calibri" w:hAnsi="Calibri" w:cs="Calibri"/>
                <w:b/>
                <w:sz w:val="24"/>
                <w:szCs w:val="24"/>
              </w:rPr>
              <w:t>end</w:t>
            </w:r>
            <w:r w:rsidRPr="00CF4BDF">
              <w:rPr>
                <w:rFonts w:ascii="Calibri" w:hAnsi="Calibri" w:cs="Calibri"/>
                <w:sz w:val="24"/>
                <w:szCs w:val="24"/>
              </w:rPr>
              <w:t xml:space="preserve"> of the line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f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forward a char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7712FC" w:rsidRDefault="00E9449C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7712FC">
              <w:rPr>
                <w:rFonts w:ascii="Calibri" w:hAnsi="Calibri" w:cs="Calibri"/>
                <w:b/>
                <w:sz w:val="24"/>
                <w:szCs w:val="24"/>
              </w:rPr>
              <w:t>Ctrl + k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Delete to EOL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FA5101" w:rsidRDefault="00E9449C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A5101">
              <w:rPr>
                <w:rFonts w:ascii="Calibri" w:hAnsi="Calibri" w:cs="Calibri"/>
                <w:b/>
                <w:sz w:val="24"/>
                <w:szCs w:val="24"/>
              </w:rPr>
              <w:t>Ctrl + l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Clear the screen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r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Search the history backwards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Ctrl + R  </w:t>
            </w:r>
            <w:r w:rsidRPr="00CF4BDF">
              <w:rPr>
                <w:rFonts w:ascii="Calibri" w:hAnsi="Calibri" w:cs="Calibri"/>
                <w:sz w:val="24"/>
                <w:szCs w:val="24"/>
              </w:rPr>
              <w:br/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Search the history backwards with multi occurrence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7712FC" w:rsidRDefault="00E9449C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7712FC">
              <w:rPr>
                <w:rFonts w:ascii="Calibri" w:hAnsi="Calibri" w:cs="Calibri"/>
                <w:b/>
                <w:sz w:val="24"/>
                <w:szCs w:val="24"/>
              </w:rPr>
              <w:t>Ctrl + u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Delete backward from cursor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xx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between EOL and current cursor position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x @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possible hostname completions </w:t>
            </w:r>
          </w:p>
        </w:tc>
      </w:tr>
      <w:tr w:rsidR="00E9449C" w:rsidRPr="00CF4BDF" w:rsidTr="00FA5101">
        <w:tc>
          <w:tcPr>
            <w:tcW w:w="154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Ctrl + z </w:t>
            </w:r>
          </w:p>
        </w:tc>
        <w:tc>
          <w:tcPr>
            <w:tcW w:w="2988" w:type="dxa"/>
            <w:vAlign w:val="center"/>
          </w:tcPr>
          <w:p w:rsidR="00E9449C" w:rsidRPr="00CF4BDF" w:rsidRDefault="00E9449C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Suspend/ Stop the command </w:t>
            </w:r>
          </w:p>
        </w:tc>
      </w:tr>
    </w:tbl>
    <w:p w:rsidR="009D4373" w:rsidRDefault="009D4373">
      <w:pPr>
        <w:rPr>
          <w:rFonts w:ascii="Calibri" w:hAnsi="Calibri" w:cs="Calibri"/>
          <w:sz w:val="24"/>
          <w:szCs w:val="24"/>
        </w:rPr>
        <w:sectPr w:rsidR="009D4373" w:rsidSect="009D437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20191" w:rsidRPr="00CF4BDF" w:rsidRDefault="00F20191">
      <w:pPr>
        <w:rPr>
          <w:rFonts w:ascii="Calibri" w:hAnsi="Calibri" w:cs="Calibri"/>
          <w:sz w:val="24"/>
          <w:szCs w:val="24"/>
        </w:rPr>
      </w:pPr>
    </w:p>
    <w:p w:rsidR="00FA5101" w:rsidRDefault="00FA5101" w:rsidP="00321B8D">
      <w:pPr>
        <w:rPr>
          <w:rFonts w:ascii="Calibri" w:hAnsi="Calibri" w:cs="Calibri"/>
          <w:sz w:val="24"/>
          <w:szCs w:val="24"/>
        </w:rPr>
        <w:sectPr w:rsidR="00FA5101" w:rsidSect="009D43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728"/>
        <w:gridCol w:w="2808"/>
      </w:tblGrid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lastRenderedPageBreak/>
              <w:t>Alt + &lt;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to the first line in the history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&gt;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to the last line in the history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 xml:space="preserve">Alt </w:t>
            </w:r>
            <w:proofErr w:type="gramStart"/>
            <w:r w:rsidRPr="00CF4BDF">
              <w:rPr>
                <w:rFonts w:ascii="Calibri" w:hAnsi="Calibri" w:cs="Calibri"/>
                <w:sz w:val="24"/>
                <w:szCs w:val="24"/>
              </w:rPr>
              <w:t>+ ?</w:t>
            </w:r>
            <w:proofErr w:type="gramEnd"/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current completion list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*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Insert all possible completions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/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Attempt to complete filename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 xml:space="preserve">Alt </w:t>
            </w:r>
            <w:proofErr w:type="gramStart"/>
            <w:r w:rsidRPr="00CF4BDF">
              <w:rPr>
                <w:rFonts w:ascii="Calibri" w:hAnsi="Calibri" w:cs="Calibri"/>
                <w:sz w:val="24"/>
                <w:szCs w:val="24"/>
              </w:rPr>
              <w:t>+ .</w:t>
            </w:r>
            <w:proofErr w:type="gramEnd"/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Yank last argument to previous command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b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backward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c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Capitalize the word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FA5101" w:rsidRDefault="003A61F3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A5101">
              <w:rPr>
                <w:rFonts w:ascii="Calibri" w:hAnsi="Calibri" w:cs="Calibri"/>
                <w:b/>
                <w:sz w:val="24"/>
                <w:szCs w:val="24"/>
              </w:rPr>
              <w:t>Alt + d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Delete word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lastRenderedPageBreak/>
              <w:t>Alt + f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forward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l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Make word lowercase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n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Search the history forwards non-incremental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p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Search the history backwards non-incremental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FA5101" w:rsidRDefault="003A61F3" w:rsidP="00321B8D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A5101">
              <w:rPr>
                <w:rFonts w:ascii="Calibri" w:hAnsi="Calibri" w:cs="Calibri"/>
                <w:b/>
                <w:sz w:val="24"/>
                <w:szCs w:val="24"/>
              </w:rPr>
              <w:t>Alt + r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Recall command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t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Move words around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u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Make word uppercase</w:t>
            </w:r>
          </w:p>
        </w:tc>
      </w:tr>
      <w:tr w:rsidR="003A61F3" w:rsidRPr="00CF4BDF" w:rsidTr="00321B8D">
        <w:tc>
          <w:tcPr>
            <w:tcW w:w="172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Alt + backspace</w:t>
            </w:r>
          </w:p>
        </w:tc>
        <w:tc>
          <w:tcPr>
            <w:tcW w:w="2808" w:type="dxa"/>
            <w:vAlign w:val="center"/>
          </w:tcPr>
          <w:p w:rsidR="003A61F3" w:rsidRPr="00CF4BDF" w:rsidRDefault="003A61F3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Delete backward from cursor</w:t>
            </w:r>
          </w:p>
        </w:tc>
      </w:tr>
    </w:tbl>
    <w:p w:rsidR="00FA5101" w:rsidRDefault="00FA5101">
      <w:pPr>
        <w:rPr>
          <w:rFonts w:ascii="Calibri" w:hAnsi="Calibri" w:cs="Calibri"/>
          <w:sz w:val="24"/>
          <w:szCs w:val="24"/>
        </w:rPr>
        <w:sectPr w:rsidR="00FA5101" w:rsidSect="00FA51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A61F3" w:rsidRPr="00CF4BDF" w:rsidRDefault="003A61F3">
      <w:pPr>
        <w:rPr>
          <w:rFonts w:ascii="Calibri" w:hAnsi="Calibri" w:cs="Calibri"/>
          <w:sz w:val="24"/>
          <w:szCs w:val="24"/>
        </w:rPr>
      </w:pPr>
    </w:p>
    <w:p w:rsidR="00FA5101" w:rsidRDefault="00FA5101" w:rsidP="00321B8D">
      <w:pPr>
        <w:rPr>
          <w:rFonts w:ascii="Calibri" w:hAnsi="Calibri" w:cs="Calibri"/>
          <w:sz w:val="24"/>
          <w:szCs w:val="24"/>
        </w:rPr>
        <w:sectPr w:rsidR="00FA5101" w:rsidSect="009D437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728"/>
        <w:gridCol w:w="2808"/>
      </w:tblGrid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FA5101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lastRenderedPageBreak/>
              <w:t>2T </w:t>
            </w:r>
            <w:r w:rsidR="00FA5101">
              <w:rPr>
                <w:rFonts w:ascii="Calibri" w:hAnsi="Calibri" w:cs="Calibri" w:hint="eastAsia"/>
                <w:sz w:val="24"/>
                <w:szCs w:val="24"/>
              </w:rPr>
              <w:t>:</w:t>
            </w:r>
            <w:r w:rsidRPr="00CF4BDF">
              <w:rPr>
                <w:rFonts w:ascii="Calibri" w:hAnsi="Calibri" w:cs="Calibri"/>
                <w:sz w:val="24"/>
                <w:szCs w:val="24"/>
              </w:rPr>
              <w:t xml:space="preserve"> Press TAB twice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FA5101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CF4BDF">
              <w:rPr>
                <w:rFonts w:ascii="Calibri" w:hAnsi="Calibri" w:cs="Calibri"/>
                <w:sz w:val="24"/>
                <w:szCs w:val="24"/>
              </w:rPr>
              <w:t>$ </w:t>
            </w:r>
            <w:r w:rsidR="00FA5101">
              <w:rPr>
                <w:rFonts w:ascii="Calibri" w:hAnsi="Calibri" w:cs="Calibri" w:hint="eastAsia"/>
                <w:sz w:val="24"/>
                <w:szCs w:val="24"/>
              </w:rPr>
              <w:t>:</w:t>
            </w:r>
            <w:proofErr w:type="gramEnd"/>
            <w:r w:rsidRPr="00CF4BDF">
              <w:rPr>
                <w:rFonts w:ascii="Calibri" w:hAnsi="Calibri" w:cs="Calibri"/>
                <w:sz w:val="24"/>
                <w:szCs w:val="24"/>
              </w:rPr>
              <w:t xml:space="preserve"> bash prompt.</w:t>
            </w:r>
            <w:r w:rsidRPr="00CF4BDF">
              <w:rPr>
                <w:rFonts w:ascii="Calibri" w:hAnsi="Calibri" w:cs="Calibri"/>
                <w:sz w:val="24"/>
                <w:szCs w:val="24"/>
              </w:rPr>
              <w:br/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Display all available commands(common)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 string 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Display all available commands starting with string.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/2T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entire directory structure including hidden ones.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only sub-directories inside including hidden ones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lastRenderedPageBreak/>
              <w:t>$ *2T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only sub-directories inside excluding hidden ones.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~2T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all present users on system from "/etc/</w:t>
            </w:r>
            <w:proofErr w:type="spellStart"/>
            <w:r w:rsidRPr="00CF4BDF">
              <w:rPr>
                <w:rFonts w:ascii="Calibri" w:hAnsi="Calibri" w:cs="Calibri"/>
                <w:sz w:val="24"/>
                <w:szCs w:val="24"/>
              </w:rPr>
              <w:t>passwd</w:t>
            </w:r>
            <w:proofErr w:type="spellEnd"/>
            <w:r w:rsidRPr="00CF4BDF">
              <w:rPr>
                <w:rFonts w:ascii="Calibri" w:hAnsi="Calibri" w:cs="Calibri"/>
                <w:sz w:val="24"/>
                <w:szCs w:val="24"/>
              </w:rPr>
              <w:t>"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$2T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all sys variables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@2T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Show all entries from "/etc/hosts"</w:t>
            </w:r>
          </w:p>
        </w:tc>
      </w:tr>
      <w:tr w:rsidR="00CF4BDF" w:rsidRPr="00CF4BDF" w:rsidTr="00321B8D">
        <w:tc>
          <w:tcPr>
            <w:tcW w:w="172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$ =2T</w:t>
            </w:r>
          </w:p>
        </w:tc>
        <w:tc>
          <w:tcPr>
            <w:tcW w:w="2808" w:type="dxa"/>
            <w:vAlign w:val="center"/>
          </w:tcPr>
          <w:p w:rsidR="00CF4BDF" w:rsidRPr="00CF4BDF" w:rsidRDefault="00CF4BDF" w:rsidP="00321B8D">
            <w:pPr>
              <w:rPr>
                <w:rFonts w:ascii="Calibri" w:hAnsi="Calibri" w:cs="Calibri"/>
                <w:sz w:val="24"/>
                <w:szCs w:val="24"/>
              </w:rPr>
            </w:pPr>
            <w:r w:rsidRPr="00CF4BDF">
              <w:rPr>
                <w:rFonts w:ascii="Calibri" w:hAnsi="Calibri" w:cs="Calibri"/>
                <w:sz w:val="24"/>
                <w:szCs w:val="24"/>
              </w:rPr>
              <w:t>List output like </w:t>
            </w:r>
            <w:proofErr w:type="spellStart"/>
            <w:r w:rsidRPr="00CF4BDF">
              <w:rPr>
                <w:rFonts w:ascii="Calibri" w:hAnsi="Calibri" w:cs="Calibri"/>
                <w:sz w:val="24"/>
                <w:szCs w:val="24"/>
              </w:rPr>
              <w:t>ls</w:t>
            </w:r>
            <w:proofErr w:type="spellEnd"/>
            <w:r w:rsidRPr="00CF4BDF">
              <w:rPr>
                <w:rFonts w:ascii="Calibri" w:hAnsi="Calibri" w:cs="Calibri"/>
                <w:sz w:val="24"/>
                <w:szCs w:val="24"/>
              </w:rPr>
              <w:t> or dir</w:t>
            </w:r>
          </w:p>
        </w:tc>
      </w:tr>
    </w:tbl>
    <w:p w:rsidR="00FA5101" w:rsidRDefault="00FA5101" w:rsidP="00FA5101">
      <w:pPr>
        <w:rPr>
          <w:rFonts w:ascii="Calibri" w:hAnsi="Calibri" w:cs="Calibri"/>
          <w:sz w:val="24"/>
          <w:szCs w:val="24"/>
        </w:rPr>
        <w:sectPr w:rsidR="00FA5101" w:rsidSect="00FA51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F4BDF" w:rsidRPr="00CF4BDF" w:rsidRDefault="00CF4BDF" w:rsidP="00FA5101">
      <w:pPr>
        <w:rPr>
          <w:rFonts w:ascii="Calibri" w:hAnsi="Calibri" w:cs="Calibri"/>
          <w:sz w:val="24"/>
          <w:szCs w:val="24"/>
        </w:rPr>
      </w:pPr>
    </w:p>
    <w:sectPr w:rsidR="00CF4BDF" w:rsidRPr="00CF4BDF" w:rsidSect="009D437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9449C"/>
    <w:rsid w:val="002471B3"/>
    <w:rsid w:val="00321B8D"/>
    <w:rsid w:val="003A61F3"/>
    <w:rsid w:val="004F77E0"/>
    <w:rsid w:val="007712FC"/>
    <w:rsid w:val="009D4373"/>
    <w:rsid w:val="00CF4BDF"/>
    <w:rsid w:val="00DF2627"/>
    <w:rsid w:val="00E9449C"/>
    <w:rsid w:val="00F20191"/>
    <w:rsid w:val="00F56561"/>
    <w:rsid w:val="00FA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91"/>
  </w:style>
  <w:style w:type="paragraph" w:styleId="Heading3">
    <w:name w:val="heading 3"/>
    <w:basedOn w:val="Normal"/>
    <w:link w:val="Heading3Char"/>
    <w:uiPriority w:val="9"/>
    <w:qFormat/>
    <w:rsid w:val="00E94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944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9449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94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ECABC-5875-4494-BFB0-603AA2BC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E591101</dc:creator>
  <cp:lastModifiedBy>E591101</cp:lastModifiedBy>
  <cp:revision>3</cp:revision>
  <dcterms:created xsi:type="dcterms:W3CDTF">2013-10-25T06:19:00Z</dcterms:created>
  <dcterms:modified xsi:type="dcterms:W3CDTF">2013-10-25T06:19:00Z</dcterms:modified>
</cp:coreProperties>
</file>