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3480C" w:rsidR="00487F0E" w:rsidP="00BE06C8" w:rsidRDefault="00A63396" w14:paraId="2BA65565" w14:textId="77085245">
      <w:pPr>
        <w:pStyle w:val="Heading2"/>
        <w:spacing w:before="0"/>
      </w:pPr>
      <w:r>
        <w:t xml:space="preserve">Programmatic </w:t>
      </w:r>
      <w:r w:rsidR="005B3DBE">
        <w:t xml:space="preserve">Project </w:t>
      </w:r>
      <w:r w:rsidR="0093621A">
        <w:t>Approval</w:t>
      </w:r>
      <w:r w:rsidR="009E156A">
        <w:t xml:space="preserve"> of Partner Projects</w:t>
      </w:r>
    </w:p>
    <w:p w:rsidRPr="00FA4E55" w:rsidR="00487F0E" w:rsidP="005B3DBE" w:rsidRDefault="00210611" w14:paraId="2726BB4A" w14:textId="137BE17D">
      <w:pPr>
        <w:pStyle w:val="Heading3"/>
        <w:rPr>
          <w:rFonts w:eastAsia="Times New Roman"/>
          <w:lang w:val="en-GB"/>
        </w:rPr>
      </w:pPr>
      <w:r>
        <w:rPr>
          <w:rFonts w:eastAsia="Times New Roman"/>
          <w:lang w:val="en-GB"/>
        </w:rPr>
        <w:t>Project</w:t>
      </w:r>
      <w:r w:rsidRPr="00FA4E55" w:rsidR="00D271BA">
        <w:rPr>
          <w:rFonts w:eastAsia="Times New Roman"/>
          <w:lang w:val="en-GB"/>
        </w:rPr>
        <w:t xml:space="preserve"> Information</w:t>
      </w:r>
      <w:r w:rsidR="00950DE3">
        <w:rPr>
          <w:rFonts w:eastAsia="Times New Roman"/>
          <w:lang w:val="en-GB"/>
        </w:rPr>
        <w:tab/>
      </w:r>
      <w:r w:rsidR="00950DE3">
        <w:rPr>
          <w:rFonts w:eastAsia="Times New Roman"/>
          <w:lang w:val="en-GB"/>
        </w:rPr>
        <w:tab/>
      </w:r>
      <w:r w:rsidR="00950DE3">
        <w:rPr>
          <w:rFonts w:eastAsia="Times New Roman"/>
          <w:lang w:val="en-GB"/>
        </w:rPr>
        <w:tab/>
      </w:r>
      <w:r w:rsidR="00950DE3">
        <w:rPr>
          <w:rFonts w:eastAsia="Times New Roman"/>
          <w:lang w:val="en-GB"/>
        </w:rPr>
        <w:tab/>
      </w:r>
      <w:r w:rsidR="008262CE">
        <w:rPr>
          <w:rFonts w:eastAsia="Times New Roman"/>
          <w:lang w:val="en-GB"/>
        </w:rPr>
        <w:tab/>
      </w:r>
      <w:r w:rsidR="00BE7A77">
        <w:rPr>
          <w:rFonts w:eastAsia="Times New Roman"/>
          <w:lang w:val="en-GB"/>
        </w:rPr>
        <w:t>Project Idea No:</w:t>
      </w:r>
      <w:r w:rsidR="00001189">
        <w:rPr>
          <w:rFonts w:eastAsia="Times New Roman"/>
          <w:lang w:val="en-GB"/>
        </w:rPr>
        <w:t xml:space="preserve"> </w:t>
      </w:r>
      <w:sdt>
        <w:sdtPr>
          <w:id w:val="-632718416"/>
          <w:placeholder>
            <w:docPart w:val="10A3878258024BB3A06019A232733C9C"/>
          </w:placeholder>
          <w15:color w:val="000000"/>
        </w:sdtPr>
        <w:sdtEndPr>
          <w:rPr>
            <w:rFonts w:eastAsia="Calibri" w:cs="Times New Roman"/>
            <w:i/>
            <w:color w:val="A6A6A6" w:themeColor="background1" w:themeShade="A6"/>
            <w:szCs w:val="20"/>
            <w:lang w:val="en-GB"/>
          </w:rPr>
        </w:sdtEndPr>
        <w:sdtContent>
          <w:sdt>
            <w:sdtPr>
              <w:id w:val="-136344463"/>
              <w:placeholder>
                <w:docPart w:val="DA2D3E3045DE4DD781A48FC46CA312F1"/>
              </w:placeholder>
              <w15:color w:val="000000"/>
            </w:sdtPr>
            <w:sdtEndPr>
              <w:rPr>
                <w:rFonts w:eastAsia="Calibri" w:cs="Times New Roman"/>
                <w:i/>
                <w:color w:val="A6A6A6" w:themeColor="background1" w:themeShade="A6"/>
                <w:szCs w:val="20"/>
                <w:lang w:val="en-GB"/>
              </w:rPr>
            </w:sdtEndPr>
            <w:sdtContent>
              <w:r w:rsidR="003427EB">
                <w:t>000838</w:t>
              </w:r>
            </w:sdtContent>
          </w:sdt>
        </w:sdtContent>
      </w:sdt>
    </w:p>
    <w:tbl>
      <w:tblPr>
        <w:tblW w:w="10800"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473"/>
        <w:gridCol w:w="848"/>
        <w:gridCol w:w="1278"/>
        <w:gridCol w:w="1133"/>
        <w:gridCol w:w="282"/>
        <w:gridCol w:w="2977"/>
        <w:gridCol w:w="1809"/>
      </w:tblGrid>
      <w:tr w:rsidRPr="00487F0E" w:rsidR="003427EB" w:rsidTr="4C922F9B" w14:paraId="1CB533E3" w14:textId="77777777">
        <w:trPr>
          <w:trHeight w:val="229"/>
        </w:trPr>
        <w:tc>
          <w:tcPr>
            <w:tcW w:w="2473" w:type="dxa"/>
            <w:tcBorders>
              <w:top w:val="single" w:color="auto" w:sz="4" w:space="0"/>
              <w:left w:val="single" w:color="auto" w:sz="6" w:space="0"/>
              <w:bottom w:val="single" w:color="auto" w:sz="4" w:space="0"/>
              <w:right w:val="single" w:color="auto" w:sz="6" w:space="0"/>
            </w:tcBorders>
            <w:shd w:val="clear" w:color="auto" w:fill="F2F2F2" w:themeFill="background1" w:themeFillShade="F2"/>
            <w:tcMar/>
          </w:tcPr>
          <w:p w:rsidR="003427EB" w:rsidP="003427EB" w:rsidRDefault="003427EB" w14:paraId="08F41B12" w14:textId="2A4A4C74">
            <w:pPr>
              <w:spacing w:after="120" w:line="240" w:lineRule="auto"/>
              <w:rPr>
                <w:rFonts w:ascii="Verdana" w:hAnsi="Verdana" w:eastAsia="Times New Roman" w:cs="Times New Roman"/>
                <w:b/>
                <w:sz w:val="20"/>
                <w:szCs w:val="20"/>
                <w:lang w:val="en-GB"/>
              </w:rPr>
            </w:pPr>
            <w:r>
              <w:rPr>
                <w:rFonts w:ascii="Verdana" w:hAnsi="Verdana" w:eastAsia="Calibri" w:cs="Times New Roman"/>
                <w:b/>
                <w:sz w:val="20"/>
                <w:szCs w:val="20"/>
                <w:lang w:val="en-GB"/>
              </w:rPr>
              <w:t xml:space="preserve"> Project Title</w:t>
            </w:r>
          </w:p>
        </w:tc>
        <w:tc>
          <w:tcPr>
            <w:tcW w:w="8327" w:type="dxa"/>
            <w:gridSpan w:val="6"/>
            <w:tcBorders>
              <w:top w:val="single" w:color="auto" w:sz="4" w:space="0"/>
              <w:left w:val="single" w:color="auto" w:sz="6" w:space="0"/>
              <w:bottom w:val="single" w:color="auto" w:sz="4" w:space="0"/>
              <w:right w:val="single" w:color="auto" w:sz="4" w:space="0"/>
            </w:tcBorders>
            <w:shd w:val="clear" w:color="auto" w:fill="FFFFCC"/>
            <w:tcMar/>
          </w:tcPr>
          <w:p w:rsidR="003427EB" w:rsidP="003427EB" w:rsidRDefault="003427EB" w14:paraId="17BF3086" w14:textId="6A5DC072">
            <w:pPr>
              <w:spacing w:after="0" w:line="240" w:lineRule="auto"/>
              <w:rPr>
                <w:rStyle w:val="Formatvorlage14"/>
              </w:rPr>
            </w:pPr>
            <w:r w:rsidRPr="00735C93">
              <w:rPr>
                <w:rFonts w:ascii="Verdana" w:hAnsi="Verdana" w:eastAsia="Times New Roman" w:cs="Times New Roman"/>
                <w:b/>
                <w:lang w:val="en-GB"/>
              </w:rPr>
              <w:t xml:space="preserve">Strengthening Ear and Hearing Care </w:t>
            </w:r>
            <w:r>
              <w:rPr>
                <w:rFonts w:ascii="Verdana" w:hAnsi="Verdana" w:eastAsia="Times New Roman" w:cs="Times New Roman"/>
                <w:b/>
                <w:lang w:val="en-GB"/>
              </w:rPr>
              <w:t xml:space="preserve">capacities </w:t>
            </w:r>
            <w:r w:rsidRPr="00735C93">
              <w:rPr>
                <w:rFonts w:ascii="Verdana" w:hAnsi="Verdana" w:eastAsia="Times New Roman" w:cs="Times New Roman"/>
                <w:b/>
                <w:lang w:val="en-GB"/>
              </w:rPr>
              <w:t xml:space="preserve">in </w:t>
            </w:r>
            <w:r>
              <w:rPr>
                <w:rFonts w:ascii="Verdana" w:hAnsi="Verdana" w:eastAsia="Times New Roman" w:cs="Times New Roman"/>
                <w:b/>
                <w:lang w:val="en-GB"/>
              </w:rPr>
              <w:t>Cameroon</w:t>
            </w:r>
          </w:p>
        </w:tc>
      </w:tr>
      <w:tr w:rsidRPr="00487F0E" w:rsidR="003427EB" w:rsidTr="4C922F9B" w14:paraId="3601B814" w14:textId="77777777">
        <w:trPr>
          <w:trHeight w:val="476"/>
        </w:trPr>
        <w:tc>
          <w:tcPr>
            <w:tcW w:w="2473" w:type="dxa"/>
            <w:tcBorders>
              <w:top w:val="single" w:color="auto" w:sz="4" w:space="0"/>
              <w:left w:val="single" w:color="auto" w:sz="6" w:space="0"/>
              <w:right w:val="single" w:color="auto" w:sz="6" w:space="0"/>
            </w:tcBorders>
            <w:shd w:val="clear" w:color="auto" w:fill="F2F2F2" w:themeFill="background1" w:themeFillShade="F2"/>
            <w:tcMar/>
          </w:tcPr>
          <w:p w:rsidRPr="00487F0E" w:rsidR="003427EB" w:rsidP="003427EB" w:rsidRDefault="003427EB" w14:paraId="42A07F24" w14:textId="68405351">
            <w:pPr>
              <w:spacing w:after="120" w:line="240" w:lineRule="auto"/>
              <w:rPr>
                <w:rFonts w:ascii="Verdana" w:hAnsi="Verdana" w:eastAsia="Calibri" w:cs="Times New Roman"/>
                <w:b/>
                <w:sz w:val="20"/>
                <w:szCs w:val="20"/>
                <w:lang w:val="en-GB"/>
              </w:rPr>
            </w:pPr>
            <w:r w:rsidRPr="00A57819">
              <w:rPr>
                <w:rFonts w:ascii="Verdana" w:hAnsi="Verdana" w:eastAsia="Calibri" w:cs="Times New Roman"/>
                <w:b/>
                <w:sz w:val="20"/>
                <w:szCs w:val="20"/>
                <w:lang w:val="en-GB"/>
              </w:rPr>
              <w:t>Name of Partner</w:t>
            </w:r>
            <w:r>
              <w:rPr>
                <w:rFonts w:ascii="Verdana" w:hAnsi="Verdana" w:eastAsia="Calibri" w:cs="Times New Roman"/>
                <w:b/>
                <w:sz w:val="20"/>
                <w:szCs w:val="20"/>
                <w:lang w:val="en-GB"/>
              </w:rPr>
              <w:t>(s)</w:t>
            </w:r>
          </w:p>
        </w:tc>
        <w:tc>
          <w:tcPr>
            <w:tcW w:w="8327" w:type="dxa"/>
            <w:gridSpan w:val="6"/>
            <w:tcBorders>
              <w:top w:val="single" w:color="auto" w:sz="4" w:space="0"/>
              <w:left w:val="single" w:color="auto" w:sz="6" w:space="0"/>
              <w:bottom w:val="single" w:color="auto" w:sz="4" w:space="0"/>
              <w:right w:val="single" w:color="auto" w:sz="4" w:space="0"/>
            </w:tcBorders>
            <w:shd w:val="clear" w:color="auto" w:fill="FFFFCC"/>
            <w:tcMar/>
          </w:tcPr>
          <w:p w:rsidR="003427EB" w:rsidP="003427EB" w:rsidRDefault="003427EB" w14:paraId="2D49F420" w14:textId="77777777">
            <w:pPr>
              <w:tabs>
                <w:tab w:val="left" w:pos="6360"/>
              </w:tabs>
              <w:spacing w:after="0" w:line="240" w:lineRule="auto"/>
              <w:rPr>
                <w:rFonts w:ascii="Verdana" w:hAnsi="Verdana" w:eastAsia="Calibri" w:cs="Times New Roman"/>
                <w:b/>
                <w:bCs/>
                <w:sz w:val="20"/>
                <w:szCs w:val="20"/>
                <w:lang w:val="en-GB"/>
              </w:rPr>
            </w:pPr>
          </w:p>
          <w:p w:rsidRPr="00EF13C9" w:rsidR="003427EB" w:rsidP="003427EB" w:rsidRDefault="00890E18" w14:paraId="223A6A03" w14:textId="09273E87">
            <w:pPr>
              <w:tabs>
                <w:tab w:val="left" w:pos="6360"/>
              </w:tabs>
              <w:spacing w:after="0" w:line="240" w:lineRule="auto"/>
            </w:pPr>
            <w:sdt>
              <w:sdtPr>
                <w:id w:val="-1340773470"/>
                <w:placeholder>
                  <w:docPart w:val="9B790E90096B46D3AF1BD27BCD151780"/>
                </w:placeholder>
                <w15:color w:val="000000"/>
              </w:sdtPr>
              <w:sdtEndPr>
                <w:rPr>
                  <w:lang w:val="en-GB"/>
                </w:rPr>
              </w:sdtEndPr>
              <w:sdtContent>
                <w:r w:rsidRPr="1C82E29D" w:rsidR="003427EB">
                  <w:rPr>
                    <w:rFonts w:ascii="Verdana" w:hAnsi="Verdana" w:eastAsia="Calibri" w:cs="Times New Roman"/>
                    <w:b/>
                    <w:bCs/>
                    <w:sz w:val="20"/>
                    <w:szCs w:val="20"/>
                    <w:lang w:val="en-GB"/>
                  </w:rPr>
                  <w:t>Cameroon Baptist Convention Health Services</w:t>
                </w:r>
                <w:r w:rsidR="003427EB">
                  <w:rPr>
                    <w:rFonts w:ascii="Verdana" w:hAnsi="Verdana" w:eastAsia="Calibri" w:cs="Times New Roman"/>
                    <w:sz w:val="20"/>
                    <w:szCs w:val="20"/>
                    <w:lang w:val="en-GB"/>
                  </w:rPr>
                  <w:t xml:space="preserve"> (CBCHS)</w:t>
                </w:r>
              </w:sdtContent>
            </w:sdt>
          </w:p>
        </w:tc>
      </w:tr>
      <w:tr w:rsidRPr="00487F0E" w:rsidR="004C4CEA" w:rsidTr="4C922F9B" w14:paraId="4C4B8C7F" w14:textId="77777777">
        <w:trPr>
          <w:trHeight w:val="407"/>
        </w:trPr>
        <w:tc>
          <w:tcPr>
            <w:tcW w:w="2473" w:type="dxa"/>
            <w:tcBorders>
              <w:left w:val="single" w:color="auto" w:sz="6" w:space="0"/>
              <w:bottom w:val="single" w:color="auto" w:sz="4" w:space="0"/>
              <w:right w:val="single" w:color="auto" w:sz="6" w:space="0"/>
            </w:tcBorders>
            <w:shd w:val="clear" w:color="auto" w:fill="F2F2F2" w:themeFill="background1" w:themeFillShade="F2"/>
            <w:tcMar/>
          </w:tcPr>
          <w:p w:rsidRPr="00132C08" w:rsidR="004C4CEA" w:rsidP="009B2FA1" w:rsidRDefault="004C4CEA" w14:paraId="48991322" w14:textId="600A34A0">
            <w:pPr>
              <w:spacing w:after="120" w:line="240" w:lineRule="auto"/>
              <w:rPr>
                <w:rFonts w:ascii="Verdana" w:hAnsi="Verdana" w:eastAsia="Calibri" w:cs="Times New Roman"/>
                <w:b/>
                <w:sz w:val="20"/>
                <w:szCs w:val="20"/>
                <w:lang w:val="en-GB"/>
              </w:rPr>
            </w:pPr>
            <w:r w:rsidRPr="00132C08">
              <w:rPr>
                <w:rFonts w:ascii="Verdana" w:hAnsi="Verdana"/>
                <w:b/>
                <w:sz w:val="20"/>
                <w:szCs w:val="20"/>
              </w:rPr>
              <w:t>CBM own implementation:</w:t>
            </w:r>
          </w:p>
        </w:tc>
        <w:tc>
          <w:tcPr>
            <w:tcW w:w="848" w:type="dxa"/>
            <w:tcBorders>
              <w:top w:val="single" w:color="auto" w:sz="4" w:space="0"/>
              <w:left w:val="single" w:color="auto" w:sz="6" w:space="0"/>
              <w:bottom w:val="single" w:color="auto" w:sz="4" w:space="0"/>
              <w:right w:val="single" w:color="auto" w:sz="4" w:space="0"/>
            </w:tcBorders>
            <w:shd w:val="clear" w:color="auto" w:fill="FFFFCC"/>
            <w:tcMar/>
          </w:tcPr>
          <w:p w:rsidR="004C4CEA" w:rsidP="00C35165" w:rsidRDefault="00890E18" w14:paraId="1FDC8240" w14:textId="73DC8464">
            <w:pPr>
              <w:tabs>
                <w:tab w:val="left" w:pos="6360"/>
              </w:tabs>
              <w:spacing w:before="60" w:after="0" w:line="240" w:lineRule="auto"/>
              <w:rPr>
                <w:rFonts w:ascii="Verdana" w:hAnsi="Verdana" w:eastAsia="Calibri" w:cs="Times New Roman"/>
                <w:b/>
                <w:bCs/>
                <w:sz w:val="20"/>
                <w:szCs w:val="20"/>
                <w:lang w:val="en-GB"/>
              </w:rPr>
            </w:pPr>
            <w:sdt>
              <w:sdtPr>
                <w:rPr>
                  <w:rFonts w:ascii="Verdana" w:hAnsi="Verdana" w:eastAsia="Calibri" w:cs="Times New Roman"/>
                  <w:b/>
                  <w:bCs/>
                  <w:sz w:val="20"/>
                  <w:szCs w:val="20"/>
                  <w:highlight w:val="yellow"/>
                  <w:lang w:val="en-GB"/>
                </w:rPr>
                <w:id w:val="-1164393826"/>
                <w14:checkbox>
                  <w14:checked w14:val="1"/>
                  <w14:checkedState w14:val="2612" w14:font="MS Gothic"/>
                  <w14:uncheckedState w14:val="2610" w14:font="MS Gothic"/>
                </w14:checkbox>
              </w:sdtPr>
              <w:sdtEndPr/>
              <w:sdtContent>
                <w:r w:rsidR="00713136">
                  <w:rPr>
                    <w:rFonts w:hint="eastAsia" w:ascii="MS Gothic" w:hAnsi="MS Gothic" w:eastAsia="MS Gothic" w:cs="Times New Roman"/>
                    <w:b/>
                    <w:bCs/>
                    <w:sz w:val="20"/>
                    <w:szCs w:val="20"/>
                    <w:highlight w:val="yellow"/>
                    <w:lang w:val="en-GB"/>
                  </w:rPr>
                  <w:t>☒</w:t>
                </w:r>
              </w:sdtContent>
            </w:sdt>
            <w:r w:rsidRPr="00132C08" w:rsidR="004C4CEA">
              <w:rPr>
                <w:rFonts w:ascii="Verdana" w:hAnsi="Verdana" w:eastAsia="Calibri" w:cs="Times New Roman"/>
                <w:b/>
                <w:bCs/>
                <w:sz w:val="20"/>
                <w:szCs w:val="20"/>
                <w:lang w:val="en-GB"/>
              </w:rPr>
              <w:t xml:space="preserve"> </w:t>
            </w:r>
            <w:r w:rsidR="00061C47">
              <w:rPr>
                <w:rFonts w:ascii="Verdana" w:hAnsi="Verdana" w:eastAsia="Calibri" w:cs="Times New Roman"/>
                <w:bCs/>
                <w:sz w:val="20"/>
                <w:szCs w:val="20"/>
                <w:lang w:val="en-GB"/>
              </w:rPr>
              <w:t>N</w:t>
            </w:r>
            <w:r w:rsidRPr="00132C08" w:rsidR="004C4CEA">
              <w:rPr>
                <w:rFonts w:ascii="Verdana" w:hAnsi="Verdana" w:eastAsia="Calibri" w:cs="Times New Roman"/>
                <w:bCs/>
                <w:sz w:val="20"/>
                <w:szCs w:val="20"/>
                <w:lang w:val="en-GB"/>
              </w:rPr>
              <w:t>o</w:t>
            </w:r>
            <w:r w:rsidRPr="00132C08" w:rsidR="004C4CEA">
              <w:rPr>
                <w:rFonts w:ascii="Verdana" w:hAnsi="Verdana" w:eastAsia="Calibri" w:cs="Times New Roman"/>
                <w:b/>
                <w:bCs/>
                <w:sz w:val="20"/>
                <w:szCs w:val="20"/>
                <w:lang w:val="en-GB"/>
              </w:rPr>
              <w:t xml:space="preserve"> </w:t>
            </w:r>
          </w:p>
          <w:p w:rsidRPr="00132C08" w:rsidR="004C4CEA" w:rsidP="00C35165" w:rsidRDefault="004C4CEA" w14:paraId="7E327537" w14:textId="2F404864">
            <w:pPr>
              <w:tabs>
                <w:tab w:val="left" w:pos="6360"/>
              </w:tabs>
              <w:spacing w:before="60" w:after="0" w:line="240" w:lineRule="auto"/>
            </w:pPr>
          </w:p>
        </w:tc>
        <w:tc>
          <w:tcPr>
            <w:tcW w:w="7479" w:type="dxa"/>
            <w:gridSpan w:val="5"/>
            <w:tcBorders>
              <w:top w:val="single" w:color="auto" w:sz="4" w:space="0"/>
              <w:left w:val="single" w:color="auto" w:sz="6" w:space="0"/>
              <w:bottom w:val="single" w:color="auto" w:sz="4" w:space="0"/>
              <w:right w:val="single" w:color="auto" w:sz="4" w:space="0"/>
            </w:tcBorders>
            <w:shd w:val="clear" w:color="auto" w:fill="FFFFCC"/>
            <w:tcMar/>
          </w:tcPr>
          <w:p w:rsidRPr="00E57FF6" w:rsidR="004C4CEA" w:rsidP="003221FD" w:rsidRDefault="00890E18" w14:paraId="09ABEE59" w14:textId="77777777">
            <w:pPr>
              <w:tabs>
                <w:tab w:val="left" w:pos="6360"/>
              </w:tabs>
              <w:spacing w:before="60" w:after="0" w:line="240" w:lineRule="auto"/>
            </w:pPr>
            <w:sdt>
              <w:sdtPr>
                <w:rPr>
                  <w:rFonts w:ascii="Verdana" w:hAnsi="Verdana" w:eastAsia="Calibri" w:cs="Times New Roman"/>
                  <w:b/>
                  <w:bCs/>
                  <w:sz w:val="20"/>
                  <w:szCs w:val="20"/>
                  <w:highlight w:val="yellow"/>
                  <w:lang w:val="en-GB"/>
                </w:rPr>
                <w:id w:val="2004242714"/>
                <w14:checkbox>
                  <w14:checked w14:val="0"/>
                  <w14:checkedState w14:val="2612" w14:font="MS Gothic"/>
                  <w14:uncheckedState w14:val="2610" w14:font="MS Gothic"/>
                </w14:checkbox>
              </w:sdtPr>
              <w:sdtEndPr/>
              <w:sdtContent>
                <w:r w:rsidRPr="00726C71" w:rsidR="00061C47">
                  <w:rPr>
                    <w:rFonts w:hint="eastAsia" w:ascii="MS Gothic" w:hAnsi="MS Gothic" w:eastAsia="MS Gothic" w:cs="Times New Roman"/>
                    <w:b/>
                    <w:bCs/>
                    <w:sz w:val="20"/>
                    <w:szCs w:val="20"/>
                    <w:highlight w:val="yellow"/>
                    <w:lang w:val="en-GB"/>
                  </w:rPr>
                  <w:t>☐</w:t>
                </w:r>
              </w:sdtContent>
            </w:sdt>
            <w:r w:rsidRPr="00E57FF6" w:rsidR="00061C47">
              <w:rPr>
                <w:rFonts w:ascii="Verdana" w:hAnsi="Verdana" w:eastAsia="Calibri" w:cs="Times New Roman"/>
                <w:b/>
                <w:bCs/>
                <w:sz w:val="20"/>
                <w:szCs w:val="20"/>
                <w:lang w:val="en-GB"/>
              </w:rPr>
              <w:t xml:space="preserve"> </w:t>
            </w:r>
            <w:r w:rsidRPr="00E57FF6" w:rsidR="00061C47">
              <w:rPr>
                <w:rFonts w:ascii="Verdana" w:hAnsi="Verdana" w:eastAsia="Calibri" w:cs="Times New Roman"/>
                <w:bCs/>
                <w:sz w:val="20"/>
                <w:szCs w:val="20"/>
                <w:lang w:val="en-GB"/>
              </w:rPr>
              <w:t>Yes</w:t>
            </w:r>
            <w:r w:rsidRPr="00E57FF6" w:rsidR="003221FD">
              <w:rPr>
                <w:rFonts w:ascii="Verdana" w:hAnsi="Verdana" w:eastAsia="Calibri" w:cs="Times New Roman"/>
                <w:b/>
                <w:bCs/>
                <w:sz w:val="20"/>
                <w:szCs w:val="20"/>
                <w:lang w:val="en-GB"/>
              </w:rPr>
              <w:t xml:space="preserve">: </w:t>
            </w:r>
            <w:sdt>
              <w:sdtPr>
                <w:id w:val="496008316"/>
                <w:placeholder>
                  <w:docPart w:val="8764753C92074B1A89DC1CFD97CF0130"/>
                </w:placeholder>
                <w:showingPlcHdr/>
                <w15:color w:val="000000"/>
              </w:sdtPr>
              <w:sdtEndPr>
                <w:rPr>
                  <w:lang w:val="en-GB"/>
                </w:rPr>
              </w:sdtEndPr>
              <w:sdtContent>
                <w:r w:rsidRPr="00E57FF6" w:rsidR="004C4CEA">
                  <w:rPr>
                    <w:rFonts w:ascii="Verdana" w:hAnsi="Verdana" w:eastAsia="Calibri" w:cs="Times New Roman"/>
                    <w:i/>
                    <w:color w:val="A6A6A6" w:themeColor="background1" w:themeShade="A6"/>
                    <w:sz w:val="20"/>
                    <w:szCs w:val="20"/>
                    <w:lang w:val="en-GB"/>
                  </w:rPr>
                  <w:t xml:space="preserve">list all involved consortia organisations </w:t>
                </w:r>
              </w:sdtContent>
            </w:sdt>
          </w:p>
          <w:p w:rsidRPr="00E57FF6" w:rsidR="003221FD" w:rsidP="003221FD" w:rsidRDefault="003221FD" w14:paraId="337FE39B" w14:textId="3DA40CB6">
            <w:pPr>
              <w:tabs>
                <w:tab w:val="left" w:pos="6360"/>
              </w:tabs>
              <w:spacing w:before="60" w:after="0" w:line="240" w:lineRule="auto"/>
            </w:pPr>
            <w:r w:rsidRPr="00E57FF6">
              <w:rPr>
                <w:rFonts w:ascii="Verdana" w:hAnsi="Verdana" w:eastAsia="Calibri" w:cs="Times New Roman"/>
                <w:bCs/>
                <w:sz w:val="20"/>
                <w:szCs w:val="20"/>
                <w:lang w:val="en-GB"/>
              </w:rPr>
              <w:t>(fill and attach:</w:t>
            </w:r>
            <w:r w:rsidRPr="00E57FF6">
              <w:rPr>
                <w:rFonts w:ascii="Verdana" w:hAnsi="Verdana" w:eastAsia="Calibri" w:cs="Times New Roman"/>
                <w:b/>
                <w:bCs/>
                <w:sz w:val="20"/>
                <w:szCs w:val="20"/>
                <w:lang w:val="en-GB"/>
              </w:rPr>
              <w:t xml:space="preserve"> </w:t>
            </w:r>
            <w:hyperlink w:history="1" r:id="rId11">
              <w:r w:rsidRPr="00E57FF6">
                <w:rPr>
                  <w:rStyle w:val="SmartLink1"/>
                </w:rPr>
                <w:t>Approval Document CBM Own Implementation</w:t>
              </w:r>
            </w:hyperlink>
            <w:r w:rsidRPr="00E57FF6">
              <w:t>)</w:t>
            </w:r>
          </w:p>
        </w:tc>
      </w:tr>
      <w:tr w:rsidRPr="00487F0E" w:rsidR="004B02CC" w:rsidTr="4C922F9B" w14:paraId="312F6976" w14:textId="249457A7">
        <w:trPr>
          <w:trHeight w:val="286"/>
        </w:trPr>
        <w:tc>
          <w:tcPr>
            <w:tcW w:w="2473" w:type="dxa"/>
            <w:tcBorders>
              <w:top w:val="single" w:color="auto" w:sz="4" w:space="0"/>
              <w:left w:val="single" w:color="auto" w:sz="6" w:space="0"/>
              <w:bottom w:val="single" w:color="auto" w:sz="4" w:space="0"/>
              <w:right w:val="single" w:color="auto" w:sz="6" w:space="0"/>
            </w:tcBorders>
            <w:shd w:val="clear" w:color="auto" w:fill="F2F2F2" w:themeFill="background1" w:themeFillShade="F2"/>
            <w:tcMar/>
          </w:tcPr>
          <w:p w:rsidR="004B02CC" w:rsidP="009B2FA1" w:rsidRDefault="004B02CC" w14:paraId="7AFF9993" w14:textId="1803801B">
            <w:pPr>
              <w:spacing w:after="120" w:line="240" w:lineRule="auto"/>
              <w:rPr>
                <w:rFonts w:ascii="Verdana" w:hAnsi="Verdana" w:eastAsia="Times New Roman" w:cs="Times New Roman"/>
                <w:b/>
                <w:sz w:val="20"/>
                <w:szCs w:val="20"/>
                <w:lang w:val="en-GB"/>
              </w:rPr>
            </w:pPr>
            <w:r>
              <w:rPr>
                <w:rFonts w:ascii="Verdana" w:hAnsi="Verdana" w:eastAsia="Calibri" w:cs="Times New Roman"/>
                <w:b/>
                <w:sz w:val="20"/>
                <w:szCs w:val="20"/>
                <w:lang w:val="en-GB"/>
              </w:rPr>
              <w:t>Country</w:t>
            </w:r>
          </w:p>
        </w:tc>
        <w:tc>
          <w:tcPr>
            <w:tcW w:w="2126" w:type="dxa"/>
            <w:gridSpan w:val="2"/>
            <w:tcBorders>
              <w:top w:val="single" w:color="auto" w:sz="4" w:space="0"/>
              <w:left w:val="single" w:color="auto" w:sz="6" w:space="0"/>
              <w:bottom w:val="single" w:color="auto" w:sz="4" w:space="0"/>
              <w:right w:val="single" w:color="auto" w:sz="6" w:space="0"/>
            </w:tcBorders>
            <w:shd w:val="clear" w:color="auto" w:fill="FFFFCC"/>
            <w:tcMar/>
          </w:tcPr>
          <w:p w:rsidRPr="00CC3584" w:rsidR="004B02CC" w:rsidP="00713136" w:rsidRDefault="00890E18" w14:paraId="4608CF4C" w14:textId="5F3752DC">
            <w:pPr>
              <w:tabs>
                <w:tab w:val="left" w:pos="1647"/>
              </w:tabs>
              <w:spacing w:after="0" w:line="240" w:lineRule="auto"/>
              <w:rPr>
                <w:rFonts w:ascii="Verdana" w:hAnsi="Verdana"/>
                <w:sz w:val="20"/>
              </w:rPr>
            </w:pPr>
            <w:sdt>
              <w:sdtPr>
                <w:id w:val="-846099520"/>
                <w:placeholder>
                  <w:docPart w:val="9AFE4DDD71B346E58590DD83B0A02996"/>
                </w:placeholder>
                <w15:color w:val="000000"/>
              </w:sdtPr>
              <w:sdtEndPr>
                <w:rPr>
                  <w:rFonts w:eastAsia="Calibri" w:cs="Times New Roman"/>
                  <w:i/>
                  <w:color w:val="A6A6A6" w:themeColor="background1" w:themeShade="A6"/>
                  <w:szCs w:val="20"/>
                  <w:lang w:val="en-GB"/>
                </w:rPr>
              </w:sdtEndPr>
              <w:sdtContent>
                <w:r w:rsidR="00713136">
                  <w:t>Cameroon</w:t>
                </w:r>
              </w:sdtContent>
            </w:sdt>
          </w:p>
        </w:tc>
        <w:tc>
          <w:tcPr>
            <w:tcW w:w="6201" w:type="dxa"/>
            <w:gridSpan w:val="4"/>
            <w:tcBorders>
              <w:top w:val="single" w:color="auto" w:sz="4" w:space="0"/>
              <w:left w:val="single" w:color="auto" w:sz="6" w:space="0"/>
              <w:bottom w:val="single" w:color="auto" w:sz="4" w:space="0"/>
              <w:right w:val="single" w:color="auto" w:sz="4" w:space="0"/>
            </w:tcBorders>
            <w:shd w:val="clear" w:color="auto" w:fill="FFFFCC"/>
            <w:tcMar/>
          </w:tcPr>
          <w:p w:rsidRPr="00CC3584" w:rsidR="004B02CC" w:rsidP="005921F7" w:rsidRDefault="00890E18" w14:paraId="161EA868" w14:textId="67B0FDD6">
            <w:pPr>
              <w:tabs>
                <w:tab w:val="left" w:pos="1647"/>
              </w:tabs>
              <w:spacing w:after="0" w:line="240" w:lineRule="auto"/>
              <w:rPr>
                <w:rFonts w:ascii="Verdana" w:hAnsi="Verdana"/>
                <w:sz w:val="20"/>
              </w:rPr>
            </w:pPr>
            <w:sdt>
              <w:sdtPr>
                <w:rPr>
                  <w:rFonts w:ascii="Verdana" w:hAnsi="Verdana" w:eastAsia="Calibri" w:cs="Times New Roman"/>
                  <w:sz w:val="20"/>
                  <w:szCs w:val="20"/>
                  <w:highlight w:val="yellow"/>
                  <w:lang w:val="en-GB"/>
                </w:rPr>
                <w:id w:val="1707061101"/>
                <w14:checkbox>
                  <w14:checked w14:val="0"/>
                  <w14:checkedState w14:val="2612" w14:font="MS Gothic"/>
                  <w14:uncheckedState w14:val="2610" w14:font="MS Gothic"/>
                </w14:checkbox>
              </w:sdtPr>
              <w:sdtEndPr/>
              <w:sdtContent>
                <w:r w:rsidR="004B02CC">
                  <w:rPr>
                    <w:rFonts w:hint="eastAsia" w:ascii="MS Gothic" w:hAnsi="MS Gothic" w:eastAsia="MS Gothic" w:cs="Times New Roman"/>
                    <w:sz w:val="20"/>
                    <w:szCs w:val="20"/>
                    <w:highlight w:val="yellow"/>
                    <w:lang w:val="en-GB"/>
                  </w:rPr>
                  <w:t>☐</w:t>
                </w:r>
              </w:sdtContent>
            </w:sdt>
            <w:r w:rsidR="004B02CC">
              <w:rPr>
                <w:rFonts w:ascii="Verdana" w:hAnsi="Verdana" w:eastAsia="Calibri" w:cs="Times New Roman"/>
                <w:sz w:val="20"/>
                <w:szCs w:val="20"/>
                <w:lang w:val="en-GB"/>
              </w:rPr>
              <w:t xml:space="preserve"> </w:t>
            </w:r>
            <w:r w:rsidRPr="00B269FF" w:rsidR="004B02CC">
              <w:rPr>
                <w:rFonts w:ascii="Verdana" w:hAnsi="Verdana" w:eastAsia="Calibri" w:cs="Times New Roman"/>
                <w:sz w:val="20"/>
                <w:szCs w:val="20"/>
                <w:lang w:val="en-GB"/>
              </w:rPr>
              <w:t xml:space="preserve">continuation of </w:t>
            </w:r>
            <w:r w:rsidR="004B02CC">
              <w:rPr>
                <w:rFonts w:ascii="Verdana" w:hAnsi="Verdana" w:eastAsia="Calibri" w:cs="Times New Roman"/>
                <w:sz w:val="20"/>
                <w:szCs w:val="20"/>
                <w:lang w:val="en-GB"/>
              </w:rPr>
              <w:t>previous</w:t>
            </w:r>
            <w:r w:rsidRPr="00B269FF" w:rsidR="004B02CC">
              <w:rPr>
                <w:rFonts w:ascii="Verdana" w:hAnsi="Verdana" w:eastAsia="Calibri" w:cs="Times New Roman"/>
                <w:sz w:val="20"/>
                <w:szCs w:val="20"/>
                <w:lang w:val="en-GB"/>
              </w:rPr>
              <w:t xml:space="preserve"> CBM project number: </w:t>
            </w:r>
            <w:sdt>
              <w:sdtPr>
                <w:id w:val="-1658998644"/>
                <w:placeholder>
                  <w:docPart w:val="6558CFCF622A43B899C6A841B983C199"/>
                </w:placeholder>
                <w:showingPlcHdr/>
                <w15:color w:val="000000"/>
              </w:sdtPr>
              <w:sdtEndPr>
                <w:rPr>
                  <w:rFonts w:eastAsia="Calibri" w:cs="Times New Roman"/>
                  <w:i/>
                  <w:color w:val="A6A6A6" w:themeColor="background1" w:themeShade="A6"/>
                  <w:szCs w:val="20"/>
                  <w:lang w:val="en-GB"/>
                </w:rPr>
              </w:sdtEndPr>
              <w:sdtContent>
                <w:r w:rsidRPr="00B269FF" w:rsidR="00DC6F7D">
                  <w:rPr>
                    <w:rStyle w:val="PlaceholderText"/>
                  </w:rPr>
                  <w:t>……….</w:t>
                </w:r>
              </w:sdtContent>
            </w:sdt>
          </w:p>
        </w:tc>
      </w:tr>
      <w:tr w:rsidRPr="00487F0E" w:rsidR="009646D5" w:rsidTr="4C922F9B" w14:paraId="38607CF2" w14:textId="77777777">
        <w:trPr>
          <w:trHeight w:val="309"/>
        </w:trPr>
        <w:tc>
          <w:tcPr>
            <w:tcW w:w="2473" w:type="dxa"/>
            <w:tcBorders>
              <w:top w:val="single" w:color="auto" w:sz="4" w:space="0"/>
              <w:left w:val="single" w:color="auto" w:sz="6" w:space="0"/>
              <w:bottom w:val="single" w:color="auto" w:sz="4" w:space="0"/>
              <w:right w:val="single" w:color="auto" w:sz="6" w:space="0"/>
            </w:tcBorders>
            <w:shd w:val="clear" w:color="auto" w:fill="F2F2F2" w:themeFill="background1" w:themeFillShade="F2"/>
            <w:tcMar/>
          </w:tcPr>
          <w:p w:rsidR="009646D5" w:rsidP="009646D5" w:rsidRDefault="009646D5" w14:paraId="46619149" w14:textId="59565550">
            <w:pPr>
              <w:spacing w:after="120" w:line="240" w:lineRule="auto"/>
              <w:rPr>
                <w:rFonts w:ascii="Verdana" w:hAnsi="Verdana" w:eastAsia="Calibri" w:cs="Times New Roman"/>
                <w:b/>
                <w:sz w:val="20"/>
                <w:szCs w:val="20"/>
                <w:lang w:val="en-GB"/>
              </w:rPr>
            </w:pPr>
            <w:r>
              <w:rPr>
                <w:rFonts w:ascii="Verdana" w:hAnsi="Verdana" w:eastAsia="Times New Roman" w:cs="Times New Roman"/>
                <w:b/>
                <w:sz w:val="20"/>
                <w:szCs w:val="20"/>
                <w:lang w:val="en-GB"/>
              </w:rPr>
              <w:t>Timeframe</w:t>
            </w:r>
            <w:r w:rsidRPr="00487F0E">
              <w:rPr>
                <w:rFonts w:ascii="Verdana" w:hAnsi="Verdana" w:eastAsia="Calibri" w:cs="Times New Roman"/>
                <w:b/>
                <w:sz w:val="20"/>
                <w:szCs w:val="20"/>
                <w:lang w:val="en-GB"/>
              </w:rPr>
              <w:t xml:space="preserve"> </w:t>
            </w:r>
          </w:p>
        </w:tc>
        <w:sdt>
          <w:sdtPr>
            <w:id w:val="1606769959"/>
            <w:placeholder>
              <w:docPart w:val="6CC7B272DE2E4B6298D623ABB2404A23"/>
            </w:placeholder>
            <w15:color w:val="000000"/>
          </w:sdtPr>
          <w:sdtEndPr>
            <w:rPr>
              <w:rFonts w:eastAsia="Calibri" w:cs="Times New Roman"/>
              <w:i w:val="1"/>
              <w:iCs w:val="1"/>
              <w:lang w:val="en-GB"/>
            </w:rPr>
          </w:sdtEndPr>
          <w:sdtContent>
            <w:tc>
              <w:tcPr>
                <w:tcW w:w="8327" w:type="dxa"/>
                <w:gridSpan w:val="6"/>
                <w:tcBorders>
                  <w:top w:val="single" w:color="auto" w:sz="4" w:space="0"/>
                  <w:left w:val="single" w:color="auto" w:sz="6" w:space="0"/>
                  <w:bottom w:val="single" w:color="auto" w:sz="4" w:space="0"/>
                  <w:right w:val="single" w:color="auto" w:sz="4" w:space="0"/>
                </w:tcBorders>
                <w:shd w:val="clear" w:color="auto" w:fill="FFFFCC"/>
                <w:tcMar/>
              </w:tcPr>
              <w:p w:rsidRPr="00E0750B" w:rsidR="009646D5" w:rsidP="00713136" w:rsidRDefault="00713136" w14:paraId="72A82A02" w14:textId="7F4FCE31">
                <w:pPr>
                  <w:tabs>
                    <w:tab w:val="left" w:pos="1544"/>
                  </w:tabs>
                  <w:spacing w:after="120" w:line="240" w:lineRule="auto"/>
                  <w:rPr>
                    <w:rFonts w:ascii="Verdana" w:hAnsi="Verdana" w:eastAsia="Times New Roman" w:cs="Times New Roman"/>
                    <w:sz w:val="20"/>
                    <w:szCs w:val="20"/>
                    <w:lang w:val="en-GB"/>
                  </w:rPr>
                </w:pPr>
                <w:r>
                  <w:t>01.03.2024 – 31.12.2028</w:t>
                </w:r>
              </w:p>
            </w:tc>
          </w:sdtContent>
        </w:sdt>
      </w:tr>
      <w:tr w:rsidRPr="00D959CC" w:rsidR="0027285F" w:rsidTr="4C922F9B" w14:paraId="7666017F" w14:textId="77777777">
        <w:trPr>
          <w:trHeight w:val="1380"/>
        </w:trPr>
        <w:tc>
          <w:tcPr>
            <w:tcW w:w="2473" w:type="dxa"/>
            <w:tcBorders>
              <w:top w:val="single" w:color="auto" w:sz="4" w:space="0"/>
              <w:left w:val="single" w:color="auto" w:sz="6" w:space="0"/>
              <w:right w:val="single" w:color="auto" w:sz="6" w:space="0"/>
            </w:tcBorders>
            <w:shd w:val="clear" w:color="auto" w:fill="F2F2F2" w:themeFill="background1" w:themeFillShade="F2"/>
            <w:tcMar/>
          </w:tcPr>
          <w:p w:rsidR="002C0BF7" w:rsidP="0027285F" w:rsidRDefault="002C0BF7" w14:paraId="5E7624AD" w14:textId="77777777">
            <w:pPr>
              <w:spacing w:after="120" w:line="240" w:lineRule="auto"/>
              <w:rPr>
                <w:rFonts w:ascii="Verdana" w:hAnsi="Verdana" w:eastAsia="Calibri" w:cs="Times New Roman"/>
                <w:b/>
                <w:sz w:val="20"/>
                <w:szCs w:val="20"/>
                <w:lang w:val="en-GB"/>
              </w:rPr>
            </w:pPr>
          </w:p>
          <w:p w:rsidRPr="00132C08" w:rsidR="0027285F" w:rsidP="0027285F" w:rsidRDefault="00396EAA" w14:paraId="3768DB03" w14:textId="425BFFEE">
            <w:pPr>
              <w:spacing w:after="120" w:line="240" w:lineRule="auto"/>
              <w:rPr>
                <w:rFonts w:ascii="Verdana" w:hAnsi="Verdana" w:eastAsia="Calibri" w:cs="Times New Roman"/>
                <w:b/>
                <w:sz w:val="20"/>
                <w:szCs w:val="20"/>
                <w:lang w:val="en-GB"/>
              </w:rPr>
            </w:pPr>
            <w:r w:rsidRPr="00E57FF6">
              <w:rPr>
                <w:rFonts w:ascii="Verdana" w:hAnsi="Verdana" w:eastAsia="Calibri" w:cs="Times New Roman"/>
                <w:b/>
                <w:sz w:val="20"/>
                <w:szCs w:val="20"/>
                <w:lang w:val="en-GB"/>
              </w:rPr>
              <w:t>Funding Source</w:t>
            </w:r>
            <w:r w:rsidRPr="00132C08" w:rsidR="0027285F">
              <w:rPr>
                <w:rFonts w:ascii="Verdana" w:hAnsi="Verdana" w:eastAsia="Calibri" w:cs="Times New Roman"/>
                <w:b/>
                <w:sz w:val="20"/>
                <w:szCs w:val="20"/>
                <w:lang w:val="en-GB"/>
              </w:rPr>
              <w:t xml:space="preserve"> </w:t>
            </w:r>
          </w:p>
        </w:tc>
        <w:tc>
          <w:tcPr>
            <w:tcW w:w="3259" w:type="dxa"/>
            <w:gridSpan w:val="3"/>
            <w:tcBorders>
              <w:top w:val="single" w:color="auto" w:sz="4" w:space="0"/>
              <w:left w:val="single" w:color="auto" w:sz="6" w:space="0"/>
              <w:bottom w:val="single" w:color="auto" w:sz="4" w:space="0"/>
              <w:right w:val="single" w:color="auto" w:sz="4" w:space="0"/>
            </w:tcBorders>
            <w:shd w:val="clear" w:color="auto" w:fill="FFFFCC"/>
            <w:tcMar/>
            <w:vAlign w:val="center"/>
          </w:tcPr>
          <w:p w:rsidRPr="00132C08" w:rsidR="0027285F" w:rsidP="00BA2315" w:rsidRDefault="0027285F" w14:paraId="10D47547" w14:textId="77777777">
            <w:pPr>
              <w:spacing w:before="60" w:after="120" w:line="240" w:lineRule="auto"/>
              <w:rPr>
                <w:rFonts w:ascii="Verdana" w:hAnsi="Verdana" w:eastAsia="Calibri" w:cs="Times New Roman"/>
                <w:b/>
                <w:sz w:val="20"/>
                <w:szCs w:val="20"/>
                <w:lang w:val="en-GB"/>
              </w:rPr>
            </w:pPr>
            <w:r w:rsidRPr="00132C08">
              <w:rPr>
                <w:rFonts w:ascii="Verdana" w:hAnsi="Verdana" w:eastAsia="Calibri" w:cs="Times New Roman"/>
                <w:b/>
                <w:sz w:val="20"/>
                <w:szCs w:val="20"/>
                <w:lang w:val="en-GB"/>
              </w:rPr>
              <w:t>CBM International</w:t>
            </w:r>
          </w:p>
          <w:p w:rsidRPr="00132C08" w:rsidR="0027285F" w:rsidP="00BA2315" w:rsidRDefault="00890E18" w14:paraId="55996388" w14:textId="61E9DE8D">
            <w:pPr>
              <w:spacing w:before="60" w:after="120" w:line="240" w:lineRule="auto"/>
              <w:rPr>
                <w:rFonts w:ascii="Verdana" w:hAnsi="Verdana" w:eastAsia="Calibri" w:cs="Times New Roman"/>
                <w:b/>
                <w:sz w:val="20"/>
                <w:szCs w:val="20"/>
                <w:lang w:val="en-GB"/>
              </w:rPr>
            </w:pPr>
            <w:sdt>
              <w:sdtPr>
                <w:rPr>
                  <w:rFonts w:ascii="Verdana" w:hAnsi="Verdana" w:eastAsia="Calibri" w:cs="Times New Roman"/>
                  <w:b/>
                  <w:bCs/>
                  <w:sz w:val="20"/>
                  <w:szCs w:val="20"/>
                  <w:highlight w:val="yellow"/>
                  <w:lang w:val="en-GB"/>
                </w:rPr>
                <w:id w:val="289790520"/>
                <w14:checkbox>
                  <w14:checked w14:val="0"/>
                  <w14:checkedState w14:val="2612" w14:font="MS Gothic"/>
                  <w14:uncheckedState w14:val="2610" w14:font="MS Gothic"/>
                </w14:checkbox>
              </w:sdtPr>
              <w:sdtEndPr/>
              <w:sdtContent>
                <w:r w:rsidRPr="00A53336" w:rsidR="0027285F">
                  <w:rPr>
                    <w:rFonts w:hint="eastAsia" w:ascii="MS Gothic" w:hAnsi="MS Gothic" w:eastAsia="MS Gothic" w:cs="Times New Roman"/>
                    <w:b/>
                    <w:bCs/>
                    <w:sz w:val="20"/>
                    <w:szCs w:val="20"/>
                    <w:highlight w:val="yellow"/>
                    <w:lang w:val="en-GB"/>
                  </w:rPr>
                  <w:t>☐</w:t>
                </w:r>
              </w:sdtContent>
            </w:sdt>
            <w:r w:rsidRPr="00132C08" w:rsidR="0027285F">
              <w:rPr>
                <w:rFonts w:ascii="Verdana" w:hAnsi="Verdana" w:eastAsia="Calibri" w:cs="Times New Roman"/>
                <w:bCs/>
                <w:iCs/>
                <w:sz w:val="20"/>
                <w:szCs w:val="20"/>
                <w:lang w:val="en-GB"/>
              </w:rPr>
              <w:t xml:space="preserve"> Individual Donors (Free Funds) or</w:t>
            </w:r>
            <w:r w:rsidRPr="00132C08" w:rsidR="0027285F">
              <w:rPr>
                <w:rFonts w:ascii="Verdana" w:hAnsi="Verdana" w:eastAsia="Calibri" w:cs="Times New Roman"/>
                <w:bCs/>
                <w:iCs/>
                <w:sz w:val="20"/>
                <w:szCs w:val="20"/>
                <w:lang w:val="en-GB"/>
              </w:rPr>
              <w:br/>
            </w:r>
            <w:sdt>
              <w:sdtPr>
                <w:rPr>
                  <w:rFonts w:ascii="Verdana" w:hAnsi="Verdana" w:eastAsia="Calibri" w:cs="Times New Roman"/>
                  <w:bCs/>
                  <w:sz w:val="20"/>
                  <w:szCs w:val="20"/>
                  <w:highlight w:val="yellow"/>
                  <w:lang w:val="en-GB"/>
                </w:rPr>
                <w:id w:val="78024799"/>
                <w14:checkbox>
                  <w14:checked w14:val="1"/>
                  <w14:checkedState w14:val="2612" w14:font="MS Gothic"/>
                  <w14:uncheckedState w14:val="2610" w14:font="MS Gothic"/>
                </w14:checkbox>
              </w:sdtPr>
              <w:sdtEndPr/>
              <w:sdtContent>
                <w:r w:rsidR="003427EB">
                  <w:rPr>
                    <w:rFonts w:hint="eastAsia" w:ascii="MS Gothic" w:hAnsi="MS Gothic" w:eastAsia="MS Gothic" w:cs="Times New Roman"/>
                    <w:bCs/>
                    <w:sz w:val="20"/>
                    <w:szCs w:val="20"/>
                    <w:highlight w:val="yellow"/>
                    <w:lang w:val="en-GB"/>
                  </w:rPr>
                  <w:t>☒</w:t>
                </w:r>
              </w:sdtContent>
            </w:sdt>
            <w:r w:rsidRPr="00132C08" w:rsidR="0027285F">
              <w:rPr>
                <w:rFonts w:ascii="Verdana" w:hAnsi="Verdana" w:eastAsia="Calibri" w:cs="Times New Roman"/>
                <w:bCs/>
                <w:sz w:val="20"/>
                <w:szCs w:val="20"/>
                <w:lang w:val="en-GB"/>
              </w:rPr>
              <w:t xml:space="preserve"> </w:t>
            </w:r>
            <w:r w:rsidRPr="00132C08" w:rsidR="0027285F">
              <w:rPr>
                <w:rFonts w:ascii="Verdana" w:hAnsi="Verdana" w:eastAsia="Calibri" w:cs="Times New Roman"/>
                <w:bCs/>
                <w:iCs/>
                <w:sz w:val="20"/>
                <w:szCs w:val="20"/>
                <w:lang w:val="en-GB"/>
              </w:rPr>
              <w:t xml:space="preserve">LCDF </w:t>
            </w:r>
            <w:r w:rsidRPr="00132C08" w:rsidR="0027285F">
              <w:rPr>
                <w:rStyle w:val="Formatvorlage38"/>
                <w:bCs/>
              </w:rPr>
              <w:t xml:space="preserve">Donor: </w:t>
            </w:r>
            <w:sdt>
              <w:sdtPr>
                <w:rPr>
                  <w:rStyle w:val="Formatvorlage39"/>
                </w:rPr>
                <w:id w:val="-491098024"/>
                <w:placeholder>
                  <w:docPart w:val="86AD8AF531374E299E021D380AF5868A"/>
                </w:placeholder>
                <w15:color w:val="000000"/>
              </w:sdtPr>
              <w:sdtEndPr>
                <w:rPr>
                  <w:rStyle w:val="DefaultParagraphFont"/>
                  <w:rFonts w:eastAsia="Calibri" w:cs="Times New Roman" w:asciiTheme="minorHAnsi" w:hAnsiTheme="minorHAnsi"/>
                  <w:sz w:val="22"/>
                  <w:szCs w:val="20"/>
                  <w:lang w:val="en-GB"/>
                </w:rPr>
              </w:sdtEndPr>
              <w:sdtContent>
                <w:sdt>
                  <w:sdtPr>
                    <w:rPr>
                      <w:rStyle w:val="Formatvorlage39"/>
                    </w:rPr>
                    <w:id w:val="909809279"/>
                    <w:placeholder>
                      <w:docPart w:val="A84B9F84C14747C3ADDA08D388E49B7B"/>
                    </w:placeholder>
                    <w:showingPlcHdr/>
                    <w15:color w:val="000000"/>
                  </w:sdtPr>
                  <w:sdtEndPr>
                    <w:rPr>
                      <w:rStyle w:val="DefaultParagraphFont"/>
                      <w:rFonts w:eastAsia="Calibri" w:cs="Times New Roman" w:asciiTheme="minorHAnsi" w:hAnsiTheme="minorHAnsi"/>
                      <w:sz w:val="22"/>
                      <w:szCs w:val="20"/>
                      <w:lang w:val="en-GB"/>
                    </w:rPr>
                  </w:sdtEndPr>
                  <w:sdtContent>
                    <w:r w:rsidRPr="00132C08" w:rsidR="00760E5A">
                      <w:rPr>
                        <w:rFonts w:eastAsia="Calibri" w:cs="Times New Roman"/>
                        <w:i/>
                        <w:szCs w:val="20"/>
                        <w:lang w:val="en-GB"/>
                      </w:rPr>
                      <w:t>….</w:t>
                    </w:r>
                    <w:r w:rsidRPr="00132C08" w:rsidR="0027285F">
                      <w:rPr>
                        <w:rFonts w:eastAsia="Calibri" w:cs="Times New Roman"/>
                        <w:i/>
                        <w:szCs w:val="20"/>
                        <w:lang w:val="en-GB"/>
                      </w:rPr>
                      <w:t xml:space="preserve"> </w:t>
                    </w:r>
                  </w:sdtContent>
                </w:sdt>
              </w:sdtContent>
            </w:sdt>
          </w:p>
        </w:tc>
        <w:tc>
          <w:tcPr>
            <w:tcW w:w="3259" w:type="dxa"/>
            <w:gridSpan w:val="2"/>
            <w:tcBorders>
              <w:top w:val="single" w:color="auto" w:sz="4" w:space="0"/>
              <w:left w:val="single" w:color="auto" w:sz="6" w:space="0"/>
              <w:bottom w:val="single" w:color="auto" w:sz="4" w:space="0"/>
              <w:right w:val="single" w:color="auto" w:sz="4" w:space="0"/>
            </w:tcBorders>
            <w:shd w:val="clear" w:color="auto" w:fill="FFFFCC"/>
            <w:tcMar/>
          </w:tcPr>
          <w:p w:rsidRPr="00132C08" w:rsidR="0027285F" w:rsidP="00BA2315" w:rsidRDefault="0027285F" w14:paraId="0C0BE605" w14:textId="77777777">
            <w:pPr>
              <w:spacing w:before="60" w:after="120" w:line="240" w:lineRule="auto"/>
              <w:rPr>
                <w:rFonts w:ascii="Verdana" w:hAnsi="Verdana" w:eastAsia="Calibri" w:cs="Times New Roman"/>
                <w:b/>
                <w:sz w:val="20"/>
                <w:szCs w:val="20"/>
                <w:lang w:val="en-GB"/>
              </w:rPr>
            </w:pPr>
            <w:r w:rsidRPr="00132C08">
              <w:rPr>
                <w:rFonts w:ascii="Verdana" w:hAnsi="Verdana" w:eastAsia="Calibri" w:cs="Times New Roman"/>
                <w:b/>
                <w:sz w:val="20"/>
                <w:szCs w:val="20"/>
                <w:lang w:val="en-GB"/>
              </w:rPr>
              <w:t>CBM Italy</w:t>
            </w:r>
          </w:p>
          <w:p w:rsidRPr="00132C08" w:rsidR="0027285F" w:rsidP="00BA2315" w:rsidRDefault="00890E18" w14:paraId="0820B667" w14:textId="1D1C3A21">
            <w:pPr>
              <w:spacing w:before="60" w:after="120" w:line="240" w:lineRule="auto"/>
              <w:rPr>
                <w:rFonts w:ascii="Verdana" w:hAnsi="Verdana" w:eastAsia="Calibri" w:cs="Times New Roman"/>
                <w:b/>
                <w:sz w:val="20"/>
                <w:szCs w:val="20"/>
                <w:lang w:val="en-GB"/>
              </w:rPr>
            </w:pPr>
            <w:sdt>
              <w:sdtPr>
                <w:rPr>
                  <w:rFonts w:ascii="Verdana" w:hAnsi="Verdana" w:eastAsia="Calibri" w:cs="Times New Roman"/>
                  <w:b/>
                  <w:bCs/>
                  <w:sz w:val="20"/>
                  <w:szCs w:val="20"/>
                  <w:highlight w:val="yellow"/>
                  <w:lang w:val="en-GB"/>
                </w:rPr>
                <w:id w:val="372203113"/>
                <w14:checkbox>
                  <w14:checked w14:val="0"/>
                  <w14:checkedState w14:val="2612" w14:font="MS Gothic"/>
                  <w14:uncheckedState w14:val="2610" w14:font="MS Gothic"/>
                </w14:checkbox>
              </w:sdtPr>
              <w:sdtEndPr/>
              <w:sdtContent>
                <w:r w:rsidRPr="00A53336" w:rsidR="0027285F">
                  <w:rPr>
                    <w:rFonts w:hint="eastAsia" w:ascii="MS Gothic" w:hAnsi="MS Gothic" w:eastAsia="MS Gothic" w:cs="Times New Roman"/>
                    <w:b/>
                    <w:bCs/>
                    <w:sz w:val="20"/>
                    <w:szCs w:val="20"/>
                    <w:highlight w:val="yellow"/>
                    <w:lang w:val="en-GB"/>
                  </w:rPr>
                  <w:t>☐</w:t>
                </w:r>
              </w:sdtContent>
            </w:sdt>
            <w:r w:rsidRPr="00132C08" w:rsidR="0027285F">
              <w:rPr>
                <w:rFonts w:ascii="Verdana" w:hAnsi="Verdana" w:eastAsia="Calibri" w:cs="Times New Roman"/>
                <w:bCs/>
                <w:iCs/>
                <w:sz w:val="20"/>
                <w:szCs w:val="20"/>
                <w:lang w:val="en-GB"/>
              </w:rPr>
              <w:t xml:space="preserve"> Individual Donors (Free Funds) or</w:t>
            </w:r>
            <w:r w:rsidRPr="00132C08" w:rsidR="0027285F">
              <w:rPr>
                <w:rFonts w:ascii="Verdana" w:hAnsi="Verdana" w:eastAsia="Calibri" w:cs="Times New Roman"/>
                <w:bCs/>
                <w:iCs/>
                <w:sz w:val="20"/>
                <w:szCs w:val="20"/>
                <w:lang w:val="en-GB"/>
              </w:rPr>
              <w:br/>
            </w:r>
            <w:sdt>
              <w:sdtPr>
                <w:rPr>
                  <w:rFonts w:ascii="Verdana" w:hAnsi="Verdana" w:eastAsia="Calibri" w:cs="Times New Roman"/>
                  <w:bCs/>
                  <w:sz w:val="20"/>
                  <w:szCs w:val="20"/>
                  <w:highlight w:val="yellow"/>
                  <w:lang w:val="en-GB"/>
                </w:rPr>
                <w:id w:val="1040702097"/>
                <w14:checkbox>
                  <w14:checked w14:val="0"/>
                  <w14:checkedState w14:val="2612" w14:font="MS Gothic"/>
                  <w14:uncheckedState w14:val="2610" w14:font="MS Gothic"/>
                </w14:checkbox>
              </w:sdtPr>
              <w:sdtEndPr/>
              <w:sdtContent>
                <w:r w:rsidRPr="00A53336" w:rsidR="0027285F">
                  <w:rPr>
                    <w:rFonts w:hint="eastAsia" w:ascii="MS Gothic" w:hAnsi="MS Gothic" w:eastAsia="MS Gothic" w:cs="Times New Roman"/>
                    <w:bCs/>
                    <w:sz w:val="20"/>
                    <w:szCs w:val="20"/>
                    <w:highlight w:val="yellow"/>
                    <w:lang w:val="en-GB"/>
                  </w:rPr>
                  <w:t>☐</w:t>
                </w:r>
              </w:sdtContent>
            </w:sdt>
            <w:r w:rsidRPr="00132C08" w:rsidR="0027285F">
              <w:rPr>
                <w:rFonts w:ascii="Verdana" w:hAnsi="Verdana" w:eastAsia="Calibri" w:cs="Times New Roman"/>
                <w:bCs/>
                <w:sz w:val="20"/>
                <w:szCs w:val="20"/>
                <w:lang w:val="en-GB"/>
              </w:rPr>
              <w:t xml:space="preserve"> </w:t>
            </w:r>
            <w:r w:rsidRPr="00132C08" w:rsidR="0027285F">
              <w:rPr>
                <w:rFonts w:ascii="Verdana" w:hAnsi="Verdana" w:eastAsia="Calibri" w:cs="Times New Roman"/>
                <w:bCs/>
                <w:iCs/>
                <w:sz w:val="20"/>
                <w:szCs w:val="20"/>
                <w:lang w:val="en-GB"/>
              </w:rPr>
              <w:t xml:space="preserve">LCDF </w:t>
            </w:r>
            <w:r w:rsidRPr="00132C08" w:rsidR="0027285F">
              <w:rPr>
                <w:rStyle w:val="Formatvorlage38"/>
                <w:bCs/>
              </w:rPr>
              <w:t xml:space="preserve">Donor: </w:t>
            </w:r>
            <w:sdt>
              <w:sdtPr>
                <w:rPr>
                  <w:rStyle w:val="Formatvorlage39"/>
                </w:rPr>
                <w:id w:val="1769340328"/>
                <w:placeholder>
                  <w:docPart w:val="1184144826174376A1582874E31CA8C9"/>
                </w:placeholder>
                <w15:color w:val="000000"/>
              </w:sdtPr>
              <w:sdtEndPr>
                <w:rPr>
                  <w:rStyle w:val="DefaultParagraphFont"/>
                  <w:rFonts w:eastAsia="Calibri" w:cs="Times New Roman" w:asciiTheme="minorHAnsi" w:hAnsiTheme="minorHAnsi"/>
                  <w:sz w:val="22"/>
                  <w:szCs w:val="20"/>
                  <w:lang w:val="en-GB"/>
                </w:rPr>
              </w:sdtEndPr>
              <w:sdtContent>
                <w:sdt>
                  <w:sdtPr>
                    <w:rPr>
                      <w:rStyle w:val="Formatvorlage39"/>
                    </w:rPr>
                    <w:id w:val="-1959411157"/>
                    <w:placeholder>
                      <w:docPart w:val="35D15220A5034B3EB3ECE894F2C03071"/>
                    </w:placeholder>
                    <w:showingPlcHdr/>
                    <w15:color w:val="000000"/>
                  </w:sdtPr>
                  <w:sdtEndPr>
                    <w:rPr>
                      <w:rStyle w:val="DefaultParagraphFont"/>
                      <w:rFonts w:eastAsia="Calibri" w:cs="Times New Roman" w:asciiTheme="minorHAnsi" w:hAnsiTheme="minorHAnsi"/>
                      <w:sz w:val="22"/>
                      <w:szCs w:val="20"/>
                      <w:lang w:val="en-GB"/>
                    </w:rPr>
                  </w:sdtEndPr>
                  <w:sdtContent>
                    <w:r w:rsidRPr="00132C08" w:rsidR="00760E5A">
                      <w:rPr>
                        <w:rFonts w:eastAsia="Calibri" w:cs="Times New Roman"/>
                        <w:i/>
                        <w:szCs w:val="20"/>
                        <w:lang w:val="en-GB"/>
                      </w:rPr>
                      <w:t>….</w:t>
                    </w:r>
                    <w:r w:rsidRPr="00132C08" w:rsidR="0027285F">
                      <w:rPr>
                        <w:rFonts w:eastAsia="Calibri" w:cs="Times New Roman"/>
                        <w:i/>
                        <w:szCs w:val="20"/>
                        <w:lang w:val="en-GB"/>
                      </w:rPr>
                      <w:t xml:space="preserve"> </w:t>
                    </w:r>
                  </w:sdtContent>
                </w:sdt>
              </w:sdtContent>
            </w:sdt>
          </w:p>
        </w:tc>
        <w:tc>
          <w:tcPr>
            <w:tcW w:w="1809" w:type="dxa"/>
            <w:tcBorders>
              <w:top w:val="single" w:color="auto" w:sz="4" w:space="0"/>
              <w:left w:val="single" w:color="auto" w:sz="6" w:space="0"/>
              <w:right w:val="single" w:color="auto" w:sz="4" w:space="0"/>
            </w:tcBorders>
            <w:shd w:val="clear" w:color="auto" w:fill="FFFFCC"/>
            <w:tcMar/>
          </w:tcPr>
          <w:p w:rsidRPr="00795589" w:rsidR="0027285F" w:rsidP="0027285F" w:rsidRDefault="0027285F" w14:paraId="561A67F5" w14:textId="70547C25">
            <w:pPr>
              <w:spacing w:after="0" w:line="240" w:lineRule="auto"/>
              <w:rPr>
                <w:rFonts w:ascii="Verdana" w:hAnsi="Verdana" w:eastAsia="Calibri" w:cs="Times New Roman"/>
                <w:bCs/>
                <w:sz w:val="20"/>
                <w:szCs w:val="20"/>
                <w:highlight w:val="green"/>
                <w:lang w:val="en-GB"/>
              </w:rPr>
            </w:pPr>
          </w:p>
          <w:p w:rsidRPr="00132C08" w:rsidR="0027285F" w:rsidP="0027285F" w:rsidRDefault="00890E18" w14:paraId="0A9C7996" w14:textId="02B07355">
            <w:pPr>
              <w:spacing w:before="60" w:after="120" w:line="240" w:lineRule="auto"/>
              <w:rPr>
                <w:rFonts w:ascii="Verdana" w:hAnsi="Verdana" w:eastAsia="Calibri" w:cs="Times New Roman"/>
                <w:b/>
                <w:sz w:val="20"/>
                <w:szCs w:val="20"/>
                <w:lang w:val="en-GB"/>
              </w:rPr>
            </w:pPr>
            <w:sdt>
              <w:sdtPr>
                <w:rPr>
                  <w:rFonts w:ascii="Verdana" w:hAnsi="Verdana" w:eastAsia="Calibri" w:cs="Times New Roman"/>
                  <w:b/>
                  <w:bCs/>
                  <w:sz w:val="20"/>
                  <w:szCs w:val="20"/>
                  <w:highlight w:val="yellow"/>
                  <w:lang w:val="en-GB"/>
                </w:rPr>
                <w:id w:val="-1342542489"/>
                <w14:checkbox>
                  <w14:checked w14:val="0"/>
                  <w14:checkedState w14:val="2612" w14:font="MS Gothic"/>
                  <w14:uncheckedState w14:val="2610" w14:font="MS Gothic"/>
                </w14:checkbox>
              </w:sdtPr>
              <w:sdtEndPr/>
              <w:sdtContent>
                <w:r w:rsidRPr="00A53336" w:rsidR="00132C08">
                  <w:rPr>
                    <w:rFonts w:hint="eastAsia" w:ascii="MS Gothic" w:hAnsi="MS Gothic" w:eastAsia="MS Gothic" w:cs="Times New Roman"/>
                    <w:b/>
                    <w:bCs/>
                    <w:sz w:val="20"/>
                    <w:szCs w:val="20"/>
                    <w:highlight w:val="yellow"/>
                    <w:lang w:val="en-GB"/>
                  </w:rPr>
                  <w:t>☐</w:t>
                </w:r>
              </w:sdtContent>
            </w:sdt>
            <w:r w:rsidRPr="00132C08" w:rsidR="0027285F">
              <w:rPr>
                <w:rFonts w:ascii="Verdana" w:hAnsi="Verdana" w:eastAsia="Calibri" w:cs="Times New Roman"/>
                <w:bCs/>
                <w:sz w:val="20"/>
                <w:szCs w:val="20"/>
                <w:lang w:val="en-GB"/>
              </w:rPr>
              <w:t xml:space="preserve"> </w:t>
            </w:r>
            <w:r w:rsidRPr="00132C08" w:rsidR="0027285F">
              <w:rPr>
                <w:rFonts w:ascii="Verdana" w:hAnsi="Verdana" w:eastAsia="Calibri" w:cs="Times New Roman"/>
                <w:b/>
                <w:sz w:val="20"/>
                <w:szCs w:val="20"/>
                <w:lang w:val="en-GB"/>
              </w:rPr>
              <w:t>CBM Global</w:t>
            </w:r>
          </w:p>
          <w:p w:rsidRPr="00795589" w:rsidR="0027285F" w:rsidP="0027285F" w:rsidRDefault="0027285F" w14:paraId="2FF12C43" w14:textId="77777777">
            <w:pPr>
              <w:spacing w:after="0" w:line="240" w:lineRule="auto"/>
              <w:rPr>
                <w:bCs/>
                <w:sz w:val="20"/>
                <w:highlight w:val="green"/>
              </w:rPr>
            </w:pPr>
          </w:p>
          <w:p w:rsidRPr="00795589" w:rsidR="0027285F" w:rsidP="0027285F" w:rsidRDefault="0027285F" w14:paraId="6A025439" w14:textId="4E12F6E6">
            <w:pPr>
              <w:spacing w:before="60" w:after="120" w:line="240" w:lineRule="auto"/>
              <w:rPr>
                <w:rFonts w:ascii="Verdana" w:hAnsi="Verdana" w:eastAsia="Calibri" w:cs="Times New Roman"/>
                <w:b/>
                <w:sz w:val="20"/>
                <w:szCs w:val="20"/>
                <w:highlight w:val="green"/>
                <w:lang w:val="en-GB"/>
              </w:rPr>
            </w:pPr>
          </w:p>
        </w:tc>
      </w:tr>
      <w:tr w:rsidRPr="00487F0E" w:rsidR="009646D5" w:rsidTr="4C922F9B" w14:paraId="0F6C6679" w14:textId="77777777">
        <w:trPr>
          <w:trHeight w:val="309"/>
        </w:trPr>
        <w:tc>
          <w:tcPr>
            <w:tcW w:w="2473" w:type="dxa"/>
            <w:tcBorders>
              <w:top w:val="single" w:color="auto" w:sz="4" w:space="0"/>
              <w:left w:val="single" w:color="auto" w:sz="6" w:space="0"/>
              <w:bottom w:val="single" w:color="auto" w:sz="4" w:space="0"/>
              <w:right w:val="single" w:color="auto" w:sz="6" w:space="0"/>
            </w:tcBorders>
            <w:shd w:val="clear" w:color="auto" w:fill="F2F2F2" w:themeFill="background1" w:themeFillShade="F2"/>
            <w:tcMar/>
          </w:tcPr>
          <w:p w:rsidR="009646D5" w:rsidP="009646D5" w:rsidRDefault="009646D5" w14:paraId="2B7969CF" w14:textId="6013BF2B">
            <w:pPr>
              <w:spacing w:after="120" w:line="240" w:lineRule="auto"/>
              <w:rPr>
                <w:rFonts w:ascii="Verdana" w:hAnsi="Verdana" w:eastAsia="Calibri" w:cs="Times New Roman"/>
                <w:b/>
                <w:sz w:val="20"/>
                <w:szCs w:val="20"/>
                <w:lang w:val="en-GB"/>
              </w:rPr>
            </w:pPr>
            <w:r>
              <w:rPr>
                <w:rFonts w:ascii="Verdana" w:hAnsi="Verdana" w:eastAsia="Times New Roman" w:cs="Times New Roman"/>
                <w:b/>
                <w:sz w:val="20"/>
                <w:szCs w:val="20"/>
                <w:lang w:val="en-GB"/>
              </w:rPr>
              <w:t>Target Group</w:t>
            </w:r>
          </w:p>
        </w:tc>
        <w:tc>
          <w:tcPr>
            <w:tcW w:w="8327" w:type="dxa"/>
            <w:gridSpan w:val="6"/>
            <w:tcBorders>
              <w:top w:val="single" w:color="auto" w:sz="4" w:space="0"/>
              <w:left w:val="single" w:color="auto" w:sz="6" w:space="0"/>
              <w:bottom w:val="single" w:color="auto" w:sz="4" w:space="0"/>
              <w:right w:val="single" w:color="auto" w:sz="4" w:space="0"/>
            </w:tcBorders>
            <w:shd w:val="clear" w:color="auto" w:fill="FFFFCC"/>
            <w:tcMar/>
          </w:tcPr>
          <w:p w:rsidR="00512C9F" w:rsidP="00713136" w:rsidRDefault="00713136" w14:paraId="0CDCA150" w14:textId="2D096EC4">
            <w:pPr>
              <w:spacing w:after="0" w:line="240" w:lineRule="auto"/>
              <w:rPr>
                <w:rFonts w:ascii="Verdana" w:hAnsi="Verdana" w:eastAsia="Calibri" w:cs="Times New Roman"/>
                <w:sz w:val="20"/>
                <w:szCs w:val="20"/>
                <w:lang w:val="en-GB"/>
              </w:rPr>
            </w:pPr>
            <w:r w:rsidRPr="1C82E29D">
              <w:rPr>
                <w:rFonts w:ascii="Verdana" w:hAnsi="Verdana" w:eastAsia="Calibri" w:cs="Times New Roman"/>
                <w:b/>
                <w:bCs/>
                <w:sz w:val="20"/>
                <w:szCs w:val="20"/>
                <w:lang w:val="en-GB"/>
              </w:rPr>
              <w:t>Direct Target Group:</w:t>
            </w:r>
            <w:r w:rsidRPr="1C82E29D">
              <w:rPr>
                <w:rFonts w:ascii="Verdana" w:hAnsi="Verdana" w:eastAsia="Calibri" w:cs="Times New Roman"/>
                <w:sz w:val="20"/>
                <w:szCs w:val="20"/>
                <w:lang w:val="en-GB"/>
              </w:rPr>
              <w:t xml:space="preserve"> </w:t>
            </w:r>
          </w:p>
          <w:p w:rsidRPr="00A56DBB" w:rsidR="00512C9F" w:rsidP="00713136" w:rsidRDefault="00512C9F" w14:paraId="5DEB1916" w14:textId="1E73D48E">
            <w:pPr>
              <w:spacing w:after="0" w:line="240" w:lineRule="auto"/>
              <w:rPr>
                <w:rFonts w:ascii="Verdana" w:hAnsi="Verdana" w:eastAsia="Calibri" w:cs="Times New Roman"/>
                <w:sz w:val="20"/>
                <w:szCs w:val="20"/>
                <w:lang w:val="en-GB"/>
              </w:rPr>
            </w:pPr>
            <w:r w:rsidRPr="002F7A0B">
              <w:rPr>
                <w:rFonts w:ascii="Verdana" w:hAnsi="Verdana" w:eastAsia="Calibri" w:cs="Times New Roman"/>
                <w:b/>
                <w:bCs/>
                <w:sz w:val="20"/>
                <w:szCs w:val="20"/>
                <w:lang w:val="en-GB"/>
              </w:rPr>
              <w:t>200,000 EHC services</w:t>
            </w:r>
            <w:r w:rsidRPr="00D6945A">
              <w:rPr>
                <w:rFonts w:ascii="Verdana" w:hAnsi="Verdana" w:eastAsia="Calibri" w:cs="Times New Roman"/>
                <w:b/>
                <w:bCs/>
                <w:sz w:val="20"/>
                <w:szCs w:val="20"/>
                <w:lang w:val="en-GB"/>
              </w:rPr>
              <w:t>’</w:t>
            </w:r>
            <w:r w:rsidRPr="002F7A0B">
              <w:rPr>
                <w:rFonts w:ascii="Verdana" w:hAnsi="Verdana" w:eastAsia="Calibri" w:cs="Times New Roman"/>
                <w:b/>
                <w:bCs/>
                <w:sz w:val="20"/>
                <w:szCs w:val="20"/>
                <w:lang w:val="en-GB"/>
              </w:rPr>
              <w:t xml:space="preserve"> users</w:t>
            </w:r>
            <w:r w:rsidRPr="00D6945A">
              <w:rPr>
                <w:rFonts w:ascii="Verdana" w:hAnsi="Verdana" w:eastAsia="Calibri" w:cs="Times New Roman"/>
                <w:sz w:val="20"/>
                <w:szCs w:val="20"/>
                <w:lang w:val="en-GB"/>
              </w:rPr>
              <w:t xml:space="preserve"> reached through </w:t>
            </w:r>
            <w:r w:rsidR="00A56DBB">
              <w:rPr>
                <w:rFonts w:ascii="Verdana" w:hAnsi="Verdana" w:eastAsia="Calibri" w:cs="Times New Roman"/>
                <w:sz w:val="20"/>
                <w:szCs w:val="20"/>
                <w:lang w:val="en-GB"/>
              </w:rPr>
              <w:t xml:space="preserve">selected </w:t>
            </w:r>
            <w:r w:rsidRPr="00D6945A">
              <w:rPr>
                <w:rFonts w:ascii="Verdana" w:hAnsi="Verdana" w:eastAsia="Calibri" w:cs="Times New Roman"/>
                <w:sz w:val="20"/>
                <w:szCs w:val="20"/>
                <w:lang w:val="en-GB"/>
              </w:rPr>
              <w:t>CBCHS E</w:t>
            </w:r>
            <w:r w:rsidR="00A56DBB">
              <w:rPr>
                <w:rFonts w:ascii="Verdana" w:hAnsi="Verdana" w:eastAsia="Calibri" w:cs="Times New Roman"/>
                <w:sz w:val="20"/>
                <w:szCs w:val="20"/>
                <w:lang w:val="en-GB"/>
              </w:rPr>
              <w:t>NT</w:t>
            </w:r>
            <w:r w:rsidRPr="00D6945A">
              <w:rPr>
                <w:rFonts w:ascii="Verdana" w:hAnsi="Verdana" w:eastAsia="Calibri" w:cs="Times New Roman"/>
                <w:sz w:val="20"/>
                <w:szCs w:val="20"/>
                <w:lang w:val="en-GB"/>
              </w:rPr>
              <w:t xml:space="preserve"> services </w:t>
            </w:r>
            <w:r>
              <w:rPr>
                <w:rFonts w:ascii="Verdana" w:hAnsi="Verdana" w:eastAsia="Calibri" w:cs="Times New Roman"/>
                <w:sz w:val="20"/>
                <w:szCs w:val="20"/>
                <w:lang w:val="en-GB"/>
              </w:rPr>
              <w:t>in</w:t>
            </w:r>
            <w:r w:rsidR="00A56DBB">
              <w:rPr>
                <w:rFonts w:ascii="Verdana" w:hAnsi="Verdana" w:eastAsia="Calibri" w:cs="Times New Roman"/>
                <w:sz w:val="20"/>
                <w:szCs w:val="20"/>
                <w:lang w:val="en-GB"/>
              </w:rPr>
              <w:t xml:space="preserve"> </w:t>
            </w:r>
            <w:r w:rsidRPr="00A56DBB" w:rsidR="00A56DBB">
              <w:rPr>
                <w:rFonts w:ascii="Verdana" w:hAnsi="Verdana" w:eastAsia="Calibri" w:cs="Times New Roman"/>
                <w:b/>
                <w:sz w:val="20"/>
                <w:szCs w:val="20"/>
                <w:lang w:val="en-GB"/>
              </w:rPr>
              <w:t>25</w:t>
            </w:r>
            <w:r w:rsidRPr="00A56DBB">
              <w:rPr>
                <w:rFonts w:ascii="Verdana" w:hAnsi="Verdana" w:eastAsia="Calibri" w:cs="Times New Roman"/>
                <w:b/>
                <w:sz w:val="20"/>
                <w:szCs w:val="20"/>
                <w:lang w:val="en-GB"/>
              </w:rPr>
              <w:t xml:space="preserve"> hospitals</w:t>
            </w:r>
            <w:r>
              <w:rPr>
                <w:rFonts w:ascii="Verdana" w:hAnsi="Verdana" w:eastAsia="Calibri" w:cs="Times New Roman"/>
                <w:sz w:val="20"/>
                <w:szCs w:val="20"/>
                <w:lang w:val="en-GB"/>
              </w:rPr>
              <w:t xml:space="preserve"> </w:t>
            </w:r>
            <w:r w:rsidRPr="00A56DBB" w:rsidR="005D4462">
              <w:rPr>
                <w:rFonts w:ascii="Verdana" w:hAnsi="Verdana" w:eastAsia="Calibri" w:cs="Times New Roman"/>
                <w:sz w:val="20"/>
                <w:szCs w:val="20"/>
                <w:lang w:val="en-GB"/>
              </w:rPr>
              <w:t>in 4</w:t>
            </w:r>
            <w:r w:rsidRPr="00A56DBB">
              <w:rPr>
                <w:rFonts w:ascii="Verdana" w:hAnsi="Verdana" w:eastAsia="Calibri" w:cs="Times New Roman"/>
                <w:sz w:val="20"/>
                <w:szCs w:val="20"/>
                <w:lang w:val="en-GB"/>
              </w:rPr>
              <w:t xml:space="preserve"> years who will directly benefit through improved structure</w:t>
            </w:r>
            <w:r w:rsidRPr="00A56DBB" w:rsidR="00863E91">
              <w:rPr>
                <w:rFonts w:ascii="Verdana" w:hAnsi="Verdana" w:eastAsia="Calibri" w:cs="Times New Roman"/>
                <w:sz w:val="20"/>
                <w:szCs w:val="20"/>
                <w:lang w:val="en-GB"/>
              </w:rPr>
              <w:t>s</w:t>
            </w:r>
            <w:r w:rsidRPr="00A56DBB">
              <w:rPr>
                <w:rFonts w:ascii="Verdana" w:hAnsi="Verdana" w:eastAsia="Calibri" w:cs="Times New Roman"/>
                <w:sz w:val="20"/>
                <w:szCs w:val="20"/>
                <w:lang w:val="en-GB"/>
              </w:rPr>
              <w:t xml:space="preserve"> (equipment</w:t>
            </w:r>
            <w:r w:rsidRPr="00A56DBB" w:rsidR="005D4462">
              <w:rPr>
                <w:rFonts w:ascii="Verdana" w:hAnsi="Verdana" w:eastAsia="Calibri" w:cs="Times New Roman"/>
                <w:sz w:val="20"/>
                <w:szCs w:val="20"/>
                <w:lang w:val="en-GB"/>
              </w:rPr>
              <w:t xml:space="preserve"> and </w:t>
            </w:r>
            <w:r w:rsidRPr="00A56DBB" w:rsidR="00863E91">
              <w:rPr>
                <w:rFonts w:ascii="Verdana" w:hAnsi="Verdana" w:eastAsia="Calibri" w:cs="Times New Roman"/>
                <w:sz w:val="20"/>
                <w:szCs w:val="20"/>
                <w:lang w:val="en-GB"/>
              </w:rPr>
              <w:t>clinical m</w:t>
            </w:r>
            <w:r w:rsidRPr="00A56DBB" w:rsidR="005D4462">
              <w:rPr>
                <w:rFonts w:ascii="Verdana" w:hAnsi="Verdana" w:eastAsia="Calibri" w:cs="Times New Roman"/>
                <w:sz w:val="20"/>
                <w:szCs w:val="20"/>
                <w:lang w:val="en-GB"/>
              </w:rPr>
              <w:t>anagement</w:t>
            </w:r>
            <w:r w:rsidRPr="00A56DBB" w:rsidR="00602A02">
              <w:rPr>
                <w:rFonts w:ascii="Verdana" w:hAnsi="Verdana" w:eastAsia="Calibri" w:cs="Times New Roman"/>
                <w:sz w:val="20"/>
                <w:szCs w:val="20"/>
                <w:lang w:val="en-GB"/>
              </w:rPr>
              <w:t xml:space="preserve"> systems</w:t>
            </w:r>
            <w:r w:rsidRPr="00A56DBB">
              <w:rPr>
                <w:rFonts w:ascii="Verdana" w:hAnsi="Verdana" w:eastAsia="Calibri" w:cs="Times New Roman"/>
                <w:sz w:val="20"/>
                <w:szCs w:val="20"/>
                <w:lang w:val="en-GB"/>
              </w:rPr>
              <w:t>) at the hospitals.</w:t>
            </w:r>
          </w:p>
          <w:p w:rsidR="00512C9F" w:rsidP="00713136" w:rsidRDefault="424875E1" w14:paraId="09496A3C" w14:textId="55753566">
            <w:pPr>
              <w:spacing w:after="0" w:line="240" w:lineRule="auto"/>
              <w:rPr>
                <w:rFonts w:ascii="Verdana" w:hAnsi="Verdana" w:eastAsia="Calibri" w:cs="Times New Roman"/>
                <w:sz w:val="20"/>
                <w:szCs w:val="20"/>
                <w:lang w:val="en-GB"/>
              </w:rPr>
            </w:pPr>
            <w:r w:rsidRPr="29630905">
              <w:rPr>
                <w:rFonts w:ascii="Verdana" w:hAnsi="Verdana" w:eastAsia="Calibri" w:cs="Times New Roman"/>
                <w:b/>
                <w:bCs/>
                <w:sz w:val="20"/>
                <w:szCs w:val="20"/>
                <w:lang w:val="en-GB"/>
              </w:rPr>
              <w:t>80</w:t>
            </w:r>
            <w:r w:rsidRPr="29630905" w:rsidR="00863E91">
              <w:rPr>
                <w:rFonts w:ascii="Verdana" w:hAnsi="Verdana" w:eastAsia="Calibri" w:cs="Times New Roman"/>
                <w:b/>
                <w:bCs/>
                <w:sz w:val="20"/>
                <w:szCs w:val="20"/>
                <w:lang w:val="en-GB"/>
              </w:rPr>
              <w:t xml:space="preserve"> </w:t>
            </w:r>
            <w:r w:rsidRPr="29630905" w:rsidR="00512C9F">
              <w:rPr>
                <w:rFonts w:ascii="Verdana" w:hAnsi="Verdana" w:eastAsia="Calibri" w:cs="Times New Roman"/>
                <w:b/>
                <w:bCs/>
                <w:sz w:val="20"/>
                <w:szCs w:val="20"/>
                <w:lang w:val="en-GB"/>
              </w:rPr>
              <w:t>Community and Primary Health Care workers</w:t>
            </w:r>
            <w:r w:rsidRPr="29630905" w:rsidR="00512C9F">
              <w:rPr>
                <w:rFonts w:ascii="Verdana" w:hAnsi="Verdana" w:eastAsia="Calibri" w:cs="Times New Roman"/>
                <w:sz w:val="20"/>
                <w:szCs w:val="20"/>
                <w:lang w:val="en-GB"/>
              </w:rPr>
              <w:t xml:space="preserve"> who will be trained for EHC awareness raising, early identification, intervention and referral processes.</w:t>
            </w:r>
          </w:p>
          <w:p w:rsidRPr="00A56DBB" w:rsidR="00713136" w:rsidP="00713136" w:rsidRDefault="3A6CC7B6" w14:paraId="0F484601" w14:textId="20DFEF0F">
            <w:pPr>
              <w:spacing w:after="0" w:line="240" w:lineRule="auto"/>
              <w:rPr>
                <w:rFonts w:ascii="Verdana" w:hAnsi="Verdana" w:eastAsia="Calibri" w:cs="Times New Roman"/>
                <w:sz w:val="20"/>
                <w:szCs w:val="20"/>
                <w:lang w:val="en-GB"/>
              </w:rPr>
            </w:pPr>
            <w:r w:rsidRPr="29630905">
              <w:rPr>
                <w:rFonts w:ascii="Verdana" w:hAnsi="Verdana" w:eastAsia="Calibri" w:cs="Times New Roman"/>
                <w:b/>
                <w:bCs/>
                <w:sz w:val="20"/>
                <w:szCs w:val="20"/>
                <w:lang w:val="en-GB"/>
              </w:rPr>
              <w:t>16</w:t>
            </w:r>
            <w:r w:rsidRPr="29630905" w:rsidR="00713136">
              <w:rPr>
                <w:rFonts w:ascii="Verdana" w:hAnsi="Verdana" w:eastAsia="Calibri" w:cs="Times New Roman"/>
                <w:b/>
                <w:bCs/>
                <w:sz w:val="20"/>
                <w:szCs w:val="20"/>
                <w:lang w:val="en-GB"/>
              </w:rPr>
              <w:t xml:space="preserve"> Ear &amp; Hearing Care (EHC) workers </w:t>
            </w:r>
            <w:r w:rsidRPr="29630905" w:rsidR="00863E91">
              <w:rPr>
                <w:rFonts w:ascii="Verdana" w:hAnsi="Verdana" w:eastAsia="Calibri" w:cs="Times New Roman"/>
                <w:b/>
                <w:bCs/>
                <w:sz w:val="20"/>
                <w:szCs w:val="20"/>
                <w:lang w:val="en-GB"/>
              </w:rPr>
              <w:t xml:space="preserve">trained as Audiology Technicians </w:t>
            </w:r>
            <w:r w:rsidRPr="29630905" w:rsidR="00713136">
              <w:rPr>
                <w:rFonts w:ascii="Verdana" w:hAnsi="Verdana" w:eastAsia="Calibri" w:cs="Times New Roman"/>
                <w:sz w:val="20"/>
                <w:szCs w:val="20"/>
                <w:lang w:val="en-GB"/>
              </w:rPr>
              <w:t>in CBCHS</w:t>
            </w:r>
            <w:r w:rsidRPr="29630905" w:rsidR="00863E91">
              <w:rPr>
                <w:rFonts w:ascii="Verdana" w:hAnsi="Verdana" w:eastAsia="Calibri" w:cs="Times New Roman"/>
                <w:sz w:val="20"/>
                <w:szCs w:val="20"/>
                <w:lang w:val="en-GB"/>
              </w:rPr>
              <w:t>-supported hospitals in</w:t>
            </w:r>
            <w:r w:rsidRPr="29630905" w:rsidR="00713136">
              <w:rPr>
                <w:rFonts w:ascii="Verdana" w:hAnsi="Verdana" w:eastAsia="Calibri" w:cs="Times New Roman"/>
                <w:sz w:val="20"/>
                <w:szCs w:val="20"/>
                <w:lang w:val="en-GB"/>
              </w:rPr>
              <w:t xml:space="preserve"> </w:t>
            </w:r>
            <w:r w:rsidRPr="29630905" w:rsidR="00863E91">
              <w:rPr>
                <w:rFonts w:ascii="Verdana" w:hAnsi="Verdana" w:eastAsia="Calibri" w:cs="Times New Roman"/>
                <w:sz w:val="20"/>
                <w:szCs w:val="20"/>
                <w:lang w:val="en-GB"/>
              </w:rPr>
              <w:t xml:space="preserve">4 geographical regions: </w:t>
            </w:r>
            <w:r w:rsidRPr="29630905" w:rsidR="00713136">
              <w:rPr>
                <w:rFonts w:ascii="Verdana" w:hAnsi="Verdana" w:eastAsia="Calibri" w:cs="Times New Roman"/>
                <w:sz w:val="20"/>
                <w:szCs w:val="20"/>
                <w:lang w:val="en-GB"/>
              </w:rPr>
              <w:t>North-West</w:t>
            </w:r>
            <w:r w:rsidRPr="29630905" w:rsidR="00863E91">
              <w:rPr>
                <w:rFonts w:ascii="Verdana" w:hAnsi="Verdana" w:eastAsia="Calibri" w:cs="Times New Roman"/>
                <w:sz w:val="20"/>
                <w:szCs w:val="20"/>
                <w:lang w:val="en-GB"/>
              </w:rPr>
              <w:t>/</w:t>
            </w:r>
            <w:r w:rsidRPr="29630905" w:rsidR="00F22F35">
              <w:rPr>
                <w:rFonts w:ascii="Verdana" w:hAnsi="Verdana" w:eastAsia="Calibri" w:cs="Times New Roman"/>
                <w:sz w:val="20"/>
                <w:szCs w:val="20"/>
                <w:lang w:val="en-GB"/>
              </w:rPr>
              <w:t>West;</w:t>
            </w:r>
            <w:r w:rsidRPr="29630905" w:rsidR="00713136">
              <w:rPr>
                <w:rFonts w:ascii="Verdana" w:hAnsi="Verdana" w:eastAsia="Calibri" w:cs="Times New Roman"/>
                <w:sz w:val="20"/>
                <w:szCs w:val="20"/>
                <w:lang w:val="en-GB"/>
              </w:rPr>
              <w:t xml:space="preserve"> Centre</w:t>
            </w:r>
            <w:r w:rsidRPr="29630905" w:rsidR="00F22F35">
              <w:rPr>
                <w:rFonts w:ascii="Verdana" w:hAnsi="Verdana" w:eastAsia="Calibri" w:cs="Times New Roman"/>
                <w:sz w:val="20"/>
                <w:szCs w:val="20"/>
                <w:lang w:val="en-GB"/>
              </w:rPr>
              <w:t>;</w:t>
            </w:r>
            <w:r w:rsidRPr="29630905" w:rsidR="00713136">
              <w:rPr>
                <w:rFonts w:ascii="Verdana" w:hAnsi="Verdana" w:eastAsia="Calibri" w:cs="Times New Roman"/>
                <w:sz w:val="20"/>
                <w:szCs w:val="20"/>
                <w:lang w:val="en-GB"/>
              </w:rPr>
              <w:t xml:space="preserve"> </w:t>
            </w:r>
            <w:r w:rsidRPr="29630905" w:rsidR="00863E91">
              <w:rPr>
                <w:rFonts w:ascii="Verdana" w:hAnsi="Verdana" w:eastAsia="Calibri" w:cs="Times New Roman"/>
                <w:sz w:val="20"/>
                <w:szCs w:val="20"/>
                <w:lang w:val="en-GB"/>
              </w:rPr>
              <w:t>Littoral/South-West</w:t>
            </w:r>
            <w:r w:rsidRPr="29630905" w:rsidR="00F22F35">
              <w:rPr>
                <w:rFonts w:ascii="Verdana" w:hAnsi="Verdana" w:eastAsia="Calibri" w:cs="Times New Roman"/>
                <w:sz w:val="20"/>
                <w:szCs w:val="20"/>
                <w:lang w:val="en-GB"/>
              </w:rPr>
              <w:t>;</w:t>
            </w:r>
            <w:r w:rsidRPr="29630905" w:rsidR="00863E91">
              <w:rPr>
                <w:rFonts w:ascii="Verdana" w:hAnsi="Verdana" w:eastAsia="Calibri" w:cs="Times New Roman"/>
                <w:sz w:val="20"/>
                <w:szCs w:val="20"/>
                <w:lang w:val="en-GB"/>
              </w:rPr>
              <w:t xml:space="preserve"> and</w:t>
            </w:r>
            <w:r w:rsidRPr="29630905" w:rsidR="00713136">
              <w:rPr>
                <w:rFonts w:ascii="Verdana" w:hAnsi="Verdana" w:eastAsia="Calibri" w:cs="Times New Roman"/>
                <w:sz w:val="20"/>
                <w:szCs w:val="20"/>
                <w:lang w:val="en-GB"/>
              </w:rPr>
              <w:t xml:space="preserve"> </w:t>
            </w:r>
            <w:r w:rsidRPr="29630905" w:rsidR="00863E91">
              <w:rPr>
                <w:rFonts w:ascii="Verdana" w:hAnsi="Verdana" w:eastAsia="Calibri" w:cs="Times New Roman"/>
                <w:sz w:val="20"/>
                <w:szCs w:val="20"/>
                <w:lang w:val="en-GB"/>
              </w:rPr>
              <w:t>Far-North</w:t>
            </w:r>
            <w:r w:rsidRPr="29630905" w:rsidR="0083754C">
              <w:rPr>
                <w:rFonts w:ascii="Verdana" w:hAnsi="Verdana" w:eastAsia="Calibri" w:cs="Times New Roman"/>
                <w:sz w:val="20"/>
                <w:szCs w:val="20"/>
                <w:lang w:val="en-GB"/>
              </w:rPr>
              <w:t>/North/Adamawa</w:t>
            </w:r>
            <w:r w:rsidRPr="29630905" w:rsidR="00863E91">
              <w:rPr>
                <w:rFonts w:ascii="Verdana" w:hAnsi="Verdana" w:eastAsia="Calibri" w:cs="Times New Roman"/>
                <w:sz w:val="20"/>
                <w:szCs w:val="20"/>
                <w:lang w:val="en-GB"/>
              </w:rPr>
              <w:t xml:space="preserve"> </w:t>
            </w:r>
            <w:r w:rsidRPr="29630905" w:rsidR="00713136">
              <w:rPr>
                <w:rFonts w:ascii="Verdana" w:hAnsi="Verdana" w:eastAsia="Calibri" w:cs="Times New Roman"/>
                <w:sz w:val="20"/>
                <w:szCs w:val="20"/>
                <w:lang w:val="en-GB"/>
              </w:rPr>
              <w:t>Regions</w:t>
            </w:r>
            <w:r w:rsidRPr="29630905" w:rsidR="00863E91">
              <w:rPr>
                <w:rFonts w:ascii="Verdana" w:hAnsi="Verdana" w:eastAsia="Calibri" w:cs="Times New Roman"/>
                <w:sz w:val="20"/>
                <w:szCs w:val="20"/>
                <w:lang w:val="en-GB"/>
              </w:rPr>
              <w:t>.</w:t>
            </w:r>
            <w:r w:rsidRPr="29630905" w:rsidR="00713136">
              <w:rPr>
                <w:rFonts w:ascii="Verdana" w:hAnsi="Verdana" w:eastAsia="Calibri" w:cs="Times New Roman"/>
                <w:sz w:val="20"/>
                <w:szCs w:val="20"/>
                <w:lang w:val="en-GB"/>
              </w:rPr>
              <w:t xml:space="preserve"> </w:t>
            </w:r>
          </w:p>
          <w:p w:rsidR="00713136" w:rsidP="00713136" w:rsidRDefault="00863E91" w14:paraId="62B24CEC" w14:textId="2AAD44AC">
            <w:pPr>
              <w:spacing w:after="0" w:line="240" w:lineRule="auto"/>
              <w:rPr>
                <w:rFonts w:ascii="Verdana" w:hAnsi="Verdana" w:eastAsia="Calibri" w:cs="Times New Roman"/>
                <w:sz w:val="20"/>
                <w:szCs w:val="20"/>
                <w:lang w:val="en-GB"/>
              </w:rPr>
            </w:pPr>
            <w:r w:rsidRPr="00A56DBB">
              <w:rPr>
                <w:rFonts w:ascii="Verdana" w:hAnsi="Verdana" w:eastAsia="Calibri" w:cs="Times New Roman"/>
                <w:b/>
                <w:bCs/>
                <w:sz w:val="20"/>
                <w:szCs w:val="20"/>
                <w:lang w:val="en-GB"/>
              </w:rPr>
              <w:t xml:space="preserve">24 new health workers in </w:t>
            </w:r>
            <w:r w:rsidR="0083754C">
              <w:rPr>
                <w:rFonts w:ascii="Verdana" w:hAnsi="Verdana" w:eastAsia="Calibri" w:cs="Times New Roman"/>
                <w:b/>
                <w:bCs/>
                <w:sz w:val="20"/>
                <w:szCs w:val="20"/>
                <w:lang w:val="en-GB"/>
              </w:rPr>
              <w:t xml:space="preserve">these </w:t>
            </w:r>
            <w:r w:rsidRPr="00A56DBB" w:rsidR="00713136">
              <w:rPr>
                <w:rFonts w:ascii="Verdana" w:hAnsi="Verdana" w:eastAsia="Calibri" w:cs="Times New Roman"/>
                <w:b/>
                <w:bCs/>
                <w:sz w:val="20"/>
                <w:szCs w:val="20"/>
                <w:lang w:val="en-GB"/>
              </w:rPr>
              <w:t>regions</w:t>
            </w:r>
            <w:r w:rsidRPr="00A56DBB" w:rsidR="00713136">
              <w:rPr>
                <w:rFonts w:ascii="Verdana" w:hAnsi="Verdana" w:eastAsia="Calibri" w:cs="Times New Roman"/>
                <w:b/>
                <w:sz w:val="20"/>
                <w:szCs w:val="20"/>
                <w:lang w:val="en-GB"/>
              </w:rPr>
              <w:t xml:space="preserve"> trained as </w:t>
            </w:r>
            <w:r w:rsidRPr="00A56DBB">
              <w:rPr>
                <w:rFonts w:ascii="Verdana" w:hAnsi="Verdana" w:eastAsia="Calibri" w:cs="Times New Roman"/>
                <w:b/>
                <w:sz w:val="20"/>
                <w:szCs w:val="20"/>
                <w:lang w:val="en-GB"/>
              </w:rPr>
              <w:t xml:space="preserve">EHC </w:t>
            </w:r>
            <w:r w:rsidRPr="00A56DBB" w:rsidR="00713136">
              <w:rPr>
                <w:rFonts w:ascii="Verdana" w:hAnsi="Verdana" w:eastAsia="Calibri" w:cs="Times New Roman"/>
                <w:b/>
                <w:sz w:val="20"/>
                <w:szCs w:val="20"/>
                <w:lang w:val="en-GB"/>
              </w:rPr>
              <w:t>clinical officers</w:t>
            </w:r>
            <w:r w:rsidRPr="00A56DBB" w:rsidR="00713136">
              <w:rPr>
                <w:rFonts w:ascii="Verdana" w:hAnsi="Verdana" w:eastAsia="Calibri" w:cs="Times New Roman"/>
                <w:sz w:val="20"/>
                <w:szCs w:val="20"/>
                <w:lang w:val="en-GB"/>
              </w:rPr>
              <w:t xml:space="preserve"> to support existing EHC services</w:t>
            </w:r>
            <w:r w:rsidRPr="00A56DBB">
              <w:rPr>
                <w:rFonts w:ascii="Verdana" w:hAnsi="Verdana" w:eastAsia="Calibri" w:cs="Times New Roman"/>
                <w:sz w:val="20"/>
                <w:szCs w:val="20"/>
                <w:lang w:val="en-GB"/>
              </w:rPr>
              <w:t>.</w:t>
            </w:r>
          </w:p>
          <w:p w:rsidR="00713136" w:rsidP="00713136" w:rsidRDefault="00713136" w14:paraId="6D3DF002" w14:textId="77777777">
            <w:pPr>
              <w:spacing w:after="0" w:line="240" w:lineRule="auto"/>
              <w:rPr>
                <w:rFonts w:ascii="Verdana" w:hAnsi="Verdana" w:eastAsia="Calibri" w:cs="Times New Roman"/>
                <w:sz w:val="20"/>
                <w:szCs w:val="20"/>
                <w:lang w:val="en-GB"/>
              </w:rPr>
            </w:pPr>
          </w:p>
          <w:p w:rsidR="00713136" w:rsidP="29630905" w:rsidRDefault="00713136" w14:paraId="18B8B4AE" w14:textId="290DB4C2">
            <w:pPr>
              <w:spacing w:after="0" w:line="240" w:lineRule="auto"/>
              <w:rPr>
                <w:rFonts w:ascii="Verdana" w:hAnsi="Verdana" w:eastAsia="Calibri" w:cs="Times New Roman"/>
                <w:sz w:val="20"/>
                <w:szCs w:val="20"/>
                <w:lang w:val="en-GB"/>
              </w:rPr>
            </w:pPr>
            <w:r w:rsidRPr="29630905">
              <w:rPr>
                <w:rFonts w:ascii="Verdana" w:hAnsi="Verdana" w:eastAsia="Calibri" w:cs="Times New Roman"/>
                <w:b/>
                <w:bCs/>
                <w:sz w:val="20"/>
                <w:szCs w:val="20"/>
                <w:lang w:val="en-GB"/>
              </w:rPr>
              <w:t xml:space="preserve">Direct Institutional Target Group: </w:t>
            </w:r>
          </w:p>
          <w:p w:rsidR="521FB902" w:rsidP="29630905" w:rsidRDefault="521FB902" w14:paraId="0CF67A28" w14:textId="19506EA6">
            <w:pPr>
              <w:spacing w:after="0" w:line="240" w:lineRule="auto"/>
              <w:rPr>
                <w:rFonts w:ascii="Verdana" w:hAnsi="Verdana" w:eastAsia="Calibri" w:cs="Times New Roman"/>
                <w:sz w:val="20"/>
                <w:szCs w:val="20"/>
                <w:lang w:val="en-GB"/>
              </w:rPr>
            </w:pPr>
            <w:r w:rsidRPr="29630905">
              <w:rPr>
                <w:rFonts w:ascii="Verdana" w:hAnsi="Verdana" w:eastAsia="Calibri" w:cs="Times New Roman"/>
                <w:sz w:val="20"/>
                <w:szCs w:val="20"/>
                <w:lang w:val="en-GB"/>
              </w:rPr>
              <w:t>14 ENT Clinics, Ministry of Health, Ministry of Social Affairs</w:t>
            </w:r>
            <w:r w:rsidRPr="29630905" w:rsidR="307F30CF">
              <w:rPr>
                <w:rFonts w:ascii="Verdana" w:hAnsi="Verdana" w:eastAsia="Calibri" w:cs="Times New Roman"/>
                <w:sz w:val="20"/>
                <w:szCs w:val="20"/>
                <w:lang w:val="en-GB"/>
              </w:rPr>
              <w:t xml:space="preserve">, University of Yaoundé 1, </w:t>
            </w:r>
            <w:r w:rsidRPr="29630905" w:rsidR="508A699F">
              <w:rPr>
                <w:rFonts w:ascii="Verdana" w:hAnsi="Verdana" w:eastAsia="Calibri" w:cs="Times New Roman"/>
                <w:sz w:val="20"/>
                <w:szCs w:val="20"/>
                <w:lang w:val="en-GB"/>
              </w:rPr>
              <w:t xml:space="preserve">Cameroon </w:t>
            </w:r>
            <w:r w:rsidRPr="29630905" w:rsidR="307F30CF">
              <w:rPr>
                <w:rFonts w:ascii="Verdana" w:hAnsi="Verdana" w:eastAsia="Calibri" w:cs="Times New Roman"/>
                <w:sz w:val="20"/>
                <w:szCs w:val="20"/>
                <w:lang w:val="en-GB"/>
              </w:rPr>
              <w:t>National Association for the Deaf</w:t>
            </w:r>
            <w:r w:rsidRPr="29630905" w:rsidR="10EA941A">
              <w:rPr>
                <w:rFonts w:ascii="Verdana" w:hAnsi="Verdana" w:eastAsia="Calibri" w:cs="Times New Roman"/>
                <w:sz w:val="20"/>
                <w:szCs w:val="20"/>
                <w:lang w:val="en-GB"/>
              </w:rPr>
              <w:t xml:space="preserve"> (CANAD)</w:t>
            </w:r>
            <w:r w:rsidRPr="29630905" w:rsidR="307F30CF">
              <w:rPr>
                <w:rFonts w:ascii="Verdana" w:hAnsi="Verdana" w:eastAsia="Calibri" w:cs="Times New Roman"/>
                <w:sz w:val="20"/>
                <w:szCs w:val="20"/>
                <w:lang w:val="en-GB"/>
              </w:rPr>
              <w:t xml:space="preserve">, </w:t>
            </w:r>
            <w:r w:rsidRPr="29630905" w:rsidR="6FA117C4">
              <w:rPr>
                <w:rFonts w:ascii="Verdana" w:hAnsi="Verdana" w:eastAsia="Calibri" w:cs="Times New Roman"/>
                <w:sz w:val="20"/>
                <w:szCs w:val="20"/>
                <w:lang w:val="en-GB"/>
              </w:rPr>
              <w:t xml:space="preserve">26 Health Districts, </w:t>
            </w:r>
            <w:r w:rsidRPr="29630905" w:rsidR="74E857CD">
              <w:rPr>
                <w:rFonts w:ascii="Verdana" w:hAnsi="Verdana" w:eastAsia="Calibri" w:cs="Times New Roman"/>
                <w:sz w:val="20"/>
                <w:szCs w:val="20"/>
                <w:lang w:val="en-GB"/>
              </w:rPr>
              <w:t>4 regional delegations of social affairs, 4 regional delegations of public health, decentralized local authorities (</w:t>
            </w:r>
            <w:r w:rsidRPr="29630905" w:rsidR="6E81C169">
              <w:rPr>
                <w:rFonts w:ascii="Verdana" w:hAnsi="Verdana" w:eastAsia="Calibri" w:cs="Times New Roman"/>
                <w:sz w:val="20"/>
                <w:szCs w:val="20"/>
                <w:lang w:val="en-GB"/>
              </w:rPr>
              <w:t>26 councils, 2 regional assemblies, 2 city councils)</w:t>
            </w:r>
            <w:r w:rsidRPr="29630905" w:rsidR="4AA8055D">
              <w:rPr>
                <w:rFonts w:ascii="Verdana" w:hAnsi="Verdana" w:eastAsia="Calibri" w:cs="Times New Roman"/>
                <w:sz w:val="20"/>
                <w:szCs w:val="20"/>
                <w:lang w:val="en-GB"/>
              </w:rPr>
              <w:t xml:space="preserve">, </w:t>
            </w:r>
            <w:r w:rsidRPr="29630905" w:rsidR="566CCDE1">
              <w:rPr>
                <w:rFonts w:ascii="Verdana" w:hAnsi="Verdana" w:eastAsia="Calibri" w:cs="Times New Roman"/>
                <w:sz w:val="20"/>
                <w:szCs w:val="20"/>
                <w:lang w:val="en-GB"/>
              </w:rPr>
              <w:t xml:space="preserve">and </w:t>
            </w:r>
            <w:r w:rsidRPr="29630905" w:rsidR="4AA8055D">
              <w:rPr>
                <w:rFonts w:ascii="Verdana" w:hAnsi="Verdana" w:eastAsia="Calibri" w:cs="Times New Roman"/>
                <w:sz w:val="20"/>
                <w:szCs w:val="20"/>
                <w:lang w:val="en-GB"/>
              </w:rPr>
              <w:t>National ENT Society</w:t>
            </w:r>
            <w:r w:rsidRPr="29630905" w:rsidR="3B844ED4">
              <w:rPr>
                <w:rFonts w:ascii="Verdana" w:hAnsi="Verdana" w:eastAsia="Calibri" w:cs="Times New Roman"/>
                <w:sz w:val="20"/>
                <w:szCs w:val="20"/>
                <w:lang w:val="en-GB"/>
              </w:rPr>
              <w:t xml:space="preserve">. </w:t>
            </w:r>
          </w:p>
          <w:p w:rsidR="29630905" w:rsidP="29630905" w:rsidRDefault="29630905" w14:paraId="1FAE4946" w14:textId="09C3B35D">
            <w:pPr>
              <w:spacing w:after="0" w:line="240" w:lineRule="auto"/>
              <w:rPr>
                <w:rFonts w:ascii="Verdana" w:hAnsi="Verdana" w:eastAsia="Calibri" w:cs="Times New Roman"/>
                <w:sz w:val="20"/>
                <w:szCs w:val="20"/>
                <w:lang w:val="en-GB"/>
              </w:rPr>
            </w:pPr>
          </w:p>
          <w:p w:rsidR="00512C9F" w:rsidP="00512C9F" w:rsidRDefault="00713136" w14:paraId="07052E0D" w14:textId="77777777">
            <w:pPr>
              <w:tabs>
                <w:tab w:val="left" w:pos="1544"/>
              </w:tabs>
              <w:spacing w:after="120" w:line="240" w:lineRule="auto"/>
              <w:rPr>
                <w:rFonts w:ascii="Verdana" w:hAnsi="Verdana" w:eastAsia="Calibri" w:cs="Times New Roman"/>
                <w:sz w:val="20"/>
                <w:szCs w:val="20"/>
                <w:lang w:val="en-GB"/>
              </w:rPr>
            </w:pPr>
            <w:r w:rsidRPr="29630905">
              <w:rPr>
                <w:rFonts w:ascii="Verdana" w:hAnsi="Verdana" w:eastAsia="Calibri" w:cs="Times New Roman"/>
                <w:b/>
                <w:bCs/>
                <w:sz w:val="20"/>
                <w:szCs w:val="20"/>
                <w:lang w:val="en-GB"/>
              </w:rPr>
              <w:t>Indirect Target Group:</w:t>
            </w:r>
            <w:r w:rsidRPr="29630905">
              <w:rPr>
                <w:rFonts w:ascii="Verdana" w:hAnsi="Verdana" w:eastAsia="Calibri" w:cs="Times New Roman"/>
                <w:sz w:val="20"/>
                <w:szCs w:val="20"/>
                <w:lang w:val="en-GB"/>
              </w:rPr>
              <w:t xml:space="preserve"> </w:t>
            </w:r>
          </w:p>
          <w:p w:rsidRPr="00E20BAF" w:rsidR="009646D5" w:rsidP="29630905" w:rsidRDefault="24BEFA48" w14:paraId="14FAE764" w14:textId="780F4CCC">
            <w:pPr>
              <w:spacing w:after="0" w:line="240" w:lineRule="auto"/>
              <w:rPr>
                <w:rFonts w:ascii="Verdana" w:hAnsi="Verdana" w:eastAsia="Verdana" w:cs="Verdana"/>
                <w:sz w:val="20"/>
                <w:szCs w:val="20"/>
              </w:rPr>
            </w:pPr>
            <w:r w:rsidRPr="29630905">
              <w:rPr>
                <w:rFonts w:ascii="Verdana" w:hAnsi="Verdana" w:eastAsia="Verdana" w:cs="Verdana"/>
                <w:sz w:val="20"/>
                <w:szCs w:val="20"/>
              </w:rPr>
              <w:t xml:space="preserve">Approximately </w:t>
            </w:r>
            <w:r w:rsidRPr="29630905">
              <w:rPr>
                <w:rFonts w:ascii="Verdana" w:hAnsi="Verdana" w:eastAsia="Verdana" w:cs="Verdana"/>
                <w:b/>
                <w:bCs/>
                <w:sz w:val="20"/>
                <w:szCs w:val="20"/>
              </w:rPr>
              <w:t>1,200,000 individuals</w:t>
            </w:r>
            <w:r w:rsidRPr="29630905">
              <w:rPr>
                <w:rFonts w:ascii="Verdana" w:hAnsi="Verdana" w:eastAsia="Verdana" w:cs="Verdana"/>
                <w:sz w:val="20"/>
                <w:szCs w:val="20"/>
              </w:rPr>
              <w:t xml:space="preserve"> (about the population of New Hampshire) who, as family members of the direct target group, benefit from their improved quality of life and opportunities.</w:t>
            </w:r>
          </w:p>
          <w:p w:rsidRPr="00E20BAF" w:rsidR="009646D5" w:rsidP="29630905" w:rsidRDefault="009646D5" w14:paraId="103C68D5" w14:textId="19C6971E">
            <w:pPr>
              <w:spacing w:after="0" w:line="240" w:lineRule="auto"/>
              <w:rPr>
                <w:rFonts w:ascii="Verdana" w:hAnsi="Verdana" w:eastAsia="Verdana" w:cs="Verdana"/>
                <w:sz w:val="20"/>
                <w:szCs w:val="20"/>
              </w:rPr>
            </w:pPr>
          </w:p>
          <w:p w:rsidRPr="00E20BAF" w:rsidR="009646D5" w:rsidP="29630905" w:rsidRDefault="39238D09" w14:paraId="17897579" w14:textId="2D2BC319">
            <w:pPr>
              <w:spacing w:after="0" w:line="240" w:lineRule="auto"/>
              <w:rPr>
                <w:rFonts w:ascii="Verdana" w:hAnsi="Verdana" w:eastAsia="Verdana" w:cs="Verdana"/>
                <w:sz w:val="20"/>
                <w:szCs w:val="20"/>
              </w:rPr>
            </w:pPr>
            <w:r w:rsidRPr="29630905">
              <w:rPr>
                <w:rFonts w:ascii="Verdana" w:hAnsi="Verdana" w:eastAsia="Verdana" w:cs="Verdana"/>
                <w:b/>
                <w:bCs/>
                <w:sz w:val="20"/>
                <w:szCs w:val="20"/>
              </w:rPr>
              <w:t>1,317,600</w:t>
            </w:r>
            <w:r w:rsidRPr="29630905">
              <w:rPr>
                <w:rFonts w:ascii="Verdana" w:hAnsi="Verdana" w:eastAsia="Verdana" w:cs="Verdana"/>
                <w:sz w:val="20"/>
                <w:szCs w:val="20"/>
              </w:rPr>
              <w:t xml:space="preserve"> Service users will be reached through health promotion and prevention campaigns and consultations at base hospitals and outreach clinics.</w:t>
            </w:r>
          </w:p>
        </w:tc>
      </w:tr>
      <w:tr w:rsidRPr="00487F0E" w:rsidR="009646D5" w:rsidTr="4C922F9B" w14:paraId="3B206FE0" w14:textId="77777777">
        <w:trPr>
          <w:trHeight w:val="561"/>
        </w:trPr>
        <w:tc>
          <w:tcPr>
            <w:tcW w:w="2473" w:type="dxa"/>
            <w:tcBorders>
              <w:top w:val="single" w:color="auto" w:sz="4" w:space="0"/>
              <w:left w:val="single" w:color="auto" w:sz="6" w:space="0"/>
              <w:bottom w:val="single" w:color="auto" w:sz="4" w:space="0"/>
              <w:right w:val="single" w:color="auto" w:sz="6" w:space="0"/>
            </w:tcBorders>
            <w:shd w:val="clear" w:color="auto" w:fill="F2F2F2" w:themeFill="background1" w:themeFillShade="F2"/>
            <w:tcMar/>
          </w:tcPr>
          <w:p w:rsidR="009646D5" w:rsidP="009646D5" w:rsidRDefault="009646D5" w14:paraId="35788A42" w14:textId="7099BE0B">
            <w:pPr>
              <w:spacing w:after="120" w:line="240" w:lineRule="auto"/>
              <w:rPr>
                <w:rFonts w:ascii="Verdana" w:hAnsi="Verdana" w:eastAsia="Calibri" w:cs="Times New Roman"/>
                <w:b/>
                <w:sz w:val="20"/>
                <w:szCs w:val="20"/>
                <w:lang w:val="en-GB"/>
              </w:rPr>
            </w:pPr>
            <w:r>
              <w:rPr>
                <w:rFonts w:ascii="Verdana" w:hAnsi="Verdana" w:eastAsia="Calibri" w:cs="Times New Roman"/>
                <w:b/>
                <w:sz w:val="20"/>
                <w:szCs w:val="20"/>
                <w:lang w:val="en-GB"/>
              </w:rPr>
              <w:t>Overall objective</w:t>
            </w:r>
          </w:p>
        </w:tc>
        <w:sdt>
          <w:sdtPr>
            <w:id w:val="1464387684"/>
            <w:placeholder>
              <w:docPart w:val="4E4DCD87BCBB467EA3629FA9CE3B4274"/>
            </w:placeholder>
            <w15:color w:val="000000"/>
          </w:sdtPr>
          <w:sdtEndPr>
            <w:rPr>
              <w:rFonts w:eastAsia="Calibri" w:cs="Times New Roman"/>
              <w:lang w:val="en-GB"/>
            </w:rPr>
          </w:sdtEndPr>
          <w:sdtContent>
            <w:tc>
              <w:tcPr>
                <w:tcW w:w="8327" w:type="dxa"/>
                <w:gridSpan w:val="6"/>
                <w:tcBorders>
                  <w:top w:val="single" w:color="auto" w:sz="4" w:space="0"/>
                  <w:left w:val="single" w:color="auto" w:sz="6" w:space="0"/>
                  <w:bottom w:val="single" w:color="auto" w:sz="4" w:space="0"/>
                  <w:right w:val="single" w:color="auto" w:sz="4" w:space="0"/>
                </w:tcBorders>
                <w:shd w:val="clear" w:color="auto" w:fill="FFFFCC"/>
                <w:tcMar/>
              </w:tcPr>
              <w:p w:rsidRPr="00E20BAF" w:rsidR="009646D5" w:rsidP="009646D5" w:rsidRDefault="003427EB" w14:paraId="428D2064" w14:textId="6012D008">
                <w:pPr>
                  <w:tabs>
                    <w:tab w:val="left" w:pos="1544"/>
                  </w:tabs>
                  <w:spacing w:after="120" w:line="240" w:lineRule="auto"/>
                  <w:rPr>
                    <w:rFonts w:ascii="Verdana" w:hAnsi="Verdana"/>
                    <w:sz w:val="20"/>
                  </w:rPr>
                </w:pPr>
                <w:r w:rsidRPr="003427EB">
                  <w:t xml:space="preserve">The quality of life of people with hearing impairment or ear diseases, or at risk of it, in Cameroon is improved through sustainable access to EHC services.  </w:t>
                </w:r>
              </w:p>
            </w:tc>
          </w:sdtContent>
        </w:sdt>
      </w:tr>
      <w:tr w:rsidRPr="00487F0E" w:rsidR="000C0258" w:rsidTr="4C922F9B" w14:paraId="3AB3161E" w14:textId="77777777">
        <w:tc>
          <w:tcPr>
            <w:tcW w:w="2473" w:type="dxa"/>
            <w:tcBorders>
              <w:top w:val="single" w:color="auto" w:sz="4" w:space="0"/>
              <w:left w:val="single" w:color="auto" w:sz="6" w:space="0"/>
              <w:bottom w:val="single" w:color="auto" w:sz="4" w:space="0"/>
              <w:right w:val="single" w:color="auto" w:sz="6" w:space="0"/>
            </w:tcBorders>
            <w:shd w:val="clear" w:color="auto" w:fill="F2F2F2" w:themeFill="background1" w:themeFillShade="F2"/>
            <w:tcMar/>
          </w:tcPr>
          <w:p w:rsidR="000C0258" w:rsidP="009B2FA1" w:rsidRDefault="000C0258" w14:paraId="27D706C5" w14:textId="6CD67A36">
            <w:pPr>
              <w:spacing w:after="120" w:line="240" w:lineRule="auto"/>
              <w:rPr>
                <w:rFonts w:ascii="Verdana" w:hAnsi="Verdana" w:eastAsia="Calibri" w:cs="Times New Roman"/>
                <w:b/>
                <w:sz w:val="20"/>
                <w:szCs w:val="20"/>
                <w:lang w:val="en-GB"/>
              </w:rPr>
            </w:pPr>
            <w:r>
              <w:rPr>
                <w:rFonts w:ascii="Verdana" w:hAnsi="Verdana" w:eastAsia="Calibri" w:cs="Times New Roman"/>
                <w:b/>
                <w:sz w:val="20"/>
                <w:szCs w:val="20"/>
                <w:lang w:val="en-GB"/>
              </w:rPr>
              <w:t>Specific objectives</w:t>
            </w:r>
          </w:p>
          <w:p w:rsidRPr="00487F0E" w:rsidR="000C0258" w:rsidP="009B2FA1" w:rsidRDefault="000C0258" w14:paraId="7F2B8A41" w14:textId="77777777">
            <w:pPr>
              <w:spacing w:after="120" w:line="240" w:lineRule="auto"/>
              <w:rPr>
                <w:rFonts w:ascii="Verdana" w:hAnsi="Verdana" w:eastAsia="Calibri" w:cs="Times New Roman"/>
                <w:b/>
                <w:sz w:val="20"/>
                <w:szCs w:val="20"/>
                <w:lang w:val="en-GB"/>
              </w:rPr>
            </w:pPr>
          </w:p>
        </w:tc>
        <w:tc>
          <w:tcPr>
            <w:tcW w:w="8327" w:type="dxa"/>
            <w:gridSpan w:val="6"/>
            <w:tcBorders>
              <w:top w:val="single" w:color="auto" w:sz="4" w:space="0"/>
              <w:left w:val="single" w:color="auto" w:sz="6" w:space="0"/>
              <w:bottom w:val="single" w:color="auto" w:sz="4" w:space="0"/>
              <w:right w:val="single" w:color="auto" w:sz="4" w:space="0"/>
            </w:tcBorders>
            <w:shd w:val="clear" w:color="auto" w:fill="FFFFCC"/>
            <w:tcMar/>
          </w:tcPr>
          <w:p w:rsidR="000C0258" w:rsidP="009B2FA1" w:rsidRDefault="000C0258" w14:paraId="0ACD5D8C" w14:textId="2E2E952D">
            <w:pPr>
              <w:spacing w:after="0" w:line="240" w:lineRule="auto"/>
            </w:pPr>
            <w:r w:rsidRPr="00AA501B">
              <w:t>200,000 people with hearing impairment or ear diseases (or at risk of it) in Cameroon have access to improve</w:t>
            </w:r>
            <w:r>
              <w:t>d EHC services from 2024 to 2027.</w:t>
            </w:r>
          </w:p>
          <w:p w:rsidRPr="000C0258" w:rsidR="000C0258" w:rsidP="009B2FA1" w:rsidRDefault="000C0258" w14:paraId="038A6B6D" w14:textId="77777777">
            <w:pPr>
              <w:spacing w:after="0" w:line="240" w:lineRule="auto"/>
              <w:rPr>
                <w:sz w:val="8"/>
                <w:szCs w:val="8"/>
              </w:rPr>
            </w:pPr>
          </w:p>
          <w:p w:rsidRPr="00257DDB" w:rsidR="000C0258" w:rsidP="00697F57" w:rsidRDefault="000C0258" w14:paraId="4776FC1F" w14:textId="1D726929">
            <w:pPr>
              <w:spacing w:after="120" w:line="240" w:lineRule="auto"/>
              <w:rPr>
                <w:rStyle w:val="Formatvorlage6"/>
                <w:rFonts w:asciiTheme="minorHAnsi" w:hAnsiTheme="minorHAnsi"/>
                <w:sz w:val="22"/>
              </w:rPr>
            </w:pPr>
            <w:r>
              <w:lastRenderedPageBreak/>
              <w:t xml:space="preserve">Cameroon’s Health System EHC capacity is improved by training 400 Community and Primary Health Care workers, 20 EHC workers and 24 new clinical officers </w:t>
            </w:r>
            <w:r w:rsidR="00697F57">
              <w:t xml:space="preserve">at CBCHS centers </w:t>
            </w:r>
            <w:r>
              <w:t xml:space="preserve">in </w:t>
            </w:r>
            <w:r w:rsidR="00697F57">
              <w:t xml:space="preserve">4 </w:t>
            </w:r>
            <w:r>
              <w:t xml:space="preserve">regions: North-West/West, Centre, Littoral/South-West and Far-North. </w:t>
            </w:r>
          </w:p>
        </w:tc>
      </w:tr>
      <w:tr w:rsidRPr="00487F0E" w:rsidR="004F12EF" w:rsidTr="4C922F9B" w14:paraId="69A8BF52" w14:textId="77777777">
        <w:trPr>
          <w:trHeight w:val="1608"/>
        </w:trPr>
        <w:tc>
          <w:tcPr>
            <w:tcW w:w="2473" w:type="dxa"/>
            <w:tcBorders>
              <w:top w:val="single" w:color="auto" w:sz="4" w:space="0"/>
              <w:left w:val="single" w:color="auto" w:sz="6" w:space="0"/>
              <w:right w:val="single" w:color="auto" w:sz="6" w:space="0"/>
            </w:tcBorders>
            <w:shd w:val="clear" w:color="auto" w:fill="F2F2F2" w:themeFill="background1" w:themeFillShade="F2"/>
            <w:tcMar/>
          </w:tcPr>
          <w:p w:rsidRPr="00487F0E" w:rsidR="004F12EF" w:rsidP="00FF17D1" w:rsidRDefault="004F12EF" w14:paraId="0364431C" w14:textId="33278149">
            <w:pPr>
              <w:spacing w:after="0" w:line="240" w:lineRule="auto"/>
              <w:rPr>
                <w:rFonts w:ascii="Verdana" w:hAnsi="Verdana" w:eastAsia="Calibri" w:cs="Times New Roman"/>
                <w:b/>
                <w:sz w:val="20"/>
                <w:szCs w:val="20"/>
                <w:lang w:val="en-GB"/>
              </w:rPr>
            </w:pPr>
            <w:r>
              <w:rPr>
                <w:rFonts w:ascii="Verdana" w:hAnsi="Verdana" w:eastAsia="Calibri" w:cs="Times New Roman"/>
                <w:b/>
                <w:sz w:val="20"/>
                <w:szCs w:val="20"/>
                <w:lang w:val="en-GB"/>
              </w:rPr>
              <w:lastRenderedPageBreak/>
              <w:t>Expected results</w:t>
            </w:r>
          </w:p>
        </w:tc>
        <w:tc>
          <w:tcPr>
            <w:tcW w:w="3541" w:type="dxa"/>
            <w:gridSpan w:val="4"/>
            <w:tcBorders>
              <w:top w:val="single" w:color="auto" w:sz="4" w:space="0"/>
              <w:left w:val="single" w:color="auto" w:sz="6" w:space="0"/>
              <w:right w:val="single" w:color="auto" w:sz="6" w:space="0"/>
            </w:tcBorders>
            <w:shd w:val="clear" w:color="auto" w:fill="FFFFCC"/>
            <w:tcMar/>
          </w:tcPr>
          <w:p w:rsidR="004F12EF" w:rsidP="29630905" w:rsidRDefault="4806DCCC" w14:paraId="49143283" w14:textId="7948CAB5">
            <w:pPr>
              <w:pStyle w:val="ListParagraph"/>
              <w:numPr>
                <w:ilvl w:val="0"/>
                <w:numId w:val="37"/>
              </w:numPr>
              <w:spacing w:after="120" w:line="240" w:lineRule="auto"/>
              <w:ind w:left="315" w:hanging="283"/>
            </w:pPr>
            <w:r w:rsidRPr="29630905">
              <w:t>EHC capacities for CBCHS and state hospitals at 3 levels of service delivery are strengthened in the 4 target areas.</w:t>
            </w:r>
          </w:p>
          <w:p w:rsidR="004F12EF" w:rsidP="29630905" w:rsidRDefault="004F12EF" w14:paraId="5FA47CD4" w14:textId="220606A4">
            <w:pPr>
              <w:spacing w:after="120" w:line="240" w:lineRule="auto"/>
            </w:pPr>
          </w:p>
          <w:p w:rsidR="00DA20FE" w:rsidP="00DA20FE" w:rsidRDefault="00DA20FE" w14:paraId="3D7F4350" w14:textId="04C65DA0">
            <w:pPr>
              <w:pStyle w:val="ListParagraph"/>
              <w:spacing w:after="120" w:line="240" w:lineRule="auto"/>
              <w:ind w:left="315"/>
              <w:rPr>
                <w:b/>
              </w:rPr>
            </w:pPr>
          </w:p>
          <w:p w:rsidR="00DA20FE" w:rsidP="00DA20FE" w:rsidRDefault="00DA20FE" w14:paraId="49026B10" w14:textId="62B67FC2">
            <w:pPr>
              <w:pStyle w:val="ListParagraph"/>
              <w:spacing w:after="120" w:line="240" w:lineRule="auto"/>
              <w:ind w:left="315"/>
              <w:rPr>
                <w:b/>
              </w:rPr>
            </w:pPr>
          </w:p>
          <w:p w:rsidR="00DA20FE" w:rsidP="00DA20FE" w:rsidRDefault="00DA20FE" w14:paraId="0E5017A3" w14:textId="7509DD58">
            <w:pPr>
              <w:pStyle w:val="ListParagraph"/>
              <w:spacing w:after="120" w:line="240" w:lineRule="auto"/>
              <w:ind w:left="315"/>
              <w:rPr>
                <w:b/>
              </w:rPr>
            </w:pPr>
          </w:p>
          <w:p w:rsidR="00DA20FE" w:rsidP="00DA20FE" w:rsidRDefault="00DA20FE" w14:paraId="167D69A0" w14:textId="0CAA64A1">
            <w:pPr>
              <w:pStyle w:val="ListParagraph"/>
              <w:spacing w:after="120" w:line="240" w:lineRule="auto"/>
              <w:ind w:left="315"/>
              <w:rPr>
                <w:b/>
              </w:rPr>
            </w:pPr>
          </w:p>
          <w:p w:rsidR="00DA20FE" w:rsidP="00DA20FE" w:rsidRDefault="00DA20FE" w14:paraId="7FE3227E" w14:textId="536D0B1F">
            <w:pPr>
              <w:pStyle w:val="ListParagraph"/>
              <w:spacing w:after="120" w:line="240" w:lineRule="auto"/>
              <w:ind w:left="315"/>
              <w:rPr>
                <w:b/>
              </w:rPr>
            </w:pPr>
          </w:p>
          <w:p w:rsidR="00DA20FE" w:rsidP="00DA20FE" w:rsidRDefault="00DA20FE" w14:paraId="19509362" w14:textId="0B8906B6">
            <w:pPr>
              <w:pStyle w:val="ListParagraph"/>
              <w:spacing w:after="120" w:line="240" w:lineRule="auto"/>
              <w:ind w:left="315"/>
              <w:rPr>
                <w:b/>
              </w:rPr>
            </w:pPr>
          </w:p>
          <w:p w:rsidR="00DA20FE" w:rsidP="00DA20FE" w:rsidRDefault="00DA20FE" w14:paraId="22D328B8" w14:textId="0A7230D4">
            <w:pPr>
              <w:pStyle w:val="ListParagraph"/>
              <w:spacing w:after="120" w:line="240" w:lineRule="auto"/>
              <w:ind w:left="315"/>
              <w:rPr>
                <w:b/>
              </w:rPr>
            </w:pPr>
          </w:p>
          <w:p w:rsidR="00DA20FE" w:rsidP="00DA20FE" w:rsidRDefault="00DA20FE" w14:paraId="59C7E63E" w14:textId="02E96618">
            <w:pPr>
              <w:pStyle w:val="ListParagraph"/>
              <w:spacing w:after="120" w:line="240" w:lineRule="auto"/>
              <w:ind w:left="315"/>
              <w:rPr>
                <w:b/>
              </w:rPr>
            </w:pPr>
          </w:p>
          <w:p w:rsidR="00DA20FE" w:rsidP="00DA20FE" w:rsidRDefault="00DA20FE" w14:paraId="4EFE479D" w14:textId="61AFEB4C">
            <w:pPr>
              <w:pStyle w:val="ListParagraph"/>
              <w:spacing w:after="120" w:line="240" w:lineRule="auto"/>
              <w:ind w:left="315"/>
              <w:rPr>
                <w:b/>
              </w:rPr>
            </w:pPr>
          </w:p>
          <w:p w:rsidR="00DA20FE" w:rsidP="00DA20FE" w:rsidRDefault="00DA20FE" w14:paraId="34E2B553" w14:textId="2AACA173">
            <w:pPr>
              <w:pStyle w:val="ListParagraph"/>
              <w:spacing w:after="120" w:line="240" w:lineRule="auto"/>
              <w:ind w:left="315"/>
              <w:rPr>
                <w:b/>
              </w:rPr>
            </w:pPr>
          </w:p>
          <w:p w:rsidR="00DA20FE" w:rsidP="00DA20FE" w:rsidRDefault="00DA20FE" w14:paraId="79327374" w14:textId="1A229B6E">
            <w:pPr>
              <w:pStyle w:val="ListParagraph"/>
              <w:spacing w:after="120" w:line="240" w:lineRule="auto"/>
              <w:ind w:left="315"/>
              <w:rPr>
                <w:b/>
              </w:rPr>
            </w:pPr>
          </w:p>
          <w:p w:rsidR="4D2D14EA" w:rsidP="29630905" w:rsidRDefault="4D2D14EA" w14:paraId="1C57F965" w14:textId="28B92B52">
            <w:pPr>
              <w:pStyle w:val="ListParagraph"/>
              <w:numPr>
                <w:ilvl w:val="0"/>
                <w:numId w:val="37"/>
              </w:numPr>
              <w:spacing w:after="120" w:line="240" w:lineRule="auto"/>
              <w:ind w:left="315" w:hanging="283"/>
            </w:pPr>
            <w:r w:rsidRPr="29630905">
              <w:rPr>
                <w:rFonts w:ascii="Calibri" w:hAnsi="Calibri" w:eastAsia="Calibri" w:cs="Calibri"/>
              </w:rPr>
              <w:t>Accessibility of Ear and Hearing Care (EHC) services on the 3 levels of service delivery has improved in the 4 target areas.</w:t>
            </w:r>
          </w:p>
          <w:p w:rsidR="00DA20FE" w:rsidP="00DA20FE" w:rsidRDefault="00DA20FE" w14:paraId="3B7559DC" w14:textId="6A94DBD0">
            <w:pPr>
              <w:pStyle w:val="ListParagraph"/>
              <w:spacing w:after="120" w:line="240" w:lineRule="auto"/>
              <w:ind w:left="315"/>
              <w:rPr>
                <w:b/>
              </w:rPr>
            </w:pPr>
          </w:p>
          <w:p w:rsidR="00697F57" w:rsidP="00DA20FE" w:rsidRDefault="00697F57" w14:paraId="6BC1B465" w14:textId="0F452FC3">
            <w:pPr>
              <w:pStyle w:val="ListParagraph"/>
              <w:spacing w:after="120" w:line="240" w:lineRule="auto"/>
              <w:ind w:left="315"/>
              <w:rPr>
                <w:b/>
              </w:rPr>
            </w:pPr>
          </w:p>
          <w:p w:rsidR="00697F57" w:rsidP="00DA20FE" w:rsidRDefault="00697F57" w14:paraId="6C45F739" w14:textId="703CD89B">
            <w:pPr>
              <w:pStyle w:val="ListParagraph"/>
              <w:spacing w:after="120" w:line="240" w:lineRule="auto"/>
              <w:ind w:left="315"/>
              <w:rPr>
                <w:b/>
              </w:rPr>
            </w:pPr>
          </w:p>
          <w:p w:rsidR="00697F57" w:rsidP="00DA20FE" w:rsidRDefault="00697F57" w14:paraId="694EB103" w14:textId="76B2B9EA">
            <w:pPr>
              <w:pStyle w:val="ListParagraph"/>
              <w:spacing w:after="120" w:line="240" w:lineRule="auto"/>
              <w:ind w:left="315"/>
              <w:rPr>
                <w:b/>
              </w:rPr>
            </w:pPr>
          </w:p>
          <w:p w:rsidR="00697F57" w:rsidP="00DA20FE" w:rsidRDefault="00697F57" w14:paraId="41933906" w14:textId="3F69C9A9">
            <w:pPr>
              <w:pStyle w:val="ListParagraph"/>
              <w:spacing w:after="120" w:line="240" w:lineRule="auto"/>
              <w:ind w:left="315"/>
              <w:rPr>
                <w:b/>
              </w:rPr>
            </w:pPr>
          </w:p>
          <w:p w:rsidR="00697F57" w:rsidP="00DA20FE" w:rsidRDefault="00697F57" w14:paraId="586A3168" w14:textId="1A21F5F9">
            <w:pPr>
              <w:pStyle w:val="ListParagraph"/>
              <w:spacing w:after="120" w:line="240" w:lineRule="auto"/>
              <w:ind w:left="315"/>
              <w:rPr>
                <w:b/>
              </w:rPr>
            </w:pPr>
          </w:p>
          <w:p w:rsidR="00697F57" w:rsidP="00DA20FE" w:rsidRDefault="00697F57" w14:paraId="23E620BC" w14:textId="182EBFA2">
            <w:pPr>
              <w:pStyle w:val="ListParagraph"/>
              <w:spacing w:after="120" w:line="240" w:lineRule="auto"/>
              <w:ind w:left="315"/>
              <w:rPr>
                <w:b/>
              </w:rPr>
            </w:pPr>
          </w:p>
          <w:p w:rsidR="00697F57" w:rsidP="00DA20FE" w:rsidRDefault="00697F57" w14:paraId="547A59BB" w14:textId="04F06B01">
            <w:pPr>
              <w:pStyle w:val="ListParagraph"/>
              <w:spacing w:after="120" w:line="240" w:lineRule="auto"/>
              <w:ind w:left="315"/>
              <w:rPr>
                <w:b/>
              </w:rPr>
            </w:pPr>
          </w:p>
          <w:p w:rsidR="00697F57" w:rsidP="00DA20FE" w:rsidRDefault="00697F57" w14:paraId="1645C9B3" w14:textId="5DE42629">
            <w:pPr>
              <w:pStyle w:val="ListParagraph"/>
              <w:spacing w:after="120" w:line="240" w:lineRule="auto"/>
              <w:ind w:left="315"/>
              <w:rPr>
                <w:b/>
              </w:rPr>
            </w:pPr>
          </w:p>
          <w:p w:rsidR="00697F57" w:rsidP="00DA20FE" w:rsidRDefault="00697F57" w14:paraId="1498D4FB" w14:textId="66B5F6A7">
            <w:pPr>
              <w:pStyle w:val="ListParagraph"/>
              <w:spacing w:after="120" w:line="240" w:lineRule="auto"/>
              <w:ind w:left="315"/>
              <w:rPr>
                <w:b/>
              </w:rPr>
            </w:pPr>
          </w:p>
          <w:p w:rsidR="00697F57" w:rsidP="00DA20FE" w:rsidRDefault="00697F57" w14:paraId="6DC44D31" w14:textId="31547CFE">
            <w:pPr>
              <w:pStyle w:val="ListParagraph"/>
              <w:spacing w:after="120" w:line="240" w:lineRule="auto"/>
              <w:ind w:left="315"/>
              <w:rPr>
                <w:b/>
              </w:rPr>
            </w:pPr>
          </w:p>
          <w:p w:rsidR="00324772" w:rsidP="00DA20FE" w:rsidRDefault="00324772" w14:paraId="09201AAA" w14:textId="41B0B618">
            <w:pPr>
              <w:pStyle w:val="ListParagraph"/>
              <w:spacing w:after="120" w:line="240" w:lineRule="auto"/>
              <w:ind w:left="315"/>
              <w:rPr>
                <w:b/>
              </w:rPr>
            </w:pPr>
          </w:p>
          <w:p w:rsidRPr="007C45CC" w:rsidR="00DA20FE" w:rsidP="29630905" w:rsidRDefault="32ABA33F" w14:paraId="1F98D0EB" w14:textId="586C9B49">
            <w:pPr>
              <w:pStyle w:val="ListParagraph"/>
              <w:numPr>
                <w:ilvl w:val="0"/>
                <w:numId w:val="37"/>
              </w:numPr>
              <w:spacing w:after="120" w:line="240" w:lineRule="auto"/>
              <w:ind w:left="315" w:hanging="283"/>
              <w:rPr>
                <w:rFonts w:ascii="Calibri" w:hAnsi="Calibri" w:eastAsia="Calibri" w:cs="Calibri"/>
              </w:rPr>
            </w:pPr>
            <w:r w:rsidRPr="29630905">
              <w:rPr>
                <w:rFonts w:ascii="Calibri" w:hAnsi="Calibri" w:eastAsia="Calibri" w:cs="Calibri"/>
              </w:rPr>
              <w:t>N</w:t>
            </w:r>
            <w:r w:rsidRPr="29630905" w:rsidR="15907745">
              <w:rPr>
                <w:rFonts w:ascii="Calibri" w:hAnsi="Calibri" w:eastAsia="Calibri" w:cs="Calibri"/>
              </w:rPr>
              <w:t>ational health authorities have established structures to improve EHC.</w:t>
            </w:r>
          </w:p>
        </w:tc>
        <w:tc>
          <w:tcPr>
            <w:tcW w:w="4786" w:type="dxa"/>
            <w:gridSpan w:val="2"/>
            <w:tcBorders>
              <w:top w:val="single" w:color="auto" w:sz="4" w:space="0"/>
              <w:left w:val="single" w:color="auto" w:sz="6" w:space="0"/>
              <w:bottom w:val="single" w:color="auto" w:sz="4" w:space="0"/>
              <w:right w:val="single" w:color="auto" w:sz="4" w:space="0"/>
            </w:tcBorders>
            <w:shd w:val="clear" w:color="auto" w:fill="FFFFCC"/>
            <w:tcMar/>
          </w:tcPr>
          <w:p w:rsidRPr="002D3060" w:rsidR="00697F57" w:rsidP="29630905" w:rsidRDefault="07D465C3" w14:paraId="45C6CB73" w14:textId="280FAC15">
            <w:pPr>
              <w:pStyle w:val="ListParagraph"/>
              <w:spacing w:after="0" w:line="240" w:lineRule="auto"/>
              <w:ind w:left="0"/>
            </w:pPr>
            <w:r w:rsidRPr="29630905">
              <w:rPr>
                <w:rFonts w:ascii="Calibri" w:hAnsi="Calibri" w:eastAsia="Calibri" w:cs="Calibri"/>
                <w:b/>
                <w:bCs/>
              </w:rPr>
              <w:t xml:space="preserve">68 </w:t>
            </w:r>
            <w:r w:rsidRPr="29630905">
              <w:rPr>
                <w:rFonts w:ascii="Calibri" w:hAnsi="Calibri" w:eastAsia="Calibri" w:cs="Calibri"/>
              </w:rPr>
              <w:t>health facilities in the target areas are providing EHC services [Source: successful trainings, Patient Consultation Register]</w:t>
            </w:r>
          </w:p>
          <w:p w:rsidRPr="00324772" w:rsidR="00DA20FE" w:rsidP="29630905" w:rsidRDefault="00DA20FE" w14:paraId="43D827AD" w14:textId="2A3ECF66">
            <w:pPr>
              <w:pStyle w:val="ListParagraph"/>
              <w:spacing w:after="0" w:line="240" w:lineRule="auto"/>
              <w:ind w:left="0"/>
              <w:rPr>
                <w:rFonts w:ascii="Calibri" w:hAnsi="Calibri" w:eastAsia="Calibri" w:cs="Calibri"/>
              </w:rPr>
            </w:pPr>
          </w:p>
          <w:p w:rsidRPr="00324772" w:rsidR="00DA20FE" w:rsidP="29630905" w:rsidRDefault="07D465C3" w14:paraId="18626533" w14:textId="49A75BC6">
            <w:pPr>
              <w:pStyle w:val="ListParagraph"/>
              <w:spacing w:after="0" w:line="240" w:lineRule="auto"/>
              <w:ind w:left="0"/>
            </w:pPr>
            <w:r w:rsidRPr="29630905">
              <w:rPr>
                <w:rFonts w:ascii="Calibri" w:hAnsi="Calibri" w:eastAsia="Calibri" w:cs="Calibri"/>
                <w:b/>
                <w:bCs/>
              </w:rPr>
              <w:t>24</w:t>
            </w:r>
            <w:r w:rsidRPr="29630905">
              <w:rPr>
                <w:rFonts w:ascii="Calibri" w:hAnsi="Calibri" w:eastAsia="Calibri" w:cs="Calibri"/>
              </w:rPr>
              <w:t xml:space="preserve"> EHC Clinical Officers are trained as trainers (ToT) by project end (14 in state, + 10 in CBCHS facilities). </w:t>
            </w:r>
            <w:r w:rsidRPr="00A67DDF">
              <w:rPr>
                <w:rFonts w:ascii="Calibri" w:hAnsi="Calibri" w:eastAsia="Calibri" w:cs="Calibri"/>
                <w:b/>
              </w:rPr>
              <w:t>[</w:t>
            </w:r>
            <w:r w:rsidRPr="00A67DDF">
              <w:rPr>
                <w:rFonts w:ascii="Calibri" w:hAnsi="Calibri" w:eastAsia="Calibri" w:cs="Calibri"/>
                <w:b/>
                <w:lang w:val="en-GB"/>
              </w:rPr>
              <w:t>ST6170]</w:t>
            </w:r>
          </w:p>
          <w:p w:rsidRPr="00324772" w:rsidR="00DA20FE" w:rsidP="29630905" w:rsidRDefault="00DA20FE" w14:paraId="3E82C60A" w14:textId="5A04D20D">
            <w:pPr>
              <w:pStyle w:val="ListParagraph"/>
              <w:spacing w:after="0" w:line="240" w:lineRule="auto"/>
              <w:ind w:left="0"/>
              <w:rPr>
                <w:rFonts w:ascii="Calibri" w:hAnsi="Calibri" w:eastAsia="Calibri" w:cs="Calibri"/>
                <w:color w:val="FF0000"/>
                <w:lang w:val="en-GB"/>
              </w:rPr>
            </w:pPr>
          </w:p>
          <w:p w:rsidRPr="00324772" w:rsidR="00DA20FE" w:rsidP="29630905" w:rsidRDefault="07D465C3" w14:paraId="1470300C" w14:textId="78026046">
            <w:pPr>
              <w:pStyle w:val="ListParagraph"/>
              <w:spacing w:after="0" w:line="240" w:lineRule="auto"/>
              <w:ind w:left="0"/>
              <w:rPr>
                <w:lang w:val="en-GB"/>
              </w:rPr>
            </w:pPr>
            <w:r w:rsidRPr="29630905">
              <w:rPr>
                <w:rFonts w:ascii="Calibri" w:hAnsi="Calibri" w:eastAsia="Calibri" w:cs="Calibri"/>
                <w:b/>
                <w:bCs/>
              </w:rPr>
              <w:t>16</w:t>
            </w:r>
            <w:r w:rsidRPr="29630905">
              <w:rPr>
                <w:rFonts w:ascii="Calibri" w:hAnsi="Calibri" w:eastAsia="Calibri" w:cs="Calibri"/>
              </w:rPr>
              <w:t xml:space="preserve"> Audiological technicians at primary are trained as trainers (ToT) (10 in state, 6 in CBCHS facilities) </w:t>
            </w:r>
            <w:r w:rsidRPr="00A67DDF">
              <w:rPr>
                <w:rFonts w:ascii="Calibri" w:hAnsi="Calibri" w:eastAsia="Calibri" w:cs="Calibri"/>
                <w:b/>
              </w:rPr>
              <w:t>[</w:t>
            </w:r>
            <w:r w:rsidRPr="00A67DDF">
              <w:rPr>
                <w:rFonts w:ascii="Calibri" w:hAnsi="Calibri" w:eastAsia="Calibri" w:cs="Calibri"/>
                <w:b/>
                <w:lang w:val="en-GB"/>
              </w:rPr>
              <w:t>ST6170]</w:t>
            </w:r>
          </w:p>
          <w:p w:rsidRPr="00324772" w:rsidR="00DA20FE" w:rsidP="29630905" w:rsidRDefault="00DA20FE" w14:paraId="333036F6" w14:textId="41D07837">
            <w:pPr>
              <w:pStyle w:val="ListParagraph"/>
              <w:spacing w:after="0" w:line="240" w:lineRule="auto"/>
              <w:ind w:left="0"/>
              <w:rPr>
                <w:rFonts w:ascii="Calibri" w:hAnsi="Calibri" w:eastAsia="Calibri" w:cs="Calibri"/>
                <w:color w:val="FF0000"/>
                <w:lang w:val="en-GB"/>
              </w:rPr>
            </w:pPr>
          </w:p>
          <w:p w:rsidRPr="00324772" w:rsidR="00DA20FE" w:rsidP="29630905" w:rsidRDefault="07D465C3" w14:paraId="3A6526D7" w14:textId="776A4FCF">
            <w:pPr>
              <w:pStyle w:val="ListParagraph"/>
              <w:spacing w:after="0" w:line="240" w:lineRule="auto"/>
              <w:ind w:left="0"/>
            </w:pPr>
            <w:r w:rsidRPr="29630905">
              <w:rPr>
                <w:rFonts w:ascii="Calibri" w:hAnsi="Calibri" w:eastAsia="Calibri" w:cs="Calibri"/>
                <w:b/>
                <w:bCs/>
              </w:rPr>
              <w:t>80</w:t>
            </w:r>
            <w:r w:rsidRPr="29630905">
              <w:rPr>
                <w:rFonts w:ascii="Calibri" w:hAnsi="Calibri" w:eastAsia="Calibri" w:cs="Calibri"/>
              </w:rPr>
              <w:t xml:space="preserve"> Primary Health Care workers in Primary EHC trained by the end of the project. (68 in state, 12 in CBCHS facilities) </w:t>
            </w:r>
            <w:r w:rsidRPr="00A67DDF">
              <w:rPr>
                <w:rFonts w:ascii="Calibri" w:hAnsi="Calibri" w:eastAsia="Calibri" w:cs="Calibri"/>
                <w:b/>
                <w:lang w:val="en-GB"/>
              </w:rPr>
              <w:t>[ST6171]</w:t>
            </w:r>
          </w:p>
          <w:p w:rsidRPr="00324772" w:rsidR="00DA20FE" w:rsidP="29630905" w:rsidRDefault="00DA20FE" w14:paraId="1C464F75" w14:textId="74F6EE70">
            <w:pPr>
              <w:pStyle w:val="ListParagraph"/>
              <w:spacing w:after="0" w:line="240" w:lineRule="auto"/>
              <w:ind w:left="0"/>
              <w:rPr>
                <w:rFonts w:ascii="Calibri" w:hAnsi="Calibri" w:eastAsia="Calibri" w:cs="Calibri"/>
                <w:color w:val="FF0000"/>
                <w:lang w:val="en-GB"/>
              </w:rPr>
            </w:pPr>
          </w:p>
          <w:p w:rsidRPr="00324772" w:rsidR="00DA20FE" w:rsidP="29630905" w:rsidRDefault="00DA20FE" w14:paraId="061AA1ED" w14:textId="76611B5F">
            <w:pPr>
              <w:pStyle w:val="ListParagraph"/>
              <w:spacing w:after="0" w:line="240" w:lineRule="auto"/>
              <w:ind w:left="0"/>
              <w:rPr>
                <w:rFonts w:ascii="Calibri" w:hAnsi="Calibri" w:eastAsia="Calibri" w:cs="Calibri"/>
                <w:color w:val="FF0000"/>
                <w:lang w:val="en-GB"/>
              </w:rPr>
            </w:pPr>
          </w:p>
          <w:p w:rsidRPr="00324772" w:rsidR="00DA20FE" w:rsidP="29630905" w:rsidRDefault="00DA20FE" w14:paraId="4E4AC624" w14:textId="290ECEAE">
            <w:pPr>
              <w:pStyle w:val="ListParagraph"/>
              <w:spacing w:after="0" w:line="240" w:lineRule="auto"/>
              <w:ind w:left="0"/>
              <w:rPr>
                <w:rFonts w:ascii="Calibri" w:hAnsi="Calibri" w:eastAsia="Calibri" w:cs="Calibri"/>
                <w:color w:val="FF0000"/>
                <w:lang w:val="en-GB"/>
              </w:rPr>
            </w:pPr>
          </w:p>
          <w:p w:rsidRPr="00324772" w:rsidR="00DA20FE" w:rsidP="29630905" w:rsidRDefault="31F1A755" w14:paraId="2286A6A8" w14:textId="43AB748E">
            <w:pPr>
              <w:pStyle w:val="ListParagraph"/>
              <w:spacing w:after="0" w:line="240" w:lineRule="auto"/>
              <w:ind w:left="0"/>
            </w:pPr>
            <w:r w:rsidRPr="29630905">
              <w:rPr>
                <w:rFonts w:ascii="Calibri" w:hAnsi="Calibri" w:eastAsia="Calibri" w:cs="Calibri"/>
                <w:b/>
                <w:bCs/>
              </w:rPr>
              <w:t xml:space="preserve">26 </w:t>
            </w:r>
            <w:r w:rsidRPr="29630905">
              <w:rPr>
                <w:rFonts w:ascii="Calibri" w:hAnsi="Calibri" w:eastAsia="Calibri" w:cs="Calibri"/>
              </w:rPr>
              <w:t>primary facilities are equipped to offer basic EHC screenings by the project's end.</w:t>
            </w:r>
          </w:p>
          <w:p w:rsidRPr="00324772" w:rsidR="00DA20FE" w:rsidP="29630905" w:rsidRDefault="00DA20FE" w14:paraId="05E02FD3" w14:textId="1EA3E312">
            <w:pPr>
              <w:pStyle w:val="ListParagraph"/>
              <w:spacing w:after="0" w:line="240" w:lineRule="auto"/>
              <w:ind w:left="0"/>
              <w:rPr>
                <w:rFonts w:ascii="Calibri" w:hAnsi="Calibri" w:eastAsia="Calibri" w:cs="Calibri"/>
              </w:rPr>
            </w:pPr>
          </w:p>
          <w:p w:rsidRPr="00324772" w:rsidR="00DA20FE" w:rsidP="29630905" w:rsidRDefault="31F1A755" w14:paraId="578FA22E" w14:textId="18E602C6">
            <w:pPr>
              <w:pStyle w:val="ListParagraph"/>
              <w:spacing w:after="0" w:line="240" w:lineRule="auto"/>
              <w:ind w:left="0"/>
            </w:pPr>
            <w:r w:rsidRPr="29630905">
              <w:rPr>
                <w:rFonts w:ascii="Calibri" w:hAnsi="Calibri" w:eastAsia="Calibri" w:cs="Calibri"/>
                <w:b/>
                <w:bCs/>
              </w:rPr>
              <w:t>14</w:t>
            </w:r>
            <w:r w:rsidRPr="29630905">
              <w:rPr>
                <w:rFonts w:ascii="Calibri" w:hAnsi="Calibri" w:eastAsia="Calibri" w:cs="Calibri"/>
              </w:rPr>
              <w:t xml:space="preserve"> EHC facilities can provide inclusive consultation services for deaf or hard of hearing people by using French/English basic sign language by project end.</w:t>
            </w:r>
          </w:p>
          <w:p w:rsidRPr="00324772" w:rsidR="00DA20FE" w:rsidP="29630905" w:rsidRDefault="00DA20FE" w14:paraId="18AD1001" w14:textId="6DEA840A">
            <w:pPr>
              <w:pStyle w:val="ListParagraph"/>
              <w:spacing w:after="0" w:line="240" w:lineRule="auto"/>
              <w:ind w:left="0"/>
              <w:rPr>
                <w:rFonts w:ascii="Calibri" w:hAnsi="Calibri" w:eastAsia="Calibri" w:cs="Calibri"/>
              </w:rPr>
            </w:pPr>
          </w:p>
          <w:p w:rsidRPr="00324772" w:rsidR="00DA20FE" w:rsidP="29630905" w:rsidRDefault="31F1A755" w14:paraId="4BDEB487" w14:textId="46C4B987">
            <w:pPr>
              <w:spacing w:after="120" w:line="276" w:lineRule="auto"/>
            </w:pPr>
            <w:r w:rsidRPr="29630905">
              <w:rPr>
                <w:rFonts w:ascii="Calibri" w:hAnsi="Calibri" w:eastAsia="Calibri" w:cs="Calibri"/>
                <w:b/>
                <w:bCs/>
                <w:color w:val="000000" w:themeColor="text1"/>
                <w:highlight w:val="yellow"/>
                <w:lang w:val="en-GB"/>
              </w:rPr>
              <w:t xml:space="preserve">13% reached Number of </w:t>
            </w:r>
            <w:r w:rsidRPr="29630905">
              <w:rPr>
                <w:rFonts w:ascii="Calibri" w:hAnsi="Calibri" w:eastAsia="Calibri" w:cs="Calibri"/>
                <w:b/>
                <w:bCs/>
                <w:highlight w:val="yellow"/>
                <w:lang w:val="en-GB"/>
              </w:rPr>
              <w:t>people</w:t>
            </w:r>
            <w:r w:rsidRPr="29630905">
              <w:rPr>
                <w:rFonts w:ascii="Calibri" w:hAnsi="Calibri" w:eastAsia="Calibri" w:cs="Calibri"/>
                <w:b/>
                <w:bCs/>
                <w:lang w:val="en-GB"/>
              </w:rPr>
              <w:t xml:space="preserve"> </w:t>
            </w:r>
            <w:r w:rsidRPr="29630905">
              <w:rPr>
                <w:rFonts w:ascii="Calibri" w:hAnsi="Calibri" w:eastAsia="Calibri" w:cs="Calibri"/>
                <w:lang w:val="en-GB"/>
              </w:rPr>
              <w:t xml:space="preserve">are more aware of </w:t>
            </w:r>
            <w:r w:rsidRPr="29630905">
              <w:rPr>
                <w:rFonts w:ascii="Calibri" w:hAnsi="Calibri" w:eastAsia="Calibri" w:cs="Calibri"/>
                <w:i/>
                <w:iCs/>
                <w:lang w:val="en-GB"/>
              </w:rPr>
              <w:t xml:space="preserve">inclusive </w:t>
            </w:r>
            <w:r w:rsidRPr="29630905">
              <w:rPr>
                <w:rFonts w:ascii="Calibri" w:hAnsi="Calibri" w:eastAsia="Calibri" w:cs="Calibri"/>
                <w:lang w:val="en-GB"/>
              </w:rPr>
              <w:t>EHC promotion and prevention strategies and related services by project end. [Source: radio station, OPD consultations]</w:t>
            </w:r>
            <w:r w:rsidRPr="29630905">
              <w:t xml:space="preserve"> </w:t>
            </w:r>
          </w:p>
          <w:p w:rsidRPr="00324772" w:rsidR="00DA20FE" w:rsidP="00DA20FE" w:rsidRDefault="00324772" w14:paraId="6DEF3E3A" w14:textId="72FF907F">
            <w:pPr>
              <w:spacing w:after="120" w:line="240" w:lineRule="auto"/>
            </w:pPr>
            <w:r>
              <w:br/>
            </w:r>
          </w:p>
          <w:p w:rsidRPr="00324772" w:rsidR="00DA20FE" w:rsidP="29630905" w:rsidRDefault="00DA20FE" w14:paraId="0C748841" w14:textId="084A6898">
            <w:pPr>
              <w:pStyle w:val="ListParagraph"/>
              <w:spacing w:after="0" w:line="240" w:lineRule="auto"/>
              <w:ind w:left="0"/>
              <w:rPr>
                <w:rFonts w:ascii="Calibri" w:hAnsi="Calibri" w:eastAsia="Calibri" w:cs="Calibri"/>
              </w:rPr>
            </w:pPr>
          </w:p>
          <w:p w:rsidRPr="00324772" w:rsidR="00DA20FE" w:rsidP="29630905" w:rsidRDefault="327EC570" w14:paraId="4E14EB04" w14:textId="388AF461">
            <w:pPr>
              <w:pStyle w:val="ListParagraph"/>
              <w:spacing w:after="0" w:line="240" w:lineRule="auto"/>
              <w:ind w:left="0"/>
              <w:rPr>
                <w:lang w:val="en-GB"/>
              </w:rPr>
            </w:pPr>
            <w:r w:rsidRPr="29630905">
              <w:rPr>
                <w:rFonts w:ascii="Calibri" w:hAnsi="Calibri" w:eastAsia="Calibri" w:cs="Calibri"/>
              </w:rPr>
              <w:t>Cameroon’s EHC National Committee is established and functional (members are set + annual meetings) by project end. [Source: Minutes, published articles]</w:t>
            </w:r>
          </w:p>
          <w:p w:rsidRPr="00324772" w:rsidR="00DA20FE" w:rsidP="29630905" w:rsidRDefault="00DA20FE" w14:paraId="1712FB2B" w14:textId="6E7083ED">
            <w:pPr>
              <w:pStyle w:val="ListParagraph"/>
              <w:spacing w:after="0" w:line="240" w:lineRule="auto"/>
              <w:ind w:left="0"/>
              <w:rPr>
                <w:rFonts w:ascii="Calibri" w:hAnsi="Calibri" w:eastAsia="Calibri" w:cs="Calibri"/>
              </w:rPr>
            </w:pPr>
          </w:p>
          <w:p w:rsidRPr="00324772" w:rsidR="00DA20FE" w:rsidP="29630905" w:rsidRDefault="14876DA6" w14:paraId="29BF056A" w14:textId="1748642D">
            <w:pPr>
              <w:pStyle w:val="ListParagraph"/>
              <w:spacing w:after="0" w:line="240" w:lineRule="auto"/>
              <w:ind w:left="0"/>
            </w:pPr>
            <w:r w:rsidRPr="29630905">
              <w:rPr>
                <w:rFonts w:ascii="Calibri" w:hAnsi="Calibri" w:eastAsia="Calibri" w:cs="Calibri"/>
              </w:rPr>
              <w:t xml:space="preserve">Ministry of Health has developed a EHC national Plan by project end. </w:t>
            </w:r>
            <w:r w:rsidRPr="29630905">
              <w:rPr>
                <w:rFonts w:ascii="Calibri" w:hAnsi="Calibri" w:eastAsia="Calibri" w:cs="Calibri"/>
                <w:color w:val="FF0000"/>
              </w:rPr>
              <w:t>[T3b: CBID 5-3-1 Indicator 2.1.1b:]</w:t>
            </w:r>
          </w:p>
          <w:p w:rsidRPr="00324772" w:rsidR="00DA20FE" w:rsidP="29630905" w:rsidRDefault="00DA20FE" w14:paraId="07A028A3" w14:textId="487686DB">
            <w:pPr>
              <w:pStyle w:val="ListParagraph"/>
              <w:spacing w:after="0" w:line="240" w:lineRule="auto"/>
              <w:ind w:left="0"/>
              <w:rPr>
                <w:rFonts w:ascii="Calibri" w:hAnsi="Calibri" w:eastAsia="Calibri" w:cs="Calibri"/>
                <w:color w:val="FF0000"/>
              </w:rPr>
            </w:pPr>
          </w:p>
          <w:p w:rsidRPr="00324772" w:rsidR="00DA20FE" w:rsidP="29630905" w:rsidRDefault="14876DA6" w14:paraId="10316A46" w14:textId="46E09179">
            <w:pPr>
              <w:pStyle w:val="ListParagraph"/>
              <w:spacing w:after="0" w:line="240" w:lineRule="auto"/>
              <w:ind w:left="0"/>
            </w:pPr>
            <w:r w:rsidRPr="29630905">
              <w:rPr>
                <w:rFonts w:ascii="Calibri" w:hAnsi="Calibri" w:eastAsia="Calibri" w:cs="Calibri"/>
              </w:rPr>
              <w:lastRenderedPageBreak/>
              <w:t>Age, gender and disability disaggregated data on national prevalence of ear diseases and hearing loss is available for 2024 as baseline to develop a national EHC Plan.</w:t>
            </w:r>
          </w:p>
          <w:p w:rsidRPr="00324772" w:rsidR="00DA20FE" w:rsidP="29630905" w:rsidRDefault="00DA20FE" w14:paraId="49D48DA0" w14:textId="70893A00">
            <w:pPr>
              <w:pStyle w:val="ListParagraph"/>
              <w:spacing w:after="0" w:line="240" w:lineRule="auto"/>
              <w:ind w:left="0"/>
              <w:rPr>
                <w:rFonts w:ascii="Calibri" w:hAnsi="Calibri" w:eastAsia="Calibri" w:cs="Calibri"/>
              </w:rPr>
            </w:pPr>
          </w:p>
          <w:p w:rsidRPr="00324772" w:rsidR="00DA20FE" w:rsidP="29630905" w:rsidRDefault="14876DA6" w14:paraId="4493802B" w14:textId="0CE611B2">
            <w:pPr>
              <w:pStyle w:val="ListParagraph"/>
              <w:spacing w:after="0" w:line="240" w:lineRule="auto"/>
              <w:ind w:left="0"/>
            </w:pPr>
            <w:r w:rsidRPr="29630905">
              <w:rPr>
                <w:rFonts w:ascii="Calibri" w:hAnsi="Calibri" w:eastAsia="Calibri" w:cs="Calibri"/>
              </w:rPr>
              <w:t>EHC focal person at Ministry of Health is appointed by the end of the project.</w:t>
            </w:r>
          </w:p>
        </w:tc>
      </w:tr>
      <w:tr w:rsidRPr="00487F0E" w:rsidR="0086066A" w:rsidTr="4C922F9B" w14:paraId="77D092CA" w14:textId="77777777">
        <w:trPr>
          <w:trHeight w:val="565"/>
        </w:trPr>
        <w:tc>
          <w:tcPr>
            <w:tcW w:w="2473" w:type="dxa"/>
            <w:tcBorders>
              <w:top w:val="single" w:color="auto" w:sz="4" w:space="0"/>
              <w:left w:val="single" w:color="auto" w:sz="6" w:space="0"/>
              <w:right w:val="single" w:color="auto" w:sz="6" w:space="0"/>
            </w:tcBorders>
            <w:shd w:val="clear" w:color="auto" w:fill="F2F2F2" w:themeFill="background1" w:themeFillShade="F2"/>
            <w:tcMar/>
          </w:tcPr>
          <w:p w:rsidRPr="0017273D" w:rsidR="0086066A" w:rsidP="00FF17D1" w:rsidRDefault="00890E18" w14:paraId="7E834405" w14:textId="6B08ABCC">
            <w:pPr>
              <w:spacing w:after="0" w:line="240" w:lineRule="auto"/>
              <w:rPr>
                <w:rFonts w:ascii="Verdana" w:hAnsi="Verdana" w:eastAsia="Calibri" w:cs="Times New Roman"/>
                <w:b/>
                <w:sz w:val="20"/>
                <w:szCs w:val="20"/>
                <w:lang w:val="en-GB"/>
              </w:rPr>
            </w:pPr>
            <w:hyperlink w:history="1" r:id="rId12">
              <w:r w:rsidRPr="0017273D" w:rsidR="0086066A">
                <w:rPr>
                  <w:rStyle w:val="Hyperlink"/>
                </w:rPr>
                <w:t>CBM Standard Indicators</w:t>
              </w:r>
            </w:hyperlink>
          </w:p>
        </w:tc>
        <w:tc>
          <w:tcPr>
            <w:tcW w:w="8327" w:type="dxa"/>
            <w:gridSpan w:val="6"/>
            <w:tcBorders>
              <w:top w:val="single" w:color="auto" w:sz="4" w:space="0"/>
              <w:left w:val="single" w:color="auto" w:sz="6" w:space="0"/>
              <w:right w:val="single" w:color="auto" w:sz="4" w:space="0"/>
            </w:tcBorders>
            <w:shd w:val="clear" w:color="auto" w:fill="FFFFCC"/>
            <w:tcMar/>
          </w:tcPr>
          <w:p w:rsidRPr="0017273D" w:rsidR="0086066A" w:rsidP="00745F53" w:rsidRDefault="00890E18" w14:paraId="0DF2BA96" w14:textId="35BC4140">
            <w:pPr>
              <w:spacing w:after="0" w:line="240" w:lineRule="auto"/>
              <w:rPr>
                <w:rFonts w:ascii="Verdana" w:hAnsi="Verdana" w:eastAsia="Calibri" w:cs="Times New Roman"/>
                <w:bCs/>
                <w:sz w:val="20"/>
                <w:szCs w:val="20"/>
                <w:lang w:val="en-GB"/>
              </w:rPr>
            </w:pPr>
            <w:sdt>
              <w:sdtPr>
                <w:rPr>
                  <w:rFonts w:ascii="Verdana" w:hAnsi="Verdana" w:eastAsia="Calibri" w:cs="Times New Roman"/>
                  <w:bCs/>
                  <w:sz w:val="20"/>
                  <w:szCs w:val="20"/>
                  <w:highlight w:val="yellow"/>
                  <w:lang w:val="en-GB"/>
                </w:rPr>
                <w:id w:val="124590584"/>
                <w14:checkbox>
                  <w14:checked w14:val="1"/>
                  <w14:checkedState w14:val="2612" w14:font="MS Gothic"/>
                  <w14:uncheckedState w14:val="2610" w14:font="MS Gothic"/>
                </w14:checkbox>
              </w:sdtPr>
              <w:sdtEndPr/>
              <w:sdtContent>
                <w:r w:rsidR="00DA20FE">
                  <w:rPr>
                    <w:rFonts w:hint="eastAsia" w:ascii="MS Gothic" w:hAnsi="MS Gothic" w:eastAsia="MS Gothic" w:cs="Times New Roman"/>
                    <w:bCs/>
                    <w:sz w:val="20"/>
                    <w:szCs w:val="20"/>
                    <w:highlight w:val="yellow"/>
                    <w:lang w:val="en-GB"/>
                  </w:rPr>
                  <w:t>☒</w:t>
                </w:r>
              </w:sdtContent>
            </w:sdt>
            <w:r w:rsidRPr="0017273D" w:rsidR="0086066A">
              <w:rPr>
                <w:rFonts w:ascii="Verdana" w:hAnsi="Verdana" w:eastAsia="Calibri" w:cs="Times New Roman"/>
                <w:bCs/>
                <w:sz w:val="20"/>
                <w:szCs w:val="20"/>
                <w:lang w:val="en-GB"/>
              </w:rPr>
              <w:t xml:space="preserve"> have been applied</w:t>
            </w:r>
          </w:p>
          <w:p w:rsidRPr="0017273D" w:rsidR="0086066A" w:rsidP="00745F53" w:rsidRDefault="00890E18" w14:paraId="7277C514" w14:textId="5CE3F260">
            <w:pPr>
              <w:spacing w:after="0" w:line="240" w:lineRule="auto"/>
              <w:rPr>
                <w:rFonts w:ascii="Verdana" w:hAnsi="Verdana" w:eastAsia="Calibri" w:cs="Times New Roman"/>
                <w:color w:val="808080" w:themeColor="background1" w:themeShade="80"/>
                <w:sz w:val="20"/>
                <w:szCs w:val="20"/>
                <w:lang w:val="en-GB"/>
              </w:rPr>
            </w:pPr>
            <w:sdt>
              <w:sdtPr>
                <w:rPr>
                  <w:rFonts w:ascii="Verdana" w:hAnsi="Verdana" w:eastAsia="Calibri" w:cs="Times New Roman"/>
                  <w:bCs/>
                  <w:sz w:val="20"/>
                  <w:szCs w:val="20"/>
                  <w:highlight w:val="yellow"/>
                  <w:lang w:val="en-GB"/>
                </w:rPr>
                <w:id w:val="-789520130"/>
                <w14:checkbox>
                  <w14:checked w14:val="0"/>
                  <w14:checkedState w14:val="2612" w14:font="MS Gothic"/>
                  <w14:uncheckedState w14:val="2610" w14:font="MS Gothic"/>
                </w14:checkbox>
              </w:sdtPr>
              <w:sdtEndPr/>
              <w:sdtContent>
                <w:r w:rsidR="0017273D">
                  <w:rPr>
                    <w:rFonts w:hint="eastAsia" w:ascii="MS Gothic" w:hAnsi="MS Gothic" w:eastAsia="MS Gothic" w:cs="Times New Roman"/>
                    <w:bCs/>
                    <w:sz w:val="20"/>
                    <w:szCs w:val="20"/>
                    <w:highlight w:val="yellow"/>
                    <w:lang w:val="en-GB"/>
                  </w:rPr>
                  <w:t>☐</w:t>
                </w:r>
              </w:sdtContent>
            </w:sdt>
            <w:r w:rsidRPr="0017273D" w:rsidR="0086066A">
              <w:rPr>
                <w:rFonts w:ascii="Verdana" w:hAnsi="Verdana" w:eastAsia="Calibri" w:cs="Times New Roman"/>
                <w:bCs/>
                <w:sz w:val="20"/>
                <w:szCs w:val="20"/>
                <w:lang w:val="en-GB"/>
              </w:rPr>
              <w:t xml:space="preserve"> </w:t>
            </w:r>
            <w:r w:rsidRPr="0017273D" w:rsidR="0086066A">
              <w:rPr>
                <w:rFonts w:ascii="Verdana" w:hAnsi="Verdana" w:eastAsia="Calibri" w:cs="Times New Roman"/>
                <w:sz w:val="20"/>
                <w:szCs w:val="20"/>
                <w:lang w:val="en-GB"/>
              </w:rPr>
              <w:t xml:space="preserve">have </w:t>
            </w:r>
            <w:r w:rsidRPr="0017273D" w:rsidR="0086066A">
              <w:rPr>
                <w:rFonts w:ascii="Verdana" w:hAnsi="Verdana" w:eastAsia="Calibri" w:cs="Times New Roman"/>
                <w:b/>
                <w:sz w:val="20"/>
                <w:szCs w:val="20"/>
                <w:lang w:val="en-GB"/>
              </w:rPr>
              <w:t>NOT</w:t>
            </w:r>
            <w:r w:rsidRPr="0017273D" w:rsidR="0086066A">
              <w:rPr>
                <w:rFonts w:ascii="Verdana" w:hAnsi="Verdana" w:eastAsia="Calibri" w:cs="Times New Roman"/>
                <w:sz w:val="20"/>
                <w:szCs w:val="20"/>
                <w:lang w:val="en-GB"/>
              </w:rPr>
              <w:t xml:space="preserve"> been applied because: </w:t>
            </w:r>
            <w:sdt>
              <w:sdtPr>
                <w:rPr>
                  <w:rStyle w:val="Formatvorlage20"/>
                </w:rPr>
                <w:id w:val="1661503204"/>
                <w:placeholder>
                  <w:docPart w:val="CCC8EEACDD8D4B3CB3D4422FAD2C8C8B"/>
                </w:placeholder>
                <w:showingPlcHdr/>
                <w15:color w:val="000000"/>
              </w:sdtPr>
              <w:sdtEndPr>
                <w:rPr>
                  <w:rStyle w:val="DefaultParagraphFont"/>
                  <w:rFonts w:eastAsia="Calibri" w:cs="Times New Roman" w:asciiTheme="minorHAnsi" w:hAnsiTheme="minorHAnsi"/>
                  <w:i/>
                  <w:sz w:val="22"/>
                  <w:szCs w:val="20"/>
                  <w:lang w:val="en-GB"/>
                </w:rPr>
              </w:sdtEndPr>
              <w:sdtContent>
                <w:r w:rsidRPr="0017273D" w:rsidR="0086066A">
                  <w:rPr>
                    <w:rFonts w:eastAsia="Calibri" w:cs="Times New Roman"/>
                    <w:i/>
                    <w:iCs/>
                    <w:color w:val="808080" w:themeColor="background1" w:themeShade="80"/>
                    <w:szCs w:val="20"/>
                    <w:lang w:val="en-GB"/>
                  </w:rPr>
                  <w:t>briefly explain</w:t>
                </w:r>
              </w:sdtContent>
            </w:sdt>
          </w:p>
        </w:tc>
      </w:tr>
      <w:tr w:rsidRPr="00487F0E" w:rsidR="000B1430" w:rsidTr="4C922F9B" w14:paraId="6A3C84CE" w14:textId="77777777">
        <w:trPr>
          <w:trHeight w:val="329"/>
        </w:trPr>
        <w:tc>
          <w:tcPr>
            <w:tcW w:w="2473" w:type="dxa"/>
            <w:vMerge w:val="restart"/>
            <w:tcBorders>
              <w:top w:val="single" w:color="auto" w:sz="4" w:space="0"/>
              <w:left w:val="single" w:color="auto" w:sz="6" w:space="0"/>
              <w:bottom w:val="single" w:color="auto" w:sz="4" w:space="0"/>
              <w:right w:val="single" w:color="auto" w:sz="6" w:space="0"/>
            </w:tcBorders>
            <w:shd w:val="clear" w:color="auto" w:fill="F2F2F2" w:themeFill="background1" w:themeFillShade="F2"/>
            <w:tcMar/>
          </w:tcPr>
          <w:p w:rsidR="000B1430" w:rsidP="009B2FA1" w:rsidRDefault="000B1430" w14:paraId="0A7A5DB9" w14:textId="77777777">
            <w:pPr>
              <w:spacing w:after="120" w:line="240" w:lineRule="auto"/>
              <w:rPr>
                <w:rFonts w:ascii="Verdana" w:hAnsi="Verdana" w:eastAsia="Calibri" w:cs="Times New Roman"/>
                <w:b/>
                <w:sz w:val="20"/>
                <w:szCs w:val="20"/>
                <w:lang w:val="en-GB"/>
              </w:rPr>
            </w:pPr>
            <w:r>
              <w:rPr>
                <w:rFonts w:ascii="Verdana" w:hAnsi="Verdana" w:eastAsia="Calibri" w:cs="Times New Roman"/>
                <w:b/>
                <w:sz w:val="20"/>
                <w:szCs w:val="20"/>
                <w:lang w:val="en-GB"/>
              </w:rPr>
              <w:t>Activities</w:t>
            </w:r>
          </w:p>
          <w:p w:rsidR="00B951BC" w:rsidP="009B2FA1" w:rsidRDefault="00B951BC" w14:paraId="35BA5B01" w14:textId="16444CBD">
            <w:pPr>
              <w:spacing w:after="120" w:line="240" w:lineRule="auto"/>
              <w:rPr>
                <w:rFonts w:ascii="Verdana" w:hAnsi="Verdana" w:eastAsia="Calibri" w:cs="Times New Roman"/>
                <w:b/>
                <w:sz w:val="20"/>
                <w:szCs w:val="20"/>
                <w:lang w:val="en-GB"/>
              </w:rPr>
            </w:pPr>
          </w:p>
        </w:tc>
        <w:tc>
          <w:tcPr>
            <w:tcW w:w="8327" w:type="dxa"/>
            <w:gridSpan w:val="6"/>
            <w:tcBorders>
              <w:top w:val="single" w:color="auto" w:sz="4" w:space="0"/>
              <w:left w:val="single" w:color="auto" w:sz="6" w:space="0"/>
              <w:bottom w:val="nil"/>
              <w:right w:val="single" w:color="auto" w:sz="4" w:space="0"/>
            </w:tcBorders>
            <w:shd w:val="clear" w:color="auto" w:fill="FFFFCC"/>
            <w:tcMar/>
            <w:vAlign w:val="center"/>
          </w:tcPr>
          <w:p w:rsidR="000B1430" w:rsidP="00A91874" w:rsidRDefault="00890E18" w14:paraId="6E48E8DB" w14:textId="77777777">
            <w:pPr>
              <w:spacing w:after="0" w:line="240" w:lineRule="auto"/>
              <w:rPr>
                <w:rFonts w:ascii="Verdana" w:hAnsi="Verdana" w:eastAsia="Calibri" w:cs="Times New Roman"/>
                <w:sz w:val="20"/>
                <w:szCs w:val="20"/>
                <w:lang w:val="en-GB"/>
              </w:rPr>
            </w:pPr>
            <w:sdt>
              <w:sdtPr>
                <w:rPr>
                  <w:rFonts w:ascii="Verdana" w:hAnsi="Verdana" w:eastAsia="Calibri" w:cs="Times New Roman"/>
                  <w:bCs/>
                  <w:sz w:val="20"/>
                  <w:szCs w:val="20"/>
                  <w:highlight w:val="yellow"/>
                  <w:lang w:val="en-GB"/>
                </w:rPr>
                <w:id w:val="1906646858"/>
                <w14:checkbox>
                  <w14:checked w14:val="0"/>
                  <w14:checkedState w14:val="2612" w14:font="MS Gothic"/>
                  <w14:uncheckedState w14:val="2610" w14:font="MS Gothic"/>
                </w14:checkbox>
              </w:sdtPr>
              <w:sdtEndPr/>
              <w:sdtContent>
                <w:r w:rsidR="0070537F">
                  <w:rPr>
                    <w:rFonts w:hint="eastAsia" w:ascii="MS Gothic" w:hAnsi="MS Gothic" w:eastAsia="MS Gothic" w:cs="Times New Roman"/>
                    <w:bCs/>
                    <w:sz w:val="20"/>
                    <w:szCs w:val="20"/>
                    <w:highlight w:val="yellow"/>
                    <w:lang w:val="en-GB"/>
                  </w:rPr>
                  <w:t>☐</w:t>
                </w:r>
              </w:sdtContent>
            </w:sdt>
            <w:r w:rsidRPr="00631205" w:rsidR="0070537F">
              <w:rPr>
                <w:rFonts w:ascii="Verdana" w:hAnsi="Verdana" w:eastAsia="Calibri" w:cs="Times New Roman"/>
                <w:bCs/>
                <w:iCs/>
                <w:sz w:val="20"/>
                <w:szCs w:val="20"/>
                <w:lang w:val="en-GB"/>
              </w:rPr>
              <w:t xml:space="preserve"> </w:t>
            </w:r>
            <w:r w:rsidRPr="00B269FF" w:rsidR="0070537F">
              <w:rPr>
                <w:rFonts w:ascii="Verdana" w:hAnsi="Verdana" w:eastAsia="Calibri" w:cs="Times New Roman"/>
                <w:sz w:val="20"/>
                <w:szCs w:val="20"/>
                <w:lang w:val="en-GB"/>
              </w:rPr>
              <w:t>Includes construction measure</w:t>
            </w:r>
            <w:r w:rsidR="0070537F">
              <w:rPr>
                <w:rFonts w:ascii="Verdana" w:hAnsi="Verdana" w:eastAsia="Calibri" w:cs="Times New Roman"/>
                <w:sz w:val="20"/>
                <w:szCs w:val="20"/>
                <w:lang w:val="en-GB"/>
              </w:rPr>
              <w:t>s</w:t>
            </w:r>
          </w:p>
          <w:p w:rsidR="00B76E0E" w:rsidP="00A91874" w:rsidRDefault="00B76E0E" w14:paraId="04DB4040" w14:textId="6D263840">
            <w:pPr>
              <w:spacing w:after="0" w:line="240" w:lineRule="auto"/>
              <w:rPr>
                <w:rStyle w:val="Formatvorlage22"/>
              </w:rPr>
            </w:pPr>
          </w:p>
        </w:tc>
      </w:tr>
      <w:tr w:rsidRPr="00487F0E" w:rsidR="009B2FA1" w:rsidTr="4C922F9B" w14:paraId="1533DE0E" w14:textId="77777777">
        <w:trPr>
          <w:trHeight w:val="512"/>
        </w:trPr>
        <w:tc>
          <w:tcPr>
            <w:tcW w:w="2473" w:type="dxa"/>
            <w:vMerge/>
            <w:tcMar/>
          </w:tcPr>
          <w:p w:rsidRPr="00487F0E" w:rsidR="009B2FA1" w:rsidP="009B2FA1" w:rsidRDefault="009B2FA1" w14:paraId="69D81804" w14:textId="4B1A1273">
            <w:pPr>
              <w:spacing w:after="120" w:line="240" w:lineRule="auto"/>
              <w:rPr>
                <w:rFonts w:ascii="Verdana" w:hAnsi="Verdana" w:eastAsia="Calibri" w:cs="Times New Roman"/>
                <w:sz w:val="20"/>
                <w:szCs w:val="20"/>
                <w:lang w:val="en-GB"/>
              </w:rPr>
            </w:pPr>
          </w:p>
        </w:tc>
        <w:tc>
          <w:tcPr>
            <w:tcW w:w="8327" w:type="dxa"/>
            <w:gridSpan w:val="6"/>
            <w:tcBorders>
              <w:top w:val="nil"/>
              <w:left w:val="single" w:color="auto" w:sz="6" w:space="0"/>
              <w:bottom w:val="single" w:color="auto" w:sz="4" w:space="0"/>
              <w:right w:val="single" w:color="auto" w:sz="4" w:space="0"/>
            </w:tcBorders>
            <w:shd w:val="clear" w:color="auto" w:fill="FFFFCC"/>
            <w:tcMar/>
          </w:tcPr>
          <w:sdt>
            <w:sdtPr>
              <w:rPr>
                <w:rStyle w:val="Formatvorlage20"/>
              </w:rPr>
              <w:id w:val="-602346763"/>
              <w:placeholder>
                <w:docPart w:val="607C011E5D1C41DBAB4F439E670F67F5"/>
              </w:placeholder>
              <w15:color w:val="000000"/>
            </w:sdtPr>
            <w:sdtEndPr>
              <w:rPr>
                <w:rStyle w:val="DefaultParagraphFont"/>
                <w:rFonts w:ascii="Calibri" w:hAnsi="Calibri" w:eastAsia="Calibri" w:cs="Times New Roman" w:asciiTheme="minorAscii" w:hAnsiTheme="minorAscii"/>
                <w:i w:val="1"/>
                <w:iCs w:val="1"/>
                <w:sz w:val="22"/>
                <w:szCs w:val="22"/>
                <w:lang w:val="en-GB"/>
              </w:rPr>
            </w:sdtEndPr>
            <w:sdtContent>
              <w:p w:rsidRPr="00DA20FE" w:rsidR="00DA20FE" w:rsidP="009B2FA1" w:rsidRDefault="00DA20FE" w14:paraId="40A31738" w14:textId="22F1DACC">
                <w:pPr>
                  <w:spacing w:after="0" w:line="240" w:lineRule="auto"/>
                  <w:rPr>
                    <w:rStyle w:val="Formatvorlage20"/>
                  </w:rPr>
                </w:pPr>
              </w:p>
              <w:p w:rsidRPr="00DA20FE" w:rsidR="00DA20FE" w:rsidP="009B2FA1" w:rsidRDefault="00DA20FE" w14:paraId="33637976" w14:textId="1CC95909">
                <w:pPr>
                  <w:spacing w:after="0" w:line="240" w:lineRule="auto"/>
                  <w:rPr>
                    <w:rStyle w:val="Formatvorlage20"/>
                  </w:rPr>
                </w:pPr>
                <w:r w:rsidRPr="29630905">
                  <w:rPr>
                    <w:rStyle w:val="Formatvorlage20"/>
                    <w:b/>
                    <w:bCs/>
                  </w:rPr>
                  <w:t>Result 1:</w:t>
                </w:r>
                <w:r w:rsidRPr="29630905">
                  <w:rPr>
                    <w:rStyle w:val="Formatvorlage20"/>
                  </w:rPr>
                  <w:t xml:space="preserve"> </w:t>
                </w:r>
                <w:r w:rsidRPr="29630905" w:rsidR="6B463041">
                  <w:rPr>
                    <w:rStyle w:val="Formatvorlage20"/>
                  </w:rPr>
                  <w:t xml:space="preserve">EHC capacities for CBCHS and state hospitals at 3 levels of service delivery are strengthened in the 4 target areas.  </w:t>
                </w:r>
              </w:p>
              <w:p w:rsidR="29630905" w:rsidP="29630905" w:rsidRDefault="29630905" w14:paraId="5768597F" w14:textId="3C5271A7">
                <w:pPr>
                  <w:spacing w:after="0" w:line="240" w:lineRule="auto"/>
                  <w:rPr>
                    <w:rStyle w:val="Formatvorlage20"/>
                  </w:rPr>
                </w:pPr>
              </w:p>
              <w:p w:rsidR="00E65C1D" w:rsidP="29630905" w:rsidRDefault="6B463041" w14:paraId="5879F4C6" w14:textId="27E07EA1">
                <w:pPr>
                  <w:spacing w:after="0" w:line="240" w:lineRule="auto"/>
                  <w:rPr>
                    <w:rStyle w:val="Formatvorlage20"/>
                  </w:rPr>
                </w:pPr>
                <w:r w:rsidRPr="29630905">
                  <w:rPr>
                    <w:rStyle w:val="Formatvorlage20"/>
                  </w:rPr>
                  <w:t xml:space="preserve">1.1. </w:t>
                </w:r>
                <w:r w:rsidRPr="29630905" w:rsidR="2092865B">
                  <w:rPr>
                    <w:rStyle w:val="Formatvorlage20"/>
                  </w:rPr>
                  <w:t>Safety, Security, and safeguarding Training for project staff.</w:t>
                </w:r>
              </w:p>
              <w:p w:rsidR="00E65C1D" w:rsidP="29630905" w:rsidRDefault="00E65C1D" w14:paraId="55D656A3" w14:textId="12AD7F98">
                <w:pPr>
                  <w:spacing w:after="0" w:line="240" w:lineRule="auto"/>
                  <w:rPr>
                    <w:rStyle w:val="Formatvorlage20"/>
                  </w:rPr>
                </w:pPr>
              </w:p>
              <w:p w:rsidR="00E65C1D" w:rsidP="29630905" w:rsidRDefault="2092865B" w14:paraId="48D39724" w14:textId="719657F2">
                <w:pPr>
                  <w:spacing w:after="0" w:line="240" w:lineRule="auto"/>
                  <w:rPr>
                    <w:rStyle w:val="Formatvorlage20"/>
                  </w:rPr>
                </w:pPr>
                <w:r w:rsidRPr="29630905">
                  <w:rPr>
                    <w:rStyle w:val="Formatvorlage20"/>
                  </w:rPr>
                  <w:t xml:space="preserve">1.2. </w:t>
                </w:r>
                <w:r w:rsidRPr="29630905" w:rsidR="00E65C1D">
                  <w:rPr>
                    <w:rStyle w:val="Formatvorlage20"/>
                  </w:rPr>
                  <w:t>Produce and/or translate the EHC</w:t>
                </w:r>
                <w:r w:rsidRPr="29630905" w:rsidR="00913351">
                  <w:rPr>
                    <w:rStyle w:val="Formatvorlage20"/>
                  </w:rPr>
                  <w:t xml:space="preserve"> components of CBM’s CBID</w:t>
                </w:r>
                <w:r w:rsidRPr="29630905" w:rsidR="00E65C1D">
                  <w:rPr>
                    <w:rStyle w:val="Formatvorlage20"/>
                  </w:rPr>
                  <w:t xml:space="preserve"> Capacity Development </w:t>
                </w:r>
                <w:r w:rsidRPr="29630905" w:rsidR="00913351">
                  <w:rPr>
                    <w:rStyle w:val="Formatvorlage20"/>
                  </w:rPr>
                  <w:t xml:space="preserve">and Training </w:t>
                </w:r>
                <w:r w:rsidRPr="29630905" w:rsidR="00E65C1D">
                  <w:rPr>
                    <w:rStyle w:val="Formatvorlage20"/>
                  </w:rPr>
                  <w:t>Programme documents required for building/strengthening local EHC capacity in English and French</w:t>
                </w:r>
              </w:p>
              <w:p w:rsidRPr="00DA20FE" w:rsidR="00512C9F" w:rsidP="009B2FA1" w:rsidRDefault="00512C9F" w14:paraId="296A1898" w14:textId="77777777">
                <w:pPr>
                  <w:spacing w:after="0" w:line="240" w:lineRule="auto"/>
                  <w:rPr>
                    <w:rStyle w:val="Formatvorlage20"/>
                  </w:rPr>
                </w:pPr>
              </w:p>
              <w:p w:rsidR="00E65C1D" w:rsidP="009B2FA1" w:rsidRDefault="5A1D6AC3" w14:paraId="17CBEF6E" w14:textId="0461D47D">
                <w:pPr>
                  <w:spacing w:after="0" w:line="240" w:lineRule="auto"/>
                  <w:rPr>
                    <w:rFonts w:ascii="Verdana" w:hAnsi="Verdana" w:eastAsia="Calibri" w:cs="Times New Roman"/>
                    <w:sz w:val="20"/>
                    <w:szCs w:val="20"/>
                    <w:lang w:val="en-GB"/>
                  </w:rPr>
                </w:pPr>
                <w:r w:rsidRPr="29630905">
                  <w:rPr>
                    <w:rFonts w:ascii="Verdana" w:hAnsi="Verdana" w:eastAsia="Calibri" w:cs="Times New Roman"/>
                    <w:sz w:val="20"/>
                    <w:szCs w:val="20"/>
                    <w:lang w:val="en-GB"/>
                  </w:rPr>
                  <w:t xml:space="preserve">1.3. </w:t>
                </w:r>
                <w:r w:rsidRPr="29630905" w:rsidR="00060D60">
                  <w:rPr>
                    <w:rFonts w:ascii="Verdana" w:hAnsi="Verdana" w:eastAsia="Calibri" w:cs="Times New Roman"/>
                    <w:sz w:val="20"/>
                    <w:szCs w:val="20"/>
                    <w:lang w:val="en-GB"/>
                  </w:rPr>
                  <w:t xml:space="preserve">Train </w:t>
                </w:r>
                <w:r w:rsidRPr="29630905" w:rsidR="00060D60">
                  <w:rPr>
                    <w:rFonts w:ascii="Verdana" w:hAnsi="Verdana" w:eastAsia="Calibri" w:cs="Times New Roman"/>
                    <w:sz w:val="20"/>
                    <w:szCs w:val="20"/>
                    <w:highlight w:val="yellow"/>
                    <w:lang w:val="en-GB"/>
                  </w:rPr>
                  <w:t>24</w:t>
                </w:r>
                <w:r w:rsidRPr="29630905" w:rsidR="00E65C1D">
                  <w:rPr>
                    <w:rFonts w:ascii="Verdana" w:hAnsi="Verdana" w:eastAsia="Calibri" w:cs="Times New Roman"/>
                    <w:sz w:val="20"/>
                    <w:szCs w:val="20"/>
                    <w:lang w:val="en-GB"/>
                  </w:rPr>
                  <w:t xml:space="preserve"> EHC Clinical</w:t>
                </w:r>
                <w:r w:rsidRPr="29630905" w:rsidR="00060D60">
                  <w:rPr>
                    <w:rFonts w:ascii="Verdana" w:hAnsi="Verdana" w:eastAsia="Calibri" w:cs="Times New Roman"/>
                    <w:sz w:val="20"/>
                    <w:szCs w:val="20"/>
                    <w:lang w:val="en-GB"/>
                  </w:rPr>
                  <w:t xml:space="preserve"> Officers (by CBCHS staff) in 4</w:t>
                </w:r>
                <w:r w:rsidRPr="29630905" w:rsidR="00E65C1D">
                  <w:rPr>
                    <w:rFonts w:ascii="Verdana" w:hAnsi="Verdana" w:eastAsia="Calibri" w:cs="Times New Roman"/>
                    <w:sz w:val="20"/>
                    <w:szCs w:val="20"/>
                    <w:lang w:val="en-GB"/>
                  </w:rPr>
                  <w:t xml:space="preserve"> regions of Cameroon to support existing EHC services and to deliver Training of Trainers (TOT) workshops, 2 per year, using WHO tools "Basic EHC Resource" and "Primary EHC Training Manual".</w:t>
                </w:r>
              </w:p>
              <w:p w:rsidRPr="00DA20FE" w:rsidR="00512C9F" w:rsidP="009B2FA1" w:rsidRDefault="00512C9F" w14:paraId="5208F449" w14:textId="77777777">
                <w:pPr>
                  <w:spacing w:after="0" w:line="240" w:lineRule="auto"/>
                  <w:rPr>
                    <w:rFonts w:ascii="Verdana" w:hAnsi="Verdana" w:eastAsia="Calibri" w:cs="Times New Roman"/>
                    <w:sz w:val="20"/>
                    <w:szCs w:val="20"/>
                    <w:lang w:val="en-GB"/>
                  </w:rPr>
                </w:pPr>
              </w:p>
              <w:p w:rsidR="00E65C1D" w:rsidP="009B2FA1" w:rsidRDefault="590679B5" w14:paraId="41A828B7" w14:textId="34730123">
                <w:pPr>
                  <w:spacing w:after="0" w:line="240" w:lineRule="auto"/>
                  <w:rPr>
                    <w:rFonts w:ascii="Verdana" w:hAnsi="Verdana" w:eastAsia="Calibri" w:cs="Times New Roman"/>
                    <w:sz w:val="20"/>
                    <w:szCs w:val="20"/>
                    <w:lang w:val="en-GB"/>
                  </w:rPr>
                </w:pPr>
                <w:r w:rsidRPr="4C922F9B" w:rsidR="590679B5">
                  <w:rPr>
                    <w:rFonts w:ascii="Verdana" w:hAnsi="Verdana" w:eastAsia="Calibri" w:cs="Times New Roman"/>
                    <w:sz w:val="20"/>
                    <w:szCs w:val="20"/>
                    <w:lang w:val="en-GB"/>
                  </w:rPr>
                  <w:t xml:space="preserve">1.4. </w:t>
                </w:r>
                <w:r w:rsidRPr="4C922F9B" w:rsidR="00060D60">
                  <w:rPr>
                    <w:rFonts w:ascii="Verdana" w:hAnsi="Verdana" w:eastAsia="Calibri" w:cs="Times New Roman"/>
                    <w:sz w:val="20"/>
                    <w:szCs w:val="20"/>
                    <w:lang w:val="en-GB"/>
                  </w:rPr>
                  <w:t xml:space="preserve">Train </w:t>
                </w:r>
                <w:r w:rsidRPr="4C922F9B" w:rsidR="14F24A08">
                  <w:rPr>
                    <w:rFonts w:ascii="Verdana" w:hAnsi="Verdana" w:eastAsia="Calibri" w:cs="Times New Roman"/>
                    <w:sz w:val="20"/>
                    <w:szCs w:val="20"/>
                    <w:lang w:val="en-GB"/>
                  </w:rPr>
                  <w:t>8</w:t>
                </w:r>
                <w:r w:rsidRPr="4C922F9B" w:rsidR="376D9A60">
                  <w:rPr>
                    <w:rFonts w:ascii="Verdana" w:hAnsi="Verdana" w:eastAsia="Calibri" w:cs="Times New Roman"/>
                    <w:sz w:val="20"/>
                    <w:szCs w:val="20"/>
                    <w:lang w:val="en-GB"/>
                  </w:rPr>
                  <w:t xml:space="preserve"> </w:t>
                </w:r>
                <w:r w:rsidRPr="4C922F9B" w:rsidR="00E65C1D">
                  <w:rPr>
                    <w:rFonts w:ascii="Verdana" w:hAnsi="Verdana" w:eastAsia="Calibri" w:cs="Times New Roman"/>
                    <w:sz w:val="20"/>
                    <w:szCs w:val="20"/>
                    <w:lang w:val="en-GB"/>
                  </w:rPr>
                  <w:t>C</w:t>
                </w:r>
                <w:r w:rsidRPr="4C922F9B" w:rsidR="00E65C1D">
                  <w:rPr>
                    <w:rFonts w:ascii="Verdana" w:hAnsi="Verdana" w:eastAsia="Calibri" w:cs="Times New Roman"/>
                    <w:sz w:val="20"/>
                    <w:szCs w:val="20"/>
                    <w:lang w:val="en-GB"/>
                  </w:rPr>
                  <w:t xml:space="preserve">ommunity &amp; Primary Health Care workers in Primary EHC in all </w:t>
                </w:r>
                <w:r w:rsidRPr="4C922F9B" w:rsidR="00343748">
                  <w:rPr>
                    <w:rFonts w:ascii="Verdana" w:hAnsi="Verdana" w:eastAsia="Calibri" w:cs="Times New Roman"/>
                    <w:sz w:val="20"/>
                    <w:szCs w:val="20"/>
                    <w:lang w:val="en-GB"/>
                  </w:rPr>
                  <w:t xml:space="preserve">target </w:t>
                </w:r>
                <w:r w:rsidRPr="4C922F9B" w:rsidR="00E65C1D">
                  <w:rPr>
                    <w:rFonts w:ascii="Verdana" w:hAnsi="Verdana" w:eastAsia="Calibri" w:cs="Times New Roman"/>
                    <w:sz w:val="20"/>
                    <w:szCs w:val="20"/>
                    <w:lang w:val="en-GB"/>
                  </w:rPr>
                  <w:t xml:space="preserve">regions by local staff (TOT), to gain </w:t>
                </w:r>
                <w:r w:rsidRPr="4C922F9B" w:rsidR="00E65C1D">
                  <w:rPr>
                    <w:rFonts w:ascii="Verdana" w:hAnsi="Verdana" w:eastAsia="Calibri" w:cs="Times New Roman"/>
                    <w:sz w:val="20"/>
                    <w:szCs w:val="20"/>
                    <w:lang w:val="en-GB"/>
                  </w:rPr>
                  <w:t>capacity</w:t>
                </w:r>
                <w:r w:rsidRPr="4C922F9B" w:rsidR="00E65C1D">
                  <w:rPr>
                    <w:rFonts w:ascii="Verdana" w:hAnsi="Verdana" w:eastAsia="Calibri" w:cs="Times New Roman"/>
                    <w:sz w:val="20"/>
                    <w:szCs w:val="20"/>
                    <w:lang w:val="en-GB"/>
                  </w:rPr>
                  <w:t xml:space="preserve"> for awareness raising, early identification, intervention &amp; referral processes.</w:t>
                </w:r>
              </w:p>
              <w:p w:rsidRPr="00DA20FE" w:rsidR="00512C9F" w:rsidP="009B2FA1" w:rsidRDefault="00512C9F" w14:paraId="2FEE92CF" w14:textId="77777777">
                <w:pPr>
                  <w:spacing w:after="0" w:line="240" w:lineRule="auto"/>
                  <w:rPr>
                    <w:rFonts w:ascii="Verdana" w:hAnsi="Verdana" w:eastAsia="Calibri" w:cs="Times New Roman"/>
                    <w:sz w:val="20"/>
                    <w:szCs w:val="20"/>
                    <w:lang w:val="en-GB"/>
                  </w:rPr>
                </w:pPr>
              </w:p>
              <w:p w:rsidRPr="00DA20FE" w:rsidR="00E65C1D" w:rsidP="009B2FA1" w:rsidRDefault="4B28BD75" w14:paraId="615091EE" w14:textId="46473BAB">
                <w:pPr>
                  <w:spacing w:after="0" w:line="240" w:lineRule="auto"/>
                  <w:rPr>
                    <w:rFonts w:ascii="Verdana" w:hAnsi="Verdana" w:eastAsia="Calibri" w:cs="Times New Roman"/>
                    <w:sz w:val="20"/>
                    <w:szCs w:val="20"/>
                    <w:lang w:val="en-GB"/>
                  </w:rPr>
                </w:pPr>
                <w:r w:rsidRPr="29630905">
                  <w:rPr>
                    <w:rFonts w:ascii="Verdana" w:hAnsi="Verdana" w:eastAsia="Calibri" w:cs="Times New Roman"/>
                    <w:sz w:val="20"/>
                    <w:szCs w:val="20"/>
                    <w:lang w:val="en-GB"/>
                  </w:rPr>
                  <w:t xml:space="preserve">1.5. </w:t>
                </w:r>
                <w:r w:rsidRPr="29630905" w:rsidR="00E65C1D">
                  <w:rPr>
                    <w:rFonts w:ascii="Verdana" w:hAnsi="Verdana" w:eastAsia="Calibri" w:cs="Times New Roman"/>
                    <w:sz w:val="20"/>
                    <w:szCs w:val="20"/>
                    <w:lang w:val="en-GB"/>
                  </w:rPr>
                  <w:t xml:space="preserve">Train </w:t>
                </w:r>
                <w:r w:rsidRPr="29630905" w:rsidR="627BB364">
                  <w:rPr>
                    <w:rFonts w:ascii="Verdana" w:hAnsi="Verdana" w:eastAsia="Calibri" w:cs="Times New Roman"/>
                    <w:sz w:val="20"/>
                    <w:szCs w:val="20"/>
                    <w:lang w:val="en-GB"/>
                  </w:rPr>
                  <w:t>16</w:t>
                </w:r>
                <w:r w:rsidRPr="29630905" w:rsidR="00E65C1D">
                  <w:rPr>
                    <w:rFonts w:ascii="Verdana" w:hAnsi="Verdana" w:eastAsia="Calibri" w:cs="Times New Roman"/>
                    <w:sz w:val="20"/>
                    <w:szCs w:val="20"/>
                    <w:lang w:val="en-GB"/>
                  </w:rPr>
                  <w:t xml:space="preserve"> Audiological technicians on Audiology techniques </w:t>
                </w:r>
                <w:r w:rsidRPr="29630905" w:rsidR="5FFFCF05">
                  <w:rPr>
                    <w:rFonts w:ascii="Verdana" w:hAnsi="Verdana" w:eastAsia="Calibri" w:cs="Times New Roman"/>
                    <w:sz w:val="20"/>
                    <w:szCs w:val="20"/>
                    <w:lang w:val="en-GB"/>
                  </w:rPr>
                  <w:t>and h</w:t>
                </w:r>
                <w:r w:rsidRPr="29630905" w:rsidR="00E65C1D">
                  <w:rPr>
                    <w:rFonts w:ascii="Verdana" w:hAnsi="Verdana" w:eastAsia="Calibri" w:cs="Times New Roman"/>
                    <w:sz w:val="20"/>
                    <w:szCs w:val="20"/>
                    <w:lang w:val="en-GB"/>
                  </w:rPr>
                  <w:t>earing A</w:t>
                </w:r>
                <w:r w:rsidRPr="29630905" w:rsidR="00060D60">
                  <w:rPr>
                    <w:rFonts w:ascii="Verdana" w:hAnsi="Verdana" w:eastAsia="Calibri" w:cs="Times New Roman"/>
                    <w:sz w:val="20"/>
                    <w:szCs w:val="20"/>
                    <w:lang w:val="en-GB"/>
                  </w:rPr>
                  <w:t xml:space="preserve">ids services in the </w:t>
                </w:r>
                <w:r w:rsidRPr="29630905" w:rsidR="00060D60">
                  <w:rPr>
                    <w:rFonts w:ascii="Verdana" w:hAnsi="Verdana" w:eastAsia="Calibri" w:cs="Times New Roman"/>
                    <w:sz w:val="20"/>
                    <w:szCs w:val="20"/>
                    <w:highlight w:val="yellow"/>
                    <w:lang w:val="en-GB"/>
                  </w:rPr>
                  <w:t>North</w:t>
                </w:r>
                <w:r w:rsidRPr="29630905" w:rsidR="03A03470">
                  <w:rPr>
                    <w:rFonts w:ascii="Verdana" w:hAnsi="Verdana" w:eastAsia="Calibri" w:cs="Times New Roman"/>
                    <w:sz w:val="20"/>
                    <w:szCs w:val="20"/>
                    <w:highlight w:val="yellow"/>
                    <w:lang w:val="en-GB"/>
                  </w:rPr>
                  <w:t>w</w:t>
                </w:r>
                <w:r w:rsidRPr="29630905" w:rsidR="00060D60">
                  <w:rPr>
                    <w:rFonts w:ascii="Verdana" w:hAnsi="Verdana" w:eastAsia="Calibri" w:cs="Times New Roman"/>
                    <w:sz w:val="20"/>
                    <w:szCs w:val="20"/>
                    <w:highlight w:val="yellow"/>
                    <w:lang w:val="en-GB"/>
                  </w:rPr>
                  <w:t>est</w:t>
                </w:r>
                <w:r w:rsidRPr="29630905" w:rsidR="3D36EA75">
                  <w:rPr>
                    <w:rFonts w:ascii="Verdana" w:hAnsi="Verdana" w:eastAsia="Calibri" w:cs="Times New Roman"/>
                    <w:sz w:val="20"/>
                    <w:szCs w:val="20"/>
                    <w:highlight w:val="yellow"/>
                    <w:lang w:val="en-GB"/>
                  </w:rPr>
                  <w:t xml:space="preserve">, </w:t>
                </w:r>
                <w:r w:rsidRPr="29630905" w:rsidR="00E65C1D">
                  <w:rPr>
                    <w:rFonts w:ascii="Verdana" w:hAnsi="Verdana" w:eastAsia="Calibri" w:cs="Times New Roman"/>
                    <w:sz w:val="20"/>
                    <w:szCs w:val="20"/>
                    <w:highlight w:val="yellow"/>
                    <w:lang w:val="en-GB"/>
                  </w:rPr>
                  <w:t xml:space="preserve">Centre, </w:t>
                </w:r>
                <w:r w:rsidRPr="29630905" w:rsidR="00060D60">
                  <w:rPr>
                    <w:rFonts w:ascii="Verdana" w:hAnsi="Verdana" w:eastAsia="Calibri" w:cs="Times New Roman"/>
                    <w:sz w:val="20"/>
                    <w:szCs w:val="20"/>
                    <w:highlight w:val="yellow"/>
                    <w:lang w:val="en-GB"/>
                  </w:rPr>
                  <w:t>Littoral</w:t>
                </w:r>
                <w:r w:rsidRPr="29630905" w:rsidR="304F4BEC">
                  <w:rPr>
                    <w:rFonts w:ascii="Verdana" w:hAnsi="Verdana" w:eastAsia="Calibri" w:cs="Times New Roman"/>
                    <w:sz w:val="20"/>
                    <w:szCs w:val="20"/>
                    <w:highlight w:val="yellow"/>
                    <w:lang w:val="en-GB"/>
                  </w:rPr>
                  <w:t xml:space="preserve">, </w:t>
                </w:r>
                <w:r w:rsidRPr="29630905" w:rsidR="00E65C1D">
                  <w:rPr>
                    <w:rFonts w:ascii="Verdana" w:hAnsi="Verdana" w:eastAsia="Calibri" w:cs="Times New Roman"/>
                    <w:sz w:val="20"/>
                    <w:szCs w:val="20"/>
                    <w:highlight w:val="yellow"/>
                    <w:lang w:val="en-GB"/>
                  </w:rPr>
                  <w:t xml:space="preserve">and </w:t>
                </w:r>
                <w:r w:rsidRPr="29630905" w:rsidR="00060D60">
                  <w:rPr>
                    <w:rFonts w:ascii="Verdana" w:hAnsi="Verdana" w:eastAsia="Calibri" w:cs="Times New Roman"/>
                    <w:sz w:val="20"/>
                    <w:szCs w:val="20"/>
                    <w:highlight w:val="yellow"/>
                    <w:lang w:val="en-GB"/>
                  </w:rPr>
                  <w:t>Far-North</w:t>
                </w:r>
                <w:r w:rsidRPr="29630905" w:rsidR="77150AD0">
                  <w:rPr>
                    <w:rFonts w:ascii="Verdana" w:hAnsi="Verdana" w:eastAsia="Calibri" w:cs="Times New Roman"/>
                    <w:sz w:val="20"/>
                    <w:szCs w:val="20"/>
                    <w:highlight w:val="yellow"/>
                    <w:lang w:val="en-GB"/>
                  </w:rPr>
                  <w:t xml:space="preserve"> </w:t>
                </w:r>
                <w:r w:rsidRPr="29630905" w:rsidR="00E65C1D">
                  <w:rPr>
                    <w:rFonts w:ascii="Verdana" w:hAnsi="Verdana" w:eastAsia="Calibri" w:cs="Times New Roman"/>
                    <w:sz w:val="20"/>
                    <w:szCs w:val="20"/>
                    <w:highlight w:val="yellow"/>
                    <w:lang w:val="en-GB"/>
                  </w:rPr>
                  <w:t>regions</w:t>
                </w:r>
                <w:r w:rsidRPr="29630905" w:rsidR="00E65C1D">
                  <w:rPr>
                    <w:rFonts w:ascii="Verdana" w:hAnsi="Verdana" w:eastAsia="Calibri" w:cs="Times New Roman"/>
                    <w:sz w:val="20"/>
                    <w:szCs w:val="20"/>
                    <w:lang w:val="en-GB"/>
                  </w:rPr>
                  <w:t xml:space="preserve">, led by </w:t>
                </w:r>
                <w:r w:rsidRPr="29630905" w:rsidR="691C38C0">
                  <w:rPr>
                    <w:rFonts w:ascii="Verdana" w:hAnsi="Verdana" w:eastAsia="Calibri" w:cs="Times New Roman"/>
                    <w:sz w:val="20"/>
                    <w:szCs w:val="20"/>
                    <w:lang w:val="en-GB"/>
                  </w:rPr>
                  <w:t>Worldwide</w:t>
                </w:r>
                <w:r w:rsidRPr="29630905" w:rsidR="00E65C1D">
                  <w:rPr>
                    <w:rFonts w:ascii="Verdana" w:hAnsi="Verdana" w:eastAsia="Calibri" w:cs="Times New Roman"/>
                    <w:sz w:val="20"/>
                    <w:szCs w:val="20"/>
                    <w:lang w:val="en-GB"/>
                  </w:rPr>
                  <w:t xml:space="preserve"> Hearing.</w:t>
                </w:r>
              </w:p>
              <w:p w:rsidRPr="00DA20FE" w:rsidR="00E65C1D" w:rsidP="009B2FA1" w:rsidRDefault="00E65C1D" w14:paraId="42C65E4A" w14:textId="77777777">
                <w:pPr>
                  <w:spacing w:after="0" w:line="240" w:lineRule="auto"/>
                  <w:rPr>
                    <w:rFonts w:ascii="Verdana" w:hAnsi="Verdana" w:eastAsia="Calibri" w:cs="Times New Roman"/>
                    <w:sz w:val="20"/>
                    <w:szCs w:val="20"/>
                    <w:lang w:val="en-GB"/>
                  </w:rPr>
                </w:pPr>
              </w:p>
              <w:p w:rsidRPr="00DA20FE" w:rsidR="00DA20FE" w:rsidP="009B2FA1" w:rsidRDefault="00DA20FE" w14:paraId="55DB0D77" w14:textId="7A9D30A3">
                <w:pPr>
                  <w:spacing w:after="0" w:line="240" w:lineRule="auto"/>
                  <w:rPr>
                    <w:rFonts w:ascii="Verdana" w:hAnsi="Verdana" w:eastAsia="Calibri" w:cs="Times New Roman"/>
                    <w:sz w:val="20"/>
                    <w:szCs w:val="20"/>
                    <w:lang w:val="en-GB"/>
                  </w:rPr>
                </w:pPr>
                <w:r w:rsidRPr="29630905">
                  <w:rPr>
                    <w:rFonts w:ascii="Verdana" w:hAnsi="Verdana" w:eastAsia="Calibri" w:cs="Times New Roman"/>
                    <w:b/>
                    <w:bCs/>
                    <w:sz w:val="20"/>
                    <w:szCs w:val="20"/>
                    <w:lang w:val="en-GB"/>
                  </w:rPr>
                  <w:t>Result 2:</w:t>
                </w:r>
                <w:r w:rsidRPr="29630905">
                  <w:rPr>
                    <w:rFonts w:ascii="Verdana" w:hAnsi="Verdana" w:eastAsia="Calibri" w:cs="Times New Roman"/>
                    <w:sz w:val="20"/>
                    <w:szCs w:val="20"/>
                    <w:lang w:val="en-GB"/>
                  </w:rPr>
                  <w:t xml:space="preserve"> </w:t>
                </w:r>
                <w:r w:rsidRPr="29630905" w:rsidR="746461C6">
                  <w:rPr>
                    <w:rFonts w:ascii="Verdana" w:hAnsi="Verdana" w:eastAsia="Calibri" w:cs="Times New Roman"/>
                    <w:sz w:val="20"/>
                    <w:szCs w:val="20"/>
                    <w:lang w:val="en-GB"/>
                  </w:rPr>
                  <w:t xml:space="preserve">Accessibility of Ear and Hearing Care (EHC) services on the 3 levels of service delivery has improved in the 4 target areas.  </w:t>
                </w:r>
              </w:p>
              <w:p w:rsidRPr="00DA20FE" w:rsidR="00DA20FE" w:rsidP="009B2FA1" w:rsidRDefault="00DA20FE" w14:paraId="2810AECF" w14:textId="77777777">
                <w:pPr>
                  <w:spacing w:after="0" w:line="240" w:lineRule="auto"/>
                  <w:rPr>
                    <w:rFonts w:ascii="Verdana" w:hAnsi="Verdana" w:eastAsia="Calibri" w:cs="Times New Roman"/>
                    <w:sz w:val="20"/>
                    <w:szCs w:val="20"/>
                    <w:lang w:val="en-GB"/>
                  </w:rPr>
                </w:pPr>
              </w:p>
              <w:p w:rsidR="746461C6" w:rsidP="29630905" w:rsidRDefault="746461C6" w14:paraId="60DC946B" w14:textId="384CCF48">
                <w:pPr>
                  <w:spacing w:after="0" w:line="240" w:lineRule="auto"/>
                  <w:rPr>
                    <w:rFonts w:ascii="Verdana" w:hAnsi="Verdana" w:eastAsia="Calibri" w:cs="Times New Roman"/>
                    <w:sz w:val="20"/>
                    <w:szCs w:val="20"/>
                    <w:lang w:val="en-GB"/>
                  </w:rPr>
                </w:pPr>
                <w:r w:rsidRPr="29630905">
                  <w:rPr>
                    <w:rFonts w:ascii="Verdana" w:hAnsi="Verdana" w:eastAsia="Calibri" w:cs="Times New Roman"/>
                    <w:sz w:val="20"/>
                    <w:szCs w:val="20"/>
                    <w:lang w:val="en-GB"/>
                  </w:rPr>
                  <w:t xml:space="preserve">2.1. </w:t>
                </w:r>
                <w:r w:rsidRPr="29630905" w:rsidR="7E30A36A">
                  <w:rPr>
                    <w:rFonts w:ascii="Verdana" w:hAnsi="Verdana" w:eastAsia="Calibri" w:cs="Times New Roman"/>
                    <w:sz w:val="20"/>
                    <w:szCs w:val="20"/>
                    <w:lang w:val="en-GB"/>
                  </w:rPr>
                  <w:t>Purchase EHC medical equipment for EHC Audiology technicians' and EHC Clinical Officers.</w:t>
                </w:r>
              </w:p>
              <w:p w:rsidRPr="00DA20FE" w:rsidR="00512C9F" w:rsidP="009B2FA1" w:rsidRDefault="00512C9F" w14:paraId="406358F5" w14:textId="77777777">
                <w:pPr>
                  <w:spacing w:after="0" w:line="240" w:lineRule="auto"/>
                  <w:rPr>
                    <w:rFonts w:ascii="Verdana" w:hAnsi="Verdana" w:eastAsia="Calibri" w:cs="Times New Roman"/>
                    <w:sz w:val="20"/>
                    <w:szCs w:val="20"/>
                    <w:lang w:val="en-GB"/>
                  </w:rPr>
                </w:pPr>
              </w:p>
              <w:p w:rsidR="00E65C1D" w:rsidP="009B2FA1" w:rsidRDefault="6B87BBC7" w14:paraId="58A79AD2" w14:textId="5E940B1C">
                <w:pPr>
                  <w:spacing w:after="0" w:line="240" w:lineRule="auto"/>
                  <w:rPr>
                    <w:rFonts w:ascii="Verdana" w:hAnsi="Verdana" w:eastAsia="Calibri" w:cs="Times New Roman"/>
                    <w:sz w:val="20"/>
                    <w:szCs w:val="20"/>
                    <w:lang w:val="en-GB"/>
                  </w:rPr>
                </w:pPr>
                <w:r w:rsidRPr="29630905">
                  <w:rPr>
                    <w:rFonts w:ascii="Verdana" w:hAnsi="Verdana" w:eastAsia="Calibri" w:cs="Times New Roman"/>
                    <w:sz w:val="20"/>
                    <w:szCs w:val="20"/>
                    <w:lang w:val="en-GB"/>
                  </w:rPr>
                  <w:t xml:space="preserve">2.2. </w:t>
                </w:r>
                <w:r w:rsidRPr="29630905" w:rsidR="60BD7DC2">
                  <w:rPr>
                    <w:rFonts w:ascii="Verdana" w:hAnsi="Verdana" w:eastAsia="Calibri" w:cs="Times New Roman"/>
                    <w:sz w:val="20"/>
                    <w:szCs w:val="20"/>
                    <w:lang w:val="en-GB"/>
                  </w:rPr>
                  <w:t>Production of didactic training material and awareness-raising content for audio, video and print.</w:t>
                </w:r>
              </w:p>
              <w:p w:rsidRPr="00DA20FE" w:rsidR="00512C9F" w:rsidP="009B2FA1" w:rsidRDefault="00512C9F" w14:paraId="046C5B8C" w14:textId="77777777">
                <w:pPr>
                  <w:spacing w:after="0" w:line="240" w:lineRule="auto"/>
                  <w:rPr>
                    <w:rFonts w:ascii="Verdana" w:hAnsi="Verdana" w:eastAsia="Calibri" w:cs="Times New Roman"/>
                    <w:sz w:val="20"/>
                    <w:szCs w:val="20"/>
                    <w:lang w:val="en-GB"/>
                  </w:rPr>
                </w:pPr>
              </w:p>
              <w:p w:rsidR="00E65C1D" w:rsidP="009B2FA1" w:rsidRDefault="60BD7DC2" w14:paraId="7BBC6E5E" w14:textId="04E349BD">
                <w:pPr>
                  <w:spacing w:after="0" w:line="240" w:lineRule="auto"/>
                  <w:rPr>
                    <w:rFonts w:ascii="Verdana" w:hAnsi="Verdana" w:eastAsia="Calibri" w:cs="Times New Roman"/>
                    <w:sz w:val="20"/>
                    <w:szCs w:val="20"/>
                    <w:lang w:val="en-GB"/>
                  </w:rPr>
                </w:pPr>
                <w:r w:rsidRPr="29630905">
                  <w:rPr>
                    <w:rFonts w:ascii="Verdana" w:hAnsi="Verdana" w:eastAsia="Calibri" w:cs="Times New Roman"/>
                    <w:sz w:val="20"/>
                    <w:szCs w:val="20"/>
                    <w:lang w:val="en-GB"/>
                  </w:rPr>
                  <w:t>2.3. Conducting basic sign language courses for health workers in English and French.</w:t>
                </w:r>
              </w:p>
              <w:p w:rsidRPr="00DA20FE" w:rsidR="00512C9F" w:rsidP="009B2FA1" w:rsidRDefault="00512C9F" w14:paraId="0C9140DE" w14:textId="77777777">
                <w:pPr>
                  <w:spacing w:after="0" w:line="240" w:lineRule="auto"/>
                  <w:rPr>
                    <w:rFonts w:ascii="Verdana" w:hAnsi="Verdana" w:eastAsia="Calibri" w:cs="Times New Roman"/>
                    <w:sz w:val="20"/>
                    <w:szCs w:val="20"/>
                    <w:lang w:val="en-GB"/>
                  </w:rPr>
                </w:pPr>
              </w:p>
              <w:p w:rsidR="00DA20FE" w:rsidP="29630905" w:rsidRDefault="00DA20FE" w14:paraId="4C301B1B" w14:textId="0AC2358C">
                <w:pPr>
                  <w:spacing w:after="0" w:line="240" w:lineRule="auto"/>
                  <w:rPr>
                    <w:rFonts w:ascii="Verdana" w:hAnsi="Verdana" w:eastAsia="Calibri" w:cs="Times New Roman"/>
                    <w:sz w:val="20"/>
                    <w:szCs w:val="20"/>
                    <w:lang w:val="en-GB"/>
                  </w:rPr>
                </w:pPr>
                <w:r w:rsidRPr="29630905">
                  <w:rPr>
                    <w:rFonts w:ascii="Verdana" w:hAnsi="Verdana" w:eastAsia="Calibri" w:cs="Times New Roman"/>
                    <w:b/>
                    <w:bCs/>
                    <w:sz w:val="20"/>
                    <w:szCs w:val="20"/>
                    <w:lang w:val="en-GB"/>
                  </w:rPr>
                  <w:t>Result 3:</w:t>
                </w:r>
                <w:r w:rsidRPr="29630905">
                  <w:rPr>
                    <w:rFonts w:ascii="Verdana" w:hAnsi="Verdana" w:eastAsia="Calibri" w:cs="Times New Roman"/>
                    <w:sz w:val="20"/>
                    <w:szCs w:val="20"/>
                    <w:lang w:val="en-GB"/>
                  </w:rPr>
                  <w:t xml:space="preserve"> </w:t>
                </w:r>
                <w:r w:rsidRPr="29630905" w:rsidR="1BB2022D">
                  <w:rPr>
                    <w:rFonts w:ascii="Verdana" w:hAnsi="Verdana" w:eastAsia="Calibri" w:cs="Times New Roman"/>
                    <w:sz w:val="20"/>
                    <w:szCs w:val="20"/>
                    <w:lang w:val="en-GB"/>
                  </w:rPr>
                  <w:t xml:space="preserve">National health authorities have established structures to improve EHC. </w:t>
                </w:r>
              </w:p>
              <w:p w:rsidR="29630905" w:rsidP="29630905" w:rsidRDefault="29630905" w14:paraId="168C3D69" w14:textId="2DD256B2">
                <w:pPr>
                  <w:spacing w:after="0" w:line="240" w:lineRule="auto"/>
                  <w:rPr>
                    <w:rFonts w:ascii="Verdana" w:hAnsi="Verdana" w:eastAsia="Calibri" w:cs="Times New Roman"/>
                    <w:sz w:val="20"/>
                    <w:szCs w:val="20"/>
                    <w:lang w:val="en-GB"/>
                  </w:rPr>
                </w:pPr>
              </w:p>
              <w:p w:rsidR="154B6BC9" w:rsidP="29630905" w:rsidRDefault="154B6BC9" w14:paraId="3ACA636B" w14:textId="02772545">
                <w:pPr>
                  <w:spacing w:after="0" w:line="240" w:lineRule="auto"/>
                  <w:rPr>
                    <w:rFonts w:ascii="Verdana" w:hAnsi="Verdana" w:eastAsia="Calibri" w:cs="Times New Roman"/>
                    <w:sz w:val="20"/>
                    <w:szCs w:val="20"/>
                    <w:lang w:val="en-GB"/>
                  </w:rPr>
                </w:pPr>
                <w:r w:rsidRPr="29630905">
                  <w:rPr>
                    <w:rFonts w:ascii="Verdana" w:hAnsi="Verdana" w:eastAsia="Calibri" w:cs="Times New Roman"/>
                    <w:sz w:val="20"/>
                    <w:szCs w:val="20"/>
                    <w:lang w:val="en-GB"/>
                  </w:rPr>
                  <w:t>3.1. Conducting National EHC advocacy high-level meetings with local stakeholders.</w:t>
                </w:r>
              </w:p>
              <w:p w:rsidR="29630905" w:rsidP="29630905" w:rsidRDefault="29630905" w14:paraId="144F30D8" w14:textId="0E445F77">
                <w:pPr>
                  <w:spacing w:after="0" w:line="240" w:lineRule="auto"/>
                  <w:rPr>
                    <w:rFonts w:ascii="Verdana" w:hAnsi="Verdana" w:eastAsia="Calibri" w:cs="Times New Roman"/>
                    <w:sz w:val="20"/>
                    <w:szCs w:val="20"/>
                    <w:lang w:val="en-GB"/>
                  </w:rPr>
                </w:pPr>
              </w:p>
              <w:p w:rsidR="3BDE8BB9" w:rsidP="29630905" w:rsidRDefault="3BDE8BB9" w14:paraId="2148C4FF" w14:textId="2FB3B212">
                <w:pPr>
                  <w:spacing w:after="0" w:line="240" w:lineRule="auto"/>
                  <w:rPr>
                    <w:rFonts w:ascii="Verdana" w:hAnsi="Verdana" w:eastAsia="Calibri" w:cs="Times New Roman"/>
                    <w:sz w:val="20"/>
                    <w:szCs w:val="20"/>
                    <w:lang w:val="en-GB"/>
                  </w:rPr>
                </w:pPr>
                <w:r w:rsidRPr="29630905">
                  <w:rPr>
                    <w:rFonts w:ascii="Verdana" w:hAnsi="Verdana" w:eastAsia="Calibri" w:cs="Times New Roman"/>
                    <w:sz w:val="20"/>
                    <w:szCs w:val="20"/>
                    <w:lang w:val="en-GB"/>
                  </w:rPr>
                  <w:t xml:space="preserve">3.2. </w:t>
                </w:r>
                <w:r w:rsidRPr="29630905" w:rsidR="1BB2022D">
                  <w:rPr>
                    <w:rFonts w:ascii="Verdana" w:hAnsi="Verdana" w:eastAsia="Calibri" w:cs="Times New Roman"/>
                    <w:sz w:val="20"/>
                    <w:szCs w:val="20"/>
                    <w:lang w:val="en-GB"/>
                  </w:rPr>
                  <w:t xml:space="preserve"> </w:t>
                </w:r>
                <w:r w:rsidRPr="29630905" w:rsidR="7309CBE5">
                  <w:rPr>
                    <w:rFonts w:ascii="Verdana" w:hAnsi="Verdana" w:eastAsia="Calibri" w:cs="Times New Roman"/>
                    <w:sz w:val="20"/>
                    <w:szCs w:val="20"/>
                    <w:lang w:val="en-GB"/>
                  </w:rPr>
                  <w:t>Conducting national technical meetings to develop an EHC National Plan.</w:t>
                </w:r>
              </w:p>
              <w:p w:rsidR="29630905" w:rsidP="29630905" w:rsidRDefault="29630905" w14:paraId="7EAB11C2" w14:textId="43557FAE">
                <w:pPr>
                  <w:spacing w:after="0" w:line="240" w:lineRule="auto"/>
                  <w:rPr>
                    <w:rFonts w:ascii="Verdana" w:hAnsi="Verdana" w:eastAsia="Calibri" w:cs="Times New Roman"/>
                    <w:sz w:val="20"/>
                    <w:szCs w:val="20"/>
                    <w:lang w:val="en-GB"/>
                  </w:rPr>
                </w:pPr>
              </w:p>
              <w:p w:rsidR="7309CBE5" w:rsidP="29630905" w:rsidRDefault="7309CBE5" w14:paraId="16226443" w14:textId="68203C77">
                <w:pPr>
                  <w:spacing w:after="0" w:line="240" w:lineRule="auto"/>
                  <w:rPr>
                    <w:rFonts w:ascii="Verdana" w:hAnsi="Verdana" w:eastAsia="Calibri" w:cs="Times New Roman"/>
                    <w:sz w:val="20"/>
                    <w:szCs w:val="20"/>
                    <w:lang w:val="en-GB"/>
                  </w:rPr>
                </w:pPr>
                <w:r w:rsidRPr="29630905">
                  <w:rPr>
                    <w:rFonts w:ascii="Verdana" w:hAnsi="Verdana" w:eastAsia="Calibri" w:cs="Times New Roman"/>
                    <w:sz w:val="20"/>
                    <w:szCs w:val="20"/>
                    <w:lang w:val="en-GB"/>
                  </w:rPr>
                  <w:t xml:space="preserve">3.3. </w:t>
                </w:r>
                <w:r w:rsidRPr="29630905" w:rsidR="1A90EBB0">
                  <w:rPr>
                    <w:rFonts w:ascii="Verdana" w:hAnsi="Verdana" w:eastAsia="Calibri" w:cs="Times New Roman"/>
                    <w:sz w:val="20"/>
                    <w:szCs w:val="20"/>
                    <w:lang w:val="en-GB"/>
                  </w:rPr>
                  <w:t>Conducting national prevalence study</w:t>
                </w:r>
              </w:p>
              <w:p w:rsidRPr="00DA20FE" w:rsidR="00DA20FE" w:rsidP="009B2FA1" w:rsidRDefault="00A67DDF" w14:paraId="2759CEC0" w14:textId="126ACBB2">
                <w:pPr>
                  <w:spacing w:after="0" w:line="240" w:lineRule="auto"/>
                  <w:rPr>
                    <w:rFonts w:ascii="Verdana" w:hAnsi="Verdana" w:eastAsia="Calibri" w:cs="Times New Roman"/>
                    <w:sz w:val="20"/>
                    <w:szCs w:val="20"/>
                    <w:lang w:val="en-GB"/>
                  </w:rPr>
                </w:pPr>
                <w:r>
                  <w:rPr>
                    <w:rFonts w:ascii="Verdana" w:hAnsi="Verdana" w:eastAsia="Calibri" w:cs="Times New Roman"/>
                    <w:sz w:val="20"/>
                    <w:szCs w:val="20"/>
                    <w:lang w:val="en-GB"/>
                  </w:rPr>
                  <w:t xml:space="preserve"> </w:t>
                </w:r>
              </w:p>
              <w:p w:rsidRPr="00DA20FE" w:rsidR="009B2FA1" w:rsidP="29630905" w:rsidRDefault="00890E18" w14:paraId="7DB14869" w14:textId="3268E496">
                <w:pPr>
                  <w:spacing w:after="0" w:line="240" w:lineRule="auto"/>
                  <w:rPr>
                    <w:rFonts w:ascii="Verdana" w:hAnsi="Verdana" w:eastAsia="Calibri" w:cs="Times New Roman"/>
                    <w:sz w:val="20"/>
                    <w:szCs w:val="20"/>
                    <w:lang w:val="en-GB"/>
                  </w:rPr>
                </w:pPr>
              </w:p>
            </w:sdtContent>
          </w:sdt>
        </w:tc>
      </w:tr>
    </w:tbl>
    <w:p w:rsidRPr="009F14BB" w:rsidR="00487F0E" w:rsidP="005B3DBE" w:rsidRDefault="00487F0E" w14:paraId="656975DE" w14:textId="50BB2EB9">
      <w:pPr>
        <w:pStyle w:val="Heading3"/>
        <w:rPr>
          <w:rFonts w:eastAsia="Times New Roman"/>
          <w:lang w:val="en-GB"/>
        </w:rPr>
      </w:pPr>
      <w:r w:rsidRPr="009F14BB">
        <w:rPr>
          <w:rFonts w:eastAsia="Times New Roman"/>
          <w:lang w:val="en-GB"/>
        </w:rPr>
        <w:t xml:space="preserve">Expected </w:t>
      </w:r>
      <w:r w:rsidRPr="009F14BB" w:rsidR="009C6CE3">
        <w:rPr>
          <w:rFonts w:eastAsia="Times New Roman"/>
          <w:lang w:val="en-GB"/>
        </w:rPr>
        <w:t xml:space="preserve">project </w:t>
      </w:r>
      <w:r w:rsidRPr="009F14BB" w:rsidR="007A6B33">
        <w:rPr>
          <w:rFonts w:eastAsia="Times New Roman"/>
          <w:lang w:val="en-GB"/>
        </w:rPr>
        <w:t xml:space="preserve">related </w:t>
      </w:r>
      <w:r w:rsidRPr="009F14BB" w:rsidR="00CE5F54">
        <w:rPr>
          <w:rFonts w:eastAsia="Times New Roman"/>
          <w:lang w:val="en-GB"/>
        </w:rPr>
        <w:t>costs</w:t>
      </w:r>
    </w:p>
    <w:tbl>
      <w:tblPr>
        <w:tblW w:w="10800"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65"/>
        <w:gridCol w:w="1560"/>
        <w:gridCol w:w="1275"/>
        <w:gridCol w:w="1134"/>
        <w:gridCol w:w="1134"/>
        <w:gridCol w:w="1134"/>
        <w:gridCol w:w="1098"/>
      </w:tblGrid>
      <w:tr w:rsidRPr="00487F0E" w:rsidR="007B36BB" w:rsidTr="29630905" w14:paraId="52FF1FDC" w14:textId="77777777">
        <w:trPr>
          <w:trHeight w:val="262"/>
        </w:trPr>
        <w:tc>
          <w:tcPr>
            <w:tcW w:w="3465" w:type="dxa"/>
            <w:tcBorders>
              <w:top w:val="single" w:color="auto" w:sz="4" w:space="0"/>
              <w:bottom w:val="single" w:color="auto" w:sz="4" w:space="0"/>
            </w:tcBorders>
            <w:shd w:val="clear" w:color="auto" w:fill="F2F2F2" w:themeFill="background1" w:themeFillShade="F2"/>
          </w:tcPr>
          <w:p w:rsidRPr="00194FBD" w:rsidR="00123373" w:rsidP="00687272" w:rsidRDefault="00A1210E" w14:paraId="51C289FB" w14:textId="01DB98F1">
            <w:pPr>
              <w:spacing w:line="240" w:lineRule="auto"/>
              <w:rPr>
                <w:rFonts w:ascii="Verdana" w:hAnsi="Verdana" w:eastAsia="Calibri" w:cs="Times New Roman"/>
                <w:bCs/>
                <w:iCs/>
                <w:sz w:val="20"/>
                <w:szCs w:val="20"/>
                <w:lang w:val="en-GB"/>
              </w:rPr>
            </w:pPr>
            <w:r>
              <w:rPr>
                <w:rFonts w:ascii="Verdana" w:hAnsi="Verdana" w:eastAsia="Calibri" w:cs="Times New Roman"/>
                <w:b/>
                <w:sz w:val="20"/>
                <w:szCs w:val="20"/>
                <w:lang w:val="en-GB"/>
              </w:rPr>
              <w:t>EUR</w:t>
            </w:r>
            <w:r w:rsidR="00E14049">
              <w:rPr>
                <w:rFonts w:ascii="Verdana" w:hAnsi="Verdana" w:eastAsia="Calibri" w:cs="Times New Roman"/>
                <w:b/>
                <w:sz w:val="20"/>
                <w:szCs w:val="20"/>
                <w:lang w:val="en-GB"/>
              </w:rPr>
              <w:t xml:space="preserve"> or:</w:t>
            </w:r>
            <w:r w:rsidR="00687272">
              <w:rPr>
                <w:rFonts w:ascii="Verdana" w:hAnsi="Verdana" w:eastAsia="Calibri" w:cs="Times New Roman"/>
                <w:b/>
                <w:sz w:val="20"/>
                <w:szCs w:val="20"/>
                <w:lang w:val="en-GB"/>
              </w:rPr>
              <w:t xml:space="preserve"> </w:t>
            </w:r>
            <w:sdt>
              <w:sdtPr>
                <w:rPr>
                  <w:rStyle w:val="Formatvorlage20"/>
                </w:rPr>
                <w:id w:val="-1741395621"/>
                <w:placeholder>
                  <w:docPart w:val="33D1E09F3387434BAE1BDA3070AE2495"/>
                </w:placeholder>
                <w:showingPlcHdr/>
                <w15:color w:val="000000"/>
              </w:sdtPr>
              <w:sdtEndPr>
                <w:rPr>
                  <w:rStyle w:val="DefaultParagraphFont"/>
                  <w:rFonts w:eastAsia="Calibri" w:cs="Times New Roman" w:asciiTheme="minorHAnsi" w:hAnsiTheme="minorHAnsi"/>
                  <w:i/>
                  <w:sz w:val="22"/>
                  <w:szCs w:val="20"/>
                  <w:lang w:val="en-GB"/>
                </w:rPr>
              </w:sdtEndPr>
              <w:sdtContent>
                <w:r w:rsidR="00123373">
                  <w:rPr>
                    <w:rFonts w:eastAsia="Calibri" w:cs="Times New Roman"/>
                    <w:i/>
                    <w:color w:val="808080" w:themeColor="background1" w:themeShade="80"/>
                    <w:szCs w:val="20"/>
                    <w:u w:val="single"/>
                    <w:lang w:val="en-GB"/>
                  </w:rPr>
                  <w:t>specify currency</w:t>
                </w:r>
              </w:sdtContent>
            </w:sdt>
            <w:r w:rsidRPr="00194FBD" w:rsidR="00123373">
              <w:rPr>
                <w:rFonts w:ascii="Verdana" w:hAnsi="Verdana" w:eastAsia="Calibri" w:cs="Times New Roman"/>
                <w:bCs/>
                <w:iCs/>
                <w:sz w:val="20"/>
                <w:szCs w:val="20"/>
                <w:lang w:val="en-GB"/>
              </w:rPr>
              <w:t xml:space="preserve"> </w:t>
            </w:r>
          </w:p>
        </w:tc>
        <w:tc>
          <w:tcPr>
            <w:tcW w:w="1560" w:type="dxa"/>
            <w:tcBorders>
              <w:bottom w:val="single" w:color="auto" w:sz="4" w:space="0"/>
            </w:tcBorders>
            <w:shd w:val="clear" w:color="auto" w:fill="F2F2F2" w:themeFill="background1" w:themeFillShade="F2"/>
          </w:tcPr>
          <w:p w:rsidRPr="001E09D6" w:rsidR="00B921D8" w:rsidP="00490129" w:rsidRDefault="00B921D8" w14:paraId="2F344923" w14:textId="77777777">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Total</w:t>
            </w:r>
          </w:p>
        </w:tc>
        <w:tc>
          <w:tcPr>
            <w:tcW w:w="1275" w:type="dxa"/>
            <w:tcBorders>
              <w:bottom w:val="single" w:color="auto" w:sz="4" w:space="0"/>
            </w:tcBorders>
            <w:shd w:val="clear" w:color="auto" w:fill="F2F2F2" w:themeFill="background1" w:themeFillShade="F2"/>
          </w:tcPr>
          <w:p w:rsidRPr="001E09D6" w:rsidR="00B921D8" w:rsidP="00490129" w:rsidRDefault="00B921D8" w14:paraId="03E68D39" w14:textId="77777777">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Year 1</w:t>
            </w:r>
          </w:p>
        </w:tc>
        <w:tc>
          <w:tcPr>
            <w:tcW w:w="1134" w:type="dxa"/>
            <w:tcBorders>
              <w:bottom w:val="single" w:color="auto" w:sz="4" w:space="0"/>
            </w:tcBorders>
            <w:shd w:val="clear" w:color="auto" w:fill="F2F2F2" w:themeFill="background1" w:themeFillShade="F2"/>
          </w:tcPr>
          <w:p w:rsidRPr="001E09D6" w:rsidR="00B921D8" w:rsidP="00490129" w:rsidRDefault="00B921D8" w14:paraId="3EC47E74" w14:textId="77777777">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Year 2</w:t>
            </w:r>
          </w:p>
        </w:tc>
        <w:tc>
          <w:tcPr>
            <w:tcW w:w="1134" w:type="dxa"/>
            <w:tcBorders>
              <w:bottom w:val="single" w:color="auto" w:sz="4" w:space="0"/>
            </w:tcBorders>
            <w:shd w:val="clear" w:color="auto" w:fill="F2F2F2" w:themeFill="background1" w:themeFillShade="F2"/>
          </w:tcPr>
          <w:p w:rsidRPr="001E09D6" w:rsidR="00B921D8" w:rsidP="00490129" w:rsidRDefault="00B921D8" w14:paraId="1333EB34" w14:textId="77777777">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Year 3</w:t>
            </w:r>
          </w:p>
        </w:tc>
        <w:tc>
          <w:tcPr>
            <w:tcW w:w="1134" w:type="dxa"/>
            <w:tcBorders>
              <w:bottom w:val="single" w:color="auto" w:sz="4" w:space="0"/>
            </w:tcBorders>
            <w:shd w:val="clear" w:color="auto" w:fill="F2F2F2" w:themeFill="background1" w:themeFillShade="F2"/>
          </w:tcPr>
          <w:p w:rsidRPr="001E09D6" w:rsidR="00B921D8" w:rsidP="00490129" w:rsidRDefault="00B921D8" w14:paraId="49D2F32C" w14:textId="77777777">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Year 4</w:t>
            </w:r>
          </w:p>
        </w:tc>
        <w:tc>
          <w:tcPr>
            <w:tcW w:w="1098" w:type="dxa"/>
            <w:tcBorders>
              <w:bottom w:val="single" w:color="auto" w:sz="4" w:space="0"/>
            </w:tcBorders>
            <w:shd w:val="clear" w:color="auto" w:fill="F2F2F2" w:themeFill="background1" w:themeFillShade="F2"/>
          </w:tcPr>
          <w:p w:rsidRPr="001E09D6" w:rsidR="00B921D8" w:rsidP="00490129" w:rsidRDefault="00B921D8" w14:paraId="3CC7AB30" w14:textId="77777777">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Year 5</w:t>
            </w:r>
          </w:p>
        </w:tc>
      </w:tr>
      <w:tr w:rsidRPr="00487F0E" w:rsidR="007B36BB" w:rsidTr="29630905" w14:paraId="29E3BE03" w14:textId="77777777">
        <w:trPr>
          <w:trHeight w:val="262"/>
        </w:trPr>
        <w:tc>
          <w:tcPr>
            <w:tcW w:w="3465" w:type="dxa"/>
            <w:tcBorders>
              <w:top w:val="single" w:color="auto" w:sz="4" w:space="0"/>
              <w:bottom w:val="single" w:color="auto" w:sz="4" w:space="0"/>
            </w:tcBorders>
            <w:shd w:val="clear" w:color="auto" w:fill="F2F2F2" w:themeFill="background1" w:themeFillShade="F2"/>
          </w:tcPr>
          <w:p w:rsidRPr="00703835" w:rsidR="0056053B" w:rsidP="0056053B" w:rsidRDefault="0056053B" w14:paraId="1F75AC4C" w14:textId="19864897">
            <w:pPr>
              <w:spacing w:after="0" w:line="240" w:lineRule="auto"/>
              <w:rPr>
                <w:rFonts w:ascii="Verdana" w:hAnsi="Verdana" w:eastAsia="Calibri" w:cs="Times New Roman"/>
                <w:b/>
                <w:sz w:val="20"/>
                <w:szCs w:val="20"/>
                <w:lang w:val="en-GB"/>
              </w:rPr>
            </w:pPr>
            <w:r w:rsidRPr="00416012">
              <w:rPr>
                <w:rFonts w:ascii="Verdana" w:hAnsi="Verdana" w:eastAsia="Calibri" w:cs="Times New Roman"/>
                <w:b/>
                <w:lang w:val="en-GB"/>
              </w:rPr>
              <w:t>TOTAL project costs for CBM</w:t>
            </w:r>
          </w:p>
        </w:tc>
        <w:tc>
          <w:tcPr>
            <w:tcW w:w="1560" w:type="dxa"/>
            <w:tcBorders>
              <w:bottom w:val="single" w:color="auto" w:sz="4" w:space="0"/>
            </w:tcBorders>
            <w:shd w:val="clear" w:color="auto" w:fill="FFFFCC"/>
          </w:tcPr>
          <w:p w:rsidRPr="00BD16DF" w:rsidR="0056053B" w:rsidP="004C41C6" w:rsidRDefault="007B36BB" w14:paraId="005FAEED" w14:textId="77A4B94B">
            <w:pPr>
              <w:spacing w:line="240" w:lineRule="auto"/>
              <w:jc w:val="center"/>
              <w:rPr>
                <w:b/>
                <w:bCs/>
              </w:rPr>
            </w:pPr>
            <w:r w:rsidRPr="00BD16DF">
              <w:rPr>
                <w:b/>
                <w:bCs/>
              </w:rPr>
              <w:t>733,333</w:t>
            </w:r>
          </w:p>
        </w:tc>
        <w:tc>
          <w:tcPr>
            <w:tcW w:w="1275" w:type="dxa"/>
            <w:tcBorders>
              <w:bottom w:val="single" w:color="auto" w:sz="4" w:space="0"/>
            </w:tcBorders>
            <w:shd w:val="clear" w:color="auto" w:fill="FFFFCC"/>
          </w:tcPr>
          <w:p w:rsidRPr="00BD16DF" w:rsidR="0056053B" w:rsidP="005E3EB9" w:rsidRDefault="007B36BB" w14:paraId="71C6649E" w14:textId="1549C77A">
            <w:pPr>
              <w:spacing w:line="240" w:lineRule="auto"/>
              <w:rPr>
                <w:bCs/>
              </w:rPr>
            </w:pPr>
            <w:r w:rsidRPr="00BD16DF">
              <w:rPr>
                <w:bCs/>
              </w:rPr>
              <w:t>226,240</w:t>
            </w:r>
          </w:p>
        </w:tc>
        <w:tc>
          <w:tcPr>
            <w:tcW w:w="1134" w:type="dxa"/>
            <w:tcBorders>
              <w:bottom w:val="single" w:color="auto" w:sz="4" w:space="0"/>
            </w:tcBorders>
            <w:shd w:val="clear" w:color="auto" w:fill="FFFFCC"/>
          </w:tcPr>
          <w:p w:rsidRPr="00BD16DF" w:rsidR="0056053B" w:rsidP="007B36BB" w:rsidRDefault="007B36BB" w14:paraId="630EF187" w14:textId="56FFB615">
            <w:pPr>
              <w:spacing w:line="240" w:lineRule="auto"/>
              <w:rPr>
                <w:bCs/>
              </w:rPr>
            </w:pPr>
            <w:r w:rsidRPr="00BD16DF">
              <w:rPr>
                <w:bCs/>
              </w:rPr>
              <w:t>163,824</w:t>
            </w:r>
          </w:p>
        </w:tc>
        <w:tc>
          <w:tcPr>
            <w:tcW w:w="1134" w:type="dxa"/>
            <w:tcBorders>
              <w:bottom w:val="single" w:color="auto" w:sz="4" w:space="0"/>
            </w:tcBorders>
            <w:shd w:val="clear" w:color="auto" w:fill="FFFFCC"/>
          </w:tcPr>
          <w:p w:rsidRPr="00BD16DF" w:rsidR="0056053B" w:rsidP="007B36BB" w:rsidRDefault="007B36BB" w14:paraId="4F54BCDB" w14:textId="6CEF5D87">
            <w:pPr>
              <w:spacing w:line="240" w:lineRule="auto"/>
              <w:jc w:val="center"/>
              <w:rPr>
                <w:bCs/>
              </w:rPr>
            </w:pPr>
            <w:r w:rsidRPr="00BD16DF">
              <w:rPr>
                <w:bCs/>
              </w:rPr>
              <w:t>117,777</w:t>
            </w:r>
          </w:p>
        </w:tc>
        <w:tc>
          <w:tcPr>
            <w:tcW w:w="1134" w:type="dxa"/>
            <w:tcBorders>
              <w:bottom w:val="single" w:color="auto" w:sz="4" w:space="0"/>
            </w:tcBorders>
            <w:shd w:val="clear" w:color="auto" w:fill="FFFFCC"/>
          </w:tcPr>
          <w:p w:rsidRPr="00BD16DF" w:rsidR="0056053B" w:rsidP="005E3EB9" w:rsidRDefault="007B36BB" w14:paraId="00DDFE38" w14:textId="2AC7DD75">
            <w:pPr>
              <w:spacing w:line="240" w:lineRule="auto"/>
              <w:jc w:val="center"/>
              <w:rPr>
                <w:bCs/>
              </w:rPr>
            </w:pPr>
            <w:r w:rsidRPr="00BD16DF">
              <w:rPr>
                <w:bCs/>
              </w:rPr>
              <w:t>137,578</w:t>
            </w:r>
          </w:p>
        </w:tc>
        <w:tc>
          <w:tcPr>
            <w:tcW w:w="1098" w:type="dxa"/>
            <w:tcBorders>
              <w:bottom w:val="single" w:color="auto" w:sz="4" w:space="0"/>
            </w:tcBorders>
            <w:shd w:val="clear" w:color="auto" w:fill="FFFFCC"/>
          </w:tcPr>
          <w:p w:rsidRPr="00BD16DF" w:rsidR="0056053B" w:rsidP="00124363" w:rsidRDefault="007B36BB" w14:paraId="5F6E69F5" w14:textId="64FBD0CB">
            <w:pPr>
              <w:spacing w:line="240" w:lineRule="auto"/>
              <w:jc w:val="center"/>
              <w:rPr>
                <w:bCs/>
              </w:rPr>
            </w:pPr>
            <w:r w:rsidRPr="00BD16DF">
              <w:rPr>
                <w:bCs/>
              </w:rPr>
              <w:t>87,914</w:t>
            </w:r>
          </w:p>
        </w:tc>
      </w:tr>
      <w:tr w:rsidRPr="00487F0E" w:rsidR="007B36BB" w:rsidTr="29630905" w14:paraId="6F35CA12" w14:textId="77777777">
        <w:trPr>
          <w:trHeight w:val="262"/>
        </w:trPr>
        <w:tc>
          <w:tcPr>
            <w:tcW w:w="3465" w:type="dxa"/>
            <w:tcBorders>
              <w:top w:val="single" w:color="auto" w:sz="4" w:space="0"/>
              <w:bottom w:val="single" w:color="auto" w:sz="4" w:space="0"/>
            </w:tcBorders>
            <w:shd w:val="clear" w:color="auto" w:fill="F2F2F2" w:themeFill="background1" w:themeFillShade="F2"/>
          </w:tcPr>
          <w:p w:rsidRPr="009C4541" w:rsidR="009C4541" w:rsidP="005B7D17" w:rsidRDefault="0056786B" w14:paraId="06130F60" w14:textId="3206D75A">
            <w:pPr>
              <w:spacing w:line="240" w:lineRule="auto"/>
              <w:rPr>
                <w:rFonts w:ascii="Verdana" w:hAnsi="Verdana" w:eastAsia="Calibri" w:cs="Times New Roman"/>
                <w:b/>
                <w:sz w:val="20"/>
                <w:szCs w:val="20"/>
                <w:lang w:val="en-GB"/>
              </w:rPr>
            </w:pPr>
            <w:r>
              <w:rPr>
                <w:rFonts w:ascii="Verdana" w:hAnsi="Verdana" w:eastAsia="Calibri" w:cs="Times New Roman"/>
                <w:sz w:val="20"/>
                <w:szCs w:val="20"/>
                <w:lang w:val="en-GB"/>
              </w:rPr>
              <w:t xml:space="preserve">Thereof </w:t>
            </w:r>
            <w:r w:rsidRPr="001D434F" w:rsidR="00E77383">
              <w:rPr>
                <w:rFonts w:ascii="Verdana" w:hAnsi="Verdana" w:eastAsia="Calibri" w:cs="Times New Roman"/>
                <w:b/>
                <w:sz w:val="20"/>
                <w:szCs w:val="20"/>
                <w:lang w:val="en-GB"/>
              </w:rPr>
              <w:t xml:space="preserve">CBM </w:t>
            </w:r>
            <w:r w:rsidR="00446A4F">
              <w:rPr>
                <w:rFonts w:ascii="Verdana" w:hAnsi="Verdana" w:eastAsia="Calibri" w:cs="Times New Roman"/>
                <w:b/>
                <w:sz w:val="20"/>
                <w:szCs w:val="20"/>
                <w:lang w:val="en-GB"/>
              </w:rPr>
              <w:t>contribution</w:t>
            </w:r>
          </w:p>
        </w:tc>
        <w:tc>
          <w:tcPr>
            <w:tcW w:w="1560" w:type="dxa"/>
            <w:tcBorders>
              <w:bottom w:val="single" w:color="auto" w:sz="4" w:space="0"/>
            </w:tcBorders>
            <w:shd w:val="clear" w:color="auto" w:fill="FFFFCC"/>
          </w:tcPr>
          <w:p w:rsidR="004829CC" w:rsidP="29630905" w:rsidRDefault="007B36BB" w14:paraId="2441818F" w14:textId="57CED010">
            <w:pPr>
              <w:tabs>
                <w:tab w:val="left" w:pos="600"/>
                <w:tab w:val="center" w:pos="672"/>
              </w:tabs>
              <w:spacing w:line="240" w:lineRule="auto"/>
              <w:rPr>
                <w:rFonts w:ascii="Verdana" w:hAnsi="Verdana" w:eastAsia="Calibri" w:cs="Times New Roman"/>
                <w:b/>
                <w:bCs/>
                <w:sz w:val="16"/>
                <w:szCs w:val="16"/>
                <w:lang w:val="en-GB"/>
              </w:rPr>
            </w:pPr>
            <w:r w:rsidRPr="29630905">
              <w:rPr>
                <w:rFonts w:ascii="Verdana" w:hAnsi="Verdana" w:eastAsia="Calibri" w:cs="Times New Roman"/>
                <w:b/>
                <w:bCs/>
                <w:sz w:val="16"/>
                <w:szCs w:val="16"/>
                <w:lang w:val="en-GB"/>
              </w:rPr>
              <w:t>183,333</w:t>
            </w:r>
            <w:r>
              <w:rPr>
                <w:rFonts w:ascii="Verdana" w:hAnsi="Verdana" w:eastAsia="Calibri" w:cs="Times New Roman"/>
                <w:b/>
                <w:sz w:val="16"/>
                <w:szCs w:val="16"/>
                <w:lang w:val="en-GB"/>
              </w:rPr>
              <w:tab/>
            </w:r>
          </w:p>
        </w:tc>
        <w:tc>
          <w:tcPr>
            <w:tcW w:w="1275" w:type="dxa"/>
            <w:tcBorders>
              <w:bottom w:val="single" w:color="auto" w:sz="4" w:space="0"/>
            </w:tcBorders>
            <w:shd w:val="clear" w:color="auto" w:fill="FFFFCC"/>
          </w:tcPr>
          <w:p w:rsidR="004829CC" w:rsidP="00490129" w:rsidRDefault="007B36BB" w14:paraId="001420D2" w14:textId="2C6795DA">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56,561</w:t>
            </w:r>
          </w:p>
        </w:tc>
        <w:tc>
          <w:tcPr>
            <w:tcW w:w="1134" w:type="dxa"/>
            <w:tcBorders>
              <w:bottom w:val="single" w:color="auto" w:sz="4" w:space="0"/>
            </w:tcBorders>
            <w:shd w:val="clear" w:color="auto" w:fill="FFFFCC"/>
          </w:tcPr>
          <w:p w:rsidR="004829CC" w:rsidP="00490129" w:rsidRDefault="007B36BB" w14:paraId="1F3BD1E9" w14:textId="6DBB8642">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40,956</w:t>
            </w:r>
          </w:p>
        </w:tc>
        <w:tc>
          <w:tcPr>
            <w:tcW w:w="1134" w:type="dxa"/>
            <w:tcBorders>
              <w:bottom w:val="single" w:color="auto" w:sz="4" w:space="0"/>
            </w:tcBorders>
            <w:shd w:val="clear" w:color="auto" w:fill="FFFFCC"/>
          </w:tcPr>
          <w:p w:rsidR="004829CC" w:rsidP="00490129" w:rsidRDefault="007B36BB" w14:paraId="54F0A545" w14:textId="36A5A8AB">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29,444</w:t>
            </w:r>
          </w:p>
        </w:tc>
        <w:tc>
          <w:tcPr>
            <w:tcW w:w="1134" w:type="dxa"/>
            <w:tcBorders>
              <w:bottom w:val="single" w:color="auto" w:sz="4" w:space="0"/>
            </w:tcBorders>
            <w:shd w:val="clear" w:color="auto" w:fill="FFFFCC"/>
          </w:tcPr>
          <w:p w:rsidR="004829CC" w:rsidP="00490129" w:rsidRDefault="007B36BB" w14:paraId="2F013670" w14:textId="6B1B7B7D">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34,394</w:t>
            </w:r>
          </w:p>
        </w:tc>
        <w:tc>
          <w:tcPr>
            <w:tcW w:w="1098" w:type="dxa"/>
            <w:tcBorders>
              <w:bottom w:val="single" w:color="auto" w:sz="4" w:space="0"/>
            </w:tcBorders>
            <w:shd w:val="clear" w:color="auto" w:fill="FFFFCC"/>
          </w:tcPr>
          <w:p w:rsidR="004829CC" w:rsidP="00490129" w:rsidRDefault="007B36BB" w14:paraId="5C922F84" w14:textId="6AAFEC87">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21,978</w:t>
            </w:r>
          </w:p>
        </w:tc>
      </w:tr>
      <w:tr w:rsidRPr="00487F0E" w:rsidR="007B36BB" w:rsidTr="29630905" w14:paraId="52D82FDD" w14:textId="77777777">
        <w:trPr>
          <w:trHeight w:val="262"/>
        </w:trPr>
        <w:tc>
          <w:tcPr>
            <w:tcW w:w="3465" w:type="dxa"/>
            <w:tcBorders>
              <w:top w:val="single" w:color="auto" w:sz="4" w:space="0"/>
              <w:bottom w:val="single" w:color="auto" w:sz="4" w:space="0"/>
            </w:tcBorders>
            <w:shd w:val="clear" w:color="auto" w:fill="F2F2F2" w:themeFill="background1" w:themeFillShade="F2"/>
          </w:tcPr>
          <w:p w:rsidR="00E77383" w:rsidP="005B7D17" w:rsidRDefault="00E77383" w14:paraId="63AEA1DF" w14:textId="36646DA0">
            <w:pPr>
              <w:spacing w:line="240" w:lineRule="auto"/>
              <w:rPr>
                <w:rFonts w:ascii="Verdana" w:hAnsi="Verdana" w:eastAsia="Calibri" w:cs="Times New Roman"/>
                <w:sz w:val="20"/>
                <w:szCs w:val="20"/>
                <w:lang w:val="en-GB"/>
              </w:rPr>
            </w:pPr>
            <w:r>
              <w:rPr>
                <w:rFonts w:ascii="Verdana" w:hAnsi="Verdana" w:eastAsia="Calibri" w:cs="Times New Roman"/>
                <w:sz w:val="20"/>
                <w:szCs w:val="20"/>
                <w:lang w:val="en-GB"/>
              </w:rPr>
              <w:t xml:space="preserve">Thereof </w:t>
            </w:r>
            <w:r w:rsidRPr="007660E1" w:rsidR="001D434F">
              <w:rPr>
                <w:rFonts w:ascii="Verdana" w:hAnsi="Verdana" w:eastAsia="Calibri" w:cs="Times New Roman"/>
                <w:b/>
                <w:sz w:val="20"/>
                <w:szCs w:val="20"/>
                <w:lang w:val="en-GB"/>
              </w:rPr>
              <w:t>I</w:t>
            </w:r>
            <w:r w:rsidRPr="007660E1">
              <w:rPr>
                <w:rFonts w:ascii="Verdana" w:hAnsi="Verdana" w:eastAsia="Calibri" w:cs="Times New Roman"/>
                <w:b/>
                <w:sz w:val="20"/>
                <w:szCs w:val="20"/>
                <w:lang w:val="en-GB"/>
              </w:rPr>
              <w:t xml:space="preserve">nstitutional </w:t>
            </w:r>
            <w:r w:rsidRPr="007660E1" w:rsidR="001D434F">
              <w:rPr>
                <w:rFonts w:ascii="Verdana" w:hAnsi="Verdana" w:eastAsia="Calibri" w:cs="Times New Roman"/>
                <w:b/>
                <w:sz w:val="20"/>
                <w:szCs w:val="20"/>
                <w:lang w:val="en-GB"/>
              </w:rPr>
              <w:t>D</w:t>
            </w:r>
            <w:r w:rsidRPr="007660E1">
              <w:rPr>
                <w:rFonts w:ascii="Verdana" w:hAnsi="Verdana" w:eastAsia="Calibri" w:cs="Times New Roman"/>
                <w:b/>
                <w:sz w:val="20"/>
                <w:szCs w:val="20"/>
                <w:lang w:val="en-GB"/>
              </w:rPr>
              <w:t>onor</w:t>
            </w:r>
            <w:r w:rsidRPr="007660E1" w:rsidR="001D434F">
              <w:rPr>
                <w:rFonts w:ascii="Verdana" w:hAnsi="Verdana" w:eastAsia="Calibri" w:cs="Times New Roman"/>
                <w:b/>
                <w:sz w:val="20"/>
                <w:szCs w:val="20"/>
                <w:lang w:val="en-GB"/>
              </w:rPr>
              <w:t xml:space="preserve"> </w:t>
            </w:r>
            <w:r w:rsidR="009D45FF">
              <w:rPr>
                <w:rFonts w:ascii="Verdana" w:hAnsi="Verdana" w:eastAsia="Calibri" w:cs="Times New Roman"/>
                <w:b/>
                <w:sz w:val="20"/>
                <w:szCs w:val="20"/>
                <w:lang w:val="en-GB"/>
              </w:rPr>
              <w:t>contribution</w:t>
            </w:r>
            <w:r w:rsidR="00B15142">
              <w:rPr>
                <w:rFonts w:ascii="Verdana" w:hAnsi="Verdana" w:eastAsia="Calibri" w:cs="Times New Roman"/>
                <w:b/>
                <w:sz w:val="20"/>
                <w:szCs w:val="20"/>
                <w:lang w:val="en-GB"/>
              </w:rPr>
              <w:t xml:space="preserve"> </w:t>
            </w:r>
            <w:r w:rsidRPr="007660E1" w:rsidR="00B15142">
              <w:rPr>
                <w:rFonts w:ascii="Verdana" w:hAnsi="Verdana" w:eastAsia="Calibri" w:cs="Times New Roman"/>
                <w:b/>
                <w:sz w:val="20"/>
                <w:szCs w:val="20"/>
                <w:lang w:val="en-GB"/>
              </w:rPr>
              <w:t>(LCDF)</w:t>
            </w:r>
          </w:p>
        </w:tc>
        <w:tc>
          <w:tcPr>
            <w:tcW w:w="1560" w:type="dxa"/>
            <w:tcBorders>
              <w:top w:val="single" w:color="auto" w:sz="4" w:space="0"/>
              <w:bottom w:val="single" w:color="auto" w:sz="4" w:space="0"/>
            </w:tcBorders>
            <w:shd w:val="clear" w:color="auto" w:fill="FFFFCC"/>
          </w:tcPr>
          <w:p w:rsidR="00E77383" w:rsidP="00490129" w:rsidRDefault="00BD16DF" w14:paraId="3D84CE24" w14:textId="7086F03E">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550,000</w:t>
            </w:r>
          </w:p>
        </w:tc>
        <w:tc>
          <w:tcPr>
            <w:tcW w:w="1275" w:type="dxa"/>
            <w:tcBorders>
              <w:top w:val="single" w:color="auto" w:sz="4" w:space="0"/>
              <w:bottom w:val="single" w:color="auto" w:sz="4" w:space="0"/>
            </w:tcBorders>
            <w:shd w:val="clear" w:color="auto" w:fill="FFFFCC"/>
          </w:tcPr>
          <w:p w:rsidR="00E77383" w:rsidP="00490129" w:rsidRDefault="007B36BB" w14:paraId="2AE504A9" w14:textId="73F508C3">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169,679</w:t>
            </w:r>
          </w:p>
        </w:tc>
        <w:tc>
          <w:tcPr>
            <w:tcW w:w="1134" w:type="dxa"/>
            <w:tcBorders>
              <w:top w:val="single" w:color="auto" w:sz="4" w:space="0"/>
              <w:bottom w:val="single" w:color="auto" w:sz="4" w:space="0"/>
            </w:tcBorders>
            <w:shd w:val="clear" w:color="auto" w:fill="FFFFCC"/>
          </w:tcPr>
          <w:p w:rsidR="00E77383" w:rsidP="00490129" w:rsidRDefault="007B36BB" w14:paraId="2EF0891C" w14:textId="3FAA9E37">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122,868</w:t>
            </w:r>
          </w:p>
        </w:tc>
        <w:tc>
          <w:tcPr>
            <w:tcW w:w="1134" w:type="dxa"/>
            <w:tcBorders>
              <w:top w:val="single" w:color="auto" w:sz="4" w:space="0"/>
              <w:bottom w:val="single" w:color="auto" w:sz="4" w:space="0"/>
            </w:tcBorders>
            <w:shd w:val="clear" w:color="auto" w:fill="FFFFCC"/>
          </w:tcPr>
          <w:p w:rsidR="00E77383" w:rsidP="00490129" w:rsidRDefault="007B36BB" w14:paraId="5CC8B61C" w14:textId="54246AF7">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88,333</w:t>
            </w:r>
          </w:p>
        </w:tc>
        <w:tc>
          <w:tcPr>
            <w:tcW w:w="1134" w:type="dxa"/>
            <w:tcBorders>
              <w:top w:val="single" w:color="auto" w:sz="4" w:space="0"/>
              <w:bottom w:val="single" w:color="auto" w:sz="4" w:space="0"/>
            </w:tcBorders>
            <w:shd w:val="clear" w:color="auto" w:fill="FFFFCC"/>
          </w:tcPr>
          <w:p w:rsidR="00E77383" w:rsidP="00490129" w:rsidRDefault="007B36BB" w14:paraId="1AFF4031" w14:textId="77DF7D15">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103,184</w:t>
            </w:r>
          </w:p>
        </w:tc>
        <w:tc>
          <w:tcPr>
            <w:tcW w:w="1098" w:type="dxa"/>
            <w:tcBorders>
              <w:top w:val="single" w:color="auto" w:sz="4" w:space="0"/>
              <w:bottom w:val="single" w:color="auto" w:sz="4" w:space="0"/>
            </w:tcBorders>
            <w:shd w:val="clear" w:color="auto" w:fill="FFFFCC"/>
          </w:tcPr>
          <w:p w:rsidR="00E77383" w:rsidP="00490129" w:rsidRDefault="007B36BB" w14:paraId="4D4E607B" w14:textId="436A543B">
            <w:pPr>
              <w:spacing w:line="240" w:lineRule="auto"/>
              <w:jc w:val="center"/>
              <w:rPr>
                <w:rFonts w:ascii="Verdana" w:hAnsi="Verdana" w:eastAsia="Calibri" w:cs="Times New Roman"/>
                <w:b/>
                <w:sz w:val="16"/>
                <w:szCs w:val="16"/>
                <w:lang w:val="en-GB"/>
              </w:rPr>
            </w:pPr>
            <w:r>
              <w:rPr>
                <w:rFonts w:ascii="Verdana" w:hAnsi="Verdana" w:eastAsia="Calibri" w:cs="Times New Roman"/>
                <w:b/>
                <w:sz w:val="16"/>
                <w:szCs w:val="16"/>
                <w:lang w:val="en-GB"/>
              </w:rPr>
              <w:t>65,936</w:t>
            </w:r>
          </w:p>
        </w:tc>
      </w:tr>
      <w:tr w:rsidRPr="007037AF" w:rsidR="00124363" w:rsidTr="29630905" w14:paraId="58946043" w14:textId="77777777">
        <w:trPr>
          <w:trHeight w:val="1039"/>
        </w:trPr>
        <w:tc>
          <w:tcPr>
            <w:tcW w:w="3465" w:type="dxa"/>
            <w:tcBorders>
              <w:top w:val="single" w:color="auto" w:sz="12" w:space="0"/>
              <w:left w:val="single" w:color="auto" w:sz="6" w:space="0"/>
              <w:bottom w:val="single" w:color="auto" w:sz="12" w:space="0"/>
              <w:right w:val="single" w:color="auto" w:sz="4" w:space="0"/>
            </w:tcBorders>
            <w:shd w:val="clear" w:color="auto" w:fill="F2F2F2" w:themeFill="background1" w:themeFillShade="F2"/>
            <w:vAlign w:val="center"/>
          </w:tcPr>
          <w:p w:rsidRPr="00231A13" w:rsidR="00EB16C0" w:rsidP="00EB16C0" w:rsidRDefault="001D434F" w14:paraId="2EE32B03" w14:textId="4D91DE32">
            <w:pPr>
              <w:spacing w:line="240" w:lineRule="auto"/>
              <w:rPr>
                <w:rFonts w:ascii="Verdana" w:hAnsi="Verdana" w:eastAsia="Calibri" w:cs="Times New Roman"/>
                <w:b/>
                <w:sz w:val="20"/>
                <w:szCs w:val="20"/>
                <w:lang w:val="en-GB"/>
              </w:rPr>
            </w:pPr>
            <w:r>
              <w:rPr>
                <w:rFonts w:ascii="Verdana" w:hAnsi="Verdana" w:eastAsia="Calibri" w:cs="Times New Roman"/>
                <w:b/>
                <w:sz w:val="20"/>
                <w:szCs w:val="20"/>
                <w:lang w:val="en-GB"/>
              </w:rPr>
              <w:t xml:space="preserve">Room for additional comments </w:t>
            </w:r>
            <w:r w:rsidRPr="00606220" w:rsidR="00467A03">
              <w:rPr>
                <w:rFonts w:ascii="Verdana" w:hAnsi="Verdana" w:eastAsia="Calibri" w:cs="Times New Roman"/>
                <w:b/>
                <w:sz w:val="20"/>
                <w:szCs w:val="20"/>
                <w:lang w:val="en-GB"/>
              </w:rPr>
              <w:t>on funding arrangement</w:t>
            </w:r>
          </w:p>
        </w:tc>
        <w:sdt>
          <w:sdtPr>
            <w:id w:val="1071318030"/>
            <w:placeholder>
              <w:docPart w:val="740F6DAA969840F2B190205F9E5F4762"/>
            </w:placeholder>
            <w:showingPlcHdr/>
            <w15:color w:val="000000"/>
          </w:sdtPr>
          <w:sdtEndPr>
            <w:rPr>
              <w:rFonts w:eastAsia="Calibri" w:cs="Times New Roman"/>
              <w:i/>
              <w:szCs w:val="20"/>
              <w:lang w:val="en-GB"/>
            </w:rPr>
          </w:sdtEndPr>
          <w:sdtContent>
            <w:tc>
              <w:tcPr>
                <w:tcW w:w="7335" w:type="dxa"/>
                <w:gridSpan w:val="6"/>
                <w:tcBorders>
                  <w:top w:val="single" w:color="auto" w:sz="12" w:space="0"/>
                  <w:left w:val="single" w:color="auto" w:sz="4" w:space="0"/>
                  <w:bottom w:val="single" w:color="auto" w:sz="12" w:space="0"/>
                  <w:right w:val="single" w:color="auto" w:sz="6" w:space="0"/>
                </w:tcBorders>
                <w:shd w:val="clear" w:color="auto" w:fill="FFFFCC"/>
              </w:tcPr>
              <w:p w:rsidRPr="00FC1092" w:rsidR="00EB16C0" w:rsidP="006D1739" w:rsidRDefault="00D115DC" w14:paraId="79AC0DA5" w14:textId="2B285250">
                <w:pPr>
                  <w:spacing w:after="0" w:line="240" w:lineRule="auto"/>
                  <w:rPr>
                    <w:rFonts w:ascii="Verdana" w:hAnsi="Verdana" w:eastAsia="Calibri" w:cs="Times New Roman"/>
                    <w:i/>
                    <w:color w:val="808080"/>
                    <w:sz w:val="20"/>
                    <w:szCs w:val="20"/>
                    <w:lang w:val="en-GB"/>
                  </w:rPr>
                </w:pPr>
                <w:r>
                  <w:rPr>
                    <w:rFonts w:ascii="Verdana" w:hAnsi="Verdana" w:eastAsia="Calibri" w:cs="Times New Roman"/>
                    <w:i/>
                    <w:color w:val="808080"/>
                    <w:sz w:val="20"/>
                    <w:szCs w:val="20"/>
                    <w:lang w:val="en-GB"/>
                  </w:rPr>
                  <w:t>if a</w:t>
                </w:r>
                <w:r w:rsidR="00266AAC">
                  <w:rPr>
                    <w:rFonts w:ascii="Verdana" w:hAnsi="Verdana" w:eastAsia="Calibri" w:cs="Times New Roman"/>
                    <w:i/>
                    <w:color w:val="808080"/>
                    <w:sz w:val="20"/>
                    <w:szCs w:val="20"/>
                    <w:lang w:val="en-GB"/>
                  </w:rPr>
                  <w:t>pplicable</w:t>
                </w:r>
              </w:p>
            </w:tc>
          </w:sdtContent>
        </w:sdt>
      </w:tr>
    </w:tbl>
    <w:p w:rsidR="000A3318" w:rsidP="005B3DBE" w:rsidRDefault="002971A1" w14:paraId="2AA38BAA" w14:textId="1F3A9095">
      <w:pPr>
        <w:pStyle w:val="Heading3"/>
        <w:rPr>
          <w:rFonts w:eastAsia="Times New Roman"/>
          <w:lang w:val="en-GB"/>
        </w:rPr>
      </w:pPr>
      <w:r w:rsidRPr="004647A5">
        <w:rPr>
          <w:rFonts w:eastAsia="Times New Roman"/>
          <w:lang w:val="en-GB"/>
        </w:rPr>
        <w:t>Partner information</w:t>
      </w:r>
      <w:r w:rsidR="00B339E3">
        <w:rPr>
          <w:rFonts w:eastAsia="Times New Roman"/>
          <w:lang w:val="en-GB"/>
        </w:rPr>
        <w:t xml:space="preserve"> (please list all partners for this project)</w:t>
      </w:r>
      <w:r w:rsidR="00CF179E">
        <w:rPr>
          <w:rFonts w:eastAsia="Times New Roman"/>
          <w:lang w:val="en-GB"/>
        </w:rPr>
        <w:t xml:space="preserve"> </w:t>
      </w:r>
    </w:p>
    <w:tbl>
      <w:tblPr>
        <w:tblStyle w:val="TableGrid"/>
        <w:tblW w:w="10773" w:type="dxa"/>
        <w:tblInd w:w="-572" w:type="dxa"/>
        <w:tblLook w:val="04A0" w:firstRow="1" w:lastRow="0" w:firstColumn="1" w:lastColumn="0" w:noHBand="0" w:noVBand="1"/>
      </w:tblPr>
      <w:tblGrid>
        <w:gridCol w:w="3402"/>
        <w:gridCol w:w="2127"/>
        <w:gridCol w:w="5244"/>
      </w:tblGrid>
      <w:tr w:rsidR="00AF1FE3" w:rsidTr="005D4462" w14:paraId="7397AFEC" w14:textId="77777777">
        <w:trPr>
          <w:trHeight w:val="601"/>
        </w:trPr>
        <w:tc>
          <w:tcPr>
            <w:tcW w:w="3402" w:type="dxa"/>
            <w:tcBorders>
              <w:top w:val="single" w:color="auto" w:sz="4" w:space="0"/>
              <w:left w:val="single" w:color="auto" w:sz="4" w:space="0"/>
              <w:right w:val="single" w:color="auto" w:sz="4" w:space="0"/>
            </w:tcBorders>
            <w:shd w:val="clear" w:color="auto" w:fill="F2F2F2" w:themeFill="background1" w:themeFillShade="F2"/>
          </w:tcPr>
          <w:p w:rsidR="00AF1FE3" w:rsidP="005D4462" w:rsidRDefault="00890E18" w14:paraId="6B11A1DA" w14:textId="77777777">
            <w:pPr>
              <w:rPr>
                <w:rFonts w:ascii="Verdana" w:hAnsi="Verdana" w:eastAsia="Calibri" w:cs="Times New Roman"/>
                <w:sz w:val="20"/>
                <w:szCs w:val="20"/>
                <w:lang w:val="en-GB"/>
              </w:rPr>
            </w:pPr>
            <w:sdt>
              <w:sdtPr>
                <w:rPr>
                  <w:rFonts w:ascii="MS Gothic" w:hAnsi="MS Gothic" w:eastAsia="MS Gothic" w:cs="Times New Roman"/>
                  <w:sz w:val="20"/>
                  <w:szCs w:val="20"/>
                  <w:highlight w:val="yellow"/>
                  <w:lang w:val="en-GB"/>
                </w:rPr>
                <w:id w:val="1835951257"/>
                <w14:checkbox>
                  <w14:checked w14:val="0"/>
                  <w14:checkedState w14:val="2612" w14:font="MS Gothic"/>
                  <w14:uncheckedState w14:val="2610" w14:font="MS Gothic"/>
                </w14:checkbox>
              </w:sdtPr>
              <w:sdtEndPr/>
              <w:sdtContent>
                <w:r w:rsidR="00AF1FE3">
                  <w:rPr>
                    <w:rFonts w:hint="eastAsia" w:ascii="MS Gothic" w:hAnsi="MS Gothic" w:eastAsia="MS Gothic" w:cs="Times New Roman"/>
                    <w:sz w:val="20"/>
                    <w:szCs w:val="20"/>
                    <w:highlight w:val="yellow"/>
                    <w:lang w:val="en-GB"/>
                  </w:rPr>
                  <w:t>☐</w:t>
                </w:r>
              </w:sdtContent>
            </w:sdt>
            <w:r w:rsidR="00AF1FE3">
              <w:rPr>
                <w:rFonts w:ascii="Verdana" w:hAnsi="Verdana" w:eastAsia="Calibri" w:cs="Times New Roman"/>
                <w:sz w:val="20"/>
                <w:szCs w:val="20"/>
                <w:lang w:val="en-GB"/>
              </w:rPr>
              <w:t xml:space="preserve"> </w:t>
            </w:r>
            <w:r w:rsidRPr="00C04911" w:rsidR="00AF1FE3">
              <w:rPr>
                <w:rFonts w:ascii="Verdana" w:hAnsi="Verdana" w:eastAsia="Calibri" w:cs="Times New Roman"/>
                <w:sz w:val="20"/>
                <w:szCs w:val="20"/>
                <w:lang w:val="en-GB"/>
              </w:rPr>
              <w:t>New partner</w:t>
            </w:r>
            <w:r w:rsidR="00AF1FE3">
              <w:rPr>
                <w:rFonts w:ascii="Verdana" w:hAnsi="Verdana" w:eastAsia="Calibri" w:cs="Times New Roman"/>
                <w:sz w:val="20"/>
                <w:szCs w:val="20"/>
                <w:lang w:val="en-GB"/>
              </w:rPr>
              <w:t>ship</w:t>
            </w:r>
          </w:p>
          <w:p w:rsidRPr="005463F6" w:rsidR="00AF1FE3" w:rsidP="005D4462" w:rsidRDefault="00890E18" w14:paraId="1E7B0F60" w14:textId="77777777">
            <w:pPr>
              <w:rPr>
                <w:rFonts w:ascii="Verdana" w:hAnsi="Verdana" w:eastAsia="Calibri" w:cs="Times New Roman"/>
                <w:sz w:val="20"/>
                <w:szCs w:val="20"/>
                <w:lang w:val="en-GB"/>
              </w:rPr>
            </w:pPr>
            <w:sdt>
              <w:sdtPr>
                <w:rPr>
                  <w:rFonts w:ascii="Verdana" w:hAnsi="Verdana" w:eastAsia="Calibri" w:cs="Times New Roman"/>
                  <w:sz w:val="20"/>
                  <w:szCs w:val="20"/>
                  <w:highlight w:val="yellow"/>
                  <w:lang w:val="en-GB"/>
                </w:rPr>
                <w:id w:val="-1744331094"/>
                <w14:checkbox>
                  <w14:checked w14:val="1"/>
                  <w14:checkedState w14:val="2612" w14:font="MS Gothic"/>
                  <w14:uncheckedState w14:val="2610" w14:font="MS Gothic"/>
                </w14:checkbox>
              </w:sdtPr>
              <w:sdtEndPr/>
              <w:sdtContent>
                <w:r w:rsidR="00AF1FE3">
                  <w:rPr>
                    <w:rFonts w:hint="eastAsia" w:ascii="MS Gothic" w:hAnsi="MS Gothic" w:eastAsia="MS Gothic" w:cs="Times New Roman"/>
                    <w:sz w:val="20"/>
                    <w:szCs w:val="20"/>
                    <w:highlight w:val="yellow"/>
                    <w:lang w:val="en-GB"/>
                  </w:rPr>
                  <w:t>☒</w:t>
                </w:r>
              </w:sdtContent>
            </w:sdt>
            <w:r w:rsidR="00AF1FE3">
              <w:rPr>
                <w:rFonts w:ascii="Verdana" w:hAnsi="Verdana" w:eastAsia="Calibri" w:cs="Times New Roman"/>
                <w:sz w:val="20"/>
                <w:szCs w:val="20"/>
                <w:lang w:val="en-GB"/>
              </w:rPr>
              <w:t xml:space="preserve"> </w:t>
            </w:r>
            <w:r w:rsidRPr="00C04911" w:rsidR="00AF1FE3">
              <w:rPr>
                <w:rFonts w:ascii="Verdana" w:hAnsi="Verdana" w:eastAsia="Calibri" w:cs="Times New Roman"/>
                <w:sz w:val="20"/>
                <w:szCs w:val="20"/>
                <w:lang w:val="en-GB"/>
              </w:rPr>
              <w:t>Active</w:t>
            </w:r>
            <w:r w:rsidR="00AF1FE3">
              <w:rPr>
                <w:rFonts w:ascii="Verdana" w:hAnsi="Verdana" w:eastAsia="Calibri" w:cs="Times New Roman"/>
                <w:sz w:val="20"/>
                <w:szCs w:val="20"/>
                <w:lang w:val="en-GB"/>
              </w:rPr>
              <w:t xml:space="preserve">/ongoing </w:t>
            </w:r>
            <w:r w:rsidRPr="00C04911" w:rsidR="00AF1FE3">
              <w:rPr>
                <w:rFonts w:ascii="Verdana" w:hAnsi="Verdana" w:eastAsia="Calibri" w:cs="Times New Roman"/>
                <w:sz w:val="20"/>
                <w:szCs w:val="20"/>
                <w:lang w:val="en-GB"/>
              </w:rPr>
              <w:t>partner</w:t>
            </w:r>
            <w:r w:rsidR="00AF1FE3">
              <w:rPr>
                <w:rFonts w:ascii="Verdana" w:hAnsi="Verdana" w:eastAsia="Calibri" w:cs="Times New Roman"/>
                <w:sz w:val="20"/>
                <w:szCs w:val="20"/>
                <w:lang w:val="en-GB"/>
              </w:rPr>
              <w:t>ship</w:t>
            </w:r>
          </w:p>
        </w:tc>
        <w:tc>
          <w:tcPr>
            <w:tcW w:w="2127" w:type="dxa"/>
            <w:tcBorders>
              <w:top w:val="single" w:color="auto" w:sz="4" w:space="0"/>
              <w:left w:val="single" w:color="auto" w:sz="4" w:space="0"/>
            </w:tcBorders>
            <w:shd w:val="clear" w:color="auto" w:fill="F2F2F2" w:themeFill="background1" w:themeFillShade="F2"/>
          </w:tcPr>
          <w:p w:rsidRPr="00901ED0" w:rsidR="00AF1FE3" w:rsidP="005D4462" w:rsidRDefault="00AF1FE3" w14:paraId="72098DFE" w14:textId="77777777">
            <w:pPr>
              <w:rPr>
                <w:rFonts w:eastAsia="Calibri" w:cs="Times New Roman"/>
                <w:szCs w:val="20"/>
                <w:lang w:val="en-GB"/>
              </w:rPr>
            </w:pPr>
            <w:r>
              <w:rPr>
                <w:rFonts w:ascii="Verdana" w:hAnsi="Verdana" w:eastAsia="Calibri" w:cs="Times New Roman"/>
                <w:sz w:val="20"/>
                <w:szCs w:val="20"/>
                <w:lang w:val="en-GB"/>
              </w:rPr>
              <w:t>Partner Number(</w:t>
            </w:r>
            <w:r>
              <w:rPr>
                <w:rFonts w:eastAsia="Calibri" w:cs="Times New Roman"/>
                <w:szCs w:val="20"/>
                <w:lang w:val="en-GB"/>
              </w:rPr>
              <w:t xml:space="preserve">s): </w:t>
            </w:r>
          </w:p>
          <w:p w:rsidRPr="00901ED0" w:rsidR="00AF1FE3" w:rsidP="005D4462" w:rsidRDefault="00AF1FE3" w14:paraId="73994B59" w14:textId="77777777">
            <w:pPr>
              <w:rPr>
                <w:rFonts w:eastAsia="Calibri" w:cs="Times New Roman"/>
                <w:szCs w:val="20"/>
                <w:lang w:val="en-GB"/>
              </w:rPr>
            </w:pPr>
          </w:p>
        </w:tc>
        <w:tc>
          <w:tcPr>
            <w:tcW w:w="5244" w:type="dxa"/>
            <w:tcBorders>
              <w:top w:val="single" w:color="auto" w:sz="4" w:space="0"/>
              <w:left w:val="single" w:color="auto" w:sz="4" w:space="0"/>
            </w:tcBorders>
            <w:shd w:val="clear" w:color="auto" w:fill="DEEAF6" w:themeFill="accent1" w:themeFillTint="33"/>
          </w:tcPr>
          <w:sdt>
            <w:sdtPr>
              <w:rPr>
                <w:rStyle w:val="Formatvorlage39"/>
              </w:rPr>
              <w:id w:val="1405407469"/>
              <w:placeholder>
                <w:docPart w:val="E518D103D70045D4A1FDCDAB2022A97E"/>
              </w:placeholder>
              <w15:color w:val="000000"/>
            </w:sdtPr>
            <w:sdtEndPr>
              <w:rPr>
                <w:rStyle w:val="DefaultParagraphFont"/>
                <w:rFonts w:eastAsia="Calibri" w:cs="Times New Roman" w:asciiTheme="minorHAnsi" w:hAnsiTheme="minorHAnsi"/>
                <w:color w:val="A6A6A6" w:themeColor="background1" w:themeShade="A6"/>
                <w:sz w:val="22"/>
                <w:szCs w:val="20"/>
                <w:lang w:val="en-GB"/>
              </w:rPr>
            </w:sdtEndPr>
            <w:sdtContent>
              <w:p w:rsidR="00AF1FE3" w:rsidP="005D4462" w:rsidRDefault="00890E18" w14:paraId="5AEC7BC2" w14:textId="77777777">
                <w:pPr>
                  <w:rPr>
                    <w:rFonts w:eastAsia="Calibri" w:cs="Times New Roman"/>
                    <w:color w:val="A6A6A6" w:themeColor="background1" w:themeShade="A6"/>
                    <w:szCs w:val="20"/>
                    <w:lang w:val="en-GB"/>
                  </w:rPr>
                </w:pPr>
                <w:sdt>
                  <w:sdtPr>
                    <w:rPr>
                      <w:rStyle w:val="Formatvorlage39"/>
                    </w:rPr>
                    <w:id w:val="-2101471915"/>
                    <w:placeholder>
                      <w:docPart w:val="10F056A934F04DC396AA40B590DDC8B0"/>
                    </w:placeholder>
                    <w:showingPlcHdr/>
                    <w15:color w:val="000000"/>
                  </w:sdtPr>
                  <w:sdtEndPr>
                    <w:rPr>
                      <w:rStyle w:val="DefaultParagraphFont"/>
                      <w:rFonts w:eastAsia="Calibri" w:cs="Times New Roman" w:asciiTheme="minorHAnsi" w:hAnsiTheme="minorHAnsi"/>
                      <w:color w:val="A6A6A6" w:themeColor="background1" w:themeShade="A6"/>
                      <w:sz w:val="22"/>
                      <w:szCs w:val="20"/>
                      <w:lang w:val="en-GB"/>
                    </w:rPr>
                  </w:sdtEndPr>
                  <w:sdtContent>
                    <w:r w:rsidRPr="0053200F" w:rsidR="00AF1FE3">
                      <w:rPr>
                        <w:rFonts w:ascii="Verdana" w:hAnsi="Verdana" w:eastAsia="Calibri" w:cs="Times New Roman"/>
                        <w:i/>
                        <w:color w:val="A6A6A6" w:themeColor="background1" w:themeShade="A6"/>
                        <w:sz w:val="20"/>
                        <w:szCs w:val="20"/>
                        <w:lang w:val="en-GB"/>
                      </w:rPr>
                      <w:t>If already available</w:t>
                    </w:r>
                  </w:sdtContent>
                </w:sdt>
              </w:p>
            </w:sdtContent>
          </w:sdt>
          <w:p w:rsidRPr="0053200F" w:rsidR="00AF1FE3" w:rsidP="005D4462" w:rsidRDefault="00AF1FE3" w14:paraId="3D54A701" w14:textId="77777777">
            <w:pPr>
              <w:rPr>
                <w:rFonts w:ascii="Verdana" w:hAnsi="Verdana"/>
                <w:sz w:val="20"/>
              </w:rPr>
            </w:pPr>
            <w:r>
              <w:rPr>
                <w:rFonts w:ascii="Verdana" w:hAnsi="Verdana" w:eastAsia="Calibri" w:cs="Times New Roman"/>
                <w:iCs/>
                <w:sz w:val="20"/>
                <w:szCs w:val="20"/>
                <w:lang w:val="en-GB"/>
              </w:rPr>
              <w:t>PARTNER000512</w:t>
            </w:r>
          </w:p>
        </w:tc>
      </w:tr>
    </w:tbl>
    <w:tbl>
      <w:tblPr>
        <w:tblW w:w="10773"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3402"/>
        <w:gridCol w:w="7371"/>
      </w:tblGrid>
      <w:tr w:rsidRPr="00487F0E" w:rsidR="00AF1FE3" w:rsidTr="005D4462" w14:paraId="284E6B88" w14:textId="77777777">
        <w:trPr>
          <w:trHeight w:val="481"/>
        </w:trPr>
        <w:tc>
          <w:tcPr>
            <w:tcW w:w="3402" w:type="dxa"/>
            <w:shd w:val="clear" w:color="auto" w:fill="F2F2F2" w:themeFill="background1" w:themeFillShade="F2"/>
          </w:tcPr>
          <w:p w:rsidRPr="00487F0E" w:rsidR="00AF1FE3" w:rsidP="005D4462" w:rsidRDefault="00AF1FE3" w14:paraId="1D44D36B" w14:textId="77777777">
            <w:pPr>
              <w:spacing w:after="0" w:line="240" w:lineRule="auto"/>
              <w:rPr>
                <w:rFonts w:ascii="Verdana" w:hAnsi="Verdana" w:eastAsia="Calibri" w:cs="Times New Roman"/>
                <w:sz w:val="20"/>
                <w:szCs w:val="20"/>
                <w:lang w:val="en-GB"/>
              </w:rPr>
            </w:pPr>
            <w:r w:rsidRPr="00487F0E">
              <w:rPr>
                <w:rFonts w:ascii="Verdana" w:hAnsi="Verdana" w:eastAsia="Calibri" w:cs="Times New Roman"/>
                <w:sz w:val="20"/>
                <w:szCs w:val="20"/>
                <w:lang w:val="en-GB"/>
              </w:rPr>
              <w:t>Partnership</w:t>
            </w:r>
            <w:r>
              <w:rPr>
                <w:rFonts w:ascii="Verdana" w:hAnsi="Verdana" w:eastAsia="Calibri" w:cs="Times New Roman"/>
                <w:sz w:val="20"/>
                <w:szCs w:val="20"/>
                <w:lang w:val="en-GB"/>
              </w:rPr>
              <w:t>(s)</w:t>
            </w:r>
            <w:r w:rsidRPr="00487F0E">
              <w:rPr>
                <w:rFonts w:ascii="Verdana" w:hAnsi="Verdana" w:eastAsia="Calibri" w:cs="Times New Roman"/>
                <w:sz w:val="20"/>
                <w:szCs w:val="20"/>
                <w:lang w:val="en-GB"/>
              </w:rPr>
              <w:t xml:space="preserve"> approved</w:t>
            </w:r>
          </w:p>
        </w:tc>
        <w:tc>
          <w:tcPr>
            <w:tcW w:w="7371" w:type="dxa"/>
            <w:shd w:val="clear" w:color="auto" w:fill="DEEAF6" w:themeFill="accent1" w:themeFillTint="33"/>
          </w:tcPr>
          <w:sdt>
            <w:sdtPr>
              <w:rPr>
                <w:rStyle w:val="Formatvorlage39"/>
              </w:rPr>
              <w:id w:val="-1358879241"/>
              <w:placeholder>
                <w:docPart w:val="C0C6AF84D89540068F1AB441CE31438E"/>
              </w:placeholder>
              <w15:color w:val="000000"/>
            </w:sdtPr>
            <w:sdtEndPr>
              <w:rPr>
                <w:rStyle w:val="DefaultParagraphFont"/>
                <w:rFonts w:eastAsia="Calibri" w:cs="Times New Roman" w:asciiTheme="minorHAnsi" w:hAnsiTheme="minorHAnsi"/>
                <w:sz w:val="22"/>
                <w:szCs w:val="20"/>
                <w:lang w:val="en-GB"/>
              </w:rPr>
            </w:sdtEndPr>
            <w:sdtContent>
              <w:sdt>
                <w:sdtPr>
                  <w:rPr>
                    <w:rStyle w:val="Formatvorlage39"/>
                  </w:rPr>
                  <w:id w:val="-728685271"/>
                  <w:placeholder>
                    <w:docPart w:val="85A6D2E475424A40B95A2F829C2532E7"/>
                  </w:placeholder>
                  <w15:color w:val="000000"/>
                </w:sdtPr>
                <w:sdtEndPr>
                  <w:rPr>
                    <w:rStyle w:val="DefaultParagraphFont"/>
                    <w:rFonts w:eastAsia="Calibri" w:cs="Times New Roman" w:asciiTheme="minorHAnsi" w:hAnsiTheme="minorHAnsi"/>
                    <w:sz w:val="22"/>
                    <w:szCs w:val="20"/>
                    <w:lang w:val="en-GB"/>
                  </w:rPr>
                </w:sdtEndPr>
                <w:sdtContent>
                  <w:p w:rsidRPr="0056053B" w:rsidR="00AF1FE3" w:rsidP="005D4462" w:rsidRDefault="00AF1FE3" w14:paraId="746F6BE3" w14:textId="77777777">
                    <w:pPr>
                      <w:spacing w:after="0" w:line="240" w:lineRule="auto"/>
                      <w:rPr>
                        <w:rFonts w:ascii="Verdana" w:hAnsi="Verdana" w:eastAsia="Calibri" w:cs="Times New Roman"/>
                        <w:i/>
                        <w:sz w:val="20"/>
                        <w:szCs w:val="20"/>
                        <w:lang w:val="en-GB"/>
                      </w:rPr>
                    </w:pPr>
                    <w:r w:rsidRPr="0056053B">
                      <w:rPr>
                        <w:rFonts w:ascii="Verdana" w:hAnsi="Verdana" w:eastAsia="Calibri" w:cs="Times New Roman"/>
                        <w:i/>
                        <w:sz w:val="20"/>
                        <w:szCs w:val="20"/>
                        <w:lang w:val="en-GB"/>
                      </w:rPr>
                      <w:t>Cameroon Baptist Convention Health Services (CBCHS)</w:t>
                    </w:r>
                  </w:p>
                  <w:p w:rsidRPr="0056053B" w:rsidR="00AF1FE3" w:rsidP="005D4462" w:rsidRDefault="00AF1FE3" w14:paraId="718AD042" w14:textId="77777777">
                    <w:pPr>
                      <w:spacing w:after="0" w:line="240" w:lineRule="auto"/>
                      <w:rPr>
                        <w:rFonts w:ascii="Verdana" w:hAnsi="Verdana" w:eastAsia="Calibri" w:cs="Times New Roman"/>
                        <w:i/>
                        <w:sz w:val="20"/>
                        <w:szCs w:val="20"/>
                        <w:lang w:val="en-GB"/>
                      </w:rPr>
                    </w:pPr>
                    <w:r w:rsidRPr="0056053B">
                      <w:rPr>
                        <w:rFonts w:ascii="Verdana" w:hAnsi="Verdana" w:eastAsia="Calibri" w:cs="Times New Roman"/>
                        <w:i/>
                        <w:sz w:val="20"/>
                        <w:szCs w:val="20"/>
                        <w:lang w:val="en-GB"/>
                      </w:rPr>
                      <w:t>Partnership with CBM has been existing since 1989</w:t>
                    </w:r>
                  </w:p>
                  <w:p w:rsidRPr="0056053B" w:rsidR="00AF1FE3" w:rsidP="005D4462" w:rsidRDefault="00890E18" w14:paraId="75646A49" w14:textId="77777777">
                    <w:pPr>
                      <w:spacing w:after="0" w:line="240" w:lineRule="auto"/>
                      <w:rPr>
                        <w:rFonts w:ascii="Verdana" w:hAnsi="Verdana" w:eastAsia="Calibri" w:cs="Times New Roman"/>
                        <w:iCs/>
                        <w:sz w:val="20"/>
                        <w:szCs w:val="20"/>
                        <w:lang w:val="en-GB"/>
                      </w:rPr>
                    </w:pPr>
                  </w:p>
                </w:sdtContent>
              </w:sdt>
            </w:sdtContent>
          </w:sdt>
        </w:tc>
      </w:tr>
      <w:tr w:rsidRPr="00487F0E" w:rsidR="00AF1FE3" w:rsidTr="005D4462" w14:paraId="557957A3" w14:textId="77777777">
        <w:trPr>
          <w:trHeight w:val="351"/>
        </w:trPr>
        <w:tc>
          <w:tcPr>
            <w:tcW w:w="3402" w:type="dxa"/>
            <w:shd w:val="clear" w:color="auto" w:fill="F2F2F2" w:themeFill="background1" w:themeFillShade="F2"/>
          </w:tcPr>
          <w:p w:rsidR="00AF1FE3" w:rsidP="005D4462" w:rsidRDefault="00AF1FE3" w14:paraId="6380015E" w14:textId="77777777">
            <w:pPr>
              <w:spacing w:after="0" w:line="240" w:lineRule="auto"/>
              <w:rPr>
                <w:rFonts w:ascii="Verdana" w:hAnsi="Verdana" w:eastAsia="Calibri" w:cs="Times New Roman"/>
                <w:sz w:val="20"/>
                <w:szCs w:val="20"/>
                <w:lang w:val="en-GB"/>
              </w:rPr>
            </w:pPr>
            <w:r>
              <w:rPr>
                <w:rFonts w:ascii="Verdana" w:hAnsi="Verdana" w:eastAsia="Calibri" w:cs="Times New Roman"/>
                <w:sz w:val="20"/>
                <w:szCs w:val="20"/>
                <w:lang w:val="en-GB"/>
              </w:rPr>
              <w:t>Date of last Partner Assessment(s) (PA)</w:t>
            </w:r>
          </w:p>
        </w:tc>
        <w:sdt>
          <w:sdtPr>
            <w:rPr>
              <w:rStyle w:val="Formatvorlage39"/>
            </w:rPr>
            <w:id w:val="-380179090"/>
            <w:placeholder>
              <w:docPart w:val="C79415716DCC47DCAAE343C69180555E"/>
            </w:placeholder>
            <w15:color w:val="000000"/>
          </w:sdtPr>
          <w:sdtEndPr>
            <w:rPr>
              <w:rStyle w:val="DefaultParagraphFont"/>
              <w:rFonts w:eastAsia="Calibri" w:cs="Times New Roman" w:asciiTheme="minorHAnsi" w:hAnsiTheme="minorHAnsi"/>
              <w:sz w:val="22"/>
              <w:szCs w:val="20"/>
              <w:lang w:val="en-GB"/>
            </w:rPr>
          </w:sdtEndPr>
          <w:sdtContent>
            <w:tc>
              <w:tcPr>
                <w:tcW w:w="7371" w:type="dxa"/>
                <w:shd w:val="clear" w:color="auto" w:fill="DEEAF6" w:themeFill="accent1" w:themeFillTint="33"/>
              </w:tcPr>
              <w:sdt>
                <w:sdtPr>
                  <w:rPr>
                    <w:rStyle w:val="Formatvorlage39"/>
                  </w:rPr>
                  <w:id w:val="338741707"/>
                  <w:placeholder>
                    <w:docPart w:val="2D07A810F3444CC6B3EC7D30D1CB4261"/>
                  </w:placeholder>
                  <w15:color w:val="000000"/>
                </w:sdtPr>
                <w:sdtEndPr>
                  <w:rPr>
                    <w:rStyle w:val="DefaultParagraphFont"/>
                    <w:rFonts w:eastAsia="Calibri" w:cs="Times New Roman" w:asciiTheme="minorHAnsi" w:hAnsiTheme="minorHAnsi"/>
                    <w:sz w:val="22"/>
                    <w:szCs w:val="20"/>
                    <w:lang w:val="en-GB"/>
                  </w:rPr>
                </w:sdtEndPr>
                <w:sdtContent>
                  <w:p w:rsidRPr="0056053B" w:rsidR="00AF1FE3" w:rsidP="005D4462" w:rsidRDefault="00AF1FE3" w14:paraId="40C15F7F" w14:textId="77777777">
                    <w:pPr>
                      <w:tabs>
                        <w:tab w:val="left" w:pos="3778"/>
                      </w:tabs>
                      <w:spacing w:after="0" w:line="240" w:lineRule="auto"/>
                      <w:rPr>
                        <w:rFonts w:ascii="Verdana" w:hAnsi="Verdana" w:eastAsia="Calibri" w:cs="Times New Roman"/>
                        <w:iCs/>
                        <w:sz w:val="20"/>
                        <w:szCs w:val="20"/>
                        <w:lang w:val="en-GB"/>
                      </w:rPr>
                    </w:pPr>
                    <w:r w:rsidRPr="0056053B">
                      <w:rPr>
                        <w:rFonts w:ascii="Verdana" w:hAnsi="Verdana" w:eastAsia="Calibri" w:cs="Times New Roman"/>
                        <w:i/>
                        <w:sz w:val="20"/>
                        <w:szCs w:val="20"/>
                        <w:lang w:val="en-GB"/>
                      </w:rPr>
                      <w:t>03/05/2021</w:t>
                    </w:r>
                  </w:p>
                </w:sdtContent>
              </w:sdt>
            </w:tc>
          </w:sdtContent>
        </w:sdt>
      </w:tr>
      <w:tr w:rsidRPr="00487F0E" w:rsidR="00AF1FE3" w:rsidTr="005D4462" w14:paraId="7F6DC063" w14:textId="77777777">
        <w:trPr>
          <w:trHeight w:val="351"/>
        </w:trPr>
        <w:tc>
          <w:tcPr>
            <w:tcW w:w="3402" w:type="dxa"/>
            <w:shd w:val="clear" w:color="auto" w:fill="F2F2F2" w:themeFill="background1" w:themeFillShade="F2"/>
          </w:tcPr>
          <w:p w:rsidR="00AF1FE3" w:rsidP="005D4462" w:rsidRDefault="00AF1FE3" w14:paraId="2B23F384" w14:textId="77777777">
            <w:pPr>
              <w:spacing w:after="0" w:line="240" w:lineRule="auto"/>
              <w:rPr>
                <w:rFonts w:ascii="Verdana" w:hAnsi="Verdana" w:eastAsia="Calibri" w:cs="Times New Roman"/>
                <w:sz w:val="20"/>
                <w:szCs w:val="20"/>
                <w:lang w:val="en-GB"/>
              </w:rPr>
            </w:pPr>
            <w:r>
              <w:rPr>
                <w:rFonts w:ascii="Verdana" w:hAnsi="Verdana"/>
                <w:sz w:val="20"/>
                <w:szCs w:val="20"/>
                <w:lang w:val="en-GB"/>
              </w:rPr>
              <w:t>Major find</w:t>
            </w:r>
            <w:r>
              <w:rPr>
                <w:rFonts w:ascii="Verdana" w:hAnsi="Verdana"/>
                <w:color w:val="000000"/>
                <w:sz w:val="20"/>
                <w:szCs w:val="20"/>
                <w:lang w:val="en-GB"/>
              </w:rPr>
              <w:t>ings of PA which could affect the project delivery</w:t>
            </w:r>
          </w:p>
        </w:tc>
        <w:tc>
          <w:tcPr>
            <w:tcW w:w="7371" w:type="dxa"/>
            <w:shd w:val="clear" w:color="auto" w:fill="DEEAF6" w:themeFill="accent1" w:themeFillTint="33"/>
          </w:tcPr>
          <w:p w:rsidRPr="0056053B" w:rsidR="00AF1FE3" w:rsidP="005D4462" w:rsidRDefault="0056053B" w14:paraId="1D41C6A1" w14:textId="6BEC3291">
            <w:pPr>
              <w:spacing w:after="0" w:line="240" w:lineRule="auto"/>
              <w:rPr>
                <w:rFonts w:ascii="Verdana" w:hAnsi="Verdana" w:eastAsia="Calibri" w:cs="Times New Roman"/>
                <w:sz w:val="20"/>
                <w:szCs w:val="20"/>
                <w:lang w:val="en-GB"/>
              </w:rPr>
            </w:pPr>
            <w:r w:rsidRPr="0056053B">
              <w:rPr>
                <w:rFonts w:ascii="Verdana" w:hAnsi="Verdana" w:eastAsia="Calibri" w:cs="Times New Roman"/>
                <w:sz w:val="20"/>
                <w:szCs w:val="20"/>
              </w:rPr>
              <w:t>The organization’s Policies need updates: inclusion, gender, safeguarding. It was also highlighted that all programs should use the software developed to capture disability disaggregated data. It would be important that the implementation of the current project takes that into account in the data generation and reporting on statistics.</w:t>
            </w:r>
          </w:p>
        </w:tc>
      </w:tr>
    </w:tbl>
    <w:p w:rsidR="002971A1" w:rsidP="005B3DBE" w:rsidRDefault="002971A1" w14:paraId="31BDABD4" w14:textId="07AED3F3">
      <w:pPr>
        <w:pStyle w:val="Heading3"/>
        <w:rPr>
          <w:rFonts w:eastAsia="Times New Roman"/>
          <w:lang w:val="en-GB"/>
        </w:rPr>
      </w:pPr>
      <w:r w:rsidRPr="004647A5">
        <w:rPr>
          <w:rFonts w:eastAsia="Times New Roman"/>
          <w:lang w:val="en-GB"/>
        </w:rPr>
        <w:t xml:space="preserve">Alignment with CBM </w:t>
      </w:r>
      <w:r w:rsidR="00F547FB">
        <w:rPr>
          <w:rFonts w:eastAsia="Times New Roman"/>
          <w:lang w:val="en-GB"/>
        </w:rPr>
        <w:t>Fundraising</w:t>
      </w:r>
      <w:r w:rsidR="00415C66">
        <w:rPr>
          <w:rFonts w:eastAsia="Times New Roman"/>
          <w:lang w:val="en-GB"/>
        </w:rPr>
        <w:t xml:space="preserve">/Institutional Donors </w:t>
      </w:r>
      <w:r w:rsidRPr="004647A5">
        <w:rPr>
          <w:rFonts w:eastAsia="Times New Roman"/>
          <w:lang w:val="en-GB"/>
        </w:rPr>
        <w:t>and Initiatives</w:t>
      </w:r>
    </w:p>
    <w:tbl>
      <w:tblPr>
        <w:tblW w:w="10773"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19"/>
        <w:gridCol w:w="7654"/>
      </w:tblGrid>
      <w:tr w:rsidRPr="002E3856" w:rsidR="00AF1FE3" w:rsidTr="005D4462" w14:paraId="0F7F97A0" w14:textId="77777777">
        <w:trPr>
          <w:trHeight w:val="334"/>
        </w:trPr>
        <w:tc>
          <w:tcPr>
            <w:tcW w:w="10773" w:type="dxa"/>
            <w:gridSpan w:val="2"/>
            <w:shd w:val="clear" w:color="auto" w:fill="D9D9D9" w:themeFill="background1" w:themeFillShade="D9"/>
            <w:vAlign w:val="center"/>
          </w:tcPr>
          <w:p w:rsidRPr="00CD117E" w:rsidR="00AF1FE3" w:rsidP="005D4462" w:rsidRDefault="00AF1FE3" w14:paraId="03CAA098" w14:textId="77777777">
            <w:pPr>
              <w:spacing w:after="0" w:line="240" w:lineRule="auto"/>
              <w:rPr>
                <w:rFonts w:ascii="Verdana" w:hAnsi="Verdana" w:eastAsia="Calibri" w:cs="Times New Roman"/>
                <w:b/>
                <w:i/>
                <w:sz w:val="20"/>
                <w:szCs w:val="20"/>
                <w:lang w:val="en-GB"/>
              </w:rPr>
            </w:pPr>
            <w:r w:rsidRPr="00CD117E">
              <w:rPr>
                <w:rFonts w:ascii="Verdana" w:hAnsi="Verdana" w:eastAsia="Calibri" w:cs="Times New Roman"/>
                <w:b/>
                <w:i/>
                <w:sz w:val="20"/>
                <w:szCs w:val="20"/>
                <w:lang w:val="en-GB"/>
              </w:rPr>
              <w:t xml:space="preserve">Level of initiative involvement </w:t>
            </w:r>
          </w:p>
        </w:tc>
      </w:tr>
      <w:tr w:rsidRPr="002E3856" w:rsidR="00AF1FE3" w:rsidTr="005D4462" w14:paraId="3AE38AEC" w14:textId="77777777">
        <w:trPr>
          <w:trHeight w:val="841"/>
        </w:trPr>
        <w:tc>
          <w:tcPr>
            <w:tcW w:w="3119" w:type="dxa"/>
            <w:shd w:val="clear" w:color="auto" w:fill="auto"/>
          </w:tcPr>
          <w:p w:rsidRPr="00DC0E3E" w:rsidR="00AF1FE3" w:rsidP="005D4462" w:rsidRDefault="00AF1FE3" w14:paraId="2CE895A4" w14:textId="77777777">
            <w:pPr>
              <w:spacing w:after="0" w:line="240" w:lineRule="auto"/>
              <w:contextualSpacing/>
              <w:rPr>
                <w:rFonts w:ascii="Verdana" w:hAnsi="Verdana" w:eastAsia="Calibri" w:cs="Times New Roman"/>
                <w:i/>
                <w:color w:val="808080"/>
                <w:sz w:val="20"/>
                <w:szCs w:val="20"/>
                <w:lang w:val="en-GB"/>
              </w:rPr>
            </w:pPr>
            <w:r w:rsidRPr="002E3856">
              <w:rPr>
                <w:rFonts w:ascii="Verdana" w:hAnsi="Verdana" w:eastAsia="Calibri" w:cs="Times New Roman"/>
                <w:sz w:val="20"/>
                <w:szCs w:val="20"/>
                <w:lang w:val="en-GB"/>
              </w:rPr>
              <w:t xml:space="preserve">What kind of </w:t>
            </w:r>
            <w:r>
              <w:rPr>
                <w:rFonts w:ascii="Verdana" w:hAnsi="Verdana" w:eastAsia="Calibri" w:cs="Times New Roman"/>
                <w:sz w:val="20"/>
                <w:szCs w:val="20"/>
                <w:lang w:val="en-GB"/>
              </w:rPr>
              <w:t xml:space="preserve">specialised </w:t>
            </w:r>
            <w:r w:rsidRPr="002E3856">
              <w:rPr>
                <w:rFonts w:ascii="Verdana" w:hAnsi="Verdana" w:eastAsia="Calibri" w:cs="Times New Roman"/>
                <w:sz w:val="20"/>
                <w:szCs w:val="20"/>
                <w:lang w:val="en-GB"/>
              </w:rPr>
              <w:t xml:space="preserve">technical </w:t>
            </w:r>
            <w:r>
              <w:rPr>
                <w:rFonts w:ascii="Verdana" w:hAnsi="Verdana" w:eastAsia="Calibri" w:cs="Times New Roman"/>
                <w:sz w:val="20"/>
                <w:szCs w:val="20"/>
                <w:lang w:val="en-GB"/>
              </w:rPr>
              <w:t xml:space="preserve">and programmatic </w:t>
            </w:r>
            <w:r w:rsidRPr="00CC0F21">
              <w:rPr>
                <w:rFonts w:ascii="Verdana" w:hAnsi="Verdana" w:eastAsia="Calibri" w:cs="Times New Roman"/>
                <w:sz w:val="20"/>
                <w:szCs w:val="20"/>
                <w:lang w:val="en-GB"/>
              </w:rPr>
              <w:t>input has been sought from the initiative</w:t>
            </w:r>
            <w:r>
              <w:rPr>
                <w:rFonts w:ascii="Verdana" w:hAnsi="Verdana" w:eastAsia="Calibri" w:cs="Times New Roman"/>
                <w:sz w:val="20"/>
                <w:szCs w:val="20"/>
                <w:lang w:val="en-GB"/>
              </w:rPr>
              <w:t xml:space="preserve"> team</w:t>
            </w:r>
            <w:r w:rsidRPr="00551210">
              <w:rPr>
                <w:rFonts w:ascii="Verdana" w:hAnsi="Verdana" w:eastAsia="Calibri" w:cs="Times New Roman"/>
                <w:sz w:val="20"/>
                <w:szCs w:val="20"/>
                <w:lang w:val="en-GB"/>
              </w:rPr>
              <w:t>s</w:t>
            </w:r>
            <w:r>
              <w:rPr>
                <w:rFonts w:ascii="Verdana" w:hAnsi="Verdana" w:eastAsia="Calibri" w:cs="Times New Roman"/>
                <w:sz w:val="20"/>
                <w:szCs w:val="20"/>
                <w:lang w:val="en-GB"/>
              </w:rPr>
              <w:t>?</w:t>
            </w:r>
          </w:p>
        </w:tc>
        <w:tc>
          <w:tcPr>
            <w:tcW w:w="7654" w:type="dxa"/>
            <w:shd w:val="clear" w:color="auto" w:fill="DEEAF6" w:themeFill="accent1" w:themeFillTint="33"/>
          </w:tcPr>
          <w:p w:rsidR="00AF1FE3" w:rsidP="005D4462" w:rsidRDefault="00AF1FE3" w14:paraId="71C1771D" w14:textId="77777777">
            <w:r w:rsidRPr="003E0C6B">
              <w:rPr>
                <w:rFonts w:ascii="Verdana" w:hAnsi="Verdana" w:eastAsia="Times New Roman" w:cs="Times New Roman"/>
                <w:sz w:val="20"/>
                <w:szCs w:val="20"/>
                <w:lang w:val="en-GB"/>
              </w:rPr>
              <w:t>This project will contribute to the following CBM Work Areas:</w:t>
            </w:r>
          </w:p>
          <w:tbl>
            <w:tblPr>
              <w:tblW w:w="0" w:type="auto"/>
              <w:tblLook w:val="04A0" w:firstRow="1" w:lastRow="0" w:firstColumn="1" w:lastColumn="0" w:noHBand="0" w:noVBand="1"/>
            </w:tblPr>
            <w:tblGrid>
              <w:gridCol w:w="3719"/>
              <w:gridCol w:w="3686"/>
            </w:tblGrid>
            <w:tr w:rsidRPr="00487F0E" w:rsidR="00AF1FE3" w:rsidTr="005D4462" w14:paraId="4B676756" w14:textId="77777777">
              <w:tc>
                <w:tcPr>
                  <w:tcW w:w="3719" w:type="dxa"/>
                  <w:shd w:val="clear" w:color="auto" w:fill="auto"/>
                </w:tcPr>
                <w:p w:rsidRPr="00487F0E" w:rsidR="00AF1FE3" w:rsidP="005D4462" w:rsidRDefault="00890E18" w14:paraId="260378C4" w14:textId="77777777">
                  <w:pPr>
                    <w:spacing w:after="120" w:line="240" w:lineRule="auto"/>
                    <w:rPr>
                      <w:rFonts w:ascii="Verdana" w:hAnsi="Verdana" w:eastAsia="Calibri" w:cs="Times New Roman"/>
                      <w:sz w:val="20"/>
                      <w:szCs w:val="20"/>
                      <w:lang w:val="en-GB"/>
                    </w:rPr>
                  </w:pPr>
                  <w:sdt>
                    <w:sdtPr>
                      <w:rPr>
                        <w:rFonts w:ascii="Verdana" w:hAnsi="Verdana" w:eastAsia="Calibri" w:cs="Times New Roman"/>
                        <w:sz w:val="20"/>
                        <w:szCs w:val="20"/>
                        <w:highlight w:val="yellow"/>
                        <w:lang w:val="en-GB"/>
                      </w:rPr>
                      <w:id w:val="865635722"/>
                      <w14:checkbox>
                        <w14:checked w14:val="0"/>
                        <w14:checkedState w14:val="2612" w14:font="MS Gothic"/>
                        <w14:uncheckedState w14:val="2610" w14:font="MS Gothic"/>
                      </w14:checkbox>
                    </w:sdtPr>
                    <w:sdtEndPr/>
                    <w:sdtContent>
                      <w:r w:rsidR="00AF1FE3">
                        <w:rPr>
                          <w:rFonts w:hint="eastAsia" w:ascii="MS Gothic" w:hAnsi="MS Gothic" w:eastAsia="MS Gothic" w:cs="Times New Roman"/>
                          <w:sz w:val="20"/>
                          <w:szCs w:val="20"/>
                          <w:highlight w:val="yellow"/>
                          <w:lang w:val="en-GB"/>
                        </w:rPr>
                        <w:t>☐</w:t>
                      </w:r>
                    </w:sdtContent>
                  </w:sdt>
                  <w:r w:rsidRPr="00487F0E" w:rsidR="00AF1FE3">
                    <w:rPr>
                      <w:rFonts w:ascii="Verdana" w:hAnsi="Verdana" w:eastAsia="Calibri" w:cs="Times New Roman"/>
                      <w:sz w:val="20"/>
                      <w:szCs w:val="20"/>
                      <w:lang w:val="en-GB"/>
                    </w:rPr>
                    <w:t xml:space="preserve"> Inclusive Eye Health</w:t>
                  </w:r>
                </w:p>
              </w:tc>
              <w:tc>
                <w:tcPr>
                  <w:tcW w:w="3686" w:type="dxa"/>
                  <w:shd w:val="clear" w:color="auto" w:fill="auto"/>
                </w:tcPr>
                <w:p w:rsidR="00AF1FE3" w:rsidP="005D4462" w:rsidRDefault="00890E18" w14:paraId="6E3CB9F6" w14:textId="77777777">
                  <w:pPr>
                    <w:spacing w:after="0" w:line="240" w:lineRule="auto"/>
                    <w:rPr>
                      <w:rFonts w:ascii="Verdana" w:hAnsi="Verdana" w:eastAsia="Calibri" w:cs="Times New Roman"/>
                      <w:sz w:val="20"/>
                      <w:szCs w:val="20"/>
                      <w:lang w:val="en-GB"/>
                    </w:rPr>
                  </w:pPr>
                  <w:sdt>
                    <w:sdtPr>
                      <w:rPr>
                        <w:rFonts w:ascii="Verdana" w:hAnsi="Verdana" w:eastAsia="Calibri" w:cs="Times New Roman"/>
                        <w:sz w:val="20"/>
                        <w:szCs w:val="20"/>
                        <w:highlight w:val="yellow"/>
                        <w:lang w:val="en-GB"/>
                      </w:rPr>
                      <w:id w:val="1409814520"/>
                      <w14:checkbox>
                        <w14:checked w14:val="0"/>
                        <w14:checkedState w14:val="2612" w14:font="MS Gothic"/>
                        <w14:uncheckedState w14:val="2610" w14:font="MS Gothic"/>
                      </w14:checkbox>
                    </w:sdtPr>
                    <w:sdtEndPr/>
                    <w:sdtContent>
                      <w:r w:rsidR="00AF1FE3">
                        <w:rPr>
                          <w:rFonts w:hint="eastAsia" w:ascii="MS Gothic" w:hAnsi="MS Gothic" w:eastAsia="MS Gothic" w:cs="Times New Roman"/>
                          <w:sz w:val="20"/>
                          <w:szCs w:val="20"/>
                          <w:highlight w:val="yellow"/>
                          <w:lang w:val="en-GB"/>
                        </w:rPr>
                        <w:t>☐</w:t>
                      </w:r>
                    </w:sdtContent>
                  </w:sdt>
                  <w:r w:rsidRPr="00487F0E" w:rsidR="00AF1FE3">
                    <w:rPr>
                      <w:rFonts w:ascii="Verdana" w:hAnsi="Verdana" w:eastAsia="Calibri" w:cs="Times New Roman"/>
                      <w:sz w:val="20"/>
                      <w:szCs w:val="20"/>
                      <w:lang w:val="en-GB"/>
                    </w:rPr>
                    <w:t xml:space="preserve"> </w:t>
                  </w:r>
                  <w:r w:rsidR="00AF1FE3">
                    <w:rPr>
                      <w:rFonts w:ascii="Verdana" w:hAnsi="Verdana" w:eastAsia="Calibri" w:cs="Times New Roman"/>
                      <w:sz w:val="20"/>
                      <w:szCs w:val="20"/>
                      <w:lang w:val="en-GB"/>
                    </w:rPr>
                    <w:t>Humanitarian Aid</w:t>
                  </w:r>
                </w:p>
                <w:p w:rsidRPr="00487F0E" w:rsidR="00AF1FE3" w:rsidP="005D4462" w:rsidRDefault="00AF1FE3" w14:paraId="2AB70C80" w14:textId="77777777">
                  <w:pPr>
                    <w:spacing w:after="0" w:line="240" w:lineRule="auto"/>
                    <w:rPr>
                      <w:rFonts w:ascii="Verdana" w:hAnsi="Verdana" w:eastAsia="Calibri" w:cs="Times New Roman"/>
                      <w:sz w:val="20"/>
                      <w:szCs w:val="20"/>
                      <w:highlight w:val="yellow"/>
                      <w:lang w:val="en-GB"/>
                    </w:rPr>
                  </w:pPr>
                </w:p>
              </w:tc>
            </w:tr>
            <w:tr w:rsidRPr="00487F0E" w:rsidR="00AF1FE3" w:rsidTr="005D4462" w14:paraId="6137B169" w14:textId="77777777">
              <w:tc>
                <w:tcPr>
                  <w:tcW w:w="3719" w:type="dxa"/>
                  <w:shd w:val="clear" w:color="auto" w:fill="auto"/>
                </w:tcPr>
                <w:p w:rsidRPr="00487F0E" w:rsidR="00AF1FE3" w:rsidP="005D4462" w:rsidRDefault="00890E18" w14:paraId="58F42A1A" w14:textId="77777777">
                  <w:pPr>
                    <w:spacing w:after="120" w:line="240" w:lineRule="auto"/>
                    <w:rPr>
                      <w:rFonts w:ascii="Verdana" w:hAnsi="Verdana" w:eastAsia="Calibri" w:cs="Times New Roman"/>
                      <w:sz w:val="20"/>
                      <w:szCs w:val="20"/>
                      <w:lang w:val="en-GB"/>
                    </w:rPr>
                  </w:pPr>
                  <w:sdt>
                    <w:sdtPr>
                      <w:rPr>
                        <w:rFonts w:ascii="Verdana" w:hAnsi="Verdana" w:eastAsia="Calibri" w:cs="Times New Roman"/>
                        <w:sz w:val="20"/>
                        <w:szCs w:val="20"/>
                        <w:highlight w:val="yellow"/>
                        <w:lang w:val="en-GB"/>
                      </w:rPr>
                      <w:id w:val="-661310192"/>
                      <w14:checkbox>
                        <w14:checked w14:val="1"/>
                        <w14:checkedState w14:val="2612" w14:font="MS Gothic"/>
                        <w14:uncheckedState w14:val="2610" w14:font="MS Gothic"/>
                      </w14:checkbox>
                    </w:sdtPr>
                    <w:sdtEndPr/>
                    <w:sdtContent>
                      <w:r w:rsidR="00AF1FE3">
                        <w:rPr>
                          <w:rFonts w:hint="eastAsia" w:ascii="MS Gothic" w:hAnsi="MS Gothic" w:eastAsia="MS Gothic" w:cs="Times New Roman"/>
                          <w:sz w:val="20"/>
                          <w:szCs w:val="20"/>
                          <w:highlight w:val="yellow"/>
                          <w:lang w:val="en-GB"/>
                        </w:rPr>
                        <w:t>☒</w:t>
                      </w:r>
                    </w:sdtContent>
                  </w:sdt>
                  <w:r w:rsidR="00AF1FE3">
                    <w:rPr>
                      <w:rFonts w:ascii="Verdana" w:hAnsi="Verdana" w:eastAsia="Calibri" w:cs="Times New Roman"/>
                      <w:sz w:val="20"/>
                      <w:szCs w:val="20"/>
                      <w:lang w:val="en-GB"/>
                    </w:rPr>
                    <w:t xml:space="preserve"> CBID </w:t>
                  </w:r>
                </w:p>
              </w:tc>
              <w:tc>
                <w:tcPr>
                  <w:tcW w:w="3686" w:type="dxa"/>
                  <w:shd w:val="clear" w:color="auto" w:fill="auto"/>
                </w:tcPr>
                <w:p w:rsidRPr="00487F0E" w:rsidR="00AF1FE3" w:rsidP="005D4462" w:rsidRDefault="00890E18" w14:paraId="2A001BD0" w14:textId="77777777">
                  <w:pPr>
                    <w:spacing w:after="0" w:line="240" w:lineRule="auto"/>
                    <w:rPr>
                      <w:rFonts w:ascii="Verdana" w:hAnsi="Verdana" w:eastAsia="Calibri" w:cs="Times New Roman"/>
                      <w:sz w:val="20"/>
                      <w:szCs w:val="20"/>
                      <w:lang w:val="en-GB"/>
                    </w:rPr>
                  </w:pPr>
                  <w:sdt>
                    <w:sdtPr>
                      <w:rPr>
                        <w:rFonts w:ascii="Verdana" w:hAnsi="Verdana" w:eastAsia="Calibri" w:cs="Times New Roman"/>
                        <w:sz w:val="20"/>
                        <w:szCs w:val="20"/>
                        <w:highlight w:val="yellow"/>
                        <w:lang w:val="en-GB"/>
                      </w:rPr>
                      <w:id w:val="582258655"/>
                      <w14:checkbox>
                        <w14:checked w14:val="0"/>
                        <w14:checkedState w14:val="2612" w14:font="MS Gothic"/>
                        <w14:uncheckedState w14:val="2610" w14:font="MS Gothic"/>
                      </w14:checkbox>
                    </w:sdtPr>
                    <w:sdtEndPr/>
                    <w:sdtContent>
                      <w:r w:rsidR="00AF1FE3">
                        <w:rPr>
                          <w:rFonts w:hint="eastAsia" w:ascii="MS Gothic" w:hAnsi="MS Gothic" w:eastAsia="MS Gothic" w:cs="Times New Roman"/>
                          <w:sz w:val="20"/>
                          <w:szCs w:val="20"/>
                          <w:highlight w:val="yellow"/>
                          <w:lang w:val="en-GB"/>
                        </w:rPr>
                        <w:t>☐</w:t>
                      </w:r>
                    </w:sdtContent>
                  </w:sdt>
                  <w:r w:rsidR="00AF1FE3">
                    <w:rPr>
                      <w:rFonts w:ascii="Verdana" w:hAnsi="Verdana" w:eastAsia="Calibri" w:cs="Times New Roman"/>
                      <w:sz w:val="20"/>
                      <w:szCs w:val="20"/>
                      <w:lang w:val="en-GB"/>
                    </w:rPr>
                    <w:t xml:space="preserve"> Others (please specify below)</w:t>
                  </w:r>
                </w:p>
              </w:tc>
            </w:tr>
          </w:tbl>
          <w:p w:rsidR="00AF1FE3" w:rsidP="005D4462" w:rsidRDefault="00AF1FE3" w14:paraId="309DE17C" w14:textId="77777777">
            <w:pPr>
              <w:spacing w:before="120" w:after="120" w:line="240" w:lineRule="auto"/>
              <w:rPr>
                <w:rFonts w:ascii="Verdana" w:hAnsi="Verdana" w:eastAsia="Calibri" w:cs="Times New Roman"/>
                <w:i/>
                <w:color w:val="808080"/>
                <w:sz w:val="20"/>
                <w:szCs w:val="20"/>
                <w:lang w:val="en-GB"/>
              </w:rPr>
            </w:pPr>
            <w:r>
              <w:rPr>
                <w:rFonts w:ascii="Verdana" w:hAnsi="Verdana" w:eastAsia="Calibri" w:cs="Times New Roman"/>
                <w:sz w:val="20"/>
                <w:szCs w:val="20"/>
                <w:lang w:val="en-GB"/>
              </w:rPr>
              <w:t xml:space="preserve">Specialist technical area: </w:t>
            </w:r>
          </w:p>
          <w:sdt>
            <w:sdtPr>
              <w:rPr>
                <w:rStyle w:val="Formatvorlage44"/>
              </w:rPr>
              <w:id w:val="-1085378788"/>
              <w:placeholder>
                <w:docPart w:val="554996C7F1BC428B9FA2AFCB3BE6D9B5"/>
              </w:placeholder>
              <w15:color w:val="000000"/>
            </w:sdtPr>
            <w:sdtEndPr>
              <w:rPr>
                <w:rStyle w:val="DefaultParagraphFont"/>
                <w:rFonts w:eastAsia="Calibri" w:cs="Times New Roman" w:asciiTheme="minorHAnsi" w:hAnsiTheme="minorHAnsi"/>
                <w:sz w:val="22"/>
                <w:szCs w:val="20"/>
                <w:lang w:val="en-GB"/>
              </w:rPr>
            </w:sdtEndPr>
            <w:sdtContent>
              <w:p w:rsidRPr="00400448" w:rsidR="00AF1FE3" w:rsidP="005D4462" w:rsidRDefault="00AF1FE3" w14:paraId="33E031CE" w14:textId="77777777">
                <w:pPr>
                  <w:spacing w:before="120" w:after="120" w:line="240" w:lineRule="auto"/>
                  <w:rPr>
                    <w:rFonts w:ascii="Verdana" w:hAnsi="Verdana" w:eastAsia="Calibri" w:cs="Times New Roman"/>
                    <w:iCs/>
                    <w:sz w:val="20"/>
                    <w:szCs w:val="20"/>
                    <w:lang w:val="en-GB"/>
                  </w:rPr>
                </w:pPr>
                <w:r w:rsidRPr="00DB1D21">
                  <w:rPr>
                    <w:rFonts w:ascii="Verdana" w:hAnsi="Verdana" w:eastAsia="Calibri" w:cs="Times New Roman"/>
                    <w:b/>
                    <w:iCs/>
                    <w:sz w:val="20"/>
                    <w:szCs w:val="20"/>
                    <w:lang w:val="en-GB"/>
                  </w:rPr>
                  <w:t>Ear and Hearing Care</w:t>
                </w:r>
              </w:p>
            </w:sdtContent>
          </w:sdt>
        </w:tc>
      </w:tr>
      <w:tr w:rsidRPr="002E3856" w:rsidR="00AF1FE3" w:rsidTr="005D4462" w14:paraId="507D2F0D" w14:textId="77777777">
        <w:trPr>
          <w:trHeight w:val="378"/>
        </w:trPr>
        <w:tc>
          <w:tcPr>
            <w:tcW w:w="10773" w:type="dxa"/>
            <w:gridSpan w:val="2"/>
            <w:shd w:val="clear" w:color="auto" w:fill="D9D9D9"/>
            <w:vAlign w:val="center"/>
          </w:tcPr>
          <w:p w:rsidRPr="002E3856" w:rsidR="00AF1FE3" w:rsidP="005D4462" w:rsidRDefault="00AF1FE3" w14:paraId="46554677" w14:textId="77777777">
            <w:pPr>
              <w:spacing w:after="0" w:line="240" w:lineRule="auto"/>
              <w:rPr>
                <w:rFonts w:ascii="Verdana" w:hAnsi="Verdana" w:eastAsia="Calibri" w:cs="Times New Roman"/>
                <w:b/>
                <w:i/>
                <w:sz w:val="20"/>
                <w:szCs w:val="20"/>
                <w:lang w:val="en-GB"/>
              </w:rPr>
            </w:pPr>
            <w:r w:rsidRPr="002E3856">
              <w:rPr>
                <w:rFonts w:ascii="Verdana" w:hAnsi="Verdana" w:eastAsia="Calibri" w:cs="Times New Roman"/>
                <w:b/>
                <w:i/>
                <w:sz w:val="20"/>
                <w:szCs w:val="20"/>
                <w:lang w:val="en-GB"/>
              </w:rPr>
              <w:t xml:space="preserve">Level of </w:t>
            </w:r>
            <w:r>
              <w:rPr>
                <w:rFonts w:ascii="Verdana" w:hAnsi="Verdana" w:eastAsia="Calibri" w:cs="Times New Roman"/>
                <w:b/>
                <w:i/>
                <w:sz w:val="20"/>
                <w:szCs w:val="20"/>
                <w:lang w:val="en-GB"/>
              </w:rPr>
              <w:t>Fundraising Team/Institutional Donor</w:t>
            </w:r>
            <w:r w:rsidRPr="002E3856">
              <w:rPr>
                <w:rFonts w:ascii="Verdana" w:hAnsi="Verdana" w:eastAsia="Calibri" w:cs="Times New Roman"/>
                <w:b/>
                <w:i/>
                <w:sz w:val="20"/>
                <w:szCs w:val="20"/>
                <w:lang w:val="en-GB"/>
              </w:rPr>
              <w:t xml:space="preserve"> </w:t>
            </w:r>
            <w:r>
              <w:rPr>
                <w:rFonts w:ascii="Verdana" w:hAnsi="Verdana" w:eastAsia="Calibri" w:cs="Times New Roman"/>
                <w:b/>
                <w:i/>
                <w:sz w:val="20"/>
                <w:szCs w:val="20"/>
                <w:lang w:val="en-GB"/>
              </w:rPr>
              <w:t xml:space="preserve">Team </w:t>
            </w:r>
            <w:r w:rsidRPr="002E3856">
              <w:rPr>
                <w:rFonts w:ascii="Verdana" w:hAnsi="Verdana" w:eastAsia="Calibri" w:cs="Times New Roman"/>
                <w:b/>
                <w:i/>
                <w:sz w:val="20"/>
                <w:szCs w:val="20"/>
                <w:lang w:val="en-GB"/>
              </w:rPr>
              <w:t>involvement</w:t>
            </w:r>
          </w:p>
        </w:tc>
      </w:tr>
      <w:tr w:rsidRPr="002E3856" w:rsidR="00AF1FE3" w:rsidTr="005D4462" w14:paraId="08C3F448" w14:textId="77777777">
        <w:tc>
          <w:tcPr>
            <w:tcW w:w="3119" w:type="dxa"/>
            <w:shd w:val="clear" w:color="auto" w:fill="auto"/>
          </w:tcPr>
          <w:p w:rsidRPr="002E3856" w:rsidR="00AF1FE3" w:rsidP="005D4462" w:rsidRDefault="00AF1FE3" w14:paraId="6D82EE2C" w14:textId="77777777">
            <w:pPr>
              <w:spacing w:after="120" w:line="240" w:lineRule="auto"/>
              <w:rPr>
                <w:rFonts w:ascii="Verdana" w:hAnsi="Verdana" w:eastAsia="Calibri" w:cs="Times New Roman"/>
                <w:sz w:val="20"/>
                <w:szCs w:val="20"/>
                <w:lang w:val="en-GB"/>
              </w:rPr>
            </w:pPr>
            <w:r w:rsidRPr="002E3856">
              <w:rPr>
                <w:rFonts w:ascii="Verdana" w:hAnsi="Verdana" w:eastAsia="Calibri" w:cs="Times New Roman"/>
                <w:sz w:val="20"/>
                <w:szCs w:val="20"/>
                <w:lang w:val="en-GB"/>
              </w:rPr>
              <w:t xml:space="preserve">What kind of input and support has been provided to ensure fit with </w:t>
            </w:r>
            <w:r>
              <w:rPr>
                <w:rFonts w:ascii="Verdana" w:hAnsi="Verdana" w:eastAsia="Calibri" w:cs="Times New Roman"/>
                <w:sz w:val="20"/>
                <w:szCs w:val="20"/>
                <w:lang w:val="en-GB"/>
              </w:rPr>
              <w:t>potential</w:t>
            </w:r>
            <w:r w:rsidRPr="002E3856">
              <w:rPr>
                <w:rFonts w:ascii="Verdana" w:hAnsi="Verdana" w:eastAsia="Calibri" w:cs="Times New Roman"/>
                <w:sz w:val="20"/>
                <w:szCs w:val="20"/>
                <w:lang w:val="en-GB"/>
              </w:rPr>
              <w:t xml:space="preserve"> donor requir</w:t>
            </w:r>
            <w:r>
              <w:rPr>
                <w:rFonts w:ascii="Verdana" w:hAnsi="Verdana" w:eastAsia="Calibri" w:cs="Times New Roman"/>
                <w:sz w:val="20"/>
                <w:szCs w:val="20"/>
                <w:lang w:val="en-GB"/>
              </w:rPr>
              <w:t xml:space="preserve">ements and fundraising needs?  </w:t>
            </w:r>
          </w:p>
        </w:tc>
        <w:tc>
          <w:tcPr>
            <w:tcW w:w="7654" w:type="dxa"/>
            <w:shd w:val="clear" w:color="auto" w:fill="DEEAF6" w:themeFill="accent1" w:themeFillTint="33"/>
          </w:tcPr>
          <w:p w:rsidR="00AF1FE3" w:rsidP="005D4462" w:rsidRDefault="00AF1FE3" w14:paraId="52F7EFC4" w14:textId="77777777">
            <w:pPr>
              <w:spacing w:after="0" w:line="240" w:lineRule="auto"/>
              <w:contextualSpacing/>
              <w:rPr>
                <w:rFonts w:ascii="Verdana" w:hAnsi="Verdana" w:eastAsia="Calibri" w:cs="Times New Roman"/>
                <w:i/>
                <w:color w:val="808080"/>
                <w:sz w:val="20"/>
                <w:szCs w:val="20"/>
                <w:lang w:val="en-GB"/>
              </w:rPr>
            </w:pPr>
          </w:p>
          <w:sdt>
            <w:sdtPr>
              <w:rPr>
                <w:rFonts w:ascii="Verdana" w:hAnsi="Verdana" w:eastAsia="Calibri" w:cs="Times New Roman"/>
                <w:sz w:val="20"/>
                <w:szCs w:val="20"/>
                <w:lang w:val="en-GB"/>
              </w:rPr>
              <w:id w:val="-702173139"/>
              <w:placeholder>
                <w:docPart w:val="BB98C5A2B5834F1F97858E104E97DB6E"/>
              </w:placeholder>
            </w:sdtPr>
            <w:sdtEndPr/>
            <w:sdtContent>
              <w:p w:rsidR="00AF1FE3" w:rsidP="005D4462" w:rsidRDefault="00890E18" w14:paraId="0CB60DB2" w14:textId="718E3081">
                <w:pPr>
                  <w:spacing w:after="0" w:line="240" w:lineRule="auto"/>
                  <w:contextualSpacing/>
                  <w:rPr>
                    <w:rFonts w:ascii="Verdana" w:hAnsi="Verdana" w:eastAsia="Calibri" w:cs="Times New Roman"/>
                    <w:iCs/>
                    <w:sz w:val="20"/>
                    <w:szCs w:val="20"/>
                    <w:lang w:val="en-GB"/>
                  </w:rPr>
                </w:pPr>
                <w:r>
                  <w:rPr>
                    <w:rFonts w:ascii="Verdana" w:hAnsi="Verdana" w:eastAsia="Calibri" w:cs="Times New Roman"/>
                    <w:sz w:val="20"/>
                    <w:szCs w:val="20"/>
                    <w:lang w:val="en-GB"/>
                  </w:rPr>
                  <w:t>Fundraising team</w:t>
                </w:r>
                <w:bookmarkStart w:name="_GoBack" w:id="0"/>
                <w:bookmarkEnd w:id="0"/>
                <w:r w:rsidR="00AF1FE3">
                  <w:rPr>
                    <w:rFonts w:ascii="Verdana" w:hAnsi="Verdana" w:eastAsia="Calibri" w:cs="Times New Roman"/>
                    <w:iCs/>
                    <w:sz w:val="20"/>
                    <w:szCs w:val="20"/>
                    <w:lang w:val="en-GB"/>
                  </w:rPr>
                  <w:t xml:space="preserve"> provided input regarding BMZ requirements and eligible costs.</w:t>
                </w:r>
              </w:p>
              <w:p w:rsidR="00AF1FE3" w:rsidP="005D4462" w:rsidRDefault="00AF1FE3" w14:paraId="3F3810D3" w14:textId="77777777">
                <w:pPr>
                  <w:spacing w:after="0" w:line="240" w:lineRule="auto"/>
                  <w:contextualSpacing/>
                  <w:rPr>
                    <w:rFonts w:ascii="Verdana" w:hAnsi="Verdana" w:eastAsia="Calibri" w:cs="Times New Roman"/>
                    <w:iCs/>
                    <w:sz w:val="20"/>
                    <w:szCs w:val="20"/>
                    <w:lang w:val="en-GB"/>
                  </w:rPr>
                </w:pPr>
              </w:p>
              <w:p w:rsidRPr="002E3856" w:rsidR="00AF1FE3" w:rsidP="005D4462" w:rsidRDefault="00AF1FE3" w14:paraId="64EA3A1A" w14:textId="77777777">
                <w:pPr>
                  <w:spacing w:after="0" w:line="240" w:lineRule="auto"/>
                  <w:contextualSpacing/>
                  <w:rPr>
                    <w:rFonts w:ascii="Verdana" w:hAnsi="Verdana" w:eastAsia="Calibri" w:cs="Times New Roman"/>
                    <w:sz w:val="20"/>
                    <w:szCs w:val="20"/>
                    <w:lang w:val="en-GB"/>
                  </w:rPr>
                </w:pPr>
                <w:r>
                  <w:rPr>
                    <w:rFonts w:ascii="Verdana" w:hAnsi="Verdana" w:eastAsia="Calibri" w:cs="Times New Roman"/>
                    <w:iCs/>
                    <w:sz w:val="20"/>
                    <w:szCs w:val="20"/>
                    <w:lang w:val="en-GB"/>
                  </w:rPr>
                  <w:t>The project as well as the regional programme will open opportunities to develop funding proposals to institutional donors such as BMZ, EKFS and others to fund individual component.</w:t>
                </w:r>
              </w:p>
            </w:sdtContent>
          </w:sdt>
        </w:tc>
      </w:tr>
    </w:tbl>
    <w:p w:rsidRPr="00487F0E" w:rsidR="002971A1" w:rsidP="002971A1" w:rsidRDefault="002971A1" w14:paraId="12C9162A" w14:textId="77777777">
      <w:pPr>
        <w:spacing w:after="0" w:line="240" w:lineRule="auto"/>
        <w:rPr>
          <w:rFonts w:ascii="Verdana" w:hAnsi="Verdana" w:eastAsia="Times New Roman" w:cs="Times New Roman"/>
          <w:sz w:val="20"/>
          <w:szCs w:val="20"/>
          <w:lang w:val="en-GB"/>
        </w:rPr>
      </w:pPr>
    </w:p>
    <w:tbl>
      <w:tblPr>
        <w:tblW w:w="10773" w:type="dxa"/>
        <w:tblInd w:w="-5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806"/>
        <w:gridCol w:w="4249"/>
        <w:gridCol w:w="3718"/>
      </w:tblGrid>
      <w:tr w:rsidRPr="00BB4074" w:rsidR="00F144CD" w:rsidTr="00725180" w14:paraId="3F76B7D3" w14:textId="7D722D5E">
        <w:trPr>
          <w:cantSplit/>
        </w:trPr>
        <w:tc>
          <w:tcPr>
            <w:tcW w:w="10773" w:type="dxa"/>
            <w:gridSpan w:val="3"/>
            <w:shd w:val="clear" w:color="auto" w:fill="D9D9D9" w:themeFill="background1" w:themeFillShade="D9"/>
          </w:tcPr>
          <w:p w:rsidR="00EC6099" w:rsidP="00725180" w:rsidRDefault="00F144CD" w14:paraId="16B681AA" w14:textId="27CB545E">
            <w:pPr>
              <w:spacing w:before="120" w:after="120" w:line="240" w:lineRule="auto"/>
              <w:rPr>
                <w:rFonts w:ascii="Verdana" w:hAnsi="Verdana" w:eastAsia="Calibri" w:cs="Times New Roman"/>
                <w:b/>
                <w:i/>
                <w:sz w:val="20"/>
                <w:szCs w:val="20"/>
                <w:lang w:val="en-GB"/>
              </w:rPr>
            </w:pPr>
            <w:r w:rsidRPr="00F016E1">
              <w:rPr>
                <w:rFonts w:ascii="Verdana" w:hAnsi="Verdana" w:eastAsia="Calibri" w:cs="Times New Roman"/>
                <w:b/>
                <w:i/>
                <w:sz w:val="20"/>
                <w:szCs w:val="20"/>
                <w:lang w:val="en-GB"/>
              </w:rPr>
              <w:t xml:space="preserve">Lead contact person for this </w:t>
            </w:r>
            <w:r w:rsidR="00F63763">
              <w:rPr>
                <w:rFonts w:ascii="Verdana" w:hAnsi="Verdana" w:eastAsia="Calibri" w:cs="Times New Roman"/>
                <w:b/>
                <w:i/>
                <w:sz w:val="20"/>
                <w:szCs w:val="20"/>
                <w:lang w:val="en-GB"/>
              </w:rPr>
              <w:t>project</w:t>
            </w:r>
            <w:r w:rsidR="007E66E5">
              <w:rPr>
                <w:rFonts w:ascii="Verdana" w:hAnsi="Verdana" w:eastAsia="Calibri" w:cs="Times New Roman"/>
                <w:b/>
                <w:i/>
                <w:sz w:val="20"/>
                <w:szCs w:val="20"/>
                <w:lang w:val="en-GB"/>
              </w:rPr>
              <w:t xml:space="preserve"> </w:t>
            </w:r>
          </w:p>
          <w:p w:rsidRPr="007E66E5" w:rsidR="001829D1" w:rsidP="00725180" w:rsidRDefault="007E66E5" w14:paraId="20436E3B" w14:textId="49AFAC79">
            <w:pPr>
              <w:spacing w:before="120" w:after="120" w:line="240" w:lineRule="auto"/>
              <w:rPr>
                <w:rFonts w:ascii="Verdana" w:hAnsi="Verdana" w:eastAsia="Calibri" w:cs="Times New Roman"/>
                <w:i/>
                <w:sz w:val="20"/>
                <w:szCs w:val="20"/>
                <w:lang w:val="en-GB"/>
              </w:rPr>
            </w:pPr>
            <w:r>
              <w:rPr>
                <w:rFonts w:ascii="Verdana" w:hAnsi="Verdana" w:eastAsia="Calibri" w:cs="Times New Roman"/>
                <w:i/>
                <w:sz w:val="20"/>
                <w:szCs w:val="20"/>
                <w:lang w:val="en-GB"/>
              </w:rPr>
              <w:t>(</w:t>
            </w:r>
            <w:r w:rsidRPr="00533856" w:rsidR="00071807">
              <w:rPr>
                <w:rFonts w:ascii="Verdana" w:hAnsi="Verdana" w:eastAsia="Calibri" w:cs="Times New Roman"/>
                <w:i/>
                <w:sz w:val="20"/>
                <w:szCs w:val="20"/>
                <w:lang w:val="en-GB"/>
              </w:rPr>
              <w:t>Tick</w:t>
            </w:r>
            <w:r w:rsidRPr="00533856" w:rsidR="00511DB7">
              <w:rPr>
                <w:rFonts w:ascii="Verdana" w:hAnsi="Verdana" w:eastAsia="Calibri" w:cs="Times New Roman"/>
                <w:i/>
                <w:sz w:val="20"/>
                <w:szCs w:val="20"/>
                <w:lang w:val="en-GB"/>
              </w:rPr>
              <w:t xml:space="preserve"> only one box:</w:t>
            </w:r>
            <w:r>
              <w:rPr>
                <w:rFonts w:ascii="Verdana" w:hAnsi="Verdana" w:eastAsia="Calibri" w:cs="Times New Roman"/>
                <w:i/>
                <w:sz w:val="20"/>
                <w:szCs w:val="20"/>
                <w:lang w:val="en-GB"/>
              </w:rPr>
              <w:t xml:space="preserve"> which of </w:t>
            </w:r>
            <w:r w:rsidR="00286F5B">
              <w:rPr>
                <w:rFonts w:ascii="Verdana" w:hAnsi="Verdana" w:eastAsia="Calibri" w:cs="Times New Roman"/>
                <w:i/>
                <w:sz w:val="20"/>
                <w:szCs w:val="20"/>
                <w:lang w:val="en-GB"/>
              </w:rPr>
              <w:t xml:space="preserve">the two </w:t>
            </w:r>
            <w:r w:rsidR="00FF44D8">
              <w:rPr>
                <w:rFonts w:ascii="Verdana" w:hAnsi="Verdana" w:eastAsia="Calibri" w:cs="Times New Roman"/>
                <w:i/>
                <w:sz w:val="20"/>
                <w:szCs w:val="20"/>
                <w:lang w:val="en-GB"/>
              </w:rPr>
              <w:t xml:space="preserve">following </w:t>
            </w:r>
            <w:r>
              <w:rPr>
                <w:rFonts w:ascii="Verdana" w:hAnsi="Verdana" w:eastAsia="Calibri" w:cs="Times New Roman"/>
                <w:i/>
                <w:sz w:val="20"/>
                <w:szCs w:val="20"/>
                <w:lang w:val="en-GB"/>
              </w:rPr>
              <w:t>entit</w:t>
            </w:r>
            <w:r w:rsidR="00E2495C">
              <w:rPr>
                <w:rFonts w:ascii="Verdana" w:hAnsi="Verdana" w:eastAsia="Calibri" w:cs="Times New Roman"/>
                <w:i/>
                <w:sz w:val="20"/>
                <w:szCs w:val="20"/>
                <w:lang w:val="en-GB"/>
              </w:rPr>
              <w:t>ies</w:t>
            </w:r>
            <w:r>
              <w:rPr>
                <w:rFonts w:ascii="Verdana" w:hAnsi="Verdana" w:eastAsia="Calibri" w:cs="Times New Roman"/>
                <w:i/>
                <w:sz w:val="20"/>
                <w:szCs w:val="20"/>
                <w:lang w:val="en-GB"/>
              </w:rPr>
              <w:t xml:space="preserve"> is in the overall lead</w:t>
            </w:r>
            <w:r w:rsidR="00EC6099">
              <w:rPr>
                <w:rFonts w:ascii="Verdana" w:hAnsi="Verdana" w:eastAsia="Calibri" w:cs="Times New Roman"/>
                <w:i/>
                <w:sz w:val="20"/>
                <w:szCs w:val="20"/>
                <w:lang w:val="en-GB"/>
              </w:rPr>
              <w:t xml:space="preserve"> </w:t>
            </w:r>
            <w:r w:rsidR="000C3E52">
              <w:rPr>
                <w:rFonts w:ascii="Verdana" w:hAnsi="Verdana" w:eastAsia="Calibri" w:cs="Times New Roman"/>
                <w:i/>
                <w:sz w:val="20"/>
                <w:szCs w:val="20"/>
                <w:lang w:val="en-GB"/>
              </w:rPr>
              <w:t xml:space="preserve">of </w:t>
            </w:r>
            <w:r w:rsidR="00EC6099">
              <w:rPr>
                <w:rFonts w:ascii="Verdana" w:hAnsi="Verdana" w:eastAsia="Calibri" w:cs="Times New Roman"/>
                <w:i/>
                <w:sz w:val="20"/>
                <w:szCs w:val="20"/>
                <w:lang w:val="en-GB"/>
              </w:rPr>
              <w:t>the project</w:t>
            </w:r>
            <w:r w:rsidR="0080709C">
              <w:rPr>
                <w:rFonts w:ascii="Verdana" w:hAnsi="Verdana" w:eastAsia="Calibri" w:cs="Times New Roman"/>
                <w:i/>
                <w:sz w:val="20"/>
                <w:szCs w:val="20"/>
                <w:lang w:val="en-GB"/>
              </w:rPr>
              <w:t xml:space="preserve"> throughout the project duration</w:t>
            </w:r>
            <w:r w:rsidR="00FC7804">
              <w:rPr>
                <w:rFonts w:ascii="Verdana" w:hAnsi="Verdana" w:eastAsia="Calibri" w:cs="Times New Roman"/>
                <w:i/>
                <w:sz w:val="20"/>
                <w:szCs w:val="20"/>
                <w:lang w:val="en-GB"/>
              </w:rPr>
              <w:t>?</w:t>
            </w:r>
            <w:r>
              <w:rPr>
                <w:rFonts w:ascii="Verdana" w:hAnsi="Verdana" w:eastAsia="Calibri" w:cs="Times New Roman"/>
                <w:i/>
                <w:sz w:val="20"/>
                <w:szCs w:val="20"/>
                <w:lang w:val="en-GB"/>
              </w:rPr>
              <w:t>)</w:t>
            </w:r>
          </w:p>
        </w:tc>
      </w:tr>
      <w:tr w:rsidRPr="00BB4074" w:rsidR="00F016E1" w:rsidTr="00F016E1" w14:paraId="0146DE5B" w14:textId="74320550">
        <w:trPr>
          <w:cantSplit/>
        </w:trPr>
        <w:tc>
          <w:tcPr>
            <w:tcW w:w="2806" w:type="dxa"/>
            <w:shd w:val="clear" w:color="auto" w:fill="F2F2F2" w:themeFill="background1" w:themeFillShade="F2"/>
          </w:tcPr>
          <w:p w:rsidRPr="00CE2AF8" w:rsidR="00F016E1" w:rsidP="00527FBB" w:rsidRDefault="00890E18" w14:paraId="1E8A5945" w14:textId="7E1228D5">
            <w:pPr>
              <w:spacing w:after="120" w:line="240" w:lineRule="auto"/>
              <w:rPr>
                <w:rFonts w:ascii="Verdana" w:hAnsi="Verdana" w:eastAsia="Calibri" w:cs="Times New Roman"/>
                <w:sz w:val="20"/>
                <w:szCs w:val="20"/>
                <w:lang w:val="en-GB"/>
              </w:rPr>
            </w:pPr>
            <w:sdt>
              <w:sdtPr>
                <w:rPr>
                  <w:rFonts w:ascii="Verdana" w:hAnsi="Verdana" w:eastAsia="Calibri" w:cs="Times New Roman"/>
                  <w:sz w:val="20"/>
                  <w:szCs w:val="20"/>
                  <w:highlight w:val="yellow"/>
                  <w:lang w:val="en-GB"/>
                </w:rPr>
                <w:id w:val="411443478"/>
                <w14:checkbox>
                  <w14:checked w14:val="1"/>
                  <w14:checkedState w14:val="2612" w14:font="MS Gothic"/>
                  <w14:uncheckedState w14:val="2610" w14:font="MS Gothic"/>
                </w14:checkbox>
              </w:sdtPr>
              <w:sdtEndPr/>
              <w:sdtContent>
                <w:r w:rsidR="00AF1FE3">
                  <w:rPr>
                    <w:rFonts w:hint="eastAsia" w:ascii="MS Gothic" w:hAnsi="MS Gothic" w:eastAsia="MS Gothic" w:cs="Times New Roman"/>
                    <w:sz w:val="20"/>
                    <w:szCs w:val="20"/>
                    <w:highlight w:val="yellow"/>
                    <w:lang w:val="en-GB"/>
                  </w:rPr>
                  <w:t>☒</w:t>
                </w:r>
              </w:sdtContent>
            </w:sdt>
            <w:r w:rsidRPr="00CE2AF8" w:rsidR="007E66E5">
              <w:rPr>
                <w:rFonts w:ascii="Verdana" w:hAnsi="Verdana" w:eastAsia="Calibri" w:cs="Times New Roman"/>
                <w:sz w:val="20"/>
                <w:szCs w:val="20"/>
                <w:lang w:val="en-GB"/>
              </w:rPr>
              <w:t xml:space="preserve"> </w:t>
            </w:r>
            <w:r w:rsidRPr="00CE2AF8" w:rsidR="0012373A">
              <w:rPr>
                <w:rFonts w:ascii="Verdana" w:hAnsi="Verdana" w:eastAsia="Calibri" w:cs="Times New Roman"/>
                <w:sz w:val="20"/>
                <w:szCs w:val="20"/>
                <w:lang w:val="en-GB"/>
              </w:rPr>
              <w:t xml:space="preserve">CBM </w:t>
            </w:r>
            <w:r w:rsidRPr="00CE2AF8" w:rsidR="0012373A">
              <w:rPr>
                <w:rFonts w:ascii="Verdana" w:hAnsi="Verdana" w:eastAsia="Calibri" w:cs="Times New Roman"/>
                <w:bCs/>
                <w:sz w:val="20"/>
                <w:szCs w:val="20"/>
                <w:lang w:val="en-GB"/>
              </w:rPr>
              <w:t>Country Office</w:t>
            </w:r>
            <w:r w:rsidRPr="00CE2AF8" w:rsidR="0012373A">
              <w:rPr>
                <w:rFonts w:ascii="Verdana" w:hAnsi="Verdana" w:eastAsia="Calibri" w:cs="Times New Roman"/>
                <w:sz w:val="20"/>
                <w:szCs w:val="20"/>
                <w:lang w:val="en-GB"/>
              </w:rPr>
              <w:t xml:space="preserve"> </w:t>
            </w:r>
          </w:p>
        </w:tc>
        <w:sdt>
          <w:sdtPr>
            <w:rPr>
              <w:rStyle w:val="Formatvorlage45"/>
            </w:rPr>
            <w:id w:val="-636180813"/>
            <w:placeholder>
              <w:docPart w:val="A328322EED8E441EAD6EE53A1082D3C6"/>
            </w:placeholder>
            <w15:color w:val="000000"/>
          </w:sdtPr>
          <w:sdtEndPr>
            <w:rPr>
              <w:rStyle w:val="DefaultParagraphFont"/>
              <w:rFonts w:eastAsia="Calibri" w:cs="Times New Roman" w:asciiTheme="minorHAnsi" w:hAnsiTheme="minorHAnsi"/>
              <w:i/>
              <w:color w:val="808080"/>
              <w:sz w:val="22"/>
              <w:szCs w:val="20"/>
              <w:lang w:val="en-GB"/>
            </w:rPr>
          </w:sdtEndPr>
          <w:sdtContent>
            <w:tc>
              <w:tcPr>
                <w:tcW w:w="4249" w:type="dxa"/>
                <w:shd w:val="clear" w:color="auto" w:fill="DEEAF6" w:themeFill="accent1" w:themeFillTint="33"/>
              </w:tcPr>
              <w:p w:rsidRPr="00F016E1" w:rsidR="00F016E1" w:rsidP="00343748" w:rsidRDefault="00343748" w14:paraId="67F01AF4" w14:textId="5D5E7D8A">
                <w:pPr>
                  <w:spacing w:after="0" w:line="240" w:lineRule="auto"/>
                  <w:rPr>
                    <w:rFonts w:eastAsia="Calibri" w:cs="Times New Roman"/>
                    <w:b/>
                    <w:i/>
                    <w:szCs w:val="20"/>
                    <w:lang w:val="en-GB"/>
                  </w:rPr>
                </w:pPr>
                <w:r>
                  <w:rPr>
                    <w:rStyle w:val="Formatvorlage45"/>
                  </w:rPr>
                  <w:t>Sakwe Mbone</w:t>
                </w:r>
                <w:r w:rsidR="00AF1FE3">
                  <w:rPr>
                    <w:rStyle w:val="Formatvorlage45"/>
                  </w:rPr>
                  <w:t xml:space="preserve"> Programme Manager CO Cameroon </w:t>
                </w:r>
              </w:p>
            </w:tc>
          </w:sdtContent>
        </w:sdt>
        <w:sdt>
          <w:sdtPr>
            <w:rPr>
              <w:rStyle w:val="Formatvorlage46"/>
            </w:rPr>
            <w:id w:val="2026746755"/>
            <w:placeholder>
              <w:docPart w:val="08CB3E7E619B41D2A1514AE2A4799CA1"/>
            </w:placeholder>
            <w15:color w:val="000000"/>
          </w:sdtPr>
          <w:sdtEndPr>
            <w:rPr>
              <w:rStyle w:val="DefaultParagraphFont"/>
              <w:rFonts w:eastAsia="Calibri" w:cs="Times New Roman" w:asciiTheme="minorHAnsi" w:hAnsiTheme="minorHAnsi"/>
              <w:i/>
              <w:color w:val="808080"/>
              <w:sz w:val="22"/>
              <w:szCs w:val="20"/>
              <w:lang w:val="en-GB"/>
            </w:rPr>
          </w:sdtEndPr>
          <w:sdtContent>
            <w:tc>
              <w:tcPr>
                <w:tcW w:w="3718" w:type="dxa"/>
                <w:shd w:val="clear" w:color="auto" w:fill="DEEAF6" w:themeFill="accent1" w:themeFillTint="33"/>
              </w:tcPr>
              <w:p w:rsidR="00F016E1" w:rsidP="00AF1FE3" w:rsidRDefault="00343748" w14:paraId="3E02CEA4" w14:textId="48D9FC64">
                <w:pPr>
                  <w:spacing w:after="0" w:line="240" w:lineRule="auto"/>
                  <w:contextualSpacing/>
                  <w:rPr>
                    <w:rStyle w:val="Formatvorlage46"/>
                  </w:rPr>
                </w:pPr>
                <w:r w:rsidRPr="00343748">
                  <w:rPr>
                    <w:rStyle w:val="Formatvorlage46"/>
                  </w:rPr>
                  <w:t>mbone-itoe.sakwe@cbm.org</w:t>
                </w:r>
              </w:p>
            </w:tc>
          </w:sdtContent>
        </w:sdt>
      </w:tr>
      <w:tr w:rsidRPr="00BB4074" w:rsidR="00AF1FE3" w:rsidTr="00F016E1" w14:paraId="455A3DF1" w14:textId="7FE9F3F0">
        <w:trPr>
          <w:cantSplit/>
        </w:trPr>
        <w:tc>
          <w:tcPr>
            <w:tcW w:w="2806" w:type="dxa"/>
            <w:shd w:val="clear" w:color="auto" w:fill="F2F2F2" w:themeFill="background1" w:themeFillShade="F2"/>
          </w:tcPr>
          <w:p w:rsidRPr="00CE2AF8" w:rsidR="00AF1FE3" w:rsidP="00AF1FE3" w:rsidRDefault="00890E18" w14:paraId="02C5409C" w14:textId="29E9CEB4">
            <w:pPr>
              <w:spacing w:after="120" w:line="240" w:lineRule="auto"/>
              <w:rPr>
                <w:rFonts w:ascii="Verdana" w:hAnsi="Verdana" w:eastAsia="Calibri" w:cs="Times New Roman"/>
                <w:sz w:val="20"/>
                <w:szCs w:val="20"/>
                <w:lang w:val="en-GB"/>
              </w:rPr>
            </w:pPr>
            <w:sdt>
              <w:sdtPr>
                <w:rPr>
                  <w:rFonts w:ascii="Verdana" w:hAnsi="Verdana" w:eastAsia="Calibri" w:cs="Times New Roman"/>
                  <w:sz w:val="20"/>
                  <w:szCs w:val="20"/>
                  <w:highlight w:val="yellow"/>
                  <w:lang w:val="en-GB"/>
                </w:rPr>
                <w:id w:val="-24562752"/>
                <w14:checkbox>
                  <w14:checked w14:val="0"/>
                  <w14:checkedState w14:val="2612" w14:font="MS Gothic"/>
                  <w14:uncheckedState w14:val="2610" w14:font="MS Gothic"/>
                </w14:checkbox>
              </w:sdtPr>
              <w:sdtEndPr/>
              <w:sdtContent>
                <w:r w:rsidR="00AF1FE3">
                  <w:rPr>
                    <w:rFonts w:hint="eastAsia" w:ascii="MS Gothic" w:hAnsi="MS Gothic" w:eastAsia="MS Gothic" w:cs="Times New Roman"/>
                    <w:sz w:val="20"/>
                    <w:szCs w:val="20"/>
                    <w:highlight w:val="yellow"/>
                    <w:lang w:val="en-GB"/>
                  </w:rPr>
                  <w:t>☐</w:t>
                </w:r>
              </w:sdtContent>
            </w:sdt>
            <w:r w:rsidRPr="00CE2AF8" w:rsidR="00AF1FE3">
              <w:rPr>
                <w:rFonts w:ascii="Verdana" w:hAnsi="Verdana" w:eastAsia="Calibri" w:cs="Times New Roman"/>
                <w:sz w:val="20"/>
                <w:szCs w:val="20"/>
                <w:lang w:val="en-GB"/>
              </w:rPr>
              <w:t xml:space="preserve"> Initiative</w:t>
            </w:r>
          </w:p>
        </w:tc>
        <w:sdt>
          <w:sdtPr>
            <w:rPr>
              <w:rStyle w:val="Formatvorlage45"/>
            </w:rPr>
            <w:id w:val="-2141025826"/>
            <w:placeholder>
              <w:docPart w:val="51EA917F6C354DCCBA60B28126342491"/>
            </w:placeholder>
            <w15:color w:val="000000"/>
          </w:sdtPr>
          <w:sdtEndPr>
            <w:rPr>
              <w:rStyle w:val="DefaultParagraphFont"/>
              <w:rFonts w:eastAsia="Calibri" w:cs="Times New Roman" w:asciiTheme="minorHAnsi" w:hAnsiTheme="minorHAnsi"/>
              <w:i/>
              <w:color w:val="808080"/>
              <w:sz w:val="22"/>
              <w:szCs w:val="20"/>
              <w:lang w:val="en-GB"/>
            </w:rPr>
          </w:sdtEndPr>
          <w:sdtContent>
            <w:tc>
              <w:tcPr>
                <w:tcW w:w="4249" w:type="dxa"/>
                <w:shd w:val="clear" w:color="auto" w:fill="DEEAF6" w:themeFill="accent1" w:themeFillTint="33"/>
              </w:tcPr>
              <w:p w:rsidR="00AF1FE3" w:rsidP="00AF1FE3" w:rsidRDefault="00AF1FE3" w14:paraId="5D313F67" w14:textId="5BF66CBB">
                <w:pPr>
                  <w:spacing w:after="0" w:line="240" w:lineRule="auto"/>
                  <w:contextualSpacing/>
                  <w:rPr>
                    <w:rStyle w:val="Formatvorlage46"/>
                  </w:rPr>
                </w:pPr>
                <w:r w:rsidRPr="00FD0643">
                  <w:rPr>
                    <w:rFonts w:ascii="Verdana" w:hAnsi="Verdana"/>
                    <w:b/>
                    <w:iCs/>
                    <w:sz w:val="20"/>
                    <w:szCs w:val="20"/>
                  </w:rPr>
                  <w:t>Dr. Diego Santana</w:t>
                </w:r>
              </w:p>
            </w:tc>
          </w:sdtContent>
        </w:sdt>
        <w:tc>
          <w:tcPr>
            <w:tcW w:w="3718" w:type="dxa"/>
            <w:shd w:val="clear" w:color="auto" w:fill="DEEAF6" w:themeFill="accent1" w:themeFillTint="33"/>
          </w:tcPr>
          <w:p w:rsidR="00AF1FE3" w:rsidP="00AF1FE3" w:rsidRDefault="00890E18" w14:paraId="4D404522" w14:textId="29E99E95">
            <w:pPr>
              <w:tabs>
                <w:tab w:val="center" w:pos="1751"/>
              </w:tabs>
              <w:spacing w:after="0" w:line="240" w:lineRule="auto"/>
              <w:contextualSpacing/>
              <w:rPr>
                <w:rStyle w:val="Formatvorlage46"/>
              </w:rPr>
            </w:pPr>
            <w:sdt>
              <w:sdtPr>
                <w:rPr>
                  <w:rStyle w:val="Formatvorlage46"/>
                </w:rPr>
                <w:id w:val="2040858727"/>
                <w:placeholder>
                  <w:docPart w:val="F0FDBFC6F0F84B62A884F23F9F8A7FC5"/>
                </w:placeholder>
                <w15:color w:val="000000"/>
              </w:sdtPr>
              <w:sdtEndPr>
                <w:rPr>
                  <w:rStyle w:val="DefaultParagraphFont"/>
                  <w:rFonts w:eastAsia="Calibri" w:cs="Times New Roman" w:asciiTheme="minorHAnsi" w:hAnsiTheme="minorHAnsi"/>
                  <w:i/>
                  <w:color w:val="808080"/>
                  <w:sz w:val="22"/>
                  <w:szCs w:val="20"/>
                  <w:lang w:val="en-GB"/>
                </w:rPr>
              </w:sdtEndPr>
              <w:sdtContent>
                <w:r w:rsidRPr="003A68D3" w:rsidR="00AF1FE3">
                  <w:rPr>
                    <w:rFonts w:ascii="Verdana" w:hAnsi="Verdana"/>
                    <w:b/>
                    <w:iCs/>
                    <w:sz w:val="20"/>
                    <w:szCs w:val="20"/>
                  </w:rPr>
                  <w:t>Diego.Santana@cbm.org</w:t>
                </w:r>
              </w:sdtContent>
            </w:sdt>
            <w:r w:rsidR="00AF1FE3">
              <w:rPr>
                <w:rStyle w:val="Formatvorlage46"/>
              </w:rPr>
              <w:tab/>
            </w:r>
          </w:p>
        </w:tc>
      </w:tr>
    </w:tbl>
    <w:p w:rsidR="00F547FB" w:rsidRDefault="00F547FB" w14:paraId="4876FAE9" w14:textId="77777777">
      <w:pPr>
        <w:rPr>
          <w:rFonts w:ascii="Verdana" w:hAnsi="Verdana" w:eastAsia="Times New Roman" w:cs="Times New Roman"/>
          <w:b/>
          <w:sz w:val="20"/>
          <w:szCs w:val="20"/>
          <w:lang w:val="en-GB"/>
        </w:rPr>
      </w:pPr>
      <w:r>
        <w:rPr>
          <w:rFonts w:ascii="Verdana" w:hAnsi="Verdana" w:eastAsia="Times New Roman" w:cs="Times New Roman"/>
          <w:b/>
          <w:sz w:val="20"/>
          <w:szCs w:val="20"/>
          <w:lang w:val="en-GB"/>
        </w:rPr>
        <w:br w:type="page"/>
      </w:r>
    </w:p>
    <w:p w:rsidR="00AF1FE3" w:rsidP="00AF1FE3" w:rsidRDefault="008601FD" w14:paraId="04126628" w14:textId="6D807CCA">
      <w:pPr>
        <w:pStyle w:val="Heading3"/>
        <w:rPr>
          <w:rFonts w:eastAsia="Times New Roman"/>
          <w:lang w:val="en-GB"/>
        </w:rPr>
      </w:pPr>
      <w:r w:rsidRPr="00E87FD6">
        <w:rPr>
          <w:rFonts w:eastAsia="Times New Roman"/>
          <w:lang w:val="en-GB"/>
        </w:rPr>
        <w:t xml:space="preserve">Review in terms of </w:t>
      </w:r>
      <w:r w:rsidR="00D35E4E">
        <w:rPr>
          <w:rFonts w:eastAsia="Times New Roman"/>
          <w:lang w:val="en-GB"/>
        </w:rPr>
        <w:t xml:space="preserve">Strategic </w:t>
      </w:r>
      <w:r w:rsidRPr="00E87FD6">
        <w:rPr>
          <w:rFonts w:eastAsia="Times New Roman"/>
          <w:lang w:val="en-GB"/>
        </w:rPr>
        <w:t>Relevance, Capacity and Risks</w:t>
      </w:r>
    </w:p>
    <w:tbl>
      <w:tblPr>
        <w:tblW w:w="10773"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37"/>
        <w:gridCol w:w="6336"/>
      </w:tblGrid>
      <w:tr w:rsidRPr="002E3856" w:rsidR="00AF1FE3" w:rsidTr="29630905" w14:paraId="78061DC9" w14:textId="77777777">
        <w:trPr>
          <w:trHeight w:val="514"/>
        </w:trPr>
        <w:tc>
          <w:tcPr>
            <w:tcW w:w="4437" w:type="dxa"/>
            <w:shd w:val="clear" w:color="auto" w:fill="BDD6EE" w:themeFill="accent1" w:themeFillTint="66"/>
            <w:vAlign w:val="center"/>
          </w:tcPr>
          <w:p w:rsidRPr="002E3856" w:rsidR="00AF1FE3" w:rsidP="005D4462" w:rsidRDefault="00AF1FE3" w14:paraId="23577A23" w14:textId="77777777">
            <w:pPr>
              <w:spacing w:after="0" w:line="240" w:lineRule="auto"/>
              <w:jc w:val="center"/>
              <w:rPr>
                <w:rFonts w:ascii="Verdana" w:hAnsi="Verdana" w:eastAsia="Calibri" w:cs="Times New Roman"/>
                <w:b/>
                <w:sz w:val="20"/>
                <w:szCs w:val="20"/>
                <w:lang w:val="en-GB"/>
              </w:rPr>
            </w:pPr>
            <w:r w:rsidRPr="002E3856">
              <w:rPr>
                <w:rFonts w:ascii="Verdana" w:hAnsi="Verdana" w:eastAsia="Calibri" w:cs="Times New Roman"/>
                <w:b/>
                <w:sz w:val="20"/>
                <w:szCs w:val="20"/>
                <w:lang w:val="en-GB"/>
              </w:rPr>
              <w:t>CRITERIA</w:t>
            </w:r>
          </w:p>
        </w:tc>
        <w:tc>
          <w:tcPr>
            <w:tcW w:w="6336" w:type="dxa"/>
            <w:shd w:val="clear" w:color="auto" w:fill="BDD6EE" w:themeFill="accent1" w:themeFillTint="66"/>
            <w:vAlign w:val="center"/>
          </w:tcPr>
          <w:p w:rsidRPr="002E3856" w:rsidR="00AF1FE3" w:rsidP="005D4462" w:rsidRDefault="00AF1FE3" w14:paraId="6DF5568C" w14:textId="77777777">
            <w:pPr>
              <w:spacing w:after="0" w:line="240" w:lineRule="auto"/>
              <w:jc w:val="center"/>
              <w:rPr>
                <w:rFonts w:ascii="Verdana" w:hAnsi="Verdana" w:eastAsia="Calibri" w:cs="Times New Roman"/>
                <w:b/>
                <w:sz w:val="20"/>
                <w:szCs w:val="20"/>
                <w:lang w:val="en-GB"/>
              </w:rPr>
            </w:pPr>
            <w:r w:rsidRPr="002E3856">
              <w:rPr>
                <w:rFonts w:ascii="Verdana" w:hAnsi="Verdana" w:eastAsia="Calibri" w:cs="Times New Roman"/>
                <w:b/>
                <w:sz w:val="20"/>
                <w:szCs w:val="20"/>
                <w:lang w:val="en-GB"/>
              </w:rPr>
              <w:t>CO</w:t>
            </w:r>
            <w:r>
              <w:rPr>
                <w:rFonts w:ascii="Verdana" w:hAnsi="Verdana" w:eastAsia="Calibri" w:cs="Times New Roman"/>
                <w:b/>
                <w:sz w:val="20"/>
                <w:szCs w:val="20"/>
                <w:lang w:val="en-GB"/>
              </w:rPr>
              <w:t>/Initiative</w:t>
            </w:r>
            <w:r w:rsidRPr="002E3856">
              <w:rPr>
                <w:rFonts w:ascii="Verdana" w:hAnsi="Verdana" w:eastAsia="Calibri" w:cs="Times New Roman"/>
                <w:b/>
                <w:sz w:val="20"/>
                <w:szCs w:val="20"/>
                <w:lang w:val="en-GB"/>
              </w:rPr>
              <w:t xml:space="preserve"> COMMENTS</w:t>
            </w:r>
          </w:p>
        </w:tc>
      </w:tr>
      <w:tr w:rsidRPr="002E3856" w:rsidR="00AF1FE3" w:rsidTr="29630905" w14:paraId="41AC7A2E" w14:textId="77777777">
        <w:trPr>
          <w:trHeight w:val="404"/>
        </w:trPr>
        <w:tc>
          <w:tcPr>
            <w:tcW w:w="10773" w:type="dxa"/>
            <w:gridSpan w:val="2"/>
            <w:shd w:val="clear" w:color="auto" w:fill="D9D9D9" w:themeFill="background1" w:themeFillShade="D9"/>
            <w:vAlign w:val="center"/>
          </w:tcPr>
          <w:p w:rsidRPr="002E3856" w:rsidR="00AF1FE3" w:rsidP="005D4462" w:rsidRDefault="00AF1FE3" w14:paraId="1DB19BA3" w14:textId="77777777">
            <w:pPr>
              <w:spacing w:after="0" w:line="240" w:lineRule="auto"/>
              <w:rPr>
                <w:rFonts w:ascii="Verdana" w:hAnsi="Verdana" w:eastAsia="Calibri" w:cs="Times New Roman"/>
                <w:b/>
                <w:i/>
                <w:sz w:val="20"/>
                <w:szCs w:val="20"/>
                <w:lang w:val="en-GB"/>
              </w:rPr>
            </w:pPr>
            <w:r>
              <w:rPr>
                <w:rFonts w:ascii="Verdana" w:hAnsi="Verdana" w:eastAsia="Calibri" w:cs="Times New Roman"/>
                <w:b/>
                <w:i/>
                <w:sz w:val="20"/>
                <w:szCs w:val="20"/>
                <w:lang w:val="en-GB"/>
              </w:rPr>
              <w:t>I</w:t>
            </w:r>
            <w:r w:rsidRPr="002E3856">
              <w:rPr>
                <w:rFonts w:ascii="Verdana" w:hAnsi="Verdana" w:eastAsia="Calibri" w:cs="Times New Roman"/>
                <w:b/>
                <w:i/>
                <w:sz w:val="20"/>
                <w:szCs w:val="20"/>
                <w:lang w:val="en-GB"/>
              </w:rPr>
              <w:t xml:space="preserve">. </w:t>
            </w:r>
            <w:r w:rsidRPr="00533856">
              <w:rPr>
                <w:rFonts w:ascii="Verdana" w:hAnsi="Verdana" w:eastAsia="Calibri" w:cs="Times New Roman"/>
                <w:b/>
                <w:i/>
                <w:sz w:val="20"/>
                <w:szCs w:val="20"/>
                <w:lang w:val="en-GB"/>
              </w:rPr>
              <w:t>Strategic alignment of the project</w:t>
            </w:r>
          </w:p>
        </w:tc>
      </w:tr>
      <w:tr w:rsidRPr="00400448" w:rsidR="00AF1FE3" w:rsidTr="29630905" w14:paraId="060EA473" w14:textId="77777777">
        <w:tc>
          <w:tcPr>
            <w:tcW w:w="4437" w:type="dxa"/>
            <w:shd w:val="clear" w:color="auto" w:fill="auto"/>
          </w:tcPr>
          <w:p w:rsidRPr="009902D5" w:rsidR="00AF1FE3" w:rsidP="005D4462" w:rsidRDefault="00AF1FE3" w14:paraId="10D818DF" w14:textId="77777777">
            <w:pPr>
              <w:spacing w:after="120" w:line="240" w:lineRule="auto"/>
              <w:rPr>
                <w:rFonts w:ascii="Verdana" w:hAnsi="Verdana" w:eastAsia="Calibri" w:cs="Times New Roman"/>
                <w:sz w:val="20"/>
                <w:szCs w:val="20"/>
                <w:lang w:val="en-GB"/>
              </w:rPr>
            </w:pPr>
            <w:r w:rsidRPr="009902D5">
              <w:rPr>
                <w:rFonts w:ascii="Verdana" w:hAnsi="Verdana" w:eastAsia="Calibri" w:cs="Times New Roman"/>
                <w:sz w:val="20"/>
                <w:szCs w:val="20"/>
                <w:lang w:val="en-GB"/>
              </w:rPr>
              <w:t>1.</w:t>
            </w:r>
            <w:r>
              <w:rPr>
                <w:rFonts w:ascii="Verdana" w:hAnsi="Verdana" w:eastAsia="Calibri" w:cs="Times New Roman"/>
                <w:sz w:val="20"/>
                <w:szCs w:val="20"/>
                <w:lang w:val="en-GB"/>
              </w:rPr>
              <w:t xml:space="preserve">How does the </w:t>
            </w:r>
            <w:r w:rsidRPr="009902D5">
              <w:rPr>
                <w:rFonts w:ascii="Verdana" w:hAnsi="Verdana" w:eastAsia="Calibri" w:cs="Times New Roman"/>
                <w:sz w:val="20"/>
                <w:szCs w:val="20"/>
                <w:lang w:val="en-GB"/>
              </w:rPr>
              <w:t xml:space="preserve">project fit with relevant national policies, the CBM country plan and the </w:t>
            </w:r>
            <w:r>
              <w:rPr>
                <w:rFonts w:ascii="Verdana" w:hAnsi="Verdana" w:eastAsia="Calibri" w:cs="Times New Roman"/>
                <w:sz w:val="20"/>
                <w:szCs w:val="20"/>
                <w:lang w:val="en-GB"/>
              </w:rPr>
              <w:t>I</w:t>
            </w:r>
            <w:r w:rsidRPr="009902D5">
              <w:rPr>
                <w:rFonts w:ascii="Verdana" w:hAnsi="Verdana" w:eastAsia="Calibri" w:cs="Times New Roman"/>
                <w:sz w:val="20"/>
                <w:szCs w:val="20"/>
                <w:lang w:val="en-GB"/>
              </w:rPr>
              <w:t>nitiative plan</w:t>
            </w:r>
            <w:r>
              <w:rPr>
                <w:rFonts w:ascii="Verdana" w:hAnsi="Verdana" w:eastAsia="Calibri" w:cs="Times New Roman"/>
                <w:sz w:val="20"/>
                <w:szCs w:val="20"/>
                <w:lang w:val="en-GB"/>
              </w:rPr>
              <w:t>?</w:t>
            </w:r>
            <w:r w:rsidRPr="009902D5">
              <w:rPr>
                <w:rFonts w:ascii="Verdana" w:hAnsi="Verdana" w:eastAsia="Calibri" w:cs="Times New Roman"/>
                <w:sz w:val="20"/>
                <w:szCs w:val="20"/>
                <w:lang w:val="en-GB"/>
              </w:rPr>
              <w:t xml:space="preserve"> </w:t>
            </w:r>
          </w:p>
        </w:tc>
        <w:tc>
          <w:tcPr>
            <w:tcW w:w="6336" w:type="dxa"/>
            <w:shd w:val="clear" w:color="auto" w:fill="DEEAF6" w:themeFill="accent1" w:themeFillTint="33"/>
          </w:tcPr>
          <w:p w:rsidR="00AF1FE3" w:rsidP="005D4462" w:rsidRDefault="00AF1FE3" w14:paraId="4D3ED48A" w14:textId="77777777">
            <w:pPr>
              <w:spacing w:after="0" w:line="240" w:lineRule="auto"/>
              <w:ind w:left="33"/>
              <w:rPr>
                <w:rFonts w:ascii="Verdana" w:hAnsi="Verdana" w:eastAsia="Calibri" w:cs="Times New Roman"/>
                <w:bCs/>
                <w:sz w:val="20"/>
                <w:szCs w:val="20"/>
                <w:lang w:val="en-GB"/>
              </w:rPr>
            </w:pPr>
            <w:r w:rsidRPr="002778AC">
              <w:rPr>
                <w:rFonts w:ascii="Verdana" w:hAnsi="Verdana" w:eastAsia="Calibri" w:cs="Times New Roman"/>
                <w:bCs/>
                <w:sz w:val="20"/>
                <w:szCs w:val="20"/>
                <w:lang w:val="en-GB"/>
              </w:rPr>
              <w:t>This project is</w:t>
            </w:r>
            <w:r>
              <w:rPr>
                <w:rFonts w:ascii="Verdana" w:hAnsi="Verdana" w:eastAsia="Calibri" w:cs="Times New Roman"/>
                <w:bCs/>
                <w:sz w:val="20"/>
                <w:szCs w:val="20"/>
                <w:lang w:val="en-GB"/>
              </w:rPr>
              <w:t xml:space="preserve"> the</w:t>
            </w:r>
            <w:r w:rsidRPr="002778AC">
              <w:rPr>
                <w:rFonts w:ascii="Verdana" w:hAnsi="Verdana" w:eastAsia="Calibri" w:cs="Times New Roman"/>
                <w:bCs/>
                <w:sz w:val="20"/>
                <w:szCs w:val="20"/>
                <w:lang w:val="en-GB"/>
              </w:rPr>
              <w:t xml:space="preserve"> </w:t>
            </w:r>
            <w:r>
              <w:rPr>
                <w:rFonts w:ascii="Verdana" w:hAnsi="Verdana" w:eastAsia="Calibri" w:cs="Times New Roman"/>
                <w:b/>
                <w:sz w:val="20"/>
                <w:szCs w:val="20"/>
                <w:lang w:val="en-GB"/>
              </w:rPr>
              <w:t xml:space="preserve">leading component </w:t>
            </w:r>
            <w:r w:rsidRPr="00730305">
              <w:rPr>
                <w:rFonts w:ascii="Verdana" w:hAnsi="Verdana" w:eastAsia="Calibri" w:cs="Times New Roman"/>
                <w:sz w:val="20"/>
                <w:szCs w:val="20"/>
                <w:lang w:val="en-GB"/>
              </w:rPr>
              <w:t>of an envisioned</w:t>
            </w:r>
            <w:r w:rsidRPr="00217ED4">
              <w:rPr>
                <w:rFonts w:ascii="Verdana" w:hAnsi="Verdana" w:eastAsia="Calibri" w:cs="Times New Roman"/>
                <w:b/>
                <w:sz w:val="20"/>
                <w:szCs w:val="20"/>
                <w:lang w:val="en-GB"/>
              </w:rPr>
              <w:t xml:space="preserve"> </w:t>
            </w:r>
            <w:r>
              <w:rPr>
                <w:rFonts w:ascii="Verdana" w:hAnsi="Verdana" w:eastAsia="Calibri" w:cs="Times New Roman"/>
                <w:b/>
                <w:sz w:val="20"/>
                <w:szCs w:val="20"/>
                <w:lang w:val="en-GB"/>
              </w:rPr>
              <w:t xml:space="preserve">regional </w:t>
            </w:r>
            <w:r w:rsidRPr="00730305">
              <w:rPr>
                <w:rFonts w:ascii="Verdana" w:hAnsi="Verdana" w:eastAsia="Calibri" w:cs="Times New Roman"/>
                <w:b/>
                <w:bCs/>
                <w:sz w:val="20"/>
                <w:szCs w:val="20"/>
                <w:lang w:val="en-GB"/>
              </w:rPr>
              <w:t>programme</w:t>
            </w:r>
            <w:r w:rsidRPr="002778AC">
              <w:rPr>
                <w:rFonts w:ascii="Verdana" w:hAnsi="Verdana" w:eastAsia="Calibri" w:cs="Times New Roman"/>
                <w:bCs/>
                <w:sz w:val="20"/>
                <w:szCs w:val="20"/>
                <w:lang w:val="en-GB"/>
              </w:rPr>
              <w:t xml:space="preserve"> </w:t>
            </w:r>
            <w:r w:rsidRPr="00217ED4">
              <w:rPr>
                <w:rFonts w:ascii="Verdana" w:hAnsi="Verdana" w:eastAsia="Calibri" w:cs="Times New Roman"/>
                <w:b/>
                <w:sz w:val="20"/>
                <w:szCs w:val="20"/>
                <w:lang w:val="en-GB"/>
              </w:rPr>
              <w:t xml:space="preserve">to strengthen Ear and Hearing Care </w:t>
            </w:r>
            <w:r>
              <w:rPr>
                <w:rFonts w:ascii="Verdana" w:hAnsi="Verdana" w:eastAsia="Calibri" w:cs="Times New Roman"/>
                <w:b/>
                <w:sz w:val="20"/>
                <w:szCs w:val="20"/>
                <w:lang w:val="en-GB"/>
              </w:rPr>
              <w:t xml:space="preserve">(EHC) </w:t>
            </w:r>
            <w:r w:rsidRPr="00217ED4">
              <w:rPr>
                <w:rFonts w:ascii="Verdana" w:hAnsi="Verdana" w:eastAsia="Calibri" w:cs="Times New Roman"/>
                <w:b/>
                <w:sz w:val="20"/>
                <w:szCs w:val="20"/>
                <w:lang w:val="en-GB"/>
              </w:rPr>
              <w:t xml:space="preserve">in francophone </w:t>
            </w:r>
            <w:r>
              <w:rPr>
                <w:rFonts w:ascii="Verdana" w:hAnsi="Verdana" w:eastAsia="Calibri" w:cs="Times New Roman"/>
                <w:b/>
                <w:sz w:val="20"/>
                <w:szCs w:val="20"/>
                <w:lang w:val="en-GB"/>
              </w:rPr>
              <w:t xml:space="preserve">West and Central </w:t>
            </w:r>
            <w:r w:rsidRPr="00217ED4">
              <w:rPr>
                <w:rFonts w:ascii="Verdana" w:hAnsi="Verdana" w:eastAsia="Calibri" w:cs="Times New Roman"/>
                <w:b/>
                <w:sz w:val="20"/>
                <w:szCs w:val="20"/>
                <w:lang w:val="en-GB"/>
              </w:rPr>
              <w:t>Africa</w:t>
            </w:r>
            <w:r>
              <w:rPr>
                <w:rFonts w:ascii="Verdana" w:hAnsi="Verdana" w:eastAsia="Calibri" w:cs="Times New Roman"/>
                <w:bCs/>
                <w:sz w:val="20"/>
                <w:szCs w:val="20"/>
                <w:lang w:val="en-GB"/>
              </w:rPr>
              <w:t xml:space="preserve">, born from the successful impact of CBM interventions in EHC, alongside Anglophone and Francophone partners in the Central, East and Southern Africa region. </w:t>
            </w:r>
          </w:p>
          <w:p w:rsidR="00AF1FE3" w:rsidP="005D4462" w:rsidRDefault="00AF1FE3" w14:paraId="7E6C8E71" w14:textId="77777777">
            <w:pPr>
              <w:spacing w:after="0" w:line="240" w:lineRule="auto"/>
              <w:ind w:left="33"/>
              <w:rPr>
                <w:rFonts w:ascii="Verdana" w:hAnsi="Verdana" w:eastAsia="Calibri" w:cs="Times New Roman"/>
                <w:bCs/>
                <w:sz w:val="20"/>
                <w:szCs w:val="20"/>
                <w:lang w:val="en-GB"/>
              </w:rPr>
            </w:pPr>
            <w:r>
              <w:rPr>
                <w:rFonts w:ascii="Verdana" w:hAnsi="Verdana" w:eastAsia="Calibri" w:cs="Times New Roman"/>
                <w:bCs/>
                <w:sz w:val="20"/>
                <w:szCs w:val="20"/>
                <w:lang w:val="en-GB"/>
              </w:rPr>
              <w:t xml:space="preserve">This proposal for </w:t>
            </w:r>
            <w:r w:rsidRPr="00730305">
              <w:rPr>
                <w:rFonts w:ascii="Verdana" w:hAnsi="Verdana" w:eastAsia="Calibri" w:cs="Times New Roman"/>
                <w:b/>
                <w:bCs/>
                <w:sz w:val="20"/>
                <w:szCs w:val="20"/>
                <w:lang w:val="en-GB"/>
              </w:rPr>
              <w:t xml:space="preserve">Strengthening Ear and Hearing Care </w:t>
            </w:r>
            <w:r>
              <w:rPr>
                <w:rFonts w:ascii="Verdana" w:hAnsi="Verdana" w:eastAsia="Calibri" w:cs="Times New Roman"/>
                <w:b/>
                <w:bCs/>
                <w:sz w:val="20"/>
                <w:szCs w:val="20"/>
                <w:lang w:val="en-GB"/>
              </w:rPr>
              <w:t xml:space="preserve">capacities </w:t>
            </w:r>
            <w:r w:rsidRPr="00730305">
              <w:rPr>
                <w:rFonts w:ascii="Verdana" w:hAnsi="Verdana" w:eastAsia="Calibri" w:cs="Times New Roman"/>
                <w:b/>
                <w:bCs/>
                <w:sz w:val="20"/>
                <w:szCs w:val="20"/>
                <w:lang w:val="en-GB"/>
              </w:rPr>
              <w:t>in Cameroon</w:t>
            </w:r>
            <w:r>
              <w:rPr>
                <w:rFonts w:ascii="Verdana" w:hAnsi="Verdana" w:eastAsia="Calibri" w:cs="Times New Roman"/>
                <w:bCs/>
                <w:sz w:val="20"/>
                <w:szCs w:val="20"/>
                <w:lang w:val="en-GB"/>
              </w:rPr>
              <w:t xml:space="preserve"> aligns with CBM Country Plan and the strategic goal to contribute to build up local and national systems and services (see below). </w:t>
            </w:r>
          </w:p>
          <w:p w:rsidRPr="002778AC" w:rsidR="00AF1FE3" w:rsidP="005D4462" w:rsidRDefault="00AF1FE3" w14:paraId="25A17CDD" w14:textId="77777777">
            <w:pPr>
              <w:spacing w:after="0" w:line="240" w:lineRule="auto"/>
              <w:ind w:left="33"/>
              <w:rPr>
                <w:rFonts w:ascii="Verdana" w:hAnsi="Verdana" w:eastAsia="Calibri" w:cs="Times New Roman"/>
                <w:bCs/>
                <w:sz w:val="20"/>
                <w:szCs w:val="20"/>
                <w:lang w:val="en-GB"/>
              </w:rPr>
            </w:pPr>
            <w:r>
              <w:rPr>
                <w:rFonts w:ascii="Verdana" w:hAnsi="Verdana" w:eastAsia="Calibri" w:cs="Times New Roman"/>
                <w:bCs/>
                <w:sz w:val="20"/>
                <w:szCs w:val="20"/>
                <w:lang w:val="en-GB"/>
              </w:rPr>
              <w:t>The proposal embraces three levels of intervention</w:t>
            </w:r>
            <w:r w:rsidRPr="002778AC">
              <w:rPr>
                <w:rFonts w:ascii="Verdana" w:hAnsi="Verdana" w:eastAsia="Calibri" w:cs="Times New Roman"/>
                <w:bCs/>
                <w:sz w:val="20"/>
                <w:szCs w:val="20"/>
                <w:lang w:val="en-GB"/>
              </w:rPr>
              <w:t>:</w:t>
            </w:r>
          </w:p>
          <w:p w:rsidRPr="002778AC" w:rsidR="00AF1FE3" w:rsidP="005D4462" w:rsidRDefault="00AF1FE3" w14:paraId="3F3FEED8" w14:textId="77777777">
            <w:pPr>
              <w:spacing w:after="0" w:line="240" w:lineRule="auto"/>
              <w:ind w:left="33"/>
              <w:rPr>
                <w:rFonts w:ascii="Verdana" w:hAnsi="Verdana" w:eastAsia="Calibri" w:cs="Times New Roman"/>
                <w:bCs/>
                <w:sz w:val="20"/>
                <w:szCs w:val="20"/>
                <w:lang w:val="en-GB"/>
              </w:rPr>
            </w:pPr>
          </w:p>
          <w:p w:rsidR="00AF1FE3" w:rsidP="005D4462" w:rsidRDefault="00AF1FE3" w14:paraId="12BAB607" w14:textId="77777777">
            <w:pPr>
              <w:spacing w:after="0" w:line="240" w:lineRule="auto"/>
              <w:ind w:left="33"/>
              <w:rPr>
                <w:rFonts w:ascii="Verdana" w:hAnsi="Verdana" w:eastAsia="Calibri" w:cs="Times New Roman"/>
                <w:sz w:val="20"/>
                <w:szCs w:val="20"/>
                <w:lang w:val="en-GB"/>
              </w:rPr>
            </w:pPr>
            <w:r>
              <w:rPr>
                <w:rFonts w:ascii="Verdana" w:hAnsi="Verdana" w:eastAsia="Calibri" w:cs="Times New Roman"/>
                <w:b/>
                <w:sz w:val="20"/>
                <w:szCs w:val="20"/>
                <w:lang w:val="en-GB"/>
              </w:rPr>
              <w:t xml:space="preserve">1. </w:t>
            </w:r>
            <w:r w:rsidRPr="004C17BC">
              <w:rPr>
                <w:rFonts w:ascii="Verdana" w:hAnsi="Verdana" w:eastAsia="Calibri" w:cs="Times New Roman"/>
                <w:b/>
                <w:sz w:val="20"/>
                <w:szCs w:val="20"/>
                <w:lang w:val="en-GB"/>
              </w:rPr>
              <w:t>Primary EHC</w:t>
            </w:r>
            <w:r>
              <w:rPr>
                <w:rFonts w:ascii="Verdana" w:hAnsi="Verdana" w:eastAsia="Calibri" w:cs="Times New Roman"/>
                <w:sz w:val="20"/>
                <w:szCs w:val="20"/>
                <w:lang w:val="en-GB"/>
              </w:rPr>
              <w:t xml:space="preserve"> capacity building of community and primary health care workers is carried out using the World Health Organization’s training resources, specifically the “Basic Ear and Hearing Care Resource” and the “Primary EHC Training Manual for health workers and doctors”, in French language. CBM advisors have contributed to their development and field-testing alongside CBM partners. They are essential tools for awareness raising about hearing disability and the reference document used for CBM’s CBTP technical EHC module, as well as key EHC training resource. </w:t>
            </w:r>
          </w:p>
          <w:p w:rsidR="00AF1FE3" w:rsidP="005D4462" w:rsidRDefault="00AF1FE3" w14:paraId="1FE5F10E" w14:textId="77777777">
            <w:pPr>
              <w:spacing w:after="0" w:line="240" w:lineRule="auto"/>
              <w:ind w:left="33"/>
              <w:rPr>
                <w:rFonts w:ascii="Verdana" w:hAnsi="Verdana" w:eastAsia="Calibri" w:cs="Times New Roman"/>
                <w:sz w:val="20"/>
                <w:szCs w:val="20"/>
                <w:lang w:val="en-GB"/>
              </w:rPr>
            </w:pPr>
            <w:r>
              <w:rPr>
                <w:rFonts w:ascii="Verdana" w:hAnsi="Verdana" w:eastAsia="Calibri" w:cs="Times New Roman"/>
                <w:b/>
                <w:bCs/>
                <w:sz w:val="20"/>
                <w:szCs w:val="20"/>
                <w:lang w:val="en-GB"/>
              </w:rPr>
              <w:t xml:space="preserve">2. </w:t>
            </w:r>
            <w:r w:rsidRPr="511324C0">
              <w:rPr>
                <w:rFonts w:ascii="Verdana" w:hAnsi="Verdana" w:eastAsia="Calibri" w:cs="Times New Roman"/>
                <w:b/>
                <w:bCs/>
                <w:sz w:val="20"/>
                <w:szCs w:val="20"/>
                <w:lang w:val="en-GB"/>
              </w:rPr>
              <w:t>EHC technicians training</w:t>
            </w:r>
            <w:r w:rsidRPr="511324C0">
              <w:rPr>
                <w:rFonts w:ascii="Verdana" w:hAnsi="Verdana" w:eastAsia="Calibri" w:cs="Times New Roman"/>
                <w:sz w:val="20"/>
                <w:szCs w:val="20"/>
                <w:lang w:val="en-GB"/>
              </w:rPr>
              <w:t xml:space="preserve"> is contemplated in CBM Country Plans with EHC components. These interventions contribute to strengthening mid-level health workers capacity, which is often responsible to absorb the demand for EHC services in settings where availability of EHC specialists is scarce.</w:t>
            </w:r>
          </w:p>
          <w:p w:rsidR="00AF1FE3" w:rsidP="005D4462" w:rsidRDefault="00AF1FE3" w14:paraId="535D56A3" w14:textId="77777777">
            <w:pPr>
              <w:spacing w:after="0" w:line="240" w:lineRule="auto"/>
              <w:ind w:left="33"/>
              <w:rPr>
                <w:rFonts w:ascii="Verdana" w:hAnsi="Verdana" w:eastAsia="Calibri" w:cs="Times New Roman"/>
                <w:sz w:val="20"/>
                <w:szCs w:val="20"/>
                <w:lang w:val="en-GB"/>
              </w:rPr>
            </w:pPr>
            <w:r w:rsidRPr="511324C0">
              <w:rPr>
                <w:rFonts w:ascii="Verdana" w:hAnsi="Verdana" w:eastAsia="Calibri" w:cs="Times New Roman"/>
                <w:sz w:val="20"/>
                <w:szCs w:val="20"/>
                <w:lang w:val="en-GB"/>
              </w:rPr>
              <w:t xml:space="preserve">EHC technicians training include: Audiology/Audiometry, Hearing Aids maintenance/repair, ear-mould manufacturing and screening (neonatal, pre-school, school and adults). </w:t>
            </w:r>
          </w:p>
          <w:p w:rsidR="00AF1FE3" w:rsidP="005D4462" w:rsidRDefault="00AF1FE3" w14:paraId="3ED1A007" w14:textId="77777777">
            <w:pPr>
              <w:spacing w:after="0" w:line="240" w:lineRule="auto"/>
              <w:ind w:left="33"/>
              <w:rPr>
                <w:rFonts w:ascii="Verdana" w:hAnsi="Verdana" w:eastAsia="Calibri" w:cs="Times New Roman"/>
                <w:sz w:val="20"/>
                <w:szCs w:val="20"/>
                <w:lang w:val="en-GB"/>
              </w:rPr>
            </w:pPr>
            <w:r w:rsidRPr="511324C0">
              <w:rPr>
                <w:rFonts w:ascii="Verdana" w:hAnsi="Verdana" w:eastAsia="Calibri" w:cs="Times New Roman"/>
                <w:sz w:val="20"/>
                <w:szCs w:val="20"/>
                <w:lang w:val="en-GB"/>
              </w:rPr>
              <w:t xml:space="preserve">CBM partners with </w:t>
            </w:r>
            <w:r>
              <w:rPr>
                <w:rFonts w:ascii="Verdana" w:hAnsi="Verdana" w:eastAsia="Calibri" w:cs="Times New Roman"/>
                <w:sz w:val="20"/>
                <w:szCs w:val="20"/>
                <w:lang w:val="en-GB"/>
              </w:rPr>
              <w:t>the International NGO “</w:t>
            </w:r>
            <w:r w:rsidRPr="511324C0">
              <w:rPr>
                <w:rFonts w:ascii="Verdana" w:hAnsi="Verdana" w:eastAsia="Calibri" w:cs="Times New Roman"/>
                <w:sz w:val="20"/>
                <w:szCs w:val="20"/>
                <w:lang w:val="en-GB"/>
              </w:rPr>
              <w:t>World Wide Hearing</w:t>
            </w:r>
            <w:r>
              <w:rPr>
                <w:rFonts w:ascii="Verdana" w:hAnsi="Verdana" w:eastAsia="Calibri" w:cs="Times New Roman"/>
                <w:sz w:val="20"/>
                <w:szCs w:val="20"/>
                <w:lang w:val="en-GB"/>
              </w:rPr>
              <w:t>”</w:t>
            </w:r>
            <w:r w:rsidRPr="511324C0">
              <w:rPr>
                <w:rFonts w:ascii="Verdana" w:hAnsi="Verdana" w:eastAsia="Calibri" w:cs="Times New Roman"/>
                <w:sz w:val="20"/>
                <w:szCs w:val="20"/>
                <w:lang w:val="en-GB"/>
              </w:rPr>
              <w:t xml:space="preserve">, which has the capacity and expertise to support tutored training </w:t>
            </w:r>
            <w:r>
              <w:rPr>
                <w:rFonts w:ascii="Verdana" w:hAnsi="Verdana" w:eastAsia="Calibri" w:cs="Times New Roman"/>
                <w:sz w:val="20"/>
                <w:szCs w:val="20"/>
                <w:lang w:val="en-GB"/>
              </w:rPr>
              <w:t xml:space="preserve">in French, </w:t>
            </w:r>
            <w:r w:rsidRPr="511324C0">
              <w:rPr>
                <w:rFonts w:ascii="Verdana" w:hAnsi="Verdana" w:eastAsia="Calibri" w:cs="Times New Roman"/>
                <w:sz w:val="20"/>
                <w:szCs w:val="20"/>
                <w:lang w:val="en-GB"/>
              </w:rPr>
              <w:t>and equipping of EHC technicians in LMICs, as well as provide follow up, monitor and evaluation of trainees until they are prepared to deliver their newly acquired skills without direct supervision and can effectively replicate their training for other trainees</w:t>
            </w:r>
            <w:r>
              <w:rPr>
                <w:rFonts w:ascii="Verdana" w:hAnsi="Verdana" w:eastAsia="Calibri" w:cs="Times New Roman"/>
                <w:sz w:val="20"/>
                <w:szCs w:val="20"/>
                <w:lang w:val="en-GB"/>
              </w:rPr>
              <w:t>, the Training of Trainers</w:t>
            </w:r>
            <w:r w:rsidRPr="511324C0">
              <w:rPr>
                <w:rFonts w:ascii="Verdana" w:hAnsi="Verdana" w:eastAsia="Calibri" w:cs="Times New Roman"/>
                <w:sz w:val="20"/>
                <w:szCs w:val="20"/>
                <w:lang w:val="en-GB"/>
              </w:rPr>
              <w:t xml:space="preserve"> (TOT</w:t>
            </w:r>
            <w:r>
              <w:rPr>
                <w:rFonts w:ascii="Verdana" w:hAnsi="Verdana" w:eastAsia="Calibri" w:cs="Times New Roman"/>
                <w:sz w:val="20"/>
                <w:szCs w:val="20"/>
                <w:lang w:val="en-GB"/>
              </w:rPr>
              <w:t>)</w:t>
            </w:r>
            <w:r w:rsidRPr="511324C0">
              <w:rPr>
                <w:rFonts w:ascii="Verdana" w:hAnsi="Verdana" w:eastAsia="Calibri" w:cs="Times New Roman"/>
                <w:sz w:val="20"/>
                <w:szCs w:val="20"/>
                <w:lang w:val="en-GB"/>
              </w:rPr>
              <w:t xml:space="preserve"> cascade</w:t>
            </w:r>
            <w:r>
              <w:rPr>
                <w:rFonts w:ascii="Verdana" w:hAnsi="Verdana" w:eastAsia="Calibri" w:cs="Times New Roman"/>
                <w:sz w:val="20"/>
                <w:szCs w:val="20"/>
                <w:lang w:val="en-GB"/>
              </w:rPr>
              <w:t xml:space="preserve"> for EHC</w:t>
            </w:r>
            <w:r w:rsidRPr="511324C0">
              <w:rPr>
                <w:rFonts w:ascii="Verdana" w:hAnsi="Verdana" w:eastAsia="Calibri" w:cs="Times New Roman"/>
                <w:sz w:val="20"/>
                <w:szCs w:val="20"/>
                <w:lang w:val="en-GB"/>
              </w:rPr>
              <w:t xml:space="preserve">. </w:t>
            </w:r>
          </w:p>
          <w:p w:rsidR="00AF1FE3" w:rsidP="005D4462" w:rsidRDefault="00AF1FE3" w14:paraId="0AF50D34" w14:textId="77777777">
            <w:pPr>
              <w:spacing w:after="0" w:line="240" w:lineRule="auto"/>
              <w:ind w:left="33"/>
              <w:rPr>
                <w:rFonts w:ascii="Verdana" w:hAnsi="Verdana" w:eastAsia="Calibri" w:cs="Times New Roman"/>
                <w:sz w:val="20"/>
                <w:szCs w:val="20"/>
                <w:lang w:val="en-GB"/>
              </w:rPr>
            </w:pPr>
          </w:p>
          <w:p w:rsidR="00AF1FE3" w:rsidP="005D4462" w:rsidRDefault="00AF1FE3" w14:paraId="76084380" w14:textId="77777777">
            <w:pPr>
              <w:spacing w:after="0" w:line="240" w:lineRule="auto"/>
              <w:ind w:left="33"/>
              <w:rPr>
                <w:rFonts w:ascii="Verdana" w:hAnsi="Verdana" w:eastAsia="Calibri" w:cs="Times New Roman"/>
                <w:sz w:val="20"/>
                <w:szCs w:val="20"/>
                <w:lang w:val="en-GB"/>
              </w:rPr>
            </w:pPr>
            <w:r>
              <w:rPr>
                <w:rFonts w:ascii="Verdana" w:hAnsi="Verdana" w:eastAsia="Calibri" w:cs="Times New Roman"/>
                <w:b/>
                <w:bCs/>
                <w:sz w:val="20"/>
                <w:szCs w:val="20"/>
                <w:lang w:val="en-GB"/>
              </w:rPr>
              <w:t>3. Strategic Country Pla</w:t>
            </w:r>
            <w:r w:rsidRPr="511324C0">
              <w:rPr>
                <w:rFonts w:ascii="Verdana" w:hAnsi="Verdana" w:eastAsia="Calibri" w:cs="Times New Roman"/>
                <w:b/>
                <w:bCs/>
                <w:sz w:val="20"/>
                <w:szCs w:val="20"/>
                <w:lang w:val="en-GB"/>
              </w:rPr>
              <w:t>nning in EHC</w:t>
            </w:r>
            <w:r w:rsidRPr="511324C0">
              <w:rPr>
                <w:rFonts w:ascii="Verdana" w:hAnsi="Verdana" w:eastAsia="Calibri" w:cs="Times New Roman"/>
                <w:sz w:val="20"/>
                <w:szCs w:val="20"/>
                <w:lang w:val="en-GB"/>
              </w:rPr>
              <w:t xml:space="preserve"> is a key intervention for the development of EHC National Plans alongside CBM COs and local partners. </w:t>
            </w:r>
            <w:r>
              <w:rPr>
                <w:rFonts w:ascii="Verdana" w:hAnsi="Verdana" w:eastAsia="Calibri" w:cs="Times New Roman"/>
                <w:sz w:val="20"/>
                <w:szCs w:val="20"/>
                <w:lang w:val="en-GB"/>
              </w:rPr>
              <w:t>The EHC technical component of the CBID Initiative Plan fits naturally within CBM’s Country Planning processes and aligns with the broader CBID approach and the other technical areas</w:t>
            </w:r>
            <w:r w:rsidRPr="511324C0">
              <w:rPr>
                <w:rFonts w:ascii="Verdana" w:hAnsi="Verdana" w:eastAsia="Calibri" w:cs="Times New Roman"/>
                <w:sz w:val="20"/>
                <w:szCs w:val="20"/>
                <w:lang w:val="en-GB"/>
              </w:rPr>
              <w:t>.</w:t>
            </w:r>
          </w:p>
          <w:p w:rsidRPr="009B2B09" w:rsidR="00AF1FE3" w:rsidP="005D4462" w:rsidRDefault="00AF1FE3" w14:paraId="36128DDF" w14:textId="77777777">
            <w:pPr>
              <w:spacing w:after="0" w:line="240" w:lineRule="auto"/>
              <w:ind w:left="33"/>
              <w:rPr>
                <w:rFonts w:ascii="Verdana" w:hAnsi="Verdana" w:eastAsia="Calibri" w:cs="Times New Roman"/>
                <w:sz w:val="20"/>
                <w:szCs w:val="20"/>
                <w:lang w:val="en-GB"/>
              </w:rPr>
            </w:pPr>
          </w:p>
          <w:p w:rsidRPr="009B2B09" w:rsidR="00AF1FE3" w:rsidP="005D4462" w:rsidRDefault="00AF1FE3" w14:paraId="00D96DF8" w14:textId="77777777">
            <w:pPr>
              <w:spacing w:after="0" w:line="240" w:lineRule="auto"/>
              <w:ind w:left="33"/>
              <w:rPr>
                <w:rFonts w:ascii="Verdana" w:hAnsi="Verdana" w:eastAsia="Calibri" w:cs="Times New Roman"/>
                <w:sz w:val="20"/>
                <w:szCs w:val="20"/>
                <w:lang w:val="en-GB"/>
              </w:rPr>
            </w:pPr>
            <w:r w:rsidRPr="009B2B09">
              <w:rPr>
                <w:rFonts w:ascii="Verdana" w:hAnsi="Verdana" w:eastAsia="Calibri" w:cs="Times New Roman"/>
                <w:sz w:val="20"/>
                <w:szCs w:val="20"/>
                <w:lang w:val="en-GB"/>
              </w:rPr>
              <w:t>The role of the CBM Country Offices in the</w:t>
            </w:r>
            <w:r>
              <w:rPr>
                <w:rFonts w:ascii="Verdana" w:hAnsi="Verdana" w:eastAsia="Calibri" w:cs="Times New Roman"/>
                <w:sz w:val="20"/>
                <w:szCs w:val="20"/>
                <w:lang w:val="en-GB"/>
              </w:rPr>
              <w:t xml:space="preserve">se activities is </w:t>
            </w:r>
            <w:r w:rsidRPr="009B2B09">
              <w:rPr>
                <w:rFonts w:ascii="Verdana" w:hAnsi="Verdana" w:eastAsia="Calibri" w:cs="Times New Roman"/>
                <w:sz w:val="20"/>
                <w:szCs w:val="20"/>
                <w:lang w:val="en-GB"/>
              </w:rPr>
              <w:t xml:space="preserve">to </w:t>
            </w:r>
            <w:r>
              <w:rPr>
                <w:rFonts w:ascii="Verdana" w:hAnsi="Verdana" w:eastAsia="Calibri" w:cs="Times New Roman"/>
                <w:sz w:val="20"/>
                <w:szCs w:val="20"/>
                <w:lang w:val="en-GB"/>
              </w:rPr>
              <w:t xml:space="preserve">collaborate in planning, selection of participants, and grants when appropriate, as well as serve of liaison with high-level Government officials, advocate for inclusive EHC, participate in these activities and contribute to developing a National Plan for EHC. </w:t>
            </w:r>
          </w:p>
          <w:p w:rsidR="00AF1FE3" w:rsidP="005D4462" w:rsidRDefault="00AF1FE3" w14:paraId="305C8149" w14:textId="77777777">
            <w:pPr>
              <w:spacing w:after="0" w:line="240" w:lineRule="auto"/>
              <w:ind w:left="33"/>
              <w:rPr>
                <w:rFonts w:ascii="Verdana" w:hAnsi="Verdana" w:eastAsia="Calibri" w:cs="Times New Roman"/>
                <w:sz w:val="20"/>
                <w:szCs w:val="20"/>
                <w:lang w:val="en-GB"/>
              </w:rPr>
            </w:pPr>
          </w:p>
          <w:p w:rsidRPr="007D21C9" w:rsidR="00AF1FE3" w:rsidP="005D4462" w:rsidRDefault="00AF1FE3" w14:paraId="67D89E37" w14:textId="77777777">
            <w:pPr>
              <w:spacing w:after="0" w:line="240" w:lineRule="auto"/>
              <w:ind w:left="33"/>
              <w:rPr>
                <w:rFonts w:ascii="Verdana" w:hAnsi="Verdana" w:eastAsia="Calibri" w:cs="Times New Roman"/>
                <w:sz w:val="20"/>
                <w:szCs w:val="20"/>
                <w:lang w:val="en-GB"/>
              </w:rPr>
            </w:pPr>
            <w:r w:rsidRPr="511324C0">
              <w:rPr>
                <w:rFonts w:ascii="Verdana" w:hAnsi="Verdana" w:eastAsia="Calibri" w:cs="Times New Roman"/>
                <w:sz w:val="20"/>
                <w:szCs w:val="20"/>
                <w:lang w:val="en-GB"/>
              </w:rPr>
              <w:t xml:space="preserve">This project aligns with </w:t>
            </w:r>
            <w:r w:rsidRPr="511324C0">
              <w:rPr>
                <w:rFonts w:ascii="Verdana" w:hAnsi="Verdana" w:eastAsia="Calibri" w:cs="Times New Roman"/>
                <w:b/>
                <w:bCs/>
                <w:sz w:val="20"/>
                <w:szCs w:val="20"/>
                <w:lang w:val="en-GB"/>
              </w:rPr>
              <w:t>Priorities 1, 2, 3 &amp; 4 of CBID Initiative Plan</w:t>
            </w:r>
            <w:r w:rsidRPr="511324C0">
              <w:rPr>
                <w:rFonts w:ascii="Verdana" w:hAnsi="Verdana" w:eastAsia="Calibri" w:cs="Times New Roman"/>
                <w:sz w:val="20"/>
                <w:szCs w:val="20"/>
                <w:lang w:val="en-GB"/>
              </w:rPr>
              <w:t>:</w:t>
            </w:r>
          </w:p>
          <w:p w:rsidRPr="007D21C9" w:rsidR="00AF1FE3" w:rsidP="005D4462" w:rsidRDefault="00AF1FE3" w14:paraId="7C3AA15F" w14:textId="77777777">
            <w:pPr>
              <w:spacing w:after="0" w:line="240" w:lineRule="auto"/>
              <w:ind w:left="33"/>
              <w:rPr>
                <w:rFonts w:ascii="Verdana" w:hAnsi="Verdana" w:eastAsia="Calibri" w:cs="Times New Roman"/>
                <w:iCs/>
                <w:sz w:val="20"/>
                <w:szCs w:val="20"/>
                <w:lang w:val="en-GB"/>
              </w:rPr>
            </w:pPr>
            <w:r w:rsidRPr="007D21C9">
              <w:rPr>
                <w:rFonts w:ascii="Verdana" w:hAnsi="Verdana" w:eastAsia="Calibri" w:cs="Times New Roman"/>
                <w:iCs/>
                <w:sz w:val="20"/>
                <w:szCs w:val="20"/>
                <w:lang w:val="en-GB"/>
              </w:rPr>
              <w:t>1. Inclusive Communities: Communities are inclusive of all people with disabilities.</w:t>
            </w:r>
          </w:p>
          <w:p w:rsidRPr="007D21C9" w:rsidR="00AF1FE3" w:rsidP="005D4462" w:rsidRDefault="00AF1FE3" w14:paraId="704DA58E" w14:textId="77777777">
            <w:pPr>
              <w:spacing w:after="0" w:line="240" w:lineRule="auto"/>
              <w:ind w:left="33"/>
              <w:rPr>
                <w:rFonts w:ascii="Verdana" w:hAnsi="Verdana" w:eastAsia="Calibri" w:cs="Times New Roman"/>
                <w:sz w:val="20"/>
                <w:szCs w:val="20"/>
                <w:lang w:val="en-GB"/>
              </w:rPr>
            </w:pPr>
            <w:r w:rsidRPr="511324C0">
              <w:rPr>
                <w:rFonts w:ascii="Verdana" w:hAnsi="Verdana" w:eastAsia="Calibri" w:cs="Times New Roman"/>
                <w:sz w:val="20"/>
                <w:szCs w:val="20"/>
                <w:lang w:val="en-GB"/>
              </w:rPr>
              <w:t>2. Inclusive Systems: Services and support systems are inclusive and functioning effectively in the community.</w:t>
            </w:r>
          </w:p>
          <w:p w:rsidR="00AF1FE3" w:rsidP="005D4462" w:rsidRDefault="00AF1FE3" w14:paraId="6DD53617" w14:textId="77777777">
            <w:pPr>
              <w:spacing w:after="0" w:line="240" w:lineRule="auto"/>
              <w:ind w:left="33"/>
              <w:rPr>
                <w:rFonts w:ascii="Verdana" w:hAnsi="Verdana" w:eastAsia="Verdana" w:cs="Verdana"/>
                <w:sz w:val="20"/>
                <w:szCs w:val="20"/>
                <w:lang w:val="en-GB"/>
              </w:rPr>
            </w:pPr>
            <w:r w:rsidRPr="511324C0">
              <w:rPr>
                <w:rFonts w:ascii="Verdana" w:hAnsi="Verdana" w:eastAsia="Verdana" w:cs="Verdana"/>
                <w:sz w:val="20"/>
                <w:szCs w:val="20"/>
                <w:lang w:val="en-GB"/>
              </w:rPr>
              <w:t>3. Disaster Prepared Communities: Communities are resilient and disaster prepared.</w:t>
            </w:r>
          </w:p>
          <w:p w:rsidR="00AF1FE3" w:rsidP="005D4462" w:rsidRDefault="00AF1FE3" w14:paraId="2788F3CA" w14:textId="77777777">
            <w:pPr>
              <w:spacing w:after="0" w:line="240" w:lineRule="auto"/>
              <w:ind w:left="33"/>
              <w:rPr>
                <w:rFonts w:ascii="Verdana" w:hAnsi="Verdana" w:eastAsia="Calibri" w:cs="Times New Roman"/>
                <w:iCs/>
                <w:sz w:val="20"/>
                <w:szCs w:val="20"/>
                <w:lang w:val="en-GB"/>
              </w:rPr>
            </w:pPr>
            <w:r w:rsidRPr="007D21C9">
              <w:rPr>
                <w:rFonts w:ascii="Verdana" w:hAnsi="Verdana" w:eastAsia="Calibri" w:cs="Times New Roman"/>
                <w:iCs/>
                <w:sz w:val="20"/>
                <w:szCs w:val="20"/>
                <w:lang w:val="en-GB"/>
              </w:rPr>
              <w:t>4. Thought Leadership and Influence: CBM is established as global thought leader in CBID.</w:t>
            </w:r>
          </w:p>
          <w:p w:rsidR="00AF1FE3" w:rsidP="005D4462" w:rsidRDefault="00AF1FE3" w14:paraId="4BFD415B" w14:textId="77777777">
            <w:pPr>
              <w:spacing w:after="0" w:line="240" w:lineRule="auto"/>
              <w:ind w:left="33"/>
              <w:rPr>
                <w:rFonts w:ascii="Verdana" w:hAnsi="Verdana" w:eastAsia="Calibri" w:cs="Times New Roman"/>
                <w:iCs/>
                <w:sz w:val="20"/>
                <w:szCs w:val="20"/>
                <w:lang w:val="en-GB"/>
              </w:rPr>
            </w:pPr>
          </w:p>
          <w:p w:rsidR="00AF1FE3" w:rsidP="005D4462" w:rsidRDefault="00AF1FE3" w14:paraId="4DC12A02" w14:textId="77777777">
            <w:pPr>
              <w:spacing w:after="0" w:line="240" w:lineRule="auto"/>
              <w:ind w:left="33"/>
              <w:rPr>
                <w:rFonts w:ascii="Verdana" w:hAnsi="Verdana" w:eastAsia="Calibri" w:cs="Times New Roman"/>
                <w:iCs/>
                <w:sz w:val="20"/>
                <w:szCs w:val="20"/>
                <w:lang w:val="en-GB"/>
              </w:rPr>
            </w:pPr>
            <w:r>
              <w:rPr>
                <w:rFonts w:ascii="Verdana" w:hAnsi="Verdana" w:eastAsia="Calibri" w:cs="Times New Roman"/>
                <w:iCs/>
                <w:sz w:val="20"/>
                <w:szCs w:val="20"/>
                <w:lang w:val="en-GB"/>
              </w:rPr>
              <w:t xml:space="preserve">Furthermore, this project aligns with </w:t>
            </w:r>
            <w:r w:rsidRPr="00322976">
              <w:rPr>
                <w:rFonts w:ascii="Verdana" w:hAnsi="Verdana" w:eastAsia="Calibri" w:cs="Times New Roman"/>
                <w:iCs/>
                <w:sz w:val="20"/>
                <w:szCs w:val="20"/>
                <w:lang w:val="en-GB"/>
              </w:rPr>
              <w:t xml:space="preserve">the </w:t>
            </w:r>
            <w:r w:rsidRPr="0036691F">
              <w:rPr>
                <w:rFonts w:ascii="Verdana" w:hAnsi="Verdana" w:eastAsia="Calibri" w:cs="Times New Roman"/>
                <w:b/>
                <w:iCs/>
                <w:sz w:val="20"/>
                <w:szCs w:val="20"/>
                <w:lang w:val="en-GB"/>
              </w:rPr>
              <w:t xml:space="preserve">World Health Assembly Resolution WHA70.13 Point </w:t>
            </w:r>
            <w:r>
              <w:rPr>
                <w:rFonts w:ascii="Verdana" w:hAnsi="Verdana" w:eastAsia="Calibri" w:cs="Times New Roman"/>
                <w:b/>
                <w:iCs/>
                <w:sz w:val="20"/>
                <w:szCs w:val="20"/>
                <w:lang w:val="en-GB"/>
              </w:rPr>
              <w:t>3</w:t>
            </w:r>
            <w:r>
              <w:rPr>
                <w:rFonts w:ascii="Verdana" w:hAnsi="Verdana" w:eastAsia="Calibri" w:cs="Times New Roman"/>
                <w:iCs/>
                <w:sz w:val="20"/>
                <w:szCs w:val="20"/>
                <w:lang w:val="en-GB"/>
              </w:rPr>
              <w:t>: “</w:t>
            </w:r>
            <w:r w:rsidRPr="007C5FC5">
              <w:rPr>
                <w:rFonts w:ascii="Verdana" w:hAnsi="Verdana" w:eastAsia="Calibri" w:cs="Times New Roman"/>
                <w:iCs/>
                <w:sz w:val="20"/>
                <w:szCs w:val="20"/>
                <w:lang w:val="en-GB"/>
              </w:rPr>
              <w:t xml:space="preserve">to establish suitable training programmes for the development of human resources in the </w:t>
            </w:r>
            <w:r>
              <w:rPr>
                <w:rFonts w:ascii="Verdana" w:hAnsi="Verdana" w:eastAsia="Calibri" w:cs="Times New Roman"/>
                <w:iCs/>
                <w:sz w:val="20"/>
                <w:szCs w:val="20"/>
                <w:lang w:val="en-GB"/>
              </w:rPr>
              <w:t xml:space="preserve">field of ear and hearing care”. </w:t>
            </w:r>
          </w:p>
          <w:p w:rsidR="00AF1FE3" w:rsidP="005D4462" w:rsidRDefault="00AF1FE3" w14:paraId="0675626D" w14:textId="77777777">
            <w:pPr>
              <w:spacing w:after="0" w:line="240" w:lineRule="auto"/>
              <w:ind w:left="33"/>
              <w:rPr>
                <w:rFonts w:ascii="Verdana" w:hAnsi="Verdana" w:eastAsia="Calibri" w:cs="Times New Roman"/>
                <w:iCs/>
                <w:sz w:val="20"/>
                <w:szCs w:val="20"/>
                <w:lang w:val="en-GB"/>
              </w:rPr>
            </w:pPr>
            <w:r>
              <w:rPr>
                <w:rFonts w:ascii="Verdana" w:hAnsi="Verdana" w:eastAsia="Calibri" w:cs="Times New Roman"/>
                <w:iCs/>
                <w:sz w:val="20"/>
                <w:szCs w:val="20"/>
                <w:lang w:val="en-GB"/>
              </w:rPr>
              <w:t xml:space="preserve">Also, with the </w:t>
            </w:r>
            <w:r w:rsidRPr="0036691F">
              <w:rPr>
                <w:rFonts w:ascii="Verdana" w:hAnsi="Verdana" w:eastAsia="Calibri" w:cs="Times New Roman"/>
                <w:b/>
                <w:iCs/>
                <w:sz w:val="20"/>
                <w:szCs w:val="20"/>
                <w:lang w:val="en-GB"/>
              </w:rPr>
              <w:t>World Report on Hearing</w:t>
            </w:r>
            <w:r>
              <w:rPr>
                <w:rFonts w:ascii="Verdana" w:hAnsi="Verdana" w:eastAsia="Calibri" w:cs="Times New Roman"/>
                <w:iCs/>
                <w:sz w:val="20"/>
                <w:szCs w:val="20"/>
                <w:lang w:val="en-GB"/>
              </w:rPr>
              <w:t xml:space="preserve"> call to action to achieve “Integrated people-cent</w:t>
            </w:r>
            <w:r w:rsidRPr="007C5FC5">
              <w:rPr>
                <w:rFonts w:ascii="Verdana" w:hAnsi="Verdana" w:eastAsia="Calibri" w:cs="Times New Roman"/>
                <w:iCs/>
                <w:sz w:val="20"/>
                <w:szCs w:val="20"/>
                <w:lang w:val="en-GB"/>
              </w:rPr>
              <w:t>red ear and hearing care</w:t>
            </w:r>
            <w:r>
              <w:rPr>
                <w:rFonts w:ascii="Verdana" w:hAnsi="Verdana" w:eastAsia="Calibri" w:cs="Times New Roman"/>
                <w:iCs/>
                <w:sz w:val="20"/>
                <w:szCs w:val="20"/>
                <w:lang w:val="en-GB"/>
              </w:rPr>
              <w:t xml:space="preserve">” by implementing </w:t>
            </w:r>
            <w:r w:rsidRPr="007C5FC5">
              <w:rPr>
                <w:rFonts w:ascii="Verdana" w:hAnsi="Verdana" w:eastAsia="Calibri" w:cs="Times New Roman"/>
                <w:iCs/>
                <w:sz w:val="20"/>
                <w:szCs w:val="20"/>
                <w:lang w:val="en-GB"/>
              </w:rPr>
              <w:t>prioritized H.E.A.R.I.N.G. interventions</w:t>
            </w:r>
            <w:r>
              <w:rPr>
                <w:rFonts w:ascii="Verdana" w:hAnsi="Verdana" w:eastAsia="Calibri" w:cs="Times New Roman"/>
                <w:iCs/>
                <w:sz w:val="20"/>
                <w:szCs w:val="20"/>
                <w:lang w:val="en-GB"/>
              </w:rPr>
              <w:t xml:space="preserve"> d</w:t>
            </w:r>
            <w:r w:rsidRPr="007C5FC5">
              <w:rPr>
                <w:rFonts w:ascii="Verdana" w:hAnsi="Verdana" w:eastAsia="Calibri" w:cs="Times New Roman"/>
                <w:iCs/>
                <w:sz w:val="20"/>
                <w:szCs w:val="20"/>
                <w:lang w:val="en-GB"/>
              </w:rPr>
              <w:t>elivered through strengthened health systems</w:t>
            </w:r>
            <w:r>
              <w:rPr>
                <w:rFonts w:ascii="Verdana" w:hAnsi="Verdana" w:eastAsia="Calibri" w:cs="Times New Roman"/>
                <w:iCs/>
                <w:sz w:val="20"/>
                <w:szCs w:val="20"/>
                <w:lang w:val="en-GB"/>
              </w:rPr>
              <w:t>.</w:t>
            </w:r>
          </w:p>
          <w:p w:rsidR="00AF1FE3" w:rsidP="005D4462" w:rsidRDefault="00AF1FE3" w14:paraId="604D9EF3" w14:textId="77777777">
            <w:pPr>
              <w:spacing w:after="0" w:line="240" w:lineRule="auto"/>
              <w:ind w:left="33"/>
              <w:rPr>
                <w:rFonts w:ascii="Verdana" w:hAnsi="Verdana" w:eastAsia="Calibri" w:cs="Times New Roman"/>
                <w:iCs/>
                <w:sz w:val="20"/>
                <w:szCs w:val="20"/>
                <w:lang w:val="en-GB"/>
              </w:rPr>
            </w:pPr>
          </w:p>
          <w:p w:rsidRPr="009D75CE" w:rsidR="00AF1FE3" w:rsidP="005D4462" w:rsidRDefault="00AF1FE3" w14:paraId="1CD7C8B1" w14:textId="77777777">
            <w:pPr>
              <w:spacing w:after="0" w:line="240" w:lineRule="auto"/>
              <w:ind w:left="33"/>
              <w:rPr>
                <w:rFonts w:ascii="Verdana" w:hAnsi="Verdana" w:eastAsia="Calibri" w:cs="Times New Roman"/>
                <w:b/>
                <w:iCs/>
                <w:sz w:val="20"/>
                <w:szCs w:val="20"/>
              </w:rPr>
            </w:pPr>
            <w:r>
              <w:rPr>
                <w:rFonts w:ascii="Verdana" w:hAnsi="Verdana" w:eastAsia="Calibri" w:cs="Times New Roman"/>
                <w:iCs/>
                <w:sz w:val="20"/>
                <w:szCs w:val="20"/>
                <w:lang w:val="en-GB"/>
              </w:rPr>
              <w:t xml:space="preserve">This project aligns with the </w:t>
            </w:r>
            <w:r w:rsidRPr="009D75CE">
              <w:rPr>
                <w:rFonts w:ascii="Verdana" w:hAnsi="Verdana" w:eastAsia="Calibri" w:cs="Times New Roman"/>
                <w:b/>
                <w:iCs/>
                <w:sz w:val="20"/>
                <w:szCs w:val="20"/>
                <w:lang w:val="en-GB"/>
              </w:rPr>
              <w:t>Country Plan</w:t>
            </w:r>
            <w:r>
              <w:rPr>
                <w:rFonts w:ascii="Verdana" w:hAnsi="Verdana" w:eastAsia="Calibri" w:cs="Times New Roman"/>
                <w:b/>
                <w:iCs/>
                <w:sz w:val="20"/>
                <w:szCs w:val="20"/>
                <w:lang w:val="en-GB"/>
              </w:rPr>
              <w:t xml:space="preserve"> for Cameroon</w:t>
            </w:r>
            <w:r>
              <w:rPr>
                <w:rFonts w:ascii="Verdana" w:hAnsi="Verdana" w:eastAsia="Calibri" w:cs="Times New Roman"/>
                <w:iCs/>
                <w:sz w:val="20"/>
                <w:szCs w:val="20"/>
                <w:lang w:val="en-GB"/>
              </w:rPr>
              <w:t xml:space="preserve"> 2022-2026, specifically with </w:t>
            </w:r>
            <w:r w:rsidRPr="009D75CE">
              <w:rPr>
                <w:rFonts w:ascii="Verdana" w:hAnsi="Verdana" w:eastAsia="Calibri" w:cs="Times New Roman"/>
                <w:b/>
                <w:iCs/>
                <w:sz w:val="20"/>
                <w:szCs w:val="20"/>
              </w:rPr>
              <w:t>Strategic Goal 3</w:t>
            </w:r>
          </w:p>
          <w:tbl>
            <w:tblPr>
              <w:tblStyle w:val="TableGrid"/>
              <w:tblW w:w="0" w:type="auto"/>
              <w:tblLook w:val="04A0" w:firstRow="1" w:lastRow="0" w:firstColumn="1" w:lastColumn="0" w:noHBand="0" w:noVBand="1"/>
            </w:tblPr>
            <w:tblGrid>
              <w:gridCol w:w="6090"/>
            </w:tblGrid>
            <w:tr w:rsidRPr="009D75CE" w:rsidR="00AF1FE3" w:rsidTr="005D4462" w14:paraId="765C07D1" w14:textId="77777777">
              <w:tc>
                <w:tcPr>
                  <w:tcW w:w="9628" w:type="dxa"/>
                  <w:tcBorders>
                    <w:top w:val="single" w:color="auto" w:sz="12" w:space="0"/>
                    <w:left w:val="single" w:color="auto" w:sz="12" w:space="0"/>
                    <w:bottom w:val="single" w:color="auto" w:sz="18" w:space="0"/>
                    <w:right w:val="single" w:color="auto" w:sz="12" w:space="0"/>
                  </w:tcBorders>
                  <w:shd w:val="clear" w:color="auto" w:fill="F2F2F2" w:themeFill="background1" w:themeFillShade="F2"/>
                </w:tcPr>
                <w:p w:rsidRPr="009D75CE" w:rsidR="00AF1FE3" w:rsidP="005D4462" w:rsidRDefault="00AF1FE3" w14:paraId="1D3ADDCF" w14:textId="77777777">
                  <w:pPr>
                    <w:ind w:left="33"/>
                    <w:rPr>
                      <w:rFonts w:ascii="Verdana" w:hAnsi="Verdana" w:eastAsia="Calibri" w:cs="Times New Roman"/>
                      <w:b/>
                      <w:bCs/>
                      <w:iCs/>
                      <w:sz w:val="20"/>
                      <w:szCs w:val="20"/>
                    </w:rPr>
                  </w:pPr>
                  <w:r w:rsidRPr="009D75CE">
                    <w:rPr>
                      <w:rFonts w:ascii="Verdana" w:hAnsi="Verdana" w:eastAsia="Calibri" w:cs="Times New Roman"/>
                      <w:iCs/>
                      <w:sz w:val="20"/>
                      <w:szCs w:val="20"/>
                    </w:rPr>
                    <w:t xml:space="preserve">Our </w:t>
                  </w:r>
                  <w:r>
                    <w:rPr>
                      <w:rFonts w:ascii="Verdana" w:hAnsi="Verdana" w:eastAsia="Calibri" w:cs="Times New Roman"/>
                      <w:iCs/>
                      <w:sz w:val="20"/>
                      <w:szCs w:val="20"/>
                    </w:rPr>
                    <w:t>3</w:t>
                  </w:r>
                  <w:r w:rsidRPr="00075244">
                    <w:rPr>
                      <w:rFonts w:ascii="Verdana" w:hAnsi="Verdana" w:eastAsia="Calibri" w:cs="Times New Roman"/>
                      <w:iCs/>
                      <w:sz w:val="20"/>
                      <w:szCs w:val="20"/>
                      <w:vertAlign w:val="superscript"/>
                    </w:rPr>
                    <w:t>rd</w:t>
                  </w:r>
                  <w:r>
                    <w:rPr>
                      <w:rFonts w:ascii="Verdana" w:hAnsi="Verdana" w:eastAsia="Calibri" w:cs="Times New Roman"/>
                      <w:iCs/>
                      <w:sz w:val="20"/>
                      <w:szCs w:val="20"/>
                    </w:rPr>
                    <w:t xml:space="preserve"> </w:t>
                  </w:r>
                  <w:r w:rsidRPr="009D75CE">
                    <w:rPr>
                      <w:rFonts w:ascii="Verdana" w:hAnsi="Verdana" w:eastAsia="Calibri" w:cs="Times New Roman"/>
                      <w:iCs/>
                      <w:sz w:val="20"/>
                      <w:szCs w:val="20"/>
                    </w:rPr>
                    <w:t xml:space="preserve">strategic goal focuses on </w:t>
                  </w:r>
                  <w:r w:rsidRPr="009D75CE">
                    <w:rPr>
                      <w:rFonts w:ascii="Verdana" w:hAnsi="Verdana" w:eastAsia="Calibri" w:cs="Times New Roman"/>
                      <w:b/>
                      <w:bCs/>
                      <w:iCs/>
                      <w:sz w:val="20"/>
                      <w:szCs w:val="20"/>
                    </w:rPr>
                    <w:t>building inclusive and sustainable local and national systems and services</w:t>
                  </w:r>
                </w:p>
              </w:tc>
            </w:tr>
          </w:tbl>
          <w:p w:rsidRPr="009D75CE" w:rsidR="00AF1FE3" w:rsidP="005D4462" w:rsidRDefault="00AF1FE3" w14:paraId="43A4D0EA" w14:textId="77777777">
            <w:pPr>
              <w:spacing w:after="0" w:line="240" w:lineRule="auto"/>
              <w:ind w:left="33"/>
              <w:rPr>
                <w:rFonts w:ascii="Verdana" w:hAnsi="Verdana" w:eastAsia="Calibri" w:cs="Times New Roman"/>
                <w:iCs/>
                <w:sz w:val="20"/>
                <w:szCs w:val="20"/>
              </w:rPr>
            </w:pPr>
            <w:r>
              <w:rPr>
                <w:rFonts w:ascii="Verdana" w:hAnsi="Verdana" w:eastAsia="Calibri" w:cs="Times New Roman"/>
                <w:iCs/>
                <w:sz w:val="20"/>
                <w:szCs w:val="20"/>
              </w:rPr>
              <w:t>“</w:t>
            </w:r>
            <w:r w:rsidRPr="009D75CE">
              <w:rPr>
                <w:rFonts w:ascii="Verdana" w:hAnsi="Verdana" w:eastAsia="Calibri" w:cs="Times New Roman"/>
                <w:iCs/>
                <w:sz w:val="20"/>
                <w:szCs w:val="20"/>
              </w:rPr>
              <w:t xml:space="preserve">Our work here will be geared towards enhancing national systems of health.  We aspire to make affordable and accessible, quality health care for all especially in the domains of eye health, </w:t>
            </w:r>
            <w:r w:rsidRPr="009D75CE">
              <w:rPr>
                <w:rFonts w:ascii="Verdana" w:hAnsi="Verdana" w:eastAsia="Calibri" w:cs="Times New Roman"/>
                <w:b/>
                <w:iCs/>
                <w:sz w:val="20"/>
                <w:szCs w:val="20"/>
              </w:rPr>
              <w:t>ear and hearing care</w:t>
            </w:r>
            <w:r w:rsidRPr="009D75CE">
              <w:rPr>
                <w:rFonts w:ascii="Verdana" w:hAnsi="Verdana" w:eastAsia="Calibri" w:cs="Times New Roman"/>
                <w:iCs/>
                <w:sz w:val="20"/>
                <w:szCs w:val="20"/>
              </w:rPr>
              <w:t>, community mental he</w:t>
            </w:r>
            <w:r>
              <w:rPr>
                <w:rFonts w:ascii="Verdana" w:hAnsi="Verdana" w:eastAsia="Calibri" w:cs="Times New Roman"/>
                <w:iCs/>
                <w:sz w:val="20"/>
                <w:szCs w:val="20"/>
              </w:rPr>
              <w:t xml:space="preserve">alth, physical rehabilitation. </w:t>
            </w:r>
            <w:r w:rsidRPr="009D75CE">
              <w:rPr>
                <w:rFonts w:ascii="Verdana" w:hAnsi="Verdana" w:eastAsia="Calibri" w:cs="Times New Roman"/>
                <w:iCs/>
                <w:sz w:val="20"/>
                <w:szCs w:val="20"/>
              </w:rPr>
              <w:t>This will also include initiatives to control and eliminate neglected tropical diseases (NTDs) and psychosocial support to populations stigmatized by disfiguring NTDs. We shall also enhance the capacities of local partners and government agencies in CBID programming. The results for this goal are thus:</w:t>
            </w:r>
          </w:p>
          <w:p w:rsidRPr="009D75CE" w:rsidR="00AF1FE3" w:rsidP="005D4462" w:rsidRDefault="00AF1FE3" w14:paraId="24EF81BE" w14:textId="77777777">
            <w:pPr>
              <w:spacing w:after="0" w:line="240" w:lineRule="auto"/>
              <w:ind w:left="33"/>
              <w:rPr>
                <w:rFonts w:ascii="Verdana" w:hAnsi="Verdana" w:eastAsia="Calibri" w:cs="Times New Roman"/>
                <w:iCs/>
                <w:sz w:val="20"/>
                <w:szCs w:val="20"/>
              </w:rPr>
            </w:pPr>
          </w:p>
          <w:p w:rsidRPr="009D75CE" w:rsidR="00AF1FE3" w:rsidP="005D4462" w:rsidRDefault="00AF1FE3" w14:paraId="13511C9C" w14:textId="77777777">
            <w:pPr>
              <w:spacing w:after="0" w:line="240" w:lineRule="auto"/>
              <w:ind w:left="33"/>
              <w:rPr>
                <w:rFonts w:ascii="Verdana" w:hAnsi="Verdana" w:eastAsia="Calibri" w:cs="Times New Roman"/>
                <w:b/>
                <w:iCs/>
                <w:sz w:val="20"/>
                <w:szCs w:val="20"/>
              </w:rPr>
            </w:pPr>
            <w:r w:rsidRPr="009D75CE">
              <w:rPr>
                <w:rFonts w:ascii="Verdana" w:hAnsi="Verdana" w:eastAsia="Calibri" w:cs="Times New Roman"/>
                <w:b/>
                <w:iCs/>
                <w:sz w:val="20"/>
                <w:szCs w:val="20"/>
              </w:rPr>
              <w:t>1.3.1 There is improved access to services for people with and without disabilities in the field of eye health, ear and hearing care, education, mental health, and physical rehabilitation in terms of availability, affordability, accessibility, acceptability and quality.</w:t>
            </w:r>
          </w:p>
          <w:p w:rsidRPr="009D75CE" w:rsidR="00AF1FE3" w:rsidP="005D4462" w:rsidRDefault="00AF1FE3" w14:paraId="29C34432" w14:textId="77777777">
            <w:pPr>
              <w:spacing w:after="0" w:line="240" w:lineRule="auto"/>
              <w:ind w:left="33"/>
              <w:rPr>
                <w:rFonts w:ascii="Verdana" w:hAnsi="Verdana" w:eastAsia="Calibri" w:cs="Times New Roman"/>
                <w:iCs/>
                <w:sz w:val="20"/>
                <w:szCs w:val="20"/>
              </w:rPr>
            </w:pPr>
            <w:r w:rsidRPr="009D75CE">
              <w:rPr>
                <w:rFonts w:ascii="Verdana" w:hAnsi="Verdana" w:eastAsia="Calibri" w:cs="Times New Roman"/>
                <w:iCs/>
                <w:sz w:val="20"/>
                <w:szCs w:val="20"/>
              </w:rPr>
              <w:t>- Support to Curriculum development</w:t>
            </w:r>
          </w:p>
          <w:p w:rsidRPr="009D75CE" w:rsidR="00AF1FE3" w:rsidP="005D4462" w:rsidRDefault="00AF1FE3" w14:paraId="431BFC7E" w14:textId="77777777">
            <w:pPr>
              <w:spacing w:after="0" w:line="240" w:lineRule="auto"/>
              <w:ind w:left="33"/>
              <w:rPr>
                <w:rFonts w:ascii="Verdana" w:hAnsi="Verdana" w:eastAsia="Calibri" w:cs="Times New Roman"/>
                <w:iCs/>
                <w:sz w:val="20"/>
                <w:szCs w:val="20"/>
              </w:rPr>
            </w:pPr>
            <w:r w:rsidRPr="009D75CE">
              <w:rPr>
                <w:rFonts w:ascii="Verdana" w:hAnsi="Verdana" w:eastAsia="Calibri" w:cs="Times New Roman"/>
                <w:iCs/>
                <w:sz w:val="20"/>
                <w:szCs w:val="20"/>
              </w:rPr>
              <w:t>- Support to Human resources c</w:t>
            </w:r>
            <w:r>
              <w:rPr>
                <w:rFonts w:ascii="Verdana" w:hAnsi="Verdana" w:eastAsia="Calibri" w:cs="Times New Roman"/>
                <w:iCs/>
                <w:sz w:val="20"/>
                <w:szCs w:val="20"/>
              </w:rPr>
              <w:t xml:space="preserve">apacity development </w:t>
            </w:r>
          </w:p>
          <w:p w:rsidRPr="009D75CE" w:rsidR="00AF1FE3" w:rsidP="005D4462" w:rsidRDefault="00AF1FE3" w14:paraId="23B24ECF" w14:textId="77777777">
            <w:pPr>
              <w:spacing w:after="0" w:line="240" w:lineRule="auto"/>
              <w:ind w:left="33"/>
              <w:rPr>
                <w:rFonts w:ascii="Verdana" w:hAnsi="Verdana" w:eastAsia="Calibri" w:cs="Times New Roman"/>
                <w:iCs/>
                <w:sz w:val="20"/>
                <w:szCs w:val="20"/>
              </w:rPr>
            </w:pPr>
            <w:r w:rsidRPr="009D75CE">
              <w:rPr>
                <w:rFonts w:ascii="Verdana" w:hAnsi="Verdana" w:eastAsia="Calibri" w:cs="Times New Roman"/>
                <w:iCs/>
                <w:sz w:val="20"/>
                <w:szCs w:val="20"/>
              </w:rPr>
              <w:t>- Support and development of comprehensive services that align with national policy.</w:t>
            </w:r>
          </w:p>
          <w:p w:rsidRPr="009D75CE" w:rsidR="00AF1FE3" w:rsidP="005D4462" w:rsidRDefault="00AF1FE3" w14:paraId="0A86174C" w14:textId="77777777">
            <w:pPr>
              <w:spacing w:after="0" w:line="240" w:lineRule="auto"/>
              <w:ind w:left="33"/>
              <w:rPr>
                <w:rFonts w:ascii="Verdana" w:hAnsi="Verdana" w:eastAsia="Calibri" w:cs="Times New Roman"/>
                <w:iCs/>
                <w:sz w:val="20"/>
                <w:szCs w:val="20"/>
              </w:rPr>
            </w:pPr>
            <w:r w:rsidRPr="009D75CE">
              <w:rPr>
                <w:rFonts w:ascii="Verdana" w:hAnsi="Verdana" w:eastAsia="Calibri" w:cs="Times New Roman"/>
                <w:iCs/>
                <w:sz w:val="20"/>
                <w:szCs w:val="20"/>
              </w:rPr>
              <w:t>- Ensure accessibility (physical access, information)</w:t>
            </w:r>
          </w:p>
          <w:p w:rsidRPr="009D75CE" w:rsidR="00AF1FE3" w:rsidP="005D4462" w:rsidRDefault="00AF1FE3" w14:paraId="553865A5" w14:textId="77777777">
            <w:pPr>
              <w:spacing w:after="0" w:line="240" w:lineRule="auto"/>
              <w:ind w:left="33"/>
              <w:rPr>
                <w:rFonts w:ascii="Verdana" w:hAnsi="Verdana" w:eastAsia="Calibri" w:cs="Times New Roman"/>
                <w:iCs/>
                <w:sz w:val="20"/>
                <w:szCs w:val="20"/>
              </w:rPr>
            </w:pPr>
            <w:r w:rsidRPr="009D75CE">
              <w:rPr>
                <w:rFonts w:ascii="Verdana" w:hAnsi="Verdana" w:eastAsia="Calibri" w:cs="Times New Roman"/>
                <w:iCs/>
                <w:sz w:val="20"/>
                <w:szCs w:val="20"/>
              </w:rPr>
              <w:t>- Affordability (subsidies, h</w:t>
            </w:r>
            <w:r>
              <w:rPr>
                <w:rFonts w:ascii="Verdana" w:hAnsi="Verdana" w:eastAsia="Calibri" w:cs="Times New Roman"/>
                <w:iCs/>
                <w:sz w:val="20"/>
                <w:szCs w:val="20"/>
              </w:rPr>
              <w:t>ealth insurance, tax exemptions</w:t>
            </w:r>
            <w:r w:rsidRPr="009D75CE">
              <w:rPr>
                <w:rFonts w:ascii="Verdana" w:hAnsi="Verdana" w:eastAsia="Calibri" w:cs="Times New Roman"/>
                <w:iCs/>
                <w:sz w:val="20"/>
                <w:szCs w:val="20"/>
              </w:rPr>
              <w:t>)</w:t>
            </w:r>
          </w:p>
          <w:p w:rsidRPr="009D75CE" w:rsidR="00AF1FE3" w:rsidP="005D4462" w:rsidRDefault="00AF1FE3" w14:paraId="6FA05D21" w14:textId="77777777">
            <w:pPr>
              <w:spacing w:after="0" w:line="240" w:lineRule="auto"/>
              <w:ind w:left="33"/>
              <w:rPr>
                <w:rFonts w:ascii="Verdana" w:hAnsi="Verdana" w:eastAsia="Calibri" w:cs="Times New Roman"/>
                <w:iCs/>
                <w:sz w:val="20"/>
                <w:szCs w:val="20"/>
              </w:rPr>
            </w:pPr>
            <w:r w:rsidRPr="009D75CE">
              <w:rPr>
                <w:rFonts w:ascii="Verdana" w:hAnsi="Verdana" w:eastAsia="Calibri" w:cs="Times New Roman"/>
                <w:iCs/>
                <w:sz w:val="20"/>
                <w:szCs w:val="20"/>
              </w:rPr>
              <w:t>- Enhance health information management systems.</w:t>
            </w:r>
            <w:r>
              <w:rPr>
                <w:rFonts w:ascii="Verdana" w:hAnsi="Verdana" w:eastAsia="Calibri" w:cs="Times New Roman"/>
                <w:iCs/>
                <w:sz w:val="20"/>
                <w:szCs w:val="20"/>
              </w:rPr>
              <w:t>”</w:t>
            </w:r>
          </w:p>
          <w:p w:rsidRPr="00400448" w:rsidR="00AF1FE3" w:rsidP="005D4462" w:rsidRDefault="00AF1FE3" w14:paraId="7621B44B" w14:textId="77777777">
            <w:pPr>
              <w:spacing w:after="0" w:line="240" w:lineRule="auto"/>
              <w:rPr>
                <w:rFonts w:ascii="Verdana" w:hAnsi="Verdana" w:eastAsia="Calibri" w:cs="Times New Roman"/>
                <w:iCs/>
                <w:sz w:val="20"/>
                <w:szCs w:val="20"/>
              </w:rPr>
            </w:pPr>
          </w:p>
        </w:tc>
      </w:tr>
      <w:tr w:rsidRPr="002E3856" w:rsidR="00AF1FE3" w:rsidTr="29630905" w14:paraId="5353A2AA" w14:textId="77777777">
        <w:trPr>
          <w:trHeight w:val="370"/>
        </w:trPr>
        <w:tc>
          <w:tcPr>
            <w:tcW w:w="10773" w:type="dxa"/>
            <w:gridSpan w:val="2"/>
            <w:shd w:val="clear" w:color="auto" w:fill="D9D9D9" w:themeFill="background1" w:themeFillShade="D9"/>
            <w:vAlign w:val="center"/>
          </w:tcPr>
          <w:p w:rsidRPr="002E3856" w:rsidR="00AF1FE3" w:rsidP="005D4462" w:rsidRDefault="00AF1FE3" w14:paraId="7AC78559" w14:textId="77777777">
            <w:pPr>
              <w:spacing w:after="0" w:line="240" w:lineRule="auto"/>
              <w:rPr>
                <w:rFonts w:ascii="Verdana" w:hAnsi="Verdana" w:eastAsia="Calibri" w:cs="Times New Roman"/>
                <w:b/>
                <w:i/>
                <w:sz w:val="20"/>
                <w:szCs w:val="20"/>
                <w:lang w:val="en-GB"/>
              </w:rPr>
            </w:pPr>
            <w:r>
              <w:rPr>
                <w:rFonts w:ascii="Verdana" w:hAnsi="Verdana" w:eastAsia="Calibri" w:cs="Times New Roman"/>
                <w:b/>
                <w:i/>
                <w:sz w:val="20"/>
                <w:szCs w:val="20"/>
                <w:lang w:val="en-GB"/>
              </w:rPr>
              <w:t>II</w:t>
            </w:r>
            <w:r w:rsidRPr="002E3856">
              <w:rPr>
                <w:rFonts w:ascii="Verdana" w:hAnsi="Verdana" w:eastAsia="Calibri" w:cs="Times New Roman"/>
                <w:b/>
                <w:i/>
                <w:sz w:val="20"/>
                <w:szCs w:val="20"/>
                <w:lang w:val="en-GB"/>
              </w:rPr>
              <w:t>. R</w:t>
            </w:r>
            <w:r>
              <w:rPr>
                <w:rFonts w:ascii="Verdana" w:hAnsi="Verdana" w:eastAsia="Calibri" w:cs="Times New Roman"/>
                <w:b/>
                <w:i/>
                <w:sz w:val="20"/>
                <w:szCs w:val="20"/>
                <w:lang w:val="en-GB"/>
              </w:rPr>
              <w:t>H</w:t>
            </w:r>
            <w:r w:rsidRPr="002E3856">
              <w:rPr>
                <w:rFonts w:ascii="Verdana" w:hAnsi="Verdana" w:eastAsia="Calibri" w:cs="Times New Roman"/>
                <w:b/>
                <w:i/>
                <w:sz w:val="20"/>
                <w:szCs w:val="20"/>
                <w:lang w:val="en-GB"/>
              </w:rPr>
              <w:t>O/CO/</w:t>
            </w:r>
            <w:r>
              <w:rPr>
                <w:rFonts w:ascii="Verdana" w:hAnsi="Verdana" w:eastAsia="Calibri" w:cs="Times New Roman"/>
                <w:b/>
                <w:i/>
                <w:sz w:val="20"/>
                <w:szCs w:val="20"/>
                <w:lang w:val="en-GB"/>
              </w:rPr>
              <w:t>Initiative/</w:t>
            </w:r>
            <w:r w:rsidRPr="002E3856">
              <w:rPr>
                <w:rFonts w:ascii="Verdana" w:hAnsi="Verdana" w:eastAsia="Calibri" w:cs="Times New Roman"/>
                <w:b/>
                <w:i/>
                <w:sz w:val="20"/>
                <w:szCs w:val="20"/>
                <w:lang w:val="en-GB"/>
              </w:rPr>
              <w:t>partner capacity to deliver the project</w:t>
            </w:r>
            <w:r>
              <w:rPr>
                <w:rFonts w:ascii="Verdana" w:hAnsi="Verdana" w:eastAsia="Calibri" w:cs="Times New Roman"/>
                <w:b/>
                <w:i/>
                <w:sz w:val="20"/>
                <w:szCs w:val="20"/>
                <w:lang w:val="en-GB"/>
              </w:rPr>
              <w:t xml:space="preserve"> </w:t>
            </w:r>
          </w:p>
        </w:tc>
      </w:tr>
      <w:tr w:rsidRPr="00400448" w:rsidR="00AF1FE3" w:rsidTr="29630905" w14:paraId="46E96AAB" w14:textId="77777777">
        <w:tc>
          <w:tcPr>
            <w:tcW w:w="4437" w:type="dxa"/>
            <w:shd w:val="clear" w:color="auto" w:fill="auto"/>
          </w:tcPr>
          <w:p w:rsidRPr="002E3856" w:rsidR="00AF1FE3" w:rsidP="005D4462" w:rsidRDefault="00AF1FE3" w14:paraId="4A942CFF" w14:textId="77777777">
            <w:pPr>
              <w:spacing w:after="0" w:line="240" w:lineRule="auto"/>
              <w:rPr>
                <w:rFonts w:ascii="Verdana" w:hAnsi="Verdana" w:eastAsia="Calibri" w:cs="Times New Roman"/>
                <w:sz w:val="20"/>
                <w:szCs w:val="20"/>
                <w:lang w:val="en-GB"/>
              </w:rPr>
            </w:pPr>
            <w:r>
              <w:rPr>
                <w:rFonts w:ascii="Verdana" w:hAnsi="Verdana" w:eastAsia="Calibri" w:cs="Times New Roman"/>
                <w:sz w:val="20"/>
                <w:szCs w:val="20"/>
                <w:lang w:val="en-GB"/>
              </w:rPr>
              <w:t>2</w:t>
            </w:r>
            <w:r w:rsidRPr="002E3856">
              <w:rPr>
                <w:rFonts w:ascii="Verdana" w:hAnsi="Verdana" w:eastAsia="Calibri" w:cs="Times New Roman"/>
                <w:sz w:val="20"/>
                <w:szCs w:val="20"/>
                <w:lang w:val="en-GB"/>
              </w:rPr>
              <w:t xml:space="preserve">. </w:t>
            </w:r>
            <w:r>
              <w:rPr>
                <w:rFonts w:ascii="Verdana" w:hAnsi="Verdana" w:eastAsia="Calibri" w:cs="Times New Roman"/>
                <w:sz w:val="20"/>
                <w:szCs w:val="20"/>
                <w:lang w:val="en-GB"/>
              </w:rPr>
              <w:t xml:space="preserve">How will </w:t>
            </w:r>
            <w:r w:rsidRPr="002E3856">
              <w:rPr>
                <w:rFonts w:ascii="Verdana" w:hAnsi="Verdana" w:eastAsia="Calibri" w:cs="Times New Roman"/>
                <w:sz w:val="20"/>
                <w:szCs w:val="20"/>
                <w:lang w:val="en-GB"/>
              </w:rPr>
              <w:t>sufficient capacity to provide the necessary oversight</w:t>
            </w:r>
            <w:r>
              <w:rPr>
                <w:rFonts w:ascii="Verdana" w:hAnsi="Verdana" w:eastAsia="Calibri" w:cs="Times New Roman"/>
                <w:sz w:val="20"/>
                <w:szCs w:val="20"/>
                <w:lang w:val="en-GB"/>
              </w:rPr>
              <w:t xml:space="preserve"> by the</w:t>
            </w:r>
            <w:r w:rsidRPr="002E3856">
              <w:rPr>
                <w:rFonts w:ascii="Verdana" w:hAnsi="Verdana" w:eastAsia="Calibri" w:cs="Times New Roman"/>
                <w:sz w:val="20"/>
                <w:szCs w:val="20"/>
                <w:lang w:val="en-GB"/>
              </w:rPr>
              <w:t xml:space="preserve"> </w:t>
            </w:r>
            <w:r>
              <w:rPr>
                <w:rFonts w:ascii="Verdana" w:hAnsi="Verdana" w:eastAsia="Calibri" w:cs="Times New Roman"/>
                <w:sz w:val="20"/>
                <w:szCs w:val="20"/>
                <w:lang w:val="en-GB"/>
              </w:rPr>
              <w:t>responsible CBM entity be ensured</w:t>
            </w:r>
            <w:r w:rsidRPr="002E3856">
              <w:rPr>
                <w:rFonts w:ascii="Verdana" w:hAnsi="Verdana" w:eastAsia="Calibri" w:cs="Times New Roman"/>
                <w:sz w:val="20"/>
                <w:szCs w:val="20"/>
                <w:lang w:val="en-GB"/>
              </w:rPr>
              <w:t>?</w:t>
            </w:r>
          </w:p>
          <w:p w:rsidRPr="002E3856" w:rsidR="00AF1FE3" w:rsidP="005D4462" w:rsidRDefault="00AF1FE3" w14:paraId="318F194A" w14:textId="77777777">
            <w:pPr>
              <w:spacing w:after="120" w:line="240" w:lineRule="auto"/>
              <w:rPr>
                <w:rFonts w:ascii="Verdana" w:hAnsi="Verdana" w:eastAsia="Calibri" w:cs="Times New Roman"/>
                <w:sz w:val="20"/>
                <w:szCs w:val="20"/>
                <w:lang w:val="en-GB"/>
              </w:rPr>
            </w:pPr>
            <w:r w:rsidRPr="002E3856">
              <w:rPr>
                <w:rFonts w:ascii="Verdana" w:hAnsi="Verdana" w:eastAsia="Calibri" w:cs="Times New Roman"/>
                <w:sz w:val="20"/>
                <w:szCs w:val="20"/>
                <w:lang w:val="en-GB"/>
              </w:rPr>
              <w:t>How will potential capacity gaps be addressed and funded?</w:t>
            </w:r>
          </w:p>
        </w:tc>
        <w:tc>
          <w:tcPr>
            <w:tcW w:w="6336" w:type="dxa"/>
            <w:shd w:val="clear" w:color="auto" w:fill="DEEAF6" w:themeFill="accent1" w:themeFillTint="33"/>
          </w:tcPr>
          <w:p w:rsidR="00AF1FE3" w:rsidP="005D4462" w:rsidRDefault="00AF1FE3" w14:paraId="59C9FFE0" w14:textId="77777777">
            <w:pPr>
              <w:spacing w:after="0" w:line="240" w:lineRule="auto"/>
              <w:ind w:left="33"/>
              <w:rPr>
                <w:rFonts w:ascii="Verdana" w:hAnsi="Verdana" w:eastAsia="Calibri" w:cs="Times New Roman"/>
                <w:sz w:val="20"/>
                <w:szCs w:val="20"/>
                <w:lang w:val="en-GB"/>
              </w:rPr>
            </w:pPr>
            <w:r>
              <w:rPr>
                <w:rFonts w:ascii="Verdana" w:hAnsi="Verdana" w:eastAsia="Calibri" w:cs="Times New Roman"/>
                <w:sz w:val="20"/>
                <w:szCs w:val="20"/>
                <w:lang w:val="en-GB"/>
              </w:rPr>
              <w:t>This project focuses in Cameroon, although it is regional in scope and multi-stakeholder in nature, therefore CBID Initiative’s Technical Team (EHC area) will take the lead for planning and implementation. CBM’s Senior EHC CBID advisor (Dr Diego Santana) has comprehensive knowledge and ample experience to oversee all the components of the project, and CBID Initiative has the capacity and advisory resources to support this.</w:t>
            </w:r>
          </w:p>
          <w:p w:rsidR="00AF1FE3" w:rsidP="005D4462" w:rsidRDefault="00AF1FE3" w14:paraId="356A25F8" w14:textId="77777777">
            <w:pPr>
              <w:spacing w:after="0" w:line="240" w:lineRule="auto"/>
              <w:ind w:left="33"/>
              <w:rPr>
                <w:rFonts w:ascii="Verdana" w:hAnsi="Verdana" w:eastAsia="Calibri" w:cs="Times New Roman"/>
                <w:sz w:val="20"/>
                <w:szCs w:val="20"/>
                <w:lang w:val="en-GB"/>
              </w:rPr>
            </w:pPr>
            <w:r>
              <w:rPr>
                <w:rFonts w:ascii="Verdana" w:hAnsi="Verdana" w:eastAsia="Calibri" w:cs="Times New Roman"/>
                <w:sz w:val="20"/>
                <w:szCs w:val="20"/>
                <w:lang w:val="en-GB"/>
              </w:rPr>
              <w:t xml:space="preserve"> </w:t>
            </w:r>
          </w:p>
          <w:p w:rsidRPr="00D211C7" w:rsidR="00AF1FE3" w:rsidP="005D4462" w:rsidRDefault="00AF1FE3" w14:paraId="443F5CA8" w14:textId="77777777">
            <w:pPr>
              <w:spacing w:after="0" w:line="240" w:lineRule="auto"/>
              <w:ind w:left="33"/>
              <w:rPr>
                <w:rFonts w:ascii="Verdana" w:hAnsi="Verdana" w:eastAsia="Calibri" w:cs="Times New Roman"/>
                <w:b/>
                <w:sz w:val="20"/>
                <w:szCs w:val="20"/>
                <w:lang w:val="en-GB"/>
              </w:rPr>
            </w:pPr>
            <w:r w:rsidRPr="00D211C7">
              <w:rPr>
                <w:rFonts w:ascii="Verdana" w:hAnsi="Verdana" w:eastAsia="Calibri" w:cs="Times New Roman"/>
                <w:b/>
                <w:sz w:val="20"/>
                <w:szCs w:val="20"/>
                <w:lang w:val="en-GB"/>
              </w:rPr>
              <w:t>Capacity gaps:</w:t>
            </w:r>
          </w:p>
          <w:p w:rsidR="00AF1FE3" w:rsidP="00AF1FE3" w:rsidRDefault="1E2299B6" w14:paraId="4DD27066" w14:textId="77777777">
            <w:pPr>
              <w:pStyle w:val="ListParagraph"/>
              <w:numPr>
                <w:ilvl w:val="0"/>
                <w:numId w:val="49"/>
              </w:numPr>
              <w:spacing w:after="0" w:line="240" w:lineRule="auto"/>
              <w:ind w:left="277" w:hanging="142"/>
              <w:rPr>
                <w:rFonts w:ascii="Verdana" w:hAnsi="Verdana" w:eastAsia="Calibri" w:cs="Times New Roman"/>
                <w:sz w:val="20"/>
                <w:szCs w:val="20"/>
                <w:lang w:val="en-GB"/>
              </w:rPr>
            </w:pPr>
            <w:r w:rsidRPr="29630905">
              <w:rPr>
                <w:rFonts w:ascii="Verdana" w:hAnsi="Verdana" w:eastAsia="Calibri" w:cs="Times New Roman"/>
                <w:sz w:val="20"/>
                <w:szCs w:val="20"/>
                <w:lang w:val="en-GB"/>
              </w:rPr>
              <w:t xml:space="preserve">CBID local/regional advisory capacity to follow up and sustain the Primary EHC Training Of Trainers. One aspect of this project includes identification of candidates to become CBID advisors with interest in EHC.  </w:t>
            </w:r>
          </w:p>
          <w:p w:rsidR="00AF1FE3" w:rsidP="00AF1FE3" w:rsidRDefault="1E2299B6" w14:paraId="1D2ECAF4" w14:textId="77777777">
            <w:pPr>
              <w:pStyle w:val="ListParagraph"/>
              <w:numPr>
                <w:ilvl w:val="0"/>
                <w:numId w:val="49"/>
              </w:numPr>
              <w:spacing w:after="0" w:line="240" w:lineRule="auto"/>
              <w:ind w:left="277" w:hanging="142"/>
              <w:rPr>
                <w:rFonts w:ascii="Verdana" w:hAnsi="Verdana" w:eastAsia="Calibri" w:cs="Times New Roman"/>
                <w:sz w:val="20"/>
                <w:szCs w:val="20"/>
                <w:lang w:val="en-GB"/>
              </w:rPr>
            </w:pPr>
            <w:r w:rsidRPr="29630905">
              <w:rPr>
                <w:rFonts w:ascii="Verdana" w:hAnsi="Verdana" w:eastAsia="Calibri" w:cs="Times New Roman"/>
                <w:sz w:val="20"/>
                <w:szCs w:val="20"/>
                <w:lang w:val="en-GB"/>
              </w:rPr>
              <w:t>EHC technicians training requires availability to identify and engage with suitable trainers. Non-local technical consultancy contracting is expected to be required to bridge this gap.</w:t>
            </w:r>
          </w:p>
          <w:p w:rsidR="00AF1FE3" w:rsidP="00AF1FE3" w:rsidRDefault="1E2299B6" w14:paraId="272CBA93" w14:textId="77777777">
            <w:pPr>
              <w:pStyle w:val="ListParagraph"/>
              <w:numPr>
                <w:ilvl w:val="0"/>
                <w:numId w:val="49"/>
              </w:numPr>
              <w:spacing w:after="0" w:line="240" w:lineRule="auto"/>
              <w:ind w:left="277" w:hanging="142"/>
              <w:rPr>
                <w:rFonts w:ascii="Verdana" w:hAnsi="Verdana" w:eastAsia="Calibri" w:cs="Times New Roman"/>
                <w:sz w:val="20"/>
                <w:szCs w:val="20"/>
                <w:lang w:val="en-GB"/>
              </w:rPr>
            </w:pPr>
            <w:r w:rsidRPr="29630905">
              <w:rPr>
                <w:rFonts w:ascii="Verdana" w:hAnsi="Verdana" w:eastAsia="Calibri" w:cs="Times New Roman"/>
                <w:sz w:val="20"/>
                <w:szCs w:val="20"/>
                <w:lang w:val="en-GB"/>
              </w:rPr>
              <w:t xml:space="preserve">EHC Country Planning capacity building and TOT will be based on WHO’s EHC training resources and planning tools in French language. This is a new programme being developed by CBM advisors, therefore a work in progress and a learning experience for all involved. </w:t>
            </w:r>
          </w:p>
          <w:p w:rsidR="00AF1FE3" w:rsidP="005D4462" w:rsidRDefault="00AF1FE3" w14:paraId="79FE5B43" w14:textId="77777777">
            <w:pPr>
              <w:spacing w:after="0" w:line="240" w:lineRule="auto"/>
              <w:rPr>
                <w:rFonts w:ascii="Verdana" w:hAnsi="Verdana" w:eastAsia="Calibri" w:cs="Times New Roman"/>
                <w:sz w:val="20"/>
                <w:szCs w:val="20"/>
                <w:lang w:val="en-GB"/>
              </w:rPr>
            </w:pPr>
          </w:p>
          <w:p w:rsidR="00AF1FE3" w:rsidP="005D4462" w:rsidRDefault="00AF1FE3" w14:paraId="2E000C95" w14:textId="77777777">
            <w:pPr>
              <w:spacing w:after="0" w:line="240" w:lineRule="auto"/>
              <w:rPr>
                <w:rFonts w:ascii="Verdana" w:hAnsi="Verdana" w:eastAsia="Calibri" w:cs="Times New Roman"/>
                <w:sz w:val="20"/>
                <w:szCs w:val="20"/>
                <w:lang w:val="en-GB"/>
              </w:rPr>
            </w:pPr>
            <w:r>
              <w:rPr>
                <w:rFonts w:ascii="Verdana" w:hAnsi="Verdana" w:eastAsia="Calibri" w:cs="Times New Roman"/>
                <w:sz w:val="20"/>
                <w:szCs w:val="20"/>
                <w:lang w:val="en-GB"/>
              </w:rPr>
              <w:t>During the planning phase a consultant with knowledge and experience in a field related to Ear and Hearing Care will be engaged to support planning and implementation. If suitable, this consultant will transition to a CBM Programme Manager role in the country and region, if the project expands into a regional programme.</w:t>
            </w:r>
          </w:p>
          <w:p w:rsidRPr="00400448" w:rsidR="00AF1FE3" w:rsidP="005D4462" w:rsidRDefault="00AF1FE3" w14:paraId="52EF71B1" w14:textId="77777777">
            <w:pPr>
              <w:spacing w:after="0" w:line="240" w:lineRule="auto"/>
              <w:ind w:left="33"/>
              <w:rPr>
                <w:rFonts w:ascii="Verdana" w:hAnsi="Verdana"/>
                <w:sz w:val="20"/>
                <w:lang w:val="en-GB"/>
              </w:rPr>
            </w:pPr>
          </w:p>
        </w:tc>
      </w:tr>
      <w:tr w:rsidRPr="007E6623" w:rsidR="00AF1FE3" w:rsidTr="29630905" w14:paraId="00BBC167" w14:textId="77777777">
        <w:tc>
          <w:tcPr>
            <w:tcW w:w="4437" w:type="dxa"/>
            <w:shd w:val="clear" w:color="auto" w:fill="auto"/>
          </w:tcPr>
          <w:p w:rsidRPr="00ED1B29" w:rsidR="00AF1FE3" w:rsidP="005D4462" w:rsidRDefault="00AF1FE3" w14:paraId="03ADF406" w14:textId="77777777">
            <w:pPr>
              <w:spacing w:after="120" w:line="240" w:lineRule="auto"/>
              <w:rPr>
                <w:rFonts w:ascii="Verdana" w:hAnsi="Verdana" w:eastAsia="Calibri" w:cs="Times New Roman"/>
                <w:sz w:val="20"/>
                <w:szCs w:val="20"/>
                <w:lang w:val="en-GB"/>
              </w:rPr>
            </w:pPr>
            <w:r>
              <w:rPr>
                <w:rFonts w:ascii="Verdana" w:hAnsi="Verdana" w:eastAsia="Calibri" w:cs="Times New Roman"/>
                <w:sz w:val="20"/>
                <w:szCs w:val="20"/>
                <w:lang w:val="en-GB"/>
              </w:rPr>
              <w:t>3</w:t>
            </w:r>
            <w:r w:rsidRPr="008A31FB">
              <w:rPr>
                <w:rFonts w:ascii="Verdana" w:hAnsi="Verdana" w:eastAsia="Calibri" w:cs="Times New Roman"/>
                <w:sz w:val="20"/>
                <w:szCs w:val="20"/>
                <w:lang w:val="en-GB"/>
              </w:rPr>
              <w:t>.</w:t>
            </w:r>
            <w:r>
              <w:rPr>
                <w:rFonts w:ascii="Verdana" w:hAnsi="Verdana" w:eastAsia="Calibri" w:cs="Times New Roman"/>
                <w:sz w:val="20"/>
                <w:szCs w:val="20"/>
                <w:lang w:val="en-GB"/>
              </w:rPr>
              <w:t xml:space="preserve"> </w:t>
            </w:r>
            <w:r w:rsidRPr="00ED1B29">
              <w:rPr>
                <w:rFonts w:ascii="Verdana" w:hAnsi="Verdana" w:eastAsia="Calibri" w:cs="Times New Roman"/>
                <w:sz w:val="20"/>
                <w:szCs w:val="20"/>
                <w:lang w:val="en-GB"/>
              </w:rPr>
              <w:t>What is the assigned role of the partner(s)</w:t>
            </w:r>
            <w:r>
              <w:rPr>
                <w:rFonts w:ascii="Verdana" w:hAnsi="Verdana" w:eastAsia="Calibri" w:cs="Times New Roman"/>
                <w:sz w:val="20"/>
                <w:szCs w:val="20"/>
                <w:lang w:val="en-GB"/>
              </w:rPr>
              <w:t xml:space="preserve"> </w:t>
            </w:r>
            <w:r w:rsidRPr="00ED1B29">
              <w:rPr>
                <w:rFonts w:ascii="Verdana" w:hAnsi="Verdana" w:eastAsia="Calibri" w:cs="Times New Roman"/>
                <w:sz w:val="20"/>
                <w:szCs w:val="20"/>
                <w:lang w:val="en-GB"/>
              </w:rPr>
              <w:t>in the project set-up?</w:t>
            </w:r>
          </w:p>
          <w:p w:rsidRPr="00035AA0" w:rsidR="00AF1FE3" w:rsidP="005D4462" w:rsidRDefault="00AF1FE3" w14:paraId="43772BBF" w14:textId="77777777">
            <w:pPr>
              <w:spacing w:after="120" w:line="240" w:lineRule="auto"/>
              <w:rPr>
                <w:rFonts w:ascii="Verdana" w:hAnsi="Verdana" w:eastAsia="Calibri" w:cs="Times New Roman"/>
                <w:sz w:val="20"/>
                <w:szCs w:val="20"/>
                <w:lang w:val="en-GB"/>
              </w:rPr>
            </w:pPr>
            <w:r>
              <w:rPr>
                <w:rFonts w:ascii="Verdana" w:hAnsi="Verdana" w:eastAsia="Calibri" w:cs="Times New Roman"/>
                <w:sz w:val="20"/>
                <w:szCs w:val="20"/>
                <w:lang w:val="en-GB"/>
              </w:rPr>
              <w:t>With reference to the Partner Assessment Action Plan, h</w:t>
            </w:r>
            <w:r w:rsidRPr="008A31FB">
              <w:rPr>
                <w:rFonts w:ascii="Verdana" w:hAnsi="Verdana" w:eastAsia="Calibri" w:cs="Times New Roman"/>
                <w:sz w:val="20"/>
                <w:szCs w:val="20"/>
                <w:lang w:val="en-GB"/>
              </w:rPr>
              <w:t xml:space="preserve">ow will capacity and expertise of the partner(s) necessary to deliver the proposed programme be ensured? </w:t>
            </w:r>
            <w:r w:rsidRPr="00ED1B29">
              <w:rPr>
                <w:rFonts w:ascii="Verdana" w:hAnsi="Verdana" w:eastAsia="Calibri" w:cs="Times New Roman"/>
                <w:sz w:val="20"/>
                <w:szCs w:val="20"/>
                <w:lang w:val="en-GB"/>
              </w:rPr>
              <w:t xml:space="preserve">Are there any </w:t>
            </w:r>
            <w:r>
              <w:rPr>
                <w:rFonts w:ascii="Verdana" w:hAnsi="Verdana" w:eastAsia="Calibri" w:cs="Times New Roman"/>
                <w:sz w:val="20"/>
                <w:szCs w:val="20"/>
                <w:lang w:val="en-GB"/>
              </w:rPr>
              <w:t>specific a</w:t>
            </w:r>
            <w:r w:rsidRPr="00ED1B29">
              <w:rPr>
                <w:rFonts w:ascii="Verdana" w:hAnsi="Verdana" w:eastAsia="Calibri" w:cs="Times New Roman"/>
                <w:sz w:val="20"/>
                <w:szCs w:val="20"/>
                <w:lang w:val="en-GB"/>
              </w:rPr>
              <w:t xml:space="preserve">ction points from the PA relevant for this project to be </w:t>
            </w:r>
            <w:r>
              <w:rPr>
                <w:rFonts w:ascii="Verdana" w:hAnsi="Verdana" w:eastAsia="Calibri" w:cs="Times New Roman"/>
                <w:sz w:val="20"/>
                <w:szCs w:val="20"/>
                <w:lang w:val="en-GB"/>
              </w:rPr>
              <w:t xml:space="preserve">addressed and funded </w:t>
            </w:r>
            <w:r w:rsidRPr="00ED1B29">
              <w:rPr>
                <w:rFonts w:ascii="Verdana" w:hAnsi="Verdana" w:eastAsia="Calibri" w:cs="Times New Roman"/>
                <w:sz w:val="20"/>
                <w:szCs w:val="20"/>
                <w:lang w:val="en-GB"/>
              </w:rPr>
              <w:t>in this project design?</w:t>
            </w:r>
          </w:p>
        </w:tc>
        <w:tc>
          <w:tcPr>
            <w:tcW w:w="6336" w:type="dxa"/>
            <w:shd w:val="clear" w:color="auto" w:fill="DEEAF6" w:themeFill="accent1" w:themeFillTint="33"/>
          </w:tcPr>
          <w:p w:rsidR="00AF1FE3" w:rsidP="005D4462" w:rsidRDefault="00AF1FE3" w14:paraId="4DD6269D" w14:textId="77777777">
            <w:pPr>
              <w:spacing w:after="0" w:line="240" w:lineRule="auto"/>
              <w:ind w:left="33"/>
              <w:rPr>
                <w:rFonts w:ascii="Verdana" w:hAnsi="Verdana" w:eastAsia="Calibri" w:cs="Times New Roman"/>
                <w:sz w:val="20"/>
                <w:szCs w:val="20"/>
                <w:lang w:val="en-GB"/>
              </w:rPr>
            </w:pPr>
            <w:r w:rsidRPr="007B518B">
              <w:rPr>
                <w:rFonts w:ascii="Verdana" w:hAnsi="Verdana" w:eastAsia="Calibri" w:cs="Times New Roman"/>
                <w:sz w:val="20"/>
                <w:szCs w:val="20"/>
                <w:lang w:val="en-GB"/>
              </w:rPr>
              <w:t xml:space="preserve">CBM CO </w:t>
            </w:r>
            <w:r>
              <w:rPr>
                <w:rFonts w:ascii="Verdana" w:hAnsi="Verdana" w:eastAsia="Calibri" w:cs="Times New Roman"/>
                <w:sz w:val="20"/>
                <w:szCs w:val="20"/>
                <w:lang w:val="en-GB"/>
              </w:rPr>
              <w:t>Cameroon</w:t>
            </w:r>
            <w:r w:rsidRPr="007B518B">
              <w:rPr>
                <w:rFonts w:ascii="Verdana" w:hAnsi="Verdana" w:eastAsia="Calibri" w:cs="Times New Roman"/>
                <w:sz w:val="20"/>
                <w:szCs w:val="20"/>
                <w:lang w:val="en-GB"/>
              </w:rPr>
              <w:t xml:space="preserve"> will coordinate with partner </w:t>
            </w:r>
            <w:r>
              <w:rPr>
                <w:rFonts w:ascii="Verdana" w:hAnsi="Verdana" w:eastAsia="Calibri" w:cs="Times New Roman"/>
                <w:sz w:val="20"/>
                <w:szCs w:val="20"/>
                <w:lang w:val="en-GB"/>
              </w:rPr>
              <w:t>“Cameroon Baptist Convention Health Services” (CBCHS)</w:t>
            </w:r>
            <w:r w:rsidRPr="007B518B">
              <w:rPr>
                <w:rFonts w:ascii="Verdana" w:hAnsi="Verdana" w:eastAsia="Calibri" w:cs="Times New Roman"/>
                <w:sz w:val="20"/>
                <w:szCs w:val="20"/>
                <w:lang w:val="en-GB"/>
              </w:rPr>
              <w:t xml:space="preserve">, </w:t>
            </w:r>
            <w:r>
              <w:rPr>
                <w:rFonts w:ascii="Verdana" w:hAnsi="Verdana" w:eastAsia="Calibri" w:cs="Times New Roman"/>
                <w:sz w:val="20"/>
                <w:szCs w:val="20"/>
                <w:lang w:val="en-GB"/>
              </w:rPr>
              <w:t xml:space="preserve">about </w:t>
            </w:r>
            <w:r w:rsidRPr="007B518B">
              <w:rPr>
                <w:rFonts w:ascii="Verdana" w:hAnsi="Verdana" w:eastAsia="Calibri" w:cs="Times New Roman"/>
                <w:sz w:val="20"/>
                <w:szCs w:val="20"/>
                <w:lang w:val="en-GB"/>
              </w:rPr>
              <w:t xml:space="preserve">local planning and practical aspects for agreed MYP </w:t>
            </w:r>
            <w:r>
              <w:rPr>
                <w:rFonts w:ascii="Verdana" w:hAnsi="Verdana" w:eastAsia="Calibri" w:cs="Times New Roman"/>
                <w:sz w:val="20"/>
                <w:szCs w:val="20"/>
                <w:lang w:val="en-GB"/>
              </w:rPr>
              <w:t xml:space="preserve">results and </w:t>
            </w:r>
            <w:r w:rsidRPr="007B518B">
              <w:rPr>
                <w:rFonts w:ascii="Verdana" w:hAnsi="Verdana" w:eastAsia="Calibri" w:cs="Times New Roman"/>
                <w:sz w:val="20"/>
                <w:szCs w:val="20"/>
                <w:lang w:val="en-GB"/>
              </w:rPr>
              <w:t>activities</w:t>
            </w:r>
            <w:r>
              <w:rPr>
                <w:rFonts w:ascii="Verdana" w:hAnsi="Verdana" w:eastAsia="Calibri" w:cs="Times New Roman"/>
                <w:sz w:val="20"/>
                <w:szCs w:val="20"/>
                <w:lang w:val="en-GB"/>
              </w:rPr>
              <w:t xml:space="preserve"> indicated. CBCHS with also coordinate and manage those results which involve other areas of work, both in Francophone and Anglophone communities of Cameroon. It will explore the possibilities to support WHO CO/RO to develop the Regional Forum for EHC in West and Central Africa, as well as research and publication items. </w:t>
            </w:r>
          </w:p>
          <w:p w:rsidR="00AF1FE3" w:rsidP="005D4462" w:rsidRDefault="00AF1FE3" w14:paraId="2B9421EA" w14:textId="77777777">
            <w:pPr>
              <w:spacing w:after="0" w:line="240" w:lineRule="auto"/>
              <w:ind w:left="33"/>
              <w:rPr>
                <w:rFonts w:ascii="Verdana" w:hAnsi="Verdana" w:eastAsia="Calibri" w:cs="Times New Roman"/>
                <w:sz w:val="20"/>
                <w:szCs w:val="20"/>
                <w:lang w:val="en-GB"/>
              </w:rPr>
            </w:pPr>
            <w:r>
              <w:rPr>
                <w:rFonts w:ascii="Verdana" w:hAnsi="Verdana" w:eastAsia="Calibri" w:cs="Times New Roman"/>
                <w:sz w:val="20"/>
                <w:szCs w:val="20"/>
                <w:lang w:val="en-GB"/>
              </w:rPr>
              <w:t xml:space="preserve">CBCHS will also hold the budget for MYP components in those target countries where a suitable implementing partner has not yet been identified at the time of finalizing this programmatic project proposal.   </w:t>
            </w:r>
          </w:p>
          <w:p w:rsidRPr="007B518B" w:rsidR="00AF1FE3" w:rsidP="005D4462" w:rsidRDefault="00AF1FE3" w14:paraId="6CE5CF6B" w14:textId="77777777">
            <w:pPr>
              <w:spacing w:after="0" w:line="240" w:lineRule="auto"/>
              <w:rPr>
                <w:rFonts w:ascii="Verdana" w:hAnsi="Verdana" w:eastAsia="Calibri" w:cs="Times New Roman"/>
                <w:sz w:val="20"/>
                <w:szCs w:val="20"/>
                <w:lang w:val="en-GB"/>
              </w:rPr>
            </w:pPr>
            <w:r w:rsidRPr="007B518B">
              <w:rPr>
                <w:rFonts w:ascii="Verdana" w:hAnsi="Verdana" w:eastAsia="Calibri" w:cs="Times New Roman"/>
                <w:sz w:val="20"/>
                <w:szCs w:val="20"/>
                <w:lang w:val="en-GB"/>
              </w:rPr>
              <w:t xml:space="preserve"> </w:t>
            </w:r>
          </w:p>
          <w:p w:rsidR="00AF1FE3" w:rsidP="005D4462" w:rsidRDefault="00AF1FE3" w14:paraId="47532BAA" w14:textId="77777777">
            <w:pPr>
              <w:spacing w:after="0" w:line="240" w:lineRule="auto"/>
              <w:ind w:left="33"/>
              <w:rPr>
                <w:rFonts w:ascii="Verdana" w:hAnsi="Verdana" w:eastAsia="Calibri" w:cs="Times New Roman"/>
                <w:sz w:val="20"/>
                <w:szCs w:val="20"/>
                <w:lang w:val="en-GB"/>
              </w:rPr>
            </w:pPr>
            <w:r w:rsidRPr="511324C0">
              <w:rPr>
                <w:rFonts w:ascii="Verdana" w:hAnsi="Verdana" w:eastAsia="Calibri" w:cs="Times New Roman"/>
                <w:sz w:val="20"/>
                <w:szCs w:val="20"/>
                <w:lang w:val="en-GB"/>
              </w:rPr>
              <w:t xml:space="preserve">CBID Initiative technical support will be coordinated by </w:t>
            </w:r>
            <w:r>
              <w:rPr>
                <w:rFonts w:ascii="Verdana" w:hAnsi="Verdana" w:eastAsia="Calibri" w:cs="Times New Roman"/>
                <w:sz w:val="20"/>
                <w:szCs w:val="20"/>
                <w:lang w:val="en-GB"/>
              </w:rPr>
              <w:t xml:space="preserve">the </w:t>
            </w:r>
            <w:r w:rsidRPr="511324C0">
              <w:rPr>
                <w:rFonts w:ascii="Verdana" w:hAnsi="Verdana" w:eastAsia="Calibri" w:cs="Times New Roman"/>
                <w:sz w:val="20"/>
                <w:szCs w:val="20"/>
                <w:lang w:val="en-GB"/>
              </w:rPr>
              <w:t xml:space="preserve">Senior Ear and Hearing Care </w:t>
            </w:r>
            <w:r>
              <w:rPr>
                <w:rFonts w:ascii="Verdana" w:hAnsi="Verdana" w:eastAsia="Calibri" w:cs="Times New Roman"/>
                <w:sz w:val="20"/>
                <w:szCs w:val="20"/>
                <w:lang w:val="en-GB"/>
              </w:rPr>
              <w:t xml:space="preserve">CBID Advisor, </w:t>
            </w:r>
            <w:r w:rsidRPr="511324C0">
              <w:rPr>
                <w:rFonts w:ascii="Verdana" w:hAnsi="Verdana" w:eastAsia="Calibri" w:cs="Times New Roman"/>
                <w:sz w:val="20"/>
                <w:szCs w:val="20"/>
                <w:lang w:val="en-GB"/>
              </w:rPr>
              <w:t xml:space="preserve">with support of </w:t>
            </w:r>
            <w:r>
              <w:rPr>
                <w:rFonts w:ascii="Verdana" w:hAnsi="Verdana" w:eastAsia="Calibri" w:cs="Times New Roman"/>
                <w:sz w:val="20"/>
                <w:szCs w:val="20"/>
                <w:lang w:val="en-GB"/>
              </w:rPr>
              <w:t>CBID Regional Advisor and respective teams</w:t>
            </w:r>
            <w:r w:rsidRPr="511324C0">
              <w:rPr>
                <w:rFonts w:ascii="Verdana" w:hAnsi="Verdana" w:eastAsia="Calibri" w:cs="Times New Roman"/>
                <w:sz w:val="20"/>
                <w:szCs w:val="20"/>
                <w:lang w:val="en-GB"/>
              </w:rPr>
              <w:t>.</w:t>
            </w:r>
          </w:p>
          <w:p w:rsidR="00AF1FE3" w:rsidP="005D4462" w:rsidRDefault="00AF1FE3" w14:paraId="5CBEF2E5" w14:textId="77777777">
            <w:pPr>
              <w:spacing w:after="0" w:line="240" w:lineRule="auto"/>
              <w:ind w:left="33"/>
              <w:rPr>
                <w:rFonts w:ascii="Verdana" w:hAnsi="Verdana" w:eastAsia="Calibri" w:cs="Times New Roman"/>
                <w:sz w:val="20"/>
                <w:szCs w:val="20"/>
                <w:lang w:val="en-GB"/>
              </w:rPr>
            </w:pPr>
          </w:p>
          <w:p w:rsidR="00AF1FE3" w:rsidP="005D4462" w:rsidRDefault="00AF1FE3" w14:paraId="247928BD" w14:textId="77777777">
            <w:pPr>
              <w:spacing w:after="0" w:line="240" w:lineRule="auto"/>
              <w:ind w:left="33"/>
              <w:rPr>
                <w:rFonts w:ascii="Verdana" w:hAnsi="Verdana" w:eastAsia="Calibri" w:cs="Times New Roman"/>
                <w:sz w:val="20"/>
                <w:szCs w:val="20"/>
                <w:lang w:val="en-GB"/>
              </w:rPr>
            </w:pPr>
            <w:r w:rsidRPr="511324C0">
              <w:rPr>
                <w:rFonts w:ascii="Verdana" w:hAnsi="Verdana" w:eastAsia="Calibri" w:cs="Times New Roman"/>
                <w:sz w:val="20"/>
                <w:szCs w:val="20"/>
                <w:lang w:val="en-GB"/>
              </w:rPr>
              <w:t>In the event of any unforeseen financial gaps, their causes will be explored and proposed solutions will addressed by CBM’s CBID Initiative, as appropriate.</w:t>
            </w:r>
          </w:p>
          <w:p w:rsidRPr="007E6623" w:rsidR="00AF1FE3" w:rsidP="005D4462" w:rsidRDefault="00AF1FE3" w14:paraId="571CA390" w14:textId="77777777">
            <w:pPr>
              <w:spacing w:after="0" w:line="240" w:lineRule="auto"/>
              <w:ind w:left="33"/>
              <w:rPr>
                <w:rFonts w:ascii="Verdana" w:hAnsi="Verdana" w:eastAsia="Calibri" w:cs="Times New Roman"/>
                <w:iCs/>
                <w:sz w:val="20"/>
                <w:szCs w:val="20"/>
                <w:lang w:val="en-GB"/>
              </w:rPr>
            </w:pPr>
          </w:p>
        </w:tc>
      </w:tr>
      <w:tr w:rsidRPr="00035AA0" w:rsidR="00AF1FE3" w:rsidTr="29630905" w14:paraId="52E1F446" w14:textId="77777777">
        <w:tc>
          <w:tcPr>
            <w:tcW w:w="10773" w:type="dxa"/>
            <w:gridSpan w:val="2"/>
            <w:shd w:val="clear" w:color="auto" w:fill="D9D9D9" w:themeFill="background1" w:themeFillShade="D9"/>
            <w:vAlign w:val="center"/>
          </w:tcPr>
          <w:p w:rsidRPr="00035AA0" w:rsidR="00AF1FE3" w:rsidP="005D4462" w:rsidRDefault="00AF1FE3" w14:paraId="3DF74A16" w14:textId="77777777">
            <w:pPr>
              <w:spacing w:after="0" w:line="240" w:lineRule="auto"/>
              <w:rPr>
                <w:rFonts w:ascii="Verdana" w:hAnsi="Verdana" w:eastAsia="Calibri" w:cs="Times New Roman"/>
                <w:b/>
                <w:i/>
                <w:sz w:val="20"/>
                <w:szCs w:val="20"/>
                <w:lang w:val="en-GB"/>
              </w:rPr>
            </w:pPr>
            <w:r w:rsidRPr="00035AA0">
              <w:rPr>
                <w:rFonts w:ascii="Verdana" w:hAnsi="Verdana" w:eastAsia="Calibri" w:cs="Times New Roman"/>
                <w:b/>
                <w:i/>
                <w:sz w:val="20"/>
                <w:szCs w:val="20"/>
                <w:lang w:val="en-GB"/>
              </w:rPr>
              <w:t xml:space="preserve">III. Risks </w:t>
            </w:r>
          </w:p>
        </w:tc>
      </w:tr>
      <w:tr w:rsidRPr="007E6623" w:rsidR="00AF1FE3" w:rsidTr="29630905" w14:paraId="24022213" w14:textId="77777777">
        <w:tc>
          <w:tcPr>
            <w:tcW w:w="4437" w:type="dxa"/>
            <w:shd w:val="clear" w:color="auto" w:fill="auto"/>
          </w:tcPr>
          <w:p w:rsidRPr="00035AA0" w:rsidR="00AF1FE3" w:rsidP="005D4462" w:rsidRDefault="00AF1FE3" w14:paraId="41651545" w14:textId="77777777">
            <w:pPr>
              <w:spacing w:after="120" w:line="240" w:lineRule="auto"/>
              <w:rPr>
                <w:rFonts w:ascii="Verdana" w:hAnsi="Verdana" w:eastAsia="Calibri" w:cs="Times New Roman"/>
                <w:sz w:val="20"/>
                <w:szCs w:val="20"/>
                <w:lang w:val="en-GB"/>
              </w:rPr>
            </w:pPr>
            <w:r>
              <w:rPr>
                <w:rFonts w:ascii="Verdana" w:hAnsi="Verdana" w:eastAsia="Calibri" w:cs="Times New Roman"/>
                <w:sz w:val="20"/>
                <w:szCs w:val="20"/>
                <w:lang w:val="en-GB"/>
              </w:rPr>
              <w:t>4</w:t>
            </w:r>
            <w:r w:rsidRPr="00035AA0">
              <w:rPr>
                <w:rFonts w:ascii="Verdana" w:hAnsi="Verdana" w:eastAsia="Calibri" w:cs="Times New Roman"/>
                <w:sz w:val="20"/>
                <w:szCs w:val="20"/>
                <w:lang w:val="en-GB"/>
              </w:rPr>
              <w:t>. What are the main partner related risks for this project in the areas of governance and leadership, finance and programme?</w:t>
            </w:r>
          </w:p>
        </w:tc>
        <w:tc>
          <w:tcPr>
            <w:tcW w:w="6336" w:type="dxa"/>
            <w:shd w:val="clear" w:color="auto" w:fill="DEEAF6" w:themeFill="accent1" w:themeFillTint="33"/>
          </w:tcPr>
          <w:p w:rsidR="00AF1FE3" w:rsidP="005D4462" w:rsidRDefault="00AF1FE3" w14:paraId="5DEDCADC" w14:textId="77777777">
            <w:pPr>
              <w:spacing w:after="0" w:line="240" w:lineRule="auto"/>
              <w:ind w:left="33"/>
              <w:rPr>
                <w:rFonts w:ascii="Verdana" w:hAnsi="Verdana" w:eastAsia="Calibri" w:cs="Times New Roman"/>
                <w:sz w:val="20"/>
                <w:szCs w:val="20"/>
                <w:lang w:val="en-GB"/>
              </w:rPr>
            </w:pPr>
            <w:r>
              <w:rPr>
                <w:rFonts w:ascii="Verdana" w:hAnsi="Verdana" w:eastAsia="Calibri" w:cs="Times New Roman"/>
                <w:sz w:val="20"/>
                <w:szCs w:val="20"/>
                <w:lang w:val="en-GB"/>
              </w:rPr>
              <w:t>Delay in engaging with suitable partners in targeted countries which do not have an ongoing EHC project.</w:t>
            </w:r>
          </w:p>
          <w:p w:rsidR="00AF1FE3" w:rsidP="005D4462" w:rsidRDefault="00AF1FE3" w14:paraId="068C4F1D" w14:textId="77777777">
            <w:pPr>
              <w:spacing w:after="0" w:line="240" w:lineRule="auto"/>
              <w:ind w:left="33"/>
              <w:rPr>
                <w:rFonts w:ascii="Verdana" w:hAnsi="Verdana" w:eastAsia="Calibri" w:cs="Times New Roman"/>
                <w:sz w:val="20"/>
                <w:szCs w:val="20"/>
                <w:lang w:val="en-GB"/>
              </w:rPr>
            </w:pPr>
            <w:r>
              <w:rPr>
                <w:rFonts w:ascii="Verdana" w:hAnsi="Verdana" w:eastAsia="Calibri" w:cs="Times New Roman"/>
                <w:sz w:val="20"/>
                <w:szCs w:val="20"/>
                <w:lang w:val="en-GB"/>
              </w:rPr>
              <w:t>Engaging new partners (government, civil society and academia) in a multi-stakeholder setting</w:t>
            </w:r>
          </w:p>
          <w:p w:rsidRPr="007E6623" w:rsidR="00AF1FE3" w:rsidP="005D4462" w:rsidRDefault="00AF1FE3" w14:paraId="4FC3C24F" w14:textId="77777777">
            <w:pPr>
              <w:spacing w:after="0" w:line="240" w:lineRule="auto"/>
              <w:rPr>
                <w:rFonts w:ascii="Verdana" w:hAnsi="Verdana" w:eastAsia="Calibri" w:cs="Times New Roman"/>
                <w:sz w:val="20"/>
                <w:szCs w:val="20"/>
                <w:lang w:val="en-GB"/>
              </w:rPr>
            </w:pPr>
          </w:p>
        </w:tc>
      </w:tr>
      <w:tr w:rsidRPr="007E6623" w:rsidR="00AF1FE3" w:rsidTr="29630905" w14:paraId="2D596F89" w14:textId="77777777">
        <w:tc>
          <w:tcPr>
            <w:tcW w:w="4437" w:type="dxa"/>
            <w:tcBorders>
              <w:bottom w:val="single" w:color="auto" w:sz="4" w:space="0"/>
            </w:tcBorders>
            <w:shd w:val="clear" w:color="auto" w:fill="auto"/>
          </w:tcPr>
          <w:p w:rsidRPr="00035AA0" w:rsidR="00AF1FE3" w:rsidP="005D4462" w:rsidRDefault="00AF1FE3" w14:paraId="00E1F06C" w14:textId="77777777">
            <w:pPr>
              <w:spacing w:after="120" w:line="240" w:lineRule="auto"/>
              <w:rPr>
                <w:rFonts w:ascii="Verdana" w:hAnsi="Verdana" w:eastAsia="Calibri"/>
              </w:rPr>
            </w:pPr>
            <w:r>
              <w:rPr>
                <w:rFonts w:ascii="Verdana" w:hAnsi="Verdana" w:eastAsia="Calibri" w:cs="Times New Roman"/>
                <w:sz w:val="20"/>
                <w:szCs w:val="20"/>
                <w:lang w:val="en-GB"/>
              </w:rPr>
              <w:t>5</w:t>
            </w:r>
            <w:r w:rsidRPr="00035AA0">
              <w:rPr>
                <w:rFonts w:ascii="Verdana" w:hAnsi="Verdana" w:eastAsia="Calibri" w:cs="Times New Roman"/>
                <w:sz w:val="20"/>
                <w:szCs w:val="20"/>
                <w:lang w:val="en-GB"/>
              </w:rPr>
              <w:t xml:space="preserve">. What are the main risks that might affect </w:t>
            </w:r>
            <w:r>
              <w:rPr>
                <w:rFonts w:ascii="Verdana" w:hAnsi="Verdana" w:eastAsia="Calibri" w:cs="Times New Roman"/>
                <w:sz w:val="20"/>
                <w:szCs w:val="20"/>
                <w:lang w:val="en-GB"/>
              </w:rPr>
              <w:t>the</w:t>
            </w:r>
            <w:r w:rsidRPr="00035AA0">
              <w:rPr>
                <w:rFonts w:ascii="Verdana" w:hAnsi="Verdana" w:eastAsia="Calibri" w:cs="Times New Roman"/>
                <w:sz w:val="20"/>
                <w:szCs w:val="20"/>
                <w:lang w:val="en-GB"/>
              </w:rPr>
              <w:t xml:space="preserve"> project goal? What measures have been conducted and foreseen to mitigate these risks? Briefly explain how potential mitigation measures will be funded.</w:t>
            </w:r>
          </w:p>
          <w:p w:rsidRPr="00035AA0" w:rsidR="00AF1FE3" w:rsidP="005D4462" w:rsidRDefault="00AF1FE3" w14:paraId="76D11794" w14:textId="77777777">
            <w:pPr>
              <w:spacing w:after="120" w:line="240" w:lineRule="auto"/>
              <w:rPr>
                <w:rFonts w:ascii="Verdana" w:hAnsi="Verdana" w:eastAsia="Calibri" w:cs="Times New Roman"/>
                <w:strike/>
                <w:sz w:val="20"/>
                <w:szCs w:val="20"/>
                <w:lang w:val="en-GB"/>
              </w:rPr>
            </w:pPr>
            <w:r w:rsidRPr="00035AA0">
              <w:rPr>
                <w:rFonts w:ascii="Verdana" w:hAnsi="Verdana" w:eastAsia="Calibri" w:cs="Times New Roman"/>
                <w:sz w:val="20"/>
                <w:szCs w:val="20"/>
                <w:lang w:val="en-GB"/>
              </w:rPr>
              <w:t>Note: Please consider safeguarding, financial, operational, safety &amp; security, political, economic risks (see project risk register for reference).</w:t>
            </w:r>
          </w:p>
        </w:tc>
        <w:tc>
          <w:tcPr>
            <w:tcW w:w="6336" w:type="dxa"/>
            <w:tcBorders>
              <w:bottom w:val="single" w:color="auto" w:sz="4" w:space="0"/>
            </w:tcBorders>
            <w:shd w:val="clear" w:color="auto" w:fill="DEEAF6" w:themeFill="accent1" w:themeFillTint="33"/>
          </w:tcPr>
          <w:p w:rsidR="00AF1FE3" w:rsidP="005D4462" w:rsidRDefault="00AF1FE3" w14:paraId="4E827962" w14:textId="77777777">
            <w:pPr>
              <w:spacing w:after="0" w:line="240" w:lineRule="auto"/>
              <w:contextualSpacing/>
              <w:rPr>
                <w:rFonts w:ascii="Verdana" w:hAnsi="Verdana" w:eastAsia="Calibri" w:cs="Times New Roman"/>
                <w:sz w:val="20"/>
                <w:szCs w:val="20"/>
                <w:lang w:val="en-GB"/>
              </w:rPr>
            </w:pPr>
            <w:r>
              <w:rPr>
                <w:rFonts w:ascii="Verdana" w:hAnsi="Verdana" w:eastAsia="Calibri" w:cs="Times New Roman"/>
                <w:sz w:val="20"/>
                <w:szCs w:val="20"/>
                <w:lang w:val="en-GB"/>
              </w:rPr>
              <w:t>Lack of involvement of high-level MOH authorities:</w:t>
            </w:r>
          </w:p>
          <w:p w:rsidR="00AF1FE3" w:rsidP="00AF1FE3" w:rsidRDefault="1E2299B6" w14:paraId="7E778A47" w14:textId="77777777">
            <w:pPr>
              <w:pStyle w:val="ListParagraph"/>
              <w:numPr>
                <w:ilvl w:val="0"/>
                <w:numId w:val="49"/>
              </w:numPr>
              <w:spacing w:after="0" w:line="240" w:lineRule="auto"/>
              <w:rPr>
                <w:rFonts w:ascii="Verdana" w:hAnsi="Verdana" w:eastAsia="Calibri" w:cs="Times New Roman"/>
                <w:sz w:val="20"/>
                <w:szCs w:val="20"/>
                <w:lang w:val="en-GB"/>
              </w:rPr>
            </w:pPr>
            <w:r w:rsidRPr="29630905">
              <w:rPr>
                <w:rFonts w:ascii="Verdana" w:hAnsi="Verdana" w:eastAsia="Calibri" w:cs="Times New Roman"/>
                <w:sz w:val="20"/>
                <w:szCs w:val="20"/>
                <w:lang w:val="en-GB"/>
              </w:rPr>
              <w:t xml:space="preserve">Mitigate by previous local advocacy (partner/CO) </w:t>
            </w:r>
          </w:p>
          <w:p w:rsidR="00AF1FE3" w:rsidP="005D4462" w:rsidRDefault="00AF1FE3" w14:paraId="4B00B24A" w14:textId="77777777">
            <w:pPr>
              <w:spacing w:after="0" w:line="240" w:lineRule="auto"/>
              <w:rPr>
                <w:rFonts w:ascii="Verdana" w:hAnsi="Verdana" w:eastAsia="Calibri" w:cs="Times New Roman"/>
                <w:sz w:val="20"/>
                <w:szCs w:val="20"/>
                <w:lang w:val="en-GB"/>
              </w:rPr>
            </w:pPr>
          </w:p>
          <w:p w:rsidR="00AF1FE3" w:rsidP="005D4462" w:rsidRDefault="00AF1FE3" w14:paraId="74C49B52" w14:textId="77777777">
            <w:pPr>
              <w:spacing w:after="0" w:line="240" w:lineRule="auto"/>
              <w:rPr>
                <w:rFonts w:ascii="Verdana" w:hAnsi="Verdana" w:eastAsia="Calibri" w:cs="Times New Roman"/>
                <w:sz w:val="20"/>
                <w:szCs w:val="20"/>
                <w:lang w:val="en-GB"/>
              </w:rPr>
            </w:pPr>
            <w:r>
              <w:rPr>
                <w:rFonts w:ascii="Verdana" w:hAnsi="Verdana" w:eastAsia="Calibri" w:cs="Times New Roman"/>
                <w:sz w:val="20"/>
                <w:szCs w:val="20"/>
                <w:lang w:val="en-GB"/>
              </w:rPr>
              <w:t>Human resources:</w:t>
            </w:r>
          </w:p>
          <w:p w:rsidR="00AF1FE3" w:rsidP="005D4462" w:rsidRDefault="00AF1FE3" w14:paraId="35877BD8" w14:textId="77777777">
            <w:pPr>
              <w:spacing w:after="0" w:line="240" w:lineRule="auto"/>
              <w:rPr>
                <w:rFonts w:ascii="Verdana" w:hAnsi="Verdana" w:eastAsia="Calibri" w:cs="Times New Roman"/>
                <w:sz w:val="20"/>
                <w:szCs w:val="20"/>
                <w:lang w:val="en-GB"/>
              </w:rPr>
            </w:pPr>
          </w:p>
          <w:p w:rsidR="00AF1FE3" w:rsidP="005D4462" w:rsidRDefault="00AF1FE3" w14:paraId="29A6EC68" w14:textId="77777777">
            <w:pPr>
              <w:spacing w:after="0" w:line="240" w:lineRule="auto"/>
              <w:ind w:left="33"/>
              <w:rPr>
                <w:rFonts w:ascii="Verdana" w:hAnsi="Verdana" w:eastAsia="Calibri" w:cs="Times New Roman"/>
                <w:sz w:val="20"/>
                <w:szCs w:val="20"/>
                <w:lang w:val="en-GB"/>
              </w:rPr>
            </w:pPr>
            <w:r w:rsidRPr="511324C0">
              <w:rPr>
                <w:rFonts w:ascii="Verdana" w:hAnsi="Verdana" w:eastAsia="Calibri" w:cs="Times New Roman"/>
                <w:sz w:val="20"/>
                <w:szCs w:val="20"/>
                <w:lang w:val="en-GB"/>
              </w:rPr>
              <w:t>Inability to identify suitable trainees for EHC technicians</w:t>
            </w:r>
          </w:p>
          <w:p w:rsidR="00AF1FE3" w:rsidP="005D4462" w:rsidRDefault="00AF1FE3" w14:paraId="03C80A95" w14:textId="77777777">
            <w:pPr>
              <w:spacing w:after="0" w:line="240" w:lineRule="auto"/>
              <w:ind w:left="33"/>
              <w:rPr>
                <w:rFonts w:ascii="Verdana" w:hAnsi="Verdana" w:eastAsia="Calibri" w:cs="Times New Roman"/>
                <w:sz w:val="20"/>
                <w:szCs w:val="20"/>
                <w:lang w:val="en-GB"/>
              </w:rPr>
            </w:pPr>
            <w:r>
              <w:rPr>
                <w:rFonts w:ascii="Verdana" w:hAnsi="Verdana" w:eastAsia="Calibri" w:cs="Times New Roman"/>
                <w:sz w:val="20"/>
                <w:szCs w:val="20"/>
                <w:lang w:val="en-GB"/>
              </w:rPr>
              <w:t>Shortage of EHC professionals during programme duration</w:t>
            </w:r>
          </w:p>
          <w:p w:rsidRPr="002778AC" w:rsidR="00AF1FE3" w:rsidP="005D4462" w:rsidRDefault="00AF1FE3" w14:paraId="2C4A9D78" w14:textId="77777777">
            <w:pPr>
              <w:spacing w:after="0" w:line="240" w:lineRule="auto"/>
              <w:rPr>
                <w:rFonts w:ascii="Verdana" w:hAnsi="Verdana" w:eastAsia="Calibri" w:cs="Times New Roman"/>
                <w:sz w:val="20"/>
                <w:szCs w:val="20"/>
                <w:lang w:val="en-GB"/>
              </w:rPr>
            </w:pPr>
          </w:p>
          <w:p w:rsidR="00AF1FE3" w:rsidP="005D4462" w:rsidRDefault="00AF1FE3" w14:paraId="4587C5EE" w14:textId="77777777">
            <w:pPr>
              <w:spacing w:after="0" w:line="240" w:lineRule="auto"/>
              <w:contextualSpacing/>
              <w:rPr>
                <w:rFonts w:ascii="Verdana" w:hAnsi="Verdana" w:eastAsia="Calibri" w:cs="Times New Roman"/>
                <w:sz w:val="20"/>
                <w:szCs w:val="20"/>
                <w:lang w:val="en-GB"/>
              </w:rPr>
            </w:pPr>
          </w:p>
          <w:p w:rsidR="00AF1FE3" w:rsidP="005D4462" w:rsidRDefault="00AF1FE3" w14:paraId="04C1244A" w14:textId="77777777">
            <w:pPr>
              <w:spacing w:after="0" w:line="240" w:lineRule="auto"/>
              <w:contextualSpacing/>
              <w:rPr>
                <w:rFonts w:ascii="Verdana" w:hAnsi="Verdana" w:eastAsia="Calibri" w:cs="Times New Roman"/>
                <w:sz w:val="20"/>
                <w:szCs w:val="20"/>
                <w:lang w:val="en-GB"/>
              </w:rPr>
            </w:pPr>
            <w:r>
              <w:rPr>
                <w:rFonts w:ascii="Verdana" w:hAnsi="Verdana" w:eastAsia="Calibri" w:cs="Times New Roman"/>
                <w:sz w:val="20"/>
                <w:szCs w:val="20"/>
                <w:lang w:val="en-GB"/>
              </w:rPr>
              <w:t>Funding limitations</w:t>
            </w:r>
          </w:p>
          <w:p w:rsidR="00AF1FE3" w:rsidP="00AF1FE3" w:rsidRDefault="1E2299B6" w14:paraId="0099E2C9" w14:textId="77777777">
            <w:pPr>
              <w:pStyle w:val="ListParagraph"/>
              <w:numPr>
                <w:ilvl w:val="0"/>
                <w:numId w:val="49"/>
              </w:numPr>
              <w:spacing w:after="0" w:line="240" w:lineRule="auto"/>
              <w:rPr>
                <w:rFonts w:ascii="Verdana" w:hAnsi="Verdana" w:eastAsia="Calibri" w:cs="Times New Roman"/>
                <w:sz w:val="20"/>
                <w:szCs w:val="20"/>
                <w:lang w:val="en-GB"/>
              </w:rPr>
            </w:pPr>
            <w:r w:rsidRPr="29630905">
              <w:rPr>
                <w:rFonts w:ascii="Verdana" w:hAnsi="Verdana" w:eastAsia="Calibri" w:cs="Times New Roman"/>
                <w:sz w:val="20"/>
                <w:szCs w:val="20"/>
                <w:lang w:val="en-GB"/>
              </w:rPr>
              <w:t>Proposal as inter-regional MYP requiring a tailored budgeting mechanism not covered by CBM standard budget processes</w:t>
            </w:r>
          </w:p>
          <w:p w:rsidRPr="00FC5991" w:rsidR="00AF1FE3" w:rsidP="00AF1FE3" w:rsidRDefault="1E2299B6" w14:paraId="2A9DD977" w14:textId="77777777">
            <w:pPr>
              <w:pStyle w:val="ListParagraph"/>
              <w:numPr>
                <w:ilvl w:val="0"/>
                <w:numId w:val="49"/>
              </w:numPr>
              <w:spacing w:after="0" w:line="240" w:lineRule="auto"/>
              <w:rPr>
                <w:rFonts w:ascii="Verdana" w:hAnsi="Verdana" w:eastAsia="Calibri" w:cs="Times New Roman"/>
                <w:sz w:val="20"/>
                <w:szCs w:val="20"/>
                <w:lang w:val="en-GB"/>
              </w:rPr>
            </w:pPr>
            <w:r w:rsidRPr="29630905">
              <w:rPr>
                <w:rFonts w:ascii="Verdana" w:hAnsi="Verdana" w:eastAsia="Calibri" w:cs="Times New Roman"/>
                <w:sz w:val="20"/>
                <w:szCs w:val="20"/>
                <w:lang w:val="en-GB"/>
              </w:rPr>
              <w:t>Sustainability of French version of EHC-CDP</w:t>
            </w:r>
          </w:p>
          <w:p w:rsidR="00AF1FE3" w:rsidP="005D4462" w:rsidRDefault="00AF1FE3" w14:paraId="04AC76AA" w14:textId="77777777">
            <w:pPr>
              <w:spacing w:after="0" w:line="240" w:lineRule="auto"/>
              <w:contextualSpacing/>
              <w:rPr>
                <w:rFonts w:ascii="Verdana" w:hAnsi="Verdana" w:eastAsia="Calibri" w:cs="Times New Roman"/>
                <w:sz w:val="20"/>
                <w:szCs w:val="20"/>
                <w:lang w:val="en-GB"/>
              </w:rPr>
            </w:pPr>
          </w:p>
          <w:p w:rsidR="00AF1FE3" w:rsidP="005D4462" w:rsidRDefault="00AF1FE3" w14:paraId="6750FADC" w14:textId="77777777">
            <w:pPr>
              <w:spacing w:after="0" w:line="240" w:lineRule="auto"/>
              <w:contextualSpacing/>
              <w:rPr>
                <w:rFonts w:ascii="Verdana" w:hAnsi="Verdana" w:eastAsia="Calibri" w:cs="Times New Roman"/>
                <w:sz w:val="20"/>
                <w:szCs w:val="20"/>
                <w:lang w:val="en-GB"/>
              </w:rPr>
            </w:pPr>
            <w:r>
              <w:rPr>
                <w:rFonts w:ascii="Verdana" w:hAnsi="Verdana" w:eastAsia="Calibri" w:cs="Times New Roman"/>
                <w:sz w:val="20"/>
                <w:szCs w:val="20"/>
                <w:lang w:val="en-GB"/>
              </w:rPr>
              <w:t>COVID pandemic</w:t>
            </w:r>
          </w:p>
          <w:p w:rsidRPr="00FC5991" w:rsidR="00AF1FE3" w:rsidP="00AF1FE3" w:rsidRDefault="1E2299B6" w14:paraId="28B4BABA" w14:textId="77777777">
            <w:pPr>
              <w:pStyle w:val="ListParagraph"/>
              <w:numPr>
                <w:ilvl w:val="0"/>
                <w:numId w:val="49"/>
              </w:numPr>
              <w:spacing w:after="0" w:line="240" w:lineRule="auto"/>
              <w:rPr>
                <w:rFonts w:ascii="Verdana" w:hAnsi="Verdana" w:eastAsia="Calibri" w:cs="Times New Roman"/>
                <w:sz w:val="20"/>
                <w:szCs w:val="20"/>
                <w:lang w:val="en-GB"/>
              </w:rPr>
            </w:pPr>
            <w:r w:rsidRPr="29630905">
              <w:rPr>
                <w:rFonts w:ascii="Verdana" w:hAnsi="Verdana" w:eastAsia="Calibri" w:cs="Times New Roman"/>
                <w:sz w:val="20"/>
                <w:szCs w:val="20"/>
                <w:lang w:val="en-GB"/>
              </w:rPr>
              <w:t>Pre-planning of activities and adherence to local recommendations</w:t>
            </w:r>
          </w:p>
          <w:p w:rsidRPr="007E6623" w:rsidR="00AF1FE3" w:rsidP="005D4462" w:rsidRDefault="00AF1FE3" w14:paraId="386C49D6" w14:textId="77777777">
            <w:pPr>
              <w:spacing w:after="0" w:line="240" w:lineRule="auto"/>
              <w:contextualSpacing/>
              <w:rPr>
                <w:rFonts w:ascii="Verdana" w:hAnsi="Verdana" w:eastAsia="Calibri" w:cs="Times New Roman"/>
                <w:sz w:val="20"/>
                <w:szCs w:val="20"/>
                <w:lang w:val="en-GB"/>
              </w:rPr>
            </w:pPr>
          </w:p>
        </w:tc>
      </w:tr>
      <w:tr w:rsidRPr="00A51F71" w:rsidR="00AF1FE3" w:rsidTr="29630905" w14:paraId="597D2864" w14:textId="77777777">
        <w:tc>
          <w:tcPr>
            <w:tcW w:w="10773" w:type="dxa"/>
            <w:gridSpan w:val="2"/>
            <w:tcBorders>
              <w:left w:val="single" w:color="auto" w:sz="4" w:space="0"/>
              <w:right w:val="single" w:color="auto" w:sz="4" w:space="0"/>
            </w:tcBorders>
            <w:shd w:val="clear" w:color="auto" w:fill="D9D9D9" w:themeFill="background1" w:themeFillShade="D9"/>
            <w:vAlign w:val="center"/>
          </w:tcPr>
          <w:p w:rsidRPr="00A51F71" w:rsidR="00AF1FE3" w:rsidP="005D4462" w:rsidRDefault="00AF1FE3" w14:paraId="5B18979C" w14:textId="77777777">
            <w:pPr>
              <w:spacing w:after="0" w:line="240" w:lineRule="auto"/>
              <w:rPr>
                <w:rFonts w:ascii="Verdana" w:hAnsi="Verdana" w:eastAsia="Calibri" w:cs="Times New Roman"/>
                <w:b/>
                <w:i/>
                <w:sz w:val="20"/>
                <w:szCs w:val="20"/>
                <w:lang w:val="en-GB"/>
              </w:rPr>
            </w:pPr>
          </w:p>
        </w:tc>
      </w:tr>
      <w:tr w:rsidRPr="00DE29C3" w:rsidR="00AF1FE3" w:rsidTr="29630905" w14:paraId="6C84F241" w14:textId="77777777">
        <w:tc>
          <w:tcPr>
            <w:tcW w:w="4437" w:type="dxa"/>
            <w:shd w:val="clear" w:color="auto" w:fill="auto"/>
          </w:tcPr>
          <w:p w:rsidRPr="002F5338" w:rsidR="00AF1FE3" w:rsidP="005D4462" w:rsidRDefault="00AF1FE3" w14:paraId="318373AC" w14:textId="77777777">
            <w:pPr>
              <w:spacing w:before="120" w:after="120" w:line="240" w:lineRule="auto"/>
              <w:rPr>
                <w:rFonts w:ascii="Verdana" w:hAnsi="Verdana" w:eastAsia="Calibri" w:cs="Times New Roman"/>
                <w:b/>
                <w:sz w:val="20"/>
                <w:szCs w:val="20"/>
                <w:lang w:val="en-GB"/>
              </w:rPr>
            </w:pPr>
            <w:r>
              <w:rPr>
                <w:rFonts w:ascii="Verdana" w:hAnsi="Verdana" w:eastAsia="Calibri" w:cs="Times New Roman"/>
                <w:b/>
                <w:sz w:val="20"/>
                <w:szCs w:val="20"/>
                <w:lang w:val="en-GB"/>
              </w:rPr>
              <w:t>Room for a</w:t>
            </w:r>
            <w:r w:rsidRPr="002F5338">
              <w:rPr>
                <w:rFonts w:ascii="Verdana" w:hAnsi="Verdana" w:eastAsia="Calibri" w:cs="Times New Roman"/>
                <w:b/>
                <w:sz w:val="20"/>
                <w:szCs w:val="20"/>
                <w:lang w:val="en-GB"/>
              </w:rPr>
              <w:t xml:space="preserve">dditional </w:t>
            </w:r>
            <w:r>
              <w:rPr>
                <w:rFonts w:ascii="Verdana" w:hAnsi="Verdana" w:eastAsia="Calibri" w:cs="Times New Roman"/>
                <w:b/>
                <w:sz w:val="20"/>
                <w:szCs w:val="20"/>
                <w:lang w:val="en-GB"/>
              </w:rPr>
              <w:t>comments</w:t>
            </w:r>
          </w:p>
        </w:tc>
        <w:tc>
          <w:tcPr>
            <w:tcW w:w="6336" w:type="dxa"/>
            <w:shd w:val="clear" w:color="auto" w:fill="DEEAF6" w:themeFill="accent1" w:themeFillTint="33"/>
          </w:tcPr>
          <w:p w:rsidRPr="00DE29C3" w:rsidR="00AF1FE3" w:rsidP="005D4462" w:rsidRDefault="00AF1FE3" w14:paraId="1AF9642E" w14:textId="77777777">
            <w:pPr>
              <w:spacing w:before="120" w:after="0" w:line="240" w:lineRule="auto"/>
              <w:rPr>
                <w:rStyle w:val="Formatvorlage47"/>
                <w:rFonts w:eastAsia="Calibri" w:cs="Times New Roman"/>
                <w:b/>
                <w:bCs/>
                <w:iCs/>
                <w:color w:val="808080"/>
                <w:szCs w:val="20"/>
                <w:lang w:val="en-GB"/>
              </w:rPr>
            </w:pPr>
          </w:p>
        </w:tc>
      </w:tr>
    </w:tbl>
    <w:p w:rsidRPr="008601FD" w:rsidR="009F735B" w:rsidP="008601FD" w:rsidRDefault="009F735B" w14:paraId="0A9DD96D" w14:textId="1A8504DD">
      <w:pPr>
        <w:pStyle w:val="Heading3"/>
      </w:pPr>
      <w:r w:rsidRPr="008601FD">
        <w:t xml:space="preserve">Approval </w:t>
      </w:r>
      <w:r w:rsidRPr="008601FD" w:rsidR="00B26B6D">
        <w:t>Step</w:t>
      </w:r>
      <w:r w:rsidRPr="008601FD">
        <w:t xml:space="preserve"> 1: Programmatic Pre-Approval of </w:t>
      </w:r>
      <w:r w:rsidR="000C55D3">
        <w:t xml:space="preserve">a </w:t>
      </w:r>
      <w:r w:rsidRPr="008601FD">
        <w:t>Project Concept</w:t>
      </w:r>
    </w:p>
    <w:tbl>
      <w:tblPr>
        <w:tblW w:w="10773" w:type="dxa"/>
        <w:tblInd w:w="-577" w:type="dxa"/>
        <w:tblLayout w:type="fixed"/>
        <w:tblLook w:val="04A0" w:firstRow="1" w:lastRow="0" w:firstColumn="1" w:lastColumn="0" w:noHBand="0" w:noVBand="1"/>
      </w:tblPr>
      <w:tblGrid>
        <w:gridCol w:w="3787"/>
        <w:gridCol w:w="2964"/>
        <w:gridCol w:w="1946"/>
        <w:gridCol w:w="2076"/>
      </w:tblGrid>
      <w:tr w:rsidRPr="002E3856" w:rsidR="00F86218" w:rsidTr="00B716A0" w14:paraId="37961E0E" w14:textId="77777777">
        <w:trPr>
          <w:trHeight w:val="3163"/>
        </w:trPr>
        <w:tc>
          <w:tcPr>
            <w:tcW w:w="10773" w:type="dxa"/>
            <w:gridSpan w:val="4"/>
            <w:tcBorders>
              <w:top w:val="single" w:color="auto" w:sz="6" w:space="0"/>
            </w:tcBorders>
            <w:shd w:val="clear" w:color="auto" w:fill="auto"/>
          </w:tcPr>
          <w:p w:rsidR="00CE449A" w:rsidP="00E56A2A" w:rsidRDefault="00A63396" w14:paraId="7A714A6D" w14:textId="77777777">
            <w:pPr>
              <w:spacing w:before="240" w:after="0" w:line="240" w:lineRule="auto"/>
              <w:rPr>
                <w:rFonts w:ascii="Verdana" w:hAnsi="Verdana" w:eastAsia="Calibri" w:cs="Times New Roman"/>
                <w:bCs/>
                <w:sz w:val="20"/>
                <w:szCs w:val="20"/>
                <w:lang w:val="en-GB"/>
              </w:rPr>
            </w:pPr>
            <w:r w:rsidRPr="008601FD">
              <w:rPr>
                <w:rFonts w:ascii="Verdana" w:hAnsi="Verdana" w:eastAsia="Calibri" w:cs="Times New Roman"/>
                <w:bCs/>
                <w:sz w:val="20"/>
                <w:szCs w:val="20"/>
                <w:lang w:val="en-GB"/>
              </w:rPr>
              <w:t xml:space="preserve">This project concept has been developed following the </w:t>
            </w:r>
            <w:r w:rsidRPr="00B332E4">
              <w:rPr>
                <w:rFonts w:ascii="Verdana" w:hAnsi="Verdana" w:eastAsia="Calibri" w:cs="Times New Roman"/>
                <w:b/>
                <w:bCs/>
                <w:sz w:val="20"/>
                <w:szCs w:val="20"/>
                <w:lang w:val="en-GB"/>
              </w:rPr>
              <w:t>three-way working methodology</w:t>
            </w:r>
            <w:r w:rsidR="00CE449A">
              <w:rPr>
                <w:rFonts w:ascii="Verdana" w:hAnsi="Verdana" w:eastAsia="Calibri" w:cs="Times New Roman"/>
                <w:bCs/>
                <w:sz w:val="20"/>
                <w:szCs w:val="20"/>
                <w:lang w:val="en-GB"/>
              </w:rPr>
              <w:t>.</w:t>
            </w:r>
          </w:p>
          <w:p w:rsidR="001C5683" w:rsidP="00B332E4" w:rsidRDefault="00CE449A" w14:paraId="080A5182" w14:textId="28A43601">
            <w:pPr>
              <w:spacing w:line="240" w:lineRule="auto"/>
              <w:rPr>
                <w:rFonts w:ascii="Verdana" w:hAnsi="Verdana" w:eastAsia="Calibri" w:cs="Times New Roman"/>
                <w:bCs/>
                <w:sz w:val="20"/>
                <w:szCs w:val="20"/>
                <w:lang w:val="en-GB"/>
              </w:rPr>
            </w:pPr>
            <w:r>
              <w:rPr>
                <w:rFonts w:ascii="Verdana" w:hAnsi="Verdana" w:eastAsia="Calibri" w:cs="Times New Roman"/>
                <w:bCs/>
                <w:sz w:val="20"/>
                <w:szCs w:val="20"/>
                <w:lang w:val="en-GB"/>
              </w:rPr>
              <w:t xml:space="preserve">It is now </w:t>
            </w:r>
            <w:r w:rsidRPr="008601FD" w:rsidR="00495337">
              <w:rPr>
                <w:rFonts w:ascii="Verdana" w:hAnsi="Verdana" w:eastAsia="Calibri" w:cs="Times New Roman"/>
                <w:bCs/>
                <w:sz w:val="20"/>
                <w:szCs w:val="20"/>
                <w:lang w:val="en-GB"/>
              </w:rPr>
              <w:t xml:space="preserve">ready to be </w:t>
            </w:r>
            <w:r w:rsidRPr="00CB3A9A" w:rsidR="000E2860">
              <w:rPr>
                <w:rFonts w:ascii="Verdana" w:hAnsi="Verdana" w:eastAsia="Calibri" w:cs="Times New Roman"/>
                <w:bCs/>
                <w:sz w:val="20"/>
                <w:szCs w:val="20"/>
                <w:lang w:val="en-GB"/>
              </w:rPr>
              <w:t>shared for fundraising requests</w:t>
            </w:r>
            <w:r w:rsidR="00E61E3A">
              <w:rPr>
                <w:rFonts w:ascii="Verdana" w:hAnsi="Verdana" w:eastAsia="Calibri" w:cs="Times New Roman"/>
                <w:bCs/>
                <w:sz w:val="20"/>
                <w:szCs w:val="20"/>
                <w:lang w:val="en-GB"/>
              </w:rPr>
              <w:t xml:space="preserve"> or</w:t>
            </w:r>
            <w:r w:rsidRPr="008601FD" w:rsidR="000E2860">
              <w:rPr>
                <w:rFonts w:ascii="Verdana" w:hAnsi="Verdana" w:eastAsia="Calibri" w:cs="Times New Roman"/>
                <w:bCs/>
                <w:sz w:val="20"/>
                <w:szCs w:val="20"/>
                <w:lang w:val="en-GB"/>
              </w:rPr>
              <w:t xml:space="preserve"> </w:t>
            </w:r>
            <w:r w:rsidRPr="008601FD" w:rsidR="00495337">
              <w:rPr>
                <w:rFonts w:ascii="Verdana" w:hAnsi="Verdana" w:eastAsia="Calibri" w:cs="Times New Roman"/>
                <w:bCs/>
                <w:sz w:val="20"/>
                <w:szCs w:val="20"/>
                <w:lang w:val="en-GB"/>
              </w:rPr>
              <w:t>presented to external donors</w:t>
            </w:r>
            <w:r w:rsidRPr="008601FD" w:rsidR="00F958B8">
              <w:rPr>
                <w:rFonts w:ascii="Verdana" w:hAnsi="Verdana" w:eastAsia="Calibri" w:cs="Times New Roman"/>
                <w:bCs/>
                <w:sz w:val="20"/>
                <w:szCs w:val="20"/>
                <w:lang w:val="en-GB"/>
              </w:rPr>
              <w:t xml:space="preserve"> for funding</w:t>
            </w:r>
            <w:r w:rsidRPr="00CB3A9A" w:rsidR="00495337">
              <w:rPr>
                <w:rFonts w:ascii="Verdana" w:hAnsi="Verdana" w:eastAsia="Calibri" w:cs="Times New Roman"/>
                <w:bCs/>
                <w:sz w:val="20"/>
                <w:szCs w:val="20"/>
                <w:lang w:val="en-GB"/>
              </w:rPr>
              <w:t>.</w:t>
            </w:r>
            <w:r w:rsidRPr="008601FD" w:rsidR="00495337">
              <w:rPr>
                <w:rFonts w:ascii="Verdana" w:hAnsi="Verdana" w:eastAsia="Calibri" w:cs="Times New Roman"/>
                <w:bCs/>
                <w:sz w:val="20"/>
                <w:szCs w:val="20"/>
                <w:lang w:val="en-GB"/>
              </w:rPr>
              <w:t xml:space="preserve"> </w:t>
            </w:r>
          </w:p>
          <w:p w:rsidR="00FC318E" w:rsidP="00B332E4" w:rsidRDefault="00890E18" w14:paraId="6B42612C" w14:textId="19F5E2FE">
            <w:pPr>
              <w:spacing w:before="120" w:line="240" w:lineRule="auto"/>
              <w:rPr>
                <w:rStyle w:val="normaltextrun1"/>
                <w:rFonts w:ascii="Verdana" w:hAnsi="Verdana"/>
                <w:sz w:val="20"/>
                <w:szCs w:val="20"/>
                <w:lang w:val="en"/>
              </w:rPr>
            </w:pPr>
            <w:sdt>
              <w:sdtPr>
                <w:rPr>
                  <w:rFonts w:ascii="Verdana" w:hAnsi="Verdana" w:eastAsia="Calibri" w:cs="Times New Roman"/>
                  <w:sz w:val="20"/>
                  <w:szCs w:val="20"/>
                  <w:highlight w:val="yellow"/>
                  <w:lang w:val="en-GB"/>
                </w:rPr>
                <w:id w:val="1922137947"/>
                <w14:checkbox>
                  <w14:checked w14:val="0"/>
                  <w14:checkedState w14:val="2612" w14:font="MS Gothic"/>
                  <w14:uncheckedState w14:val="2610" w14:font="MS Gothic"/>
                </w14:checkbox>
              </w:sdtPr>
              <w:sdtEndPr/>
              <w:sdtContent>
                <w:r w:rsidR="000C55D3">
                  <w:rPr>
                    <w:rFonts w:hint="eastAsia" w:ascii="MS Gothic" w:hAnsi="MS Gothic" w:eastAsia="MS Gothic" w:cs="Times New Roman"/>
                    <w:sz w:val="20"/>
                    <w:szCs w:val="20"/>
                    <w:highlight w:val="yellow"/>
                    <w:lang w:val="en-GB"/>
                  </w:rPr>
                  <w:t>☐</w:t>
                </w:r>
              </w:sdtContent>
            </w:sdt>
            <w:r w:rsidR="001C5683">
              <w:rPr>
                <w:rFonts w:ascii="Verdana" w:hAnsi="Verdana" w:eastAsia="Calibri" w:cs="Times New Roman"/>
                <w:b/>
                <w:bCs/>
                <w:iCs/>
                <w:color w:val="808080"/>
                <w:sz w:val="20"/>
                <w:szCs w:val="20"/>
                <w:lang w:val="en-GB"/>
              </w:rPr>
              <w:t xml:space="preserve"> </w:t>
            </w:r>
            <w:r w:rsidR="00857F92">
              <w:rPr>
                <w:rStyle w:val="normaltextrun1"/>
                <w:rFonts w:ascii="Verdana" w:hAnsi="Verdana"/>
                <w:sz w:val="20"/>
                <w:szCs w:val="20"/>
                <w:lang w:val="en"/>
              </w:rPr>
              <w:t>A C</w:t>
            </w:r>
            <w:r w:rsidRPr="006D3235" w:rsidR="001C5683">
              <w:rPr>
                <w:rStyle w:val="normaltextrun1"/>
                <w:rFonts w:ascii="Verdana" w:hAnsi="Verdana"/>
                <w:sz w:val="20"/>
                <w:szCs w:val="20"/>
                <w:lang w:val="en"/>
              </w:rPr>
              <w:t xml:space="preserve">oncept </w:t>
            </w:r>
            <w:r w:rsidR="001C5683">
              <w:rPr>
                <w:rStyle w:val="normaltextrun1"/>
                <w:rFonts w:ascii="Verdana" w:hAnsi="Verdana"/>
                <w:sz w:val="20"/>
                <w:szCs w:val="20"/>
                <w:lang w:val="en"/>
              </w:rPr>
              <w:t>N</w:t>
            </w:r>
            <w:r w:rsidRPr="006D3235" w:rsidR="001C5683">
              <w:rPr>
                <w:rStyle w:val="normaltextrun1"/>
                <w:rFonts w:ascii="Verdana" w:hAnsi="Verdana"/>
                <w:sz w:val="20"/>
                <w:szCs w:val="20"/>
                <w:lang w:val="en"/>
              </w:rPr>
              <w:t>ote in donor format</w:t>
            </w:r>
            <w:r w:rsidR="005470D9">
              <w:rPr>
                <w:rStyle w:val="normaltextrun1"/>
                <w:rFonts w:ascii="Verdana" w:hAnsi="Verdana"/>
                <w:sz w:val="20"/>
                <w:szCs w:val="20"/>
                <w:lang w:val="en"/>
              </w:rPr>
              <w:t xml:space="preserve"> </w:t>
            </w:r>
            <w:r w:rsidR="00857F92">
              <w:rPr>
                <w:rStyle w:val="normaltextrun1"/>
                <w:rFonts w:ascii="Verdana" w:hAnsi="Verdana"/>
                <w:sz w:val="20"/>
                <w:szCs w:val="20"/>
                <w:lang w:val="en"/>
              </w:rPr>
              <w:t>is available</w:t>
            </w:r>
            <w:r w:rsidR="00ED60D7">
              <w:rPr>
                <w:rStyle w:val="normaltextrun1"/>
                <w:rFonts w:ascii="Verdana" w:hAnsi="Verdana"/>
                <w:sz w:val="20"/>
                <w:szCs w:val="20"/>
                <w:lang w:val="en"/>
              </w:rPr>
              <w:t xml:space="preserve">. </w:t>
            </w:r>
          </w:p>
          <w:p w:rsidR="001504D9" w:rsidP="005470D9" w:rsidRDefault="00F958B8" w14:paraId="0F029DE7" w14:textId="77777777">
            <w:pPr>
              <w:spacing w:before="240" w:after="0" w:line="240" w:lineRule="auto"/>
              <w:rPr>
                <w:rFonts w:ascii="Verdana" w:hAnsi="Verdana" w:eastAsia="Calibri" w:cs="Times New Roman"/>
                <w:bCs/>
                <w:sz w:val="20"/>
                <w:szCs w:val="20"/>
                <w:lang w:val="en-GB"/>
              </w:rPr>
            </w:pPr>
            <w:r w:rsidRPr="001C5683">
              <w:rPr>
                <w:rFonts w:ascii="Verdana" w:hAnsi="Verdana" w:eastAsia="Calibri" w:cs="Times New Roman"/>
                <w:bCs/>
                <w:sz w:val="20"/>
                <w:szCs w:val="20"/>
                <w:lang w:val="en-GB"/>
              </w:rPr>
              <w:t xml:space="preserve">Final approval </w:t>
            </w:r>
            <w:r w:rsidRPr="001C5683" w:rsidR="00925F1E">
              <w:rPr>
                <w:rFonts w:ascii="Verdana" w:hAnsi="Verdana" w:eastAsia="Calibri" w:cs="Times New Roman"/>
                <w:bCs/>
                <w:sz w:val="20"/>
                <w:szCs w:val="20"/>
                <w:lang w:val="en-GB"/>
              </w:rPr>
              <w:t xml:space="preserve">of this PPA is subject to the </w:t>
            </w:r>
            <w:r w:rsidRPr="001C5683" w:rsidR="00495337">
              <w:rPr>
                <w:rFonts w:ascii="Verdana" w:hAnsi="Verdana" w:eastAsia="Calibri" w:cs="Times New Roman"/>
                <w:bCs/>
                <w:sz w:val="20"/>
                <w:szCs w:val="20"/>
                <w:lang w:val="en-GB"/>
              </w:rPr>
              <w:t>development of a full project proposal</w:t>
            </w:r>
            <w:r w:rsidR="001C5683">
              <w:rPr>
                <w:rFonts w:ascii="Verdana" w:hAnsi="Verdana" w:eastAsia="Calibri" w:cs="Times New Roman"/>
                <w:bCs/>
                <w:sz w:val="20"/>
                <w:szCs w:val="20"/>
                <w:lang w:val="en-GB"/>
              </w:rPr>
              <w:t>.</w:t>
            </w:r>
            <w:r w:rsidRPr="001C5683" w:rsidR="00495337">
              <w:rPr>
                <w:rFonts w:ascii="Verdana" w:hAnsi="Verdana" w:eastAsia="Calibri" w:cs="Times New Roman"/>
                <w:bCs/>
                <w:sz w:val="20"/>
                <w:szCs w:val="20"/>
                <w:lang w:val="en-GB"/>
              </w:rPr>
              <w:t xml:space="preserve"> </w:t>
            </w:r>
          </w:p>
          <w:p w:rsidRPr="00BD1F6E" w:rsidR="007037BE" w:rsidP="00BD1F6E" w:rsidRDefault="00495337" w14:paraId="5B2AC638" w14:textId="0A2434F1">
            <w:pPr>
              <w:spacing w:after="240" w:line="240" w:lineRule="auto"/>
              <w:rPr>
                <w:rStyle w:val="normaltextrun1"/>
                <w:rFonts w:ascii="Verdana" w:hAnsi="Verdana" w:eastAsia="Calibri" w:cs="Times New Roman"/>
                <w:bCs/>
                <w:sz w:val="20"/>
                <w:szCs w:val="20"/>
                <w:lang w:val="en-GB"/>
              </w:rPr>
            </w:pPr>
            <w:r w:rsidRPr="00553106">
              <w:rPr>
                <w:rFonts w:ascii="Verdana" w:hAnsi="Verdana" w:eastAsia="Calibri" w:cs="Times New Roman"/>
                <w:bCs/>
                <w:sz w:val="16"/>
                <w:szCs w:val="16"/>
                <w:lang w:val="en-GB"/>
              </w:rPr>
              <w:t>(see</w:t>
            </w:r>
            <w:r w:rsidRPr="00553106" w:rsidR="00925F1E">
              <w:rPr>
                <w:rFonts w:ascii="Verdana" w:hAnsi="Verdana" w:eastAsia="Calibri" w:cs="Times New Roman"/>
                <w:bCs/>
                <w:sz w:val="16"/>
                <w:szCs w:val="16"/>
                <w:lang w:val="en-GB"/>
              </w:rPr>
              <w:t xml:space="preserve"> below</w:t>
            </w:r>
            <w:r w:rsidRPr="00553106">
              <w:rPr>
                <w:rFonts w:ascii="Verdana" w:hAnsi="Verdana" w:eastAsia="Calibri" w:cs="Times New Roman"/>
                <w:bCs/>
                <w:sz w:val="16"/>
                <w:szCs w:val="16"/>
                <w:lang w:val="en-GB"/>
              </w:rPr>
              <w:t xml:space="preserve"> </w:t>
            </w:r>
            <w:hyperlink w:history="1" w:anchor="_Approval_Step_2:">
              <w:r w:rsidRPr="00553106" w:rsidR="00B26B6D">
                <w:rPr>
                  <w:rStyle w:val="Hyperlink"/>
                  <w:rFonts w:ascii="Verdana" w:hAnsi="Verdana" w:eastAsia="Times New Roman"/>
                  <w:bCs/>
                  <w:sz w:val="16"/>
                  <w:szCs w:val="16"/>
                  <w:lang w:val="en-GB"/>
                </w:rPr>
                <w:t>Approval Step 2: Programmatic Final Approval of Full Project Proposal</w:t>
              </w:r>
            </w:hyperlink>
            <w:r w:rsidRPr="00553106">
              <w:rPr>
                <w:rFonts w:ascii="Verdana" w:hAnsi="Verdana" w:eastAsia="Calibri" w:cs="Times New Roman"/>
                <w:bCs/>
                <w:sz w:val="16"/>
                <w:szCs w:val="16"/>
                <w:lang w:val="en-GB"/>
              </w:rPr>
              <w:t>).</w:t>
            </w:r>
          </w:p>
          <w:p w:rsidRPr="005A2542" w:rsidR="001F2941" w:rsidP="002C6E04" w:rsidRDefault="005C664C" w14:paraId="008CE0BB" w14:textId="6A9DB660">
            <w:pPr>
              <w:spacing w:before="480" w:after="0" w:line="240" w:lineRule="auto"/>
              <w:ind w:left="-102"/>
              <w:rPr>
                <w:rFonts w:ascii="Verdana" w:hAnsi="Verdana" w:eastAsia="Calibri" w:cs="Times New Roman"/>
                <w:sz w:val="20"/>
                <w:szCs w:val="20"/>
                <w:lang w:val="en-GB"/>
              </w:rPr>
            </w:pPr>
            <w:r>
              <w:rPr>
                <w:rFonts w:ascii="Verdana" w:hAnsi="Verdana" w:eastAsia="Calibri" w:cs="Times New Roman"/>
                <w:b/>
                <w:sz w:val="24"/>
                <w:szCs w:val="24"/>
                <w:lang w:val="en-GB"/>
              </w:rPr>
              <w:t xml:space="preserve">This project concept is pre-approved according to </w:t>
            </w:r>
            <w:r w:rsidRPr="00C17539">
              <w:rPr>
                <w:rFonts w:ascii="Verdana" w:hAnsi="Verdana" w:eastAsia="Calibri" w:cs="Times New Roman"/>
                <w:b/>
                <w:sz w:val="24"/>
                <w:szCs w:val="24"/>
                <w:lang w:val="en-GB"/>
              </w:rPr>
              <w:t xml:space="preserve">the </w:t>
            </w:r>
            <w:hyperlink w:history="1" r:id="rId13">
              <w:r w:rsidRPr="00C17539">
                <w:rPr>
                  <w:rStyle w:val="Hyperlink"/>
                  <w:rFonts w:ascii="Verdana" w:hAnsi="Verdana"/>
                  <w:b/>
                  <w:sz w:val="24"/>
                  <w:szCs w:val="24"/>
                </w:rPr>
                <w:t>CBM Authority Matrix</w:t>
              </w:r>
            </w:hyperlink>
            <w:r>
              <w:rPr>
                <w:rFonts w:ascii="Verdana" w:hAnsi="Verdana" w:eastAsia="Calibri" w:cs="Times New Roman"/>
                <w:b/>
                <w:sz w:val="24"/>
                <w:szCs w:val="24"/>
                <w:lang w:val="en-GB"/>
              </w:rPr>
              <w:t xml:space="preserve"> by:</w:t>
            </w:r>
          </w:p>
        </w:tc>
      </w:tr>
      <w:tr w:rsidRPr="002E3856" w:rsidR="00D73EF5" w:rsidTr="00CE449A" w14:paraId="0EC50B1D" w14:textId="77777777">
        <w:trPr>
          <w:trHeight w:val="713"/>
        </w:trPr>
        <w:tc>
          <w:tcPr>
            <w:tcW w:w="10773" w:type="dxa"/>
            <w:gridSpan w:val="4"/>
            <w:shd w:val="clear" w:color="auto" w:fill="auto"/>
          </w:tcPr>
          <w:p w:rsidRPr="00CD6EC0" w:rsidR="00D73EF5" w:rsidP="00D73EF5" w:rsidRDefault="00D73EF5" w14:paraId="229D7CAF" w14:textId="1E5F3FE7">
            <w:pPr>
              <w:spacing w:before="240" w:after="0" w:line="240" w:lineRule="auto"/>
              <w:ind w:left="-94"/>
              <w:rPr>
                <w:rFonts w:ascii="Verdana" w:hAnsi="Verdana" w:eastAsia="Calibri" w:cs="Times New Roman"/>
                <w:b/>
                <w:sz w:val="20"/>
                <w:szCs w:val="20"/>
                <w:lang w:val="en-GB"/>
              </w:rPr>
            </w:pPr>
            <w:r w:rsidRPr="00CD6EC0">
              <w:rPr>
                <w:rFonts w:ascii="Verdana" w:hAnsi="Verdana" w:eastAsia="Calibri" w:cs="Times New Roman"/>
                <w:b/>
                <w:sz w:val="20"/>
                <w:szCs w:val="20"/>
                <w:lang w:val="en-GB"/>
              </w:rPr>
              <w:t>Country Director</w:t>
            </w:r>
            <w:r>
              <w:rPr>
                <w:rFonts w:ascii="Verdana" w:hAnsi="Verdana" w:eastAsia="Calibri" w:cs="Times New Roman"/>
                <w:sz w:val="20"/>
                <w:szCs w:val="20"/>
                <w:lang w:val="en-GB"/>
              </w:rPr>
              <w:t xml:space="preserve"> </w:t>
            </w:r>
            <w:r>
              <w:rPr>
                <w:rFonts w:ascii="Verdana" w:hAnsi="Verdana"/>
                <w:sz w:val="16"/>
                <w:szCs w:val="16"/>
              </w:rPr>
              <w:t xml:space="preserve">(approval for projects &lt;250k € CBM budget </w:t>
            </w:r>
            <w:r w:rsidRPr="00C46637">
              <w:rPr>
                <w:rFonts w:ascii="Verdana" w:hAnsi="Verdana"/>
                <w:b/>
                <w:bCs/>
                <w:sz w:val="16"/>
                <w:szCs w:val="16"/>
              </w:rPr>
              <w:t>OR</w:t>
            </w:r>
            <w:r>
              <w:rPr>
                <w:rFonts w:ascii="Verdana" w:hAnsi="Verdana"/>
                <w:sz w:val="16"/>
                <w:szCs w:val="16"/>
              </w:rPr>
              <w:t xml:space="preserve"> endorsement for &gt;250k €)</w:t>
            </w:r>
          </w:p>
        </w:tc>
      </w:tr>
      <w:tr w:rsidRPr="002E3856" w:rsidR="002E3856" w:rsidTr="009321E7" w14:paraId="7DB8D16F" w14:textId="77777777">
        <w:trPr>
          <w:trHeight w:val="230"/>
        </w:trPr>
        <w:sdt>
          <w:sdtPr>
            <w:rPr>
              <w:rFonts w:ascii="Verdana" w:hAnsi="Verdana" w:eastAsia="Calibri" w:cs="Times New Roman"/>
              <w:b/>
              <w:sz w:val="18"/>
              <w:szCs w:val="18"/>
              <w:lang w:val="en-GB"/>
            </w:rPr>
            <w:id w:val="83418723"/>
            <w:placeholder>
              <w:docPart w:val="8B4E936F7FD34E0184667E594099000D"/>
            </w:placeholder>
            <w:showingPlcHdr/>
            <w15:color w:val="000000"/>
          </w:sdtPr>
          <w:sdtEndPr/>
          <w:sdtContent>
            <w:tc>
              <w:tcPr>
                <w:tcW w:w="3787" w:type="dxa"/>
                <w:shd w:val="clear" w:color="auto" w:fill="auto"/>
              </w:tcPr>
              <w:p w:rsidRPr="002E3856" w:rsidR="002E3856" w:rsidP="00CF1AAD" w:rsidRDefault="00914316" w14:paraId="150BDACD" w14:textId="4037E7E4">
                <w:pPr>
                  <w:spacing w:after="0" w:line="240" w:lineRule="auto"/>
                  <w:rPr>
                    <w:rFonts w:ascii="Verdana" w:hAnsi="Verdana" w:eastAsia="Calibri" w:cs="Times New Roman"/>
                    <w:b/>
                    <w:sz w:val="18"/>
                    <w:szCs w:val="18"/>
                    <w:lang w:val="en-GB"/>
                  </w:rPr>
                </w:pPr>
                <w:r>
                  <w:rPr>
                    <w:rStyle w:val="PlaceholderText"/>
                  </w:rPr>
                  <w:t xml:space="preserve">   </w:t>
                </w:r>
              </w:p>
            </w:tc>
          </w:sdtContent>
        </w:sdt>
        <w:sdt>
          <w:sdtPr>
            <w:rPr>
              <w:rFonts w:ascii="Verdana" w:hAnsi="Verdana" w:eastAsia="Calibri" w:cs="Times New Roman"/>
              <w:b/>
              <w:sz w:val="18"/>
              <w:szCs w:val="18"/>
              <w:lang w:val="en-GB"/>
            </w:rPr>
            <w:id w:val="-1409525717"/>
            <w:placeholder>
              <w:docPart w:val="2E0E8BFCDC6642C58814E95B2B27528F"/>
            </w:placeholder>
            <w:showingPlcHdr/>
            <w15:color w:val="000000"/>
          </w:sdtPr>
          <w:sdtEndPr/>
          <w:sdtContent>
            <w:tc>
              <w:tcPr>
                <w:tcW w:w="2964" w:type="dxa"/>
                <w:shd w:val="clear" w:color="auto" w:fill="auto"/>
              </w:tcPr>
              <w:p w:rsidRPr="002E3856" w:rsidR="002E3856" w:rsidP="002E3856" w:rsidRDefault="00914316" w14:paraId="02D5B601" w14:textId="60BB8621">
                <w:pPr>
                  <w:spacing w:after="0" w:line="240" w:lineRule="auto"/>
                  <w:ind w:left="-103"/>
                  <w:rPr>
                    <w:rFonts w:ascii="Verdana" w:hAnsi="Verdana" w:eastAsia="Calibri" w:cs="Times New Roman"/>
                    <w:sz w:val="18"/>
                    <w:szCs w:val="18"/>
                    <w:lang w:val="en-GB"/>
                  </w:rPr>
                </w:pPr>
                <w:r>
                  <w:rPr>
                    <w:rStyle w:val="PlaceholderText"/>
                  </w:rPr>
                  <w:t xml:space="preserve">   </w:t>
                </w:r>
              </w:p>
            </w:tc>
          </w:sdtContent>
        </w:sdt>
        <w:sdt>
          <w:sdtPr>
            <w:rPr>
              <w:rFonts w:ascii="Verdana" w:hAnsi="Verdana" w:eastAsia="Calibri" w:cs="Times New Roman"/>
              <w:b/>
              <w:sz w:val="18"/>
              <w:szCs w:val="18"/>
              <w:lang w:val="en-GB"/>
            </w:rPr>
            <w:id w:val="1410266079"/>
            <w:placeholder>
              <w:docPart w:val="CE401BFDF76849449EB78933EC5DAC14"/>
            </w:placeholder>
            <w:showingPlcHdr/>
            <w15:color w:val="000000"/>
          </w:sdtPr>
          <w:sdtEndPr/>
          <w:sdtContent>
            <w:tc>
              <w:tcPr>
                <w:tcW w:w="1946" w:type="dxa"/>
                <w:shd w:val="clear" w:color="auto" w:fill="auto"/>
              </w:tcPr>
              <w:p w:rsidRPr="002E3856" w:rsidR="002E3856" w:rsidP="002E3856" w:rsidRDefault="00914316" w14:paraId="5BB3FB6F" w14:textId="17A9CF3E">
                <w:pPr>
                  <w:spacing w:after="0" w:line="240" w:lineRule="auto"/>
                  <w:ind w:left="-103"/>
                  <w:rPr>
                    <w:rFonts w:ascii="Verdana" w:hAnsi="Verdana" w:eastAsia="Calibri" w:cs="Times New Roman"/>
                    <w:sz w:val="18"/>
                    <w:szCs w:val="18"/>
                    <w:lang w:val="en-GB"/>
                  </w:rPr>
                </w:pPr>
                <w:r>
                  <w:rPr>
                    <w:rStyle w:val="PlaceholderText"/>
                  </w:rPr>
                  <w:t xml:space="preserve">   </w:t>
                </w:r>
              </w:p>
            </w:tc>
          </w:sdtContent>
        </w:sdt>
        <w:sdt>
          <w:sdtPr>
            <w:rPr>
              <w:rFonts w:ascii="Verdana" w:hAnsi="Verdana" w:eastAsia="Calibri" w:cs="Times New Roman"/>
              <w:b/>
              <w:sz w:val="18"/>
              <w:szCs w:val="18"/>
              <w:lang w:val="en-GB"/>
            </w:rPr>
            <w:id w:val="-822190433"/>
            <w:placeholder>
              <w:docPart w:val="05F7D122F8CF4567A73FC7DBCBF3C31F"/>
            </w:placeholder>
            <w:showingPlcHdr/>
            <w15:color w:val="000000"/>
          </w:sdtPr>
          <w:sdtEndPr/>
          <w:sdtContent>
            <w:tc>
              <w:tcPr>
                <w:tcW w:w="2076" w:type="dxa"/>
                <w:shd w:val="clear" w:color="auto" w:fill="auto"/>
              </w:tcPr>
              <w:p w:rsidRPr="002E3856" w:rsidR="002E3856" w:rsidP="002E3856" w:rsidRDefault="00914316" w14:paraId="22C1BE93" w14:textId="127E99E5">
                <w:pPr>
                  <w:spacing w:after="0" w:line="240" w:lineRule="auto"/>
                  <w:ind w:left="-103"/>
                  <w:rPr>
                    <w:rFonts w:ascii="Verdana" w:hAnsi="Verdana" w:eastAsia="Calibri" w:cs="Times New Roman"/>
                    <w:sz w:val="18"/>
                    <w:szCs w:val="18"/>
                    <w:lang w:val="en-GB"/>
                  </w:rPr>
                </w:pPr>
                <w:r>
                  <w:rPr>
                    <w:rStyle w:val="PlaceholderText"/>
                  </w:rPr>
                  <w:t xml:space="preserve">   </w:t>
                </w:r>
              </w:p>
            </w:tc>
          </w:sdtContent>
        </w:sdt>
      </w:tr>
      <w:tr w:rsidRPr="002E3856" w:rsidR="002E3856" w:rsidTr="009321E7" w14:paraId="2C9393A6" w14:textId="77777777">
        <w:tc>
          <w:tcPr>
            <w:tcW w:w="3787" w:type="dxa"/>
            <w:shd w:val="clear" w:color="auto" w:fill="auto"/>
          </w:tcPr>
          <w:p w:rsidRPr="002E3856" w:rsidR="002E3856" w:rsidP="002E3856" w:rsidRDefault="007E32EA" w14:paraId="36478CD4"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 xml:space="preserve"> </w:t>
            </w:r>
            <w:r w:rsidRPr="002E3856" w:rsidR="002E3856">
              <w:rPr>
                <w:rFonts w:ascii="Verdana" w:hAnsi="Verdana" w:eastAsia="Calibri" w:cs="Times New Roman"/>
                <w:sz w:val="18"/>
                <w:szCs w:val="18"/>
                <w:lang w:val="en-GB"/>
              </w:rPr>
              <w:t>…………………….</w:t>
            </w:r>
          </w:p>
        </w:tc>
        <w:tc>
          <w:tcPr>
            <w:tcW w:w="2964" w:type="dxa"/>
            <w:shd w:val="clear" w:color="auto" w:fill="auto"/>
          </w:tcPr>
          <w:p w:rsidRPr="002E3856" w:rsidR="002E3856" w:rsidP="002E3856" w:rsidRDefault="002E3856" w14:paraId="71F28471"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1946" w:type="dxa"/>
            <w:shd w:val="clear" w:color="auto" w:fill="auto"/>
          </w:tcPr>
          <w:p w:rsidRPr="002E3856" w:rsidR="002E3856" w:rsidP="002E3856" w:rsidRDefault="002E3856" w14:paraId="7FCFE4AC"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076" w:type="dxa"/>
            <w:shd w:val="clear" w:color="auto" w:fill="auto"/>
          </w:tcPr>
          <w:p w:rsidRPr="002E3856" w:rsidR="002E3856" w:rsidP="002E3856" w:rsidRDefault="002E3856" w14:paraId="6584A3FA"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r>
      <w:tr w:rsidRPr="002E3856" w:rsidR="002E3856" w:rsidTr="0017539F" w14:paraId="5758797E" w14:textId="77777777">
        <w:trPr>
          <w:trHeight w:val="80"/>
        </w:trPr>
        <w:tc>
          <w:tcPr>
            <w:tcW w:w="3787" w:type="dxa"/>
            <w:shd w:val="clear" w:color="auto" w:fill="auto"/>
          </w:tcPr>
          <w:p w:rsidRPr="00CD6EC0" w:rsidR="002E3856" w:rsidP="002E3856" w:rsidRDefault="002E3856" w14:paraId="34941B60"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Name</w:t>
            </w:r>
          </w:p>
        </w:tc>
        <w:tc>
          <w:tcPr>
            <w:tcW w:w="2964" w:type="dxa"/>
            <w:shd w:val="clear" w:color="auto" w:fill="auto"/>
          </w:tcPr>
          <w:p w:rsidRPr="00CD6EC0" w:rsidR="002E3856" w:rsidP="002E3856" w:rsidRDefault="002E3856" w14:paraId="30EB0413"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Signature</w:t>
            </w:r>
          </w:p>
        </w:tc>
        <w:tc>
          <w:tcPr>
            <w:tcW w:w="1946" w:type="dxa"/>
            <w:shd w:val="clear" w:color="auto" w:fill="auto"/>
          </w:tcPr>
          <w:p w:rsidRPr="00CD6EC0" w:rsidR="002E3856" w:rsidP="002E3856" w:rsidRDefault="002E3856" w14:paraId="43080A58"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Date</w:t>
            </w:r>
          </w:p>
        </w:tc>
        <w:tc>
          <w:tcPr>
            <w:tcW w:w="2076" w:type="dxa"/>
            <w:shd w:val="clear" w:color="auto" w:fill="auto"/>
          </w:tcPr>
          <w:p w:rsidRPr="00CD6EC0" w:rsidR="002E3856" w:rsidP="002E3856" w:rsidRDefault="002E3856" w14:paraId="2681A9B6"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Place</w:t>
            </w:r>
          </w:p>
        </w:tc>
      </w:tr>
      <w:tr w:rsidRPr="001E3F1C" w:rsidR="00096DFB" w:rsidTr="0017539F" w14:paraId="583388F7" w14:textId="77777777">
        <w:trPr>
          <w:trHeight w:val="600"/>
        </w:trPr>
        <w:tc>
          <w:tcPr>
            <w:tcW w:w="10773" w:type="dxa"/>
            <w:gridSpan w:val="4"/>
            <w:shd w:val="clear" w:color="auto" w:fill="auto"/>
          </w:tcPr>
          <w:p w:rsidRPr="001E3F1C" w:rsidR="00096DFB" w:rsidP="00553106" w:rsidRDefault="00EC4853" w14:paraId="7839B076" w14:textId="77777777">
            <w:pPr>
              <w:spacing w:before="240" w:after="0" w:line="240" w:lineRule="auto"/>
              <w:ind w:left="-102"/>
              <w:rPr>
                <w:rFonts w:ascii="Verdana" w:hAnsi="Verdana" w:eastAsia="Calibri" w:cs="Times New Roman"/>
                <w:sz w:val="20"/>
                <w:szCs w:val="20"/>
                <w:lang w:val="en-GB"/>
              </w:rPr>
            </w:pPr>
            <w:r w:rsidRPr="00CD6EC0">
              <w:rPr>
                <w:rFonts w:ascii="Verdana" w:hAnsi="Verdana" w:eastAsia="Calibri" w:cs="Times New Roman"/>
                <w:b/>
                <w:sz w:val="20"/>
                <w:szCs w:val="20"/>
                <w:lang w:val="en-GB"/>
              </w:rPr>
              <w:t>Initiative Director(s)</w:t>
            </w:r>
            <w:r>
              <w:rPr>
                <w:rFonts w:ascii="Verdana" w:hAnsi="Verdana" w:eastAsia="Calibri" w:cs="Times New Roman"/>
                <w:sz w:val="20"/>
                <w:szCs w:val="20"/>
                <w:lang w:val="en-GB"/>
              </w:rPr>
              <w:t xml:space="preserve"> </w:t>
            </w:r>
            <w:r w:rsidRPr="00F133C8" w:rsidR="005A054B">
              <w:rPr>
                <w:rFonts w:ascii="Verdana" w:hAnsi="Verdana" w:eastAsia="Calibri" w:cs="Times New Roman"/>
                <w:sz w:val="16"/>
                <w:szCs w:val="16"/>
                <w:lang w:val="en-GB"/>
              </w:rPr>
              <w:t xml:space="preserve">for all projects </w:t>
            </w:r>
            <w:r w:rsidRPr="00F133C8" w:rsidR="00B64A9B">
              <w:rPr>
                <w:rFonts w:ascii="Verdana" w:hAnsi="Verdana" w:eastAsia="Calibri" w:cs="Times New Roman"/>
                <w:sz w:val="16"/>
                <w:szCs w:val="16"/>
                <w:lang w:val="en-GB"/>
              </w:rPr>
              <w:t xml:space="preserve">as per </w:t>
            </w:r>
            <w:r w:rsidRPr="00CD6EC0">
              <w:rPr>
                <w:rFonts w:ascii="Verdana" w:hAnsi="Verdana" w:eastAsia="Calibri" w:cs="Times New Roman"/>
                <w:sz w:val="16"/>
                <w:szCs w:val="16"/>
                <w:lang w:val="en-GB"/>
              </w:rPr>
              <w:t>work area(s) indicated under section D</w:t>
            </w:r>
            <w:r>
              <w:rPr>
                <w:rFonts w:ascii="Verdana" w:hAnsi="Verdana" w:eastAsia="Calibri" w:cs="Times New Roman"/>
                <w:sz w:val="16"/>
                <w:szCs w:val="16"/>
                <w:lang w:val="en-GB"/>
              </w:rPr>
              <w:t>)</w:t>
            </w:r>
            <w:r w:rsidRPr="002A72E8" w:rsidR="002A72E8">
              <w:rPr>
                <w:rFonts w:ascii="Verdana" w:hAnsi="Verdana"/>
                <w:sz w:val="20"/>
                <w:szCs w:val="20"/>
              </w:rPr>
              <w:t xml:space="preserve"> </w:t>
            </w:r>
          </w:p>
        </w:tc>
      </w:tr>
      <w:tr w:rsidRPr="004B715F" w:rsidR="001E3F1C" w:rsidTr="009321E7" w14:paraId="305C5745" w14:textId="77777777">
        <w:bookmarkStart w:name="_Hlk38361327" w:displacedByCustomXml="next" w:id="1"/>
        <w:sdt>
          <w:sdtPr>
            <w:rPr>
              <w:rFonts w:ascii="Verdana" w:hAnsi="Verdana" w:eastAsia="Calibri" w:cs="Times New Roman"/>
              <w:b/>
              <w:sz w:val="18"/>
              <w:szCs w:val="18"/>
              <w:lang w:val="en-GB"/>
            </w:rPr>
            <w:id w:val="-579593163"/>
            <w:placeholder>
              <w:docPart w:val="8337716BFF43494BAB48E9A63707F157"/>
            </w:placeholder>
            <w:showingPlcHdr/>
            <w15:color w:val="000000"/>
          </w:sdtPr>
          <w:sdtEndPr/>
          <w:sdtContent>
            <w:tc>
              <w:tcPr>
                <w:tcW w:w="3787" w:type="dxa"/>
                <w:shd w:val="clear" w:color="auto" w:fill="auto"/>
              </w:tcPr>
              <w:p w:rsidRPr="002E3856" w:rsidR="001E3F1C" w:rsidP="004B715F" w:rsidRDefault="00914316" w14:paraId="4C1A4D5D" w14:textId="2BD9D0D8">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7999424"/>
            <w:placeholder>
              <w:docPart w:val="F714A4D5A670489B823CF0F48B024BEC"/>
            </w:placeholder>
            <w:showingPlcHdr/>
            <w15:color w:val="000000"/>
          </w:sdtPr>
          <w:sdtEndPr/>
          <w:sdtContent>
            <w:tc>
              <w:tcPr>
                <w:tcW w:w="2964" w:type="dxa"/>
                <w:shd w:val="clear" w:color="auto" w:fill="auto"/>
              </w:tcPr>
              <w:p w:rsidRPr="004B715F" w:rsidR="001E3F1C" w:rsidP="004B715F" w:rsidRDefault="00914316" w14:paraId="2816B643" w14:textId="10E620FA">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786201244"/>
            <w:placeholder>
              <w:docPart w:val="58FB5B0978C94058A26814542155620F"/>
            </w:placeholder>
            <w:showingPlcHdr/>
            <w15:color w:val="000000"/>
          </w:sdtPr>
          <w:sdtEndPr/>
          <w:sdtContent>
            <w:tc>
              <w:tcPr>
                <w:tcW w:w="1946" w:type="dxa"/>
                <w:shd w:val="clear" w:color="auto" w:fill="auto"/>
              </w:tcPr>
              <w:p w:rsidRPr="004B715F" w:rsidR="001E3F1C" w:rsidP="004B715F" w:rsidRDefault="00914316" w14:paraId="0A5AFB24" w14:textId="5CA11514">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496314148"/>
            <w:placeholder>
              <w:docPart w:val="4188EDE3B857410180BDA9E23DFDCBBD"/>
            </w:placeholder>
            <w:showingPlcHdr/>
            <w15:color w:val="000000"/>
          </w:sdtPr>
          <w:sdtEndPr/>
          <w:sdtContent>
            <w:tc>
              <w:tcPr>
                <w:tcW w:w="2076" w:type="dxa"/>
                <w:shd w:val="clear" w:color="auto" w:fill="auto"/>
              </w:tcPr>
              <w:p w:rsidRPr="004B715F" w:rsidR="001E3F1C" w:rsidP="004B715F" w:rsidRDefault="00914316" w14:paraId="5F613C8A" w14:textId="74CF6DD8">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tr>
      <w:tr w:rsidRPr="002E3856" w:rsidR="001E3F1C" w:rsidTr="009321E7" w14:paraId="2E520E69" w14:textId="77777777">
        <w:tc>
          <w:tcPr>
            <w:tcW w:w="3787" w:type="dxa"/>
            <w:shd w:val="clear" w:color="auto" w:fill="auto"/>
          </w:tcPr>
          <w:p w:rsidRPr="002E3856" w:rsidR="001E3F1C" w:rsidP="0093621A" w:rsidRDefault="001E3F1C" w14:paraId="618CC370"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964" w:type="dxa"/>
            <w:shd w:val="clear" w:color="auto" w:fill="auto"/>
          </w:tcPr>
          <w:p w:rsidRPr="002E3856" w:rsidR="001E3F1C" w:rsidP="0093621A" w:rsidRDefault="001E3F1C" w14:paraId="70328390"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1946" w:type="dxa"/>
            <w:shd w:val="clear" w:color="auto" w:fill="auto"/>
          </w:tcPr>
          <w:p w:rsidRPr="002E3856" w:rsidR="001E3F1C" w:rsidP="0093621A" w:rsidRDefault="001E3F1C" w14:paraId="5CEE3062"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076" w:type="dxa"/>
            <w:shd w:val="clear" w:color="auto" w:fill="auto"/>
          </w:tcPr>
          <w:p w:rsidRPr="002E3856" w:rsidR="001E3F1C" w:rsidP="0093621A" w:rsidRDefault="001E3F1C" w14:paraId="38C31038"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r>
      <w:tr w:rsidRPr="002E3856" w:rsidR="001E3F1C" w:rsidTr="00CD6EC0" w14:paraId="6DE2633C" w14:textId="77777777">
        <w:tc>
          <w:tcPr>
            <w:tcW w:w="3787" w:type="dxa"/>
            <w:shd w:val="clear" w:color="auto" w:fill="auto"/>
          </w:tcPr>
          <w:p w:rsidRPr="00CD6EC0" w:rsidR="001E3F1C" w:rsidP="0093621A" w:rsidRDefault="001E3F1C" w14:paraId="1CFF925C"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Name</w:t>
            </w:r>
          </w:p>
        </w:tc>
        <w:tc>
          <w:tcPr>
            <w:tcW w:w="2964" w:type="dxa"/>
            <w:shd w:val="clear" w:color="auto" w:fill="auto"/>
          </w:tcPr>
          <w:p w:rsidRPr="00CD6EC0" w:rsidR="001E3F1C" w:rsidP="0093621A" w:rsidRDefault="001E3F1C" w14:paraId="139EA074"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Signature</w:t>
            </w:r>
          </w:p>
        </w:tc>
        <w:tc>
          <w:tcPr>
            <w:tcW w:w="1946" w:type="dxa"/>
            <w:shd w:val="clear" w:color="auto" w:fill="auto"/>
          </w:tcPr>
          <w:p w:rsidRPr="00CD6EC0" w:rsidR="001E3F1C" w:rsidP="0093621A" w:rsidRDefault="001E3F1C" w14:paraId="477E2B20"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Date</w:t>
            </w:r>
          </w:p>
        </w:tc>
        <w:tc>
          <w:tcPr>
            <w:tcW w:w="2076" w:type="dxa"/>
            <w:shd w:val="clear" w:color="auto" w:fill="auto"/>
          </w:tcPr>
          <w:p w:rsidRPr="00CD6EC0" w:rsidR="001E3F1C" w:rsidP="0093621A" w:rsidRDefault="001E3F1C" w14:paraId="4E49522D"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Place</w:t>
            </w:r>
          </w:p>
        </w:tc>
      </w:tr>
      <w:tr w:rsidRPr="00653A97" w:rsidR="001F70CB" w:rsidTr="00CD6EC0" w14:paraId="78BADF07" w14:textId="77777777">
        <w:tc>
          <w:tcPr>
            <w:tcW w:w="10773" w:type="dxa"/>
            <w:gridSpan w:val="4"/>
            <w:shd w:val="clear" w:color="auto" w:fill="auto"/>
          </w:tcPr>
          <w:p w:rsidR="001F70CB" w:rsidP="00553106" w:rsidRDefault="00C27333" w14:paraId="2105DB4D" w14:textId="77777777">
            <w:pPr>
              <w:spacing w:before="240" w:after="0" w:line="240" w:lineRule="auto"/>
              <w:ind w:left="-102"/>
              <w:rPr>
                <w:rFonts w:ascii="Verdana" w:hAnsi="Verdana" w:eastAsia="Calibri" w:cs="Times New Roman"/>
                <w:sz w:val="20"/>
                <w:szCs w:val="20"/>
                <w:lang w:val="en-GB"/>
              </w:rPr>
            </w:pPr>
            <w:r w:rsidRPr="00CD6EC0">
              <w:rPr>
                <w:rFonts w:ascii="Verdana" w:hAnsi="Verdana"/>
                <w:b/>
                <w:sz w:val="20"/>
                <w:szCs w:val="20"/>
              </w:rPr>
              <w:t>Regional Hub Director</w:t>
            </w:r>
            <w:r w:rsidRPr="002A72E8">
              <w:rPr>
                <w:rFonts w:ascii="Verdana" w:hAnsi="Verdana"/>
                <w:sz w:val="20"/>
                <w:szCs w:val="20"/>
              </w:rPr>
              <w:t xml:space="preserve"> </w:t>
            </w:r>
            <w:r w:rsidR="00EC4853">
              <w:rPr>
                <w:rFonts w:ascii="Verdana" w:hAnsi="Verdana"/>
                <w:sz w:val="16"/>
                <w:szCs w:val="16"/>
              </w:rPr>
              <w:t xml:space="preserve">(approval for projects 250k -500k € CBM budget </w:t>
            </w:r>
            <w:r w:rsidRPr="00C46637" w:rsidR="00EC4853">
              <w:rPr>
                <w:rFonts w:ascii="Verdana" w:hAnsi="Verdana"/>
                <w:b/>
                <w:bCs/>
                <w:sz w:val="16"/>
                <w:szCs w:val="16"/>
              </w:rPr>
              <w:t>OR</w:t>
            </w:r>
            <w:r w:rsidR="00EC4853">
              <w:rPr>
                <w:rFonts w:ascii="Verdana" w:hAnsi="Verdana"/>
                <w:sz w:val="16"/>
                <w:szCs w:val="16"/>
              </w:rPr>
              <w:t xml:space="preserve"> endorsement for &gt;500k €)</w:t>
            </w:r>
          </w:p>
        </w:tc>
      </w:tr>
      <w:tr w:rsidRPr="004B715F" w:rsidR="00F0037F" w:rsidTr="00270D00" w14:paraId="11AB157F" w14:textId="77777777">
        <w:sdt>
          <w:sdtPr>
            <w:rPr>
              <w:rFonts w:ascii="Verdana" w:hAnsi="Verdana" w:eastAsia="Calibri" w:cs="Times New Roman"/>
              <w:b/>
              <w:sz w:val="18"/>
              <w:szCs w:val="18"/>
              <w:lang w:val="en-GB"/>
            </w:rPr>
            <w:id w:val="628136629"/>
            <w:placeholder>
              <w:docPart w:val="EC9F731D0F5649E88A5DF4C3DAAF6290"/>
            </w:placeholder>
            <w:showingPlcHdr/>
            <w15:color w:val="000000"/>
          </w:sdtPr>
          <w:sdtEndPr/>
          <w:sdtContent>
            <w:tc>
              <w:tcPr>
                <w:tcW w:w="3787" w:type="dxa"/>
                <w:shd w:val="clear" w:color="auto" w:fill="auto"/>
              </w:tcPr>
              <w:p w:rsidRPr="002E3856" w:rsidR="00F0037F" w:rsidP="00270D00" w:rsidRDefault="00F0037F" w14:paraId="48B80075"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595674246"/>
            <w:placeholder>
              <w:docPart w:val="FE9469DBC3CF4F829E58B583AD009E71"/>
            </w:placeholder>
            <w:showingPlcHdr/>
            <w15:color w:val="000000"/>
          </w:sdtPr>
          <w:sdtEndPr/>
          <w:sdtContent>
            <w:tc>
              <w:tcPr>
                <w:tcW w:w="2964" w:type="dxa"/>
                <w:shd w:val="clear" w:color="auto" w:fill="auto"/>
              </w:tcPr>
              <w:p w:rsidRPr="004B715F" w:rsidR="00F0037F" w:rsidP="00270D00" w:rsidRDefault="00F0037F" w14:paraId="55F661AB"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810131430"/>
            <w:placeholder>
              <w:docPart w:val="7B3CA09EBF2C49348E430324AA88C80A"/>
            </w:placeholder>
            <w:showingPlcHdr/>
            <w15:color w:val="000000"/>
          </w:sdtPr>
          <w:sdtEndPr/>
          <w:sdtContent>
            <w:tc>
              <w:tcPr>
                <w:tcW w:w="1946" w:type="dxa"/>
                <w:shd w:val="clear" w:color="auto" w:fill="auto"/>
              </w:tcPr>
              <w:p w:rsidRPr="004B715F" w:rsidR="00F0037F" w:rsidP="00270D00" w:rsidRDefault="00F0037F" w14:paraId="680DBCCD"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370231100"/>
            <w:placeholder>
              <w:docPart w:val="A2CC7F11254F4C11AC4DF215D4D51A2D"/>
            </w:placeholder>
            <w:showingPlcHdr/>
            <w15:color w:val="000000"/>
          </w:sdtPr>
          <w:sdtEndPr/>
          <w:sdtContent>
            <w:tc>
              <w:tcPr>
                <w:tcW w:w="2076" w:type="dxa"/>
                <w:shd w:val="clear" w:color="auto" w:fill="auto"/>
              </w:tcPr>
              <w:p w:rsidRPr="004B715F" w:rsidR="00F0037F" w:rsidP="00270D00" w:rsidRDefault="00F0037F" w14:paraId="721102F3"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tr>
      <w:tr w:rsidRPr="002E3856" w:rsidR="001F70CB" w:rsidTr="009321E7" w14:paraId="52D67A95" w14:textId="77777777">
        <w:tc>
          <w:tcPr>
            <w:tcW w:w="3787" w:type="dxa"/>
            <w:shd w:val="clear" w:color="auto" w:fill="auto"/>
          </w:tcPr>
          <w:p w:rsidRPr="002E3856" w:rsidR="001F70CB" w:rsidP="001F70CB" w:rsidRDefault="001F70CB" w14:paraId="3A4983E0"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964" w:type="dxa"/>
            <w:shd w:val="clear" w:color="auto" w:fill="auto"/>
          </w:tcPr>
          <w:p w:rsidRPr="002E3856" w:rsidR="001F70CB" w:rsidP="001F70CB" w:rsidRDefault="001F70CB" w14:paraId="3154F4E1"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1946" w:type="dxa"/>
            <w:shd w:val="clear" w:color="auto" w:fill="auto"/>
          </w:tcPr>
          <w:p w:rsidRPr="002E3856" w:rsidR="001F70CB" w:rsidP="001F70CB" w:rsidRDefault="001F70CB" w14:paraId="234320AD"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076" w:type="dxa"/>
            <w:shd w:val="clear" w:color="auto" w:fill="auto"/>
          </w:tcPr>
          <w:p w:rsidRPr="002E3856" w:rsidR="001F70CB" w:rsidP="001F70CB" w:rsidRDefault="001F70CB" w14:paraId="61494485"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r>
      <w:tr w:rsidRPr="002E3856" w:rsidR="001F70CB" w:rsidTr="00CD6EC0" w14:paraId="2BE6C927" w14:textId="77777777">
        <w:tc>
          <w:tcPr>
            <w:tcW w:w="3787" w:type="dxa"/>
            <w:shd w:val="clear" w:color="auto" w:fill="auto"/>
          </w:tcPr>
          <w:p w:rsidRPr="00CD6EC0" w:rsidR="001F70CB" w:rsidP="001F70CB" w:rsidRDefault="001F70CB" w14:paraId="09297EEC"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Name</w:t>
            </w:r>
          </w:p>
        </w:tc>
        <w:tc>
          <w:tcPr>
            <w:tcW w:w="2964" w:type="dxa"/>
            <w:shd w:val="clear" w:color="auto" w:fill="auto"/>
          </w:tcPr>
          <w:p w:rsidRPr="00CD6EC0" w:rsidR="001F70CB" w:rsidP="001F70CB" w:rsidRDefault="001F70CB" w14:paraId="17F6E094"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Signature</w:t>
            </w:r>
          </w:p>
        </w:tc>
        <w:tc>
          <w:tcPr>
            <w:tcW w:w="1946" w:type="dxa"/>
            <w:shd w:val="clear" w:color="auto" w:fill="auto"/>
          </w:tcPr>
          <w:p w:rsidRPr="00CD6EC0" w:rsidR="001F70CB" w:rsidP="001F70CB" w:rsidRDefault="001F70CB" w14:paraId="7512541F"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Date</w:t>
            </w:r>
          </w:p>
        </w:tc>
        <w:tc>
          <w:tcPr>
            <w:tcW w:w="2076" w:type="dxa"/>
            <w:shd w:val="clear" w:color="auto" w:fill="auto"/>
          </w:tcPr>
          <w:p w:rsidRPr="00CD6EC0" w:rsidR="001F70CB" w:rsidP="001F70CB" w:rsidRDefault="001F70CB" w14:paraId="5B32189B"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Place</w:t>
            </w:r>
          </w:p>
        </w:tc>
      </w:tr>
      <w:bookmarkEnd w:id="1"/>
      <w:tr w:rsidRPr="00653A97" w:rsidR="007E32EA" w:rsidTr="00CD6EC0" w14:paraId="061C5916" w14:textId="77777777">
        <w:trPr>
          <w:trHeight w:val="455"/>
        </w:trPr>
        <w:tc>
          <w:tcPr>
            <w:tcW w:w="10773" w:type="dxa"/>
            <w:gridSpan w:val="4"/>
            <w:shd w:val="clear" w:color="auto" w:fill="auto"/>
          </w:tcPr>
          <w:p w:rsidRPr="00E1270E" w:rsidR="007E32EA" w:rsidP="00553106" w:rsidRDefault="002A72E8" w14:paraId="4FBFA4A6" w14:textId="77777777">
            <w:pPr>
              <w:spacing w:before="240" w:after="0" w:line="240" w:lineRule="auto"/>
              <w:ind w:left="-102"/>
              <w:rPr>
                <w:rFonts w:ascii="Verdana" w:hAnsi="Verdana" w:eastAsia="Calibri" w:cs="Times New Roman"/>
                <w:sz w:val="16"/>
                <w:szCs w:val="16"/>
                <w:lang w:val="en-GB"/>
              </w:rPr>
            </w:pPr>
            <w:r w:rsidRPr="00CD6EC0">
              <w:rPr>
                <w:rFonts w:ascii="Verdana" w:hAnsi="Verdana" w:eastAsia="Calibri" w:cs="Times New Roman"/>
                <w:b/>
                <w:bCs/>
                <w:sz w:val="20"/>
                <w:szCs w:val="20"/>
                <w:lang w:val="en-GB"/>
              </w:rPr>
              <w:t xml:space="preserve">Director Institutional Donors </w:t>
            </w:r>
            <w:r w:rsidRPr="009321E7" w:rsidR="00CD6EC0">
              <w:rPr>
                <w:rFonts w:ascii="Verdana" w:hAnsi="Verdana" w:eastAsia="Calibri" w:cs="Times New Roman"/>
                <w:sz w:val="16"/>
                <w:szCs w:val="16"/>
                <w:lang w:val="en-GB"/>
              </w:rPr>
              <w:t>(</w:t>
            </w:r>
            <w:r w:rsidRPr="009321E7" w:rsidR="003B465C">
              <w:rPr>
                <w:rFonts w:ascii="Verdana" w:hAnsi="Verdana" w:eastAsia="Calibri" w:cs="Times New Roman"/>
                <w:sz w:val="16"/>
                <w:szCs w:val="16"/>
                <w:lang w:val="en-GB"/>
              </w:rPr>
              <w:t>for all LCDF Projects only</w:t>
            </w:r>
            <w:r w:rsidRPr="009321E7" w:rsidR="00CD6EC0">
              <w:rPr>
                <w:rFonts w:ascii="Verdana" w:hAnsi="Verdana" w:eastAsia="Calibri" w:cs="Times New Roman"/>
                <w:sz w:val="16"/>
                <w:szCs w:val="16"/>
                <w:lang w:val="en-GB"/>
              </w:rPr>
              <w:t>)</w:t>
            </w:r>
          </w:p>
        </w:tc>
      </w:tr>
      <w:tr w:rsidRPr="004B715F" w:rsidR="006E00F7" w:rsidTr="00270D00" w14:paraId="00849F9F" w14:textId="77777777">
        <w:sdt>
          <w:sdtPr>
            <w:rPr>
              <w:rFonts w:ascii="Verdana" w:hAnsi="Verdana" w:eastAsia="Calibri" w:cs="Times New Roman"/>
              <w:b/>
              <w:sz w:val="18"/>
              <w:szCs w:val="18"/>
              <w:lang w:val="en-GB"/>
            </w:rPr>
            <w:id w:val="1758096376"/>
            <w:placeholder>
              <w:docPart w:val="07BC66B02F4C486CB5C6F2BDFC621789"/>
            </w:placeholder>
            <w:showingPlcHdr/>
            <w15:color w:val="000000"/>
          </w:sdtPr>
          <w:sdtEndPr/>
          <w:sdtContent>
            <w:tc>
              <w:tcPr>
                <w:tcW w:w="3787" w:type="dxa"/>
                <w:shd w:val="clear" w:color="auto" w:fill="auto"/>
              </w:tcPr>
              <w:p w:rsidRPr="002E3856" w:rsidR="006E00F7" w:rsidP="00270D00" w:rsidRDefault="006E00F7" w14:paraId="6F392D88"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729575919"/>
            <w:placeholder>
              <w:docPart w:val="AA16616818B54D5DBD348AA631708F08"/>
            </w:placeholder>
            <w:showingPlcHdr/>
            <w15:color w:val="000000"/>
          </w:sdtPr>
          <w:sdtEndPr/>
          <w:sdtContent>
            <w:tc>
              <w:tcPr>
                <w:tcW w:w="2964" w:type="dxa"/>
                <w:shd w:val="clear" w:color="auto" w:fill="auto"/>
              </w:tcPr>
              <w:p w:rsidRPr="004B715F" w:rsidR="006E00F7" w:rsidP="00270D00" w:rsidRDefault="006E00F7" w14:paraId="7F949CB5"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2033486742"/>
            <w:placeholder>
              <w:docPart w:val="F193D33EAC7E4B5E8601ABCA286C1485"/>
            </w:placeholder>
            <w:showingPlcHdr/>
            <w15:color w:val="000000"/>
          </w:sdtPr>
          <w:sdtEndPr/>
          <w:sdtContent>
            <w:tc>
              <w:tcPr>
                <w:tcW w:w="1946" w:type="dxa"/>
                <w:shd w:val="clear" w:color="auto" w:fill="auto"/>
              </w:tcPr>
              <w:p w:rsidRPr="004B715F" w:rsidR="006E00F7" w:rsidP="00270D00" w:rsidRDefault="006E00F7" w14:paraId="034CD7F3"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810203959"/>
            <w:placeholder>
              <w:docPart w:val="87FE3B30D49A4E85AC02D808C179CB82"/>
            </w:placeholder>
            <w:showingPlcHdr/>
            <w15:color w:val="000000"/>
          </w:sdtPr>
          <w:sdtEndPr/>
          <w:sdtContent>
            <w:tc>
              <w:tcPr>
                <w:tcW w:w="2076" w:type="dxa"/>
                <w:shd w:val="clear" w:color="auto" w:fill="auto"/>
              </w:tcPr>
              <w:p w:rsidRPr="004B715F" w:rsidR="006E00F7" w:rsidP="00270D00" w:rsidRDefault="006E00F7" w14:paraId="3605330F"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tr>
      <w:tr w:rsidRPr="002E3856" w:rsidR="00096DFB" w:rsidTr="009321E7" w14:paraId="66D99A16" w14:textId="77777777">
        <w:tc>
          <w:tcPr>
            <w:tcW w:w="3787" w:type="dxa"/>
            <w:shd w:val="clear" w:color="auto" w:fill="auto"/>
          </w:tcPr>
          <w:p w:rsidRPr="002E3856" w:rsidR="00096DFB" w:rsidP="001F70CB" w:rsidRDefault="00096DFB" w14:paraId="67B02430"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964" w:type="dxa"/>
            <w:shd w:val="clear" w:color="auto" w:fill="auto"/>
          </w:tcPr>
          <w:p w:rsidRPr="002E3856" w:rsidR="00096DFB" w:rsidP="001F70CB" w:rsidRDefault="00096DFB" w14:paraId="6B69409E"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1946" w:type="dxa"/>
            <w:shd w:val="clear" w:color="auto" w:fill="auto"/>
          </w:tcPr>
          <w:p w:rsidRPr="002E3856" w:rsidR="00096DFB" w:rsidP="001F70CB" w:rsidRDefault="00096DFB" w14:paraId="3FE0DEEA"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076" w:type="dxa"/>
            <w:shd w:val="clear" w:color="auto" w:fill="auto"/>
          </w:tcPr>
          <w:p w:rsidRPr="002E3856" w:rsidR="00096DFB" w:rsidP="001F70CB" w:rsidRDefault="00096DFB" w14:paraId="30D4980B"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r>
      <w:tr w:rsidRPr="002E3856" w:rsidR="00096DFB" w:rsidTr="00CD6EC0" w14:paraId="7ACA8C43" w14:textId="77777777">
        <w:tc>
          <w:tcPr>
            <w:tcW w:w="3787" w:type="dxa"/>
            <w:shd w:val="clear" w:color="auto" w:fill="auto"/>
          </w:tcPr>
          <w:p w:rsidRPr="004C3D1E" w:rsidR="00096DFB" w:rsidP="001F70CB" w:rsidRDefault="00096DFB" w14:paraId="44F931C2" w14:textId="77777777">
            <w:pPr>
              <w:spacing w:after="0" w:line="240" w:lineRule="auto"/>
              <w:ind w:left="-103"/>
              <w:rPr>
                <w:rFonts w:ascii="Verdana" w:hAnsi="Verdana" w:eastAsia="Calibri" w:cs="Times New Roman"/>
                <w:sz w:val="18"/>
                <w:szCs w:val="18"/>
                <w:lang w:val="en-GB"/>
              </w:rPr>
            </w:pPr>
            <w:r w:rsidRPr="004C3D1E">
              <w:rPr>
                <w:rFonts w:ascii="Verdana" w:hAnsi="Verdana" w:eastAsia="Calibri" w:cs="Times New Roman"/>
                <w:sz w:val="18"/>
                <w:szCs w:val="18"/>
                <w:lang w:val="en-GB"/>
              </w:rPr>
              <w:t>Name</w:t>
            </w:r>
          </w:p>
        </w:tc>
        <w:tc>
          <w:tcPr>
            <w:tcW w:w="2964" w:type="dxa"/>
            <w:shd w:val="clear" w:color="auto" w:fill="auto"/>
          </w:tcPr>
          <w:p w:rsidRPr="004C3D1E" w:rsidR="00096DFB" w:rsidP="001F70CB" w:rsidRDefault="00096DFB" w14:paraId="26F6AB4E" w14:textId="77777777">
            <w:pPr>
              <w:spacing w:after="0" w:line="240" w:lineRule="auto"/>
              <w:ind w:left="-103"/>
              <w:rPr>
                <w:rFonts w:ascii="Verdana" w:hAnsi="Verdana" w:eastAsia="Calibri" w:cs="Times New Roman"/>
                <w:sz w:val="18"/>
                <w:szCs w:val="18"/>
                <w:lang w:val="en-GB"/>
              </w:rPr>
            </w:pPr>
            <w:r w:rsidRPr="004C3D1E">
              <w:rPr>
                <w:rFonts w:ascii="Verdana" w:hAnsi="Verdana" w:eastAsia="Calibri" w:cs="Times New Roman"/>
                <w:sz w:val="18"/>
                <w:szCs w:val="18"/>
                <w:lang w:val="en-GB"/>
              </w:rPr>
              <w:t>Signature</w:t>
            </w:r>
          </w:p>
        </w:tc>
        <w:tc>
          <w:tcPr>
            <w:tcW w:w="1946" w:type="dxa"/>
            <w:shd w:val="clear" w:color="auto" w:fill="auto"/>
          </w:tcPr>
          <w:p w:rsidRPr="004C3D1E" w:rsidR="00096DFB" w:rsidP="001F70CB" w:rsidRDefault="00096DFB" w14:paraId="6016A248" w14:textId="77777777">
            <w:pPr>
              <w:spacing w:after="0" w:line="240" w:lineRule="auto"/>
              <w:ind w:left="-103"/>
              <w:rPr>
                <w:rFonts w:ascii="Verdana" w:hAnsi="Verdana" w:eastAsia="Calibri" w:cs="Times New Roman"/>
                <w:sz w:val="18"/>
                <w:szCs w:val="18"/>
                <w:lang w:val="en-GB"/>
              </w:rPr>
            </w:pPr>
            <w:r w:rsidRPr="004C3D1E">
              <w:rPr>
                <w:rFonts w:ascii="Verdana" w:hAnsi="Verdana" w:eastAsia="Calibri" w:cs="Times New Roman"/>
                <w:sz w:val="18"/>
                <w:szCs w:val="18"/>
                <w:lang w:val="en-GB"/>
              </w:rPr>
              <w:t>Date</w:t>
            </w:r>
          </w:p>
        </w:tc>
        <w:tc>
          <w:tcPr>
            <w:tcW w:w="2076" w:type="dxa"/>
            <w:shd w:val="clear" w:color="auto" w:fill="auto"/>
          </w:tcPr>
          <w:p w:rsidRPr="004C3D1E" w:rsidR="00096DFB" w:rsidP="001F70CB" w:rsidRDefault="00096DFB" w14:paraId="5F5C80EA" w14:textId="77777777">
            <w:pPr>
              <w:spacing w:after="0" w:line="240" w:lineRule="auto"/>
              <w:ind w:left="-103"/>
              <w:rPr>
                <w:rFonts w:ascii="Verdana" w:hAnsi="Verdana" w:eastAsia="Calibri" w:cs="Times New Roman"/>
                <w:sz w:val="18"/>
                <w:szCs w:val="18"/>
                <w:lang w:val="en-GB"/>
              </w:rPr>
            </w:pPr>
            <w:r w:rsidRPr="004C3D1E">
              <w:rPr>
                <w:rFonts w:ascii="Verdana" w:hAnsi="Verdana" w:eastAsia="Calibri" w:cs="Times New Roman"/>
                <w:sz w:val="18"/>
                <w:szCs w:val="18"/>
                <w:lang w:val="en-GB"/>
              </w:rPr>
              <w:t>Place</w:t>
            </w:r>
          </w:p>
        </w:tc>
      </w:tr>
      <w:tr w:rsidRPr="002E3856" w:rsidR="00096DFB" w:rsidTr="008B5EC4" w14:paraId="5B699445" w14:textId="77777777">
        <w:trPr>
          <w:trHeight w:val="621"/>
        </w:trPr>
        <w:tc>
          <w:tcPr>
            <w:tcW w:w="10773" w:type="dxa"/>
            <w:gridSpan w:val="4"/>
            <w:shd w:val="clear" w:color="auto" w:fill="auto"/>
          </w:tcPr>
          <w:p w:rsidRPr="005A2542" w:rsidR="00FE1779" w:rsidP="00553106" w:rsidRDefault="008F38B8" w14:paraId="4773DED3" w14:textId="4CB31322">
            <w:pPr>
              <w:spacing w:before="240" w:after="0" w:line="240" w:lineRule="auto"/>
              <w:ind w:left="-96"/>
              <w:rPr>
                <w:rFonts w:ascii="Verdana" w:hAnsi="Verdana"/>
                <w:sz w:val="16"/>
                <w:szCs w:val="16"/>
              </w:rPr>
            </w:pPr>
            <w:r>
              <w:rPr>
                <w:rStyle w:val="FootnoteReference"/>
                <w:rFonts w:ascii="Verdana" w:hAnsi="Verdana"/>
                <w:b/>
                <w:sz w:val="20"/>
                <w:szCs w:val="20"/>
              </w:rPr>
              <w:footnoteReference w:id="2"/>
            </w:r>
            <w:r w:rsidRPr="00CD6EC0" w:rsidR="008F1681">
              <w:rPr>
                <w:rFonts w:ascii="Verdana" w:hAnsi="Verdana"/>
                <w:b/>
                <w:sz w:val="20"/>
                <w:szCs w:val="20"/>
              </w:rPr>
              <w:t xml:space="preserve"> Director F</w:t>
            </w:r>
            <w:r w:rsidR="008F1681">
              <w:rPr>
                <w:rFonts w:ascii="Verdana" w:hAnsi="Verdana"/>
                <w:b/>
                <w:sz w:val="20"/>
                <w:szCs w:val="20"/>
              </w:rPr>
              <w:t>aOD</w:t>
            </w:r>
            <w:r w:rsidRPr="00FE1779" w:rsidR="008F1681">
              <w:rPr>
                <w:rFonts w:ascii="Verdana" w:hAnsi="Verdana"/>
                <w:sz w:val="20"/>
                <w:szCs w:val="20"/>
              </w:rPr>
              <w:t xml:space="preserve"> </w:t>
            </w:r>
            <w:r w:rsidR="008F1681">
              <w:rPr>
                <w:rFonts w:ascii="Verdana" w:hAnsi="Verdana"/>
                <w:sz w:val="16"/>
                <w:szCs w:val="16"/>
              </w:rPr>
              <w:t xml:space="preserve">(500k-1,000,000€) </w:t>
            </w:r>
            <w:r w:rsidRPr="00CD6EC0" w:rsidR="008F1681">
              <w:rPr>
                <w:rFonts w:ascii="Verdana" w:hAnsi="Verdana"/>
                <w:b/>
                <w:sz w:val="16"/>
                <w:szCs w:val="16"/>
              </w:rPr>
              <w:t>OR</w:t>
            </w:r>
            <w:r w:rsidR="008F1681">
              <w:rPr>
                <w:rFonts w:ascii="Verdana" w:hAnsi="Verdana"/>
                <w:sz w:val="16"/>
                <w:szCs w:val="16"/>
              </w:rPr>
              <w:t xml:space="preserve"> </w:t>
            </w:r>
            <w:r w:rsidRPr="00CD6EC0" w:rsidR="008F1681">
              <w:rPr>
                <w:rFonts w:ascii="Verdana" w:hAnsi="Verdana"/>
                <w:b/>
                <w:sz w:val="20"/>
                <w:szCs w:val="20"/>
              </w:rPr>
              <w:t>CBM Executive Management</w:t>
            </w:r>
            <w:r w:rsidRPr="00FE1779" w:rsidR="008F1681">
              <w:rPr>
                <w:rFonts w:ascii="Verdana" w:hAnsi="Verdana"/>
                <w:sz w:val="20"/>
                <w:szCs w:val="20"/>
              </w:rPr>
              <w:t xml:space="preserve"> </w:t>
            </w:r>
            <w:r w:rsidR="008F1681">
              <w:rPr>
                <w:rFonts w:ascii="Verdana" w:hAnsi="Verdana"/>
                <w:sz w:val="16"/>
                <w:szCs w:val="16"/>
              </w:rPr>
              <w:t>(&gt;1,000,000€</w:t>
            </w:r>
            <w:r w:rsidR="00764234">
              <w:rPr>
                <w:rFonts w:ascii="Verdana" w:hAnsi="Verdana"/>
                <w:sz w:val="16"/>
                <w:szCs w:val="16"/>
              </w:rPr>
              <w:t xml:space="preserve"> </w:t>
            </w:r>
            <w:r w:rsidRPr="00783D13" w:rsidR="00764234">
              <w:rPr>
                <w:rFonts w:ascii="Verdana" w:hAnsi="Verdana"/>
                <w:b/>
                <w:bCs/>
                <w:sz w:val="16"/>
                <w:szCs w:val="16"/>
              </w:rPr>
              <w:t>OR</w:t>
            </w:r>
            <w:r w:rsidR="00764234">
              <w:rPr>
                <w:rFonts w:ascii="Verdana" w:hAnsi="Verdana"/>
                <w:sz w:val="16"/>
                <w:szCs w:val="16"/>
              </w:rPr>
              <w:t xml:space="preserve"> changes to staff plan</w:t>
            </w:r>
            <w:r w:rsidR="008F1681">
              <w:rPr>
                <w:rFonts w:ascii="Verdana" w:hAnsi="Verdana"/>
                <w:sz w:val="16"/>
                <w:szCs w:val="16"/>
              </w:rPr>
              <w:t>)</w:t>
            </w:r>
          </w:p>
        </w:tc>
      </w:tr>
      <w:tr w:rsidRPr="004B715F" w:rsidR="006E00F7" w:rsidTr="00270D00" w14:paraId="6E299C80" w14:textId="77777777">
        <w:sdt>
          <w:sdtPr>
            <w:rPr>
              <w:rFonts w:ascii="Verdana" w:hAnsi="Verdana" w:eastAsia="Calibri" w:cs="Times New Roman"/>
              <w:b/>
              <w:sz w:val="18"/>
              <w:szCs w:val="18"/>
              <w:lang w:val="en-GB"/>
            </w:rPr>
            <w:id w:val="-1361661412"/>
            <w:placeholder>
              <w:docPart w:val="5AEC71F0B1834B74B574CAF2D14C172B"/>
            </w:placeholder>
            <w:showingPlcHdr/>
            <w15:color w:val="000000"/>
          </w:sdtPr>
          <w:sdtEndPr/>
          <w:sdtContent>
            <w:tc>
              <w:tcPr>
                <w:tcW w:w="3787" w:type="dxa"/>
                <w:shd w:val="clear" w:color="auto" w:fill="auto"/>
              </w:tcPr>
              <w:p w:rsidRPr="002E3856" w:rsidR="006E00F7" w:rsidP="00270D00" w:rsidRDefault="006E00F7" w14:paraId="718A05BD"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357852039"/>
            <w:placeholder>
              <w:docPart w:val="CD9C1454CF484BD8891EA4EA260F3232"/>
            </w:placeholder>
            <w:showingPlcHdr/>
            <w15:color w:val="000000"/>
          </w:sdtPr>
          <w:sdtEndPr/>
          <w:sdtContent>
            <w:tc>
              <w:tcPr>
                <w:tcW w:w="2964" w:type="dxa"/>
                <w:shd w:val="clear" w:color="auto" w:fill="auto"/>
              </w:tcPr>
              <w:p w:rsidRPr="004B715F" w:rsidR="006E00F7" w:rsidP="00270D00" w:rsidRDefault="006E00F7" w14:paraId="570B085D"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409382040"/>
            <w:placeholder>
              <w:docPart w:val="7A1C15AF707B4C8BA3C571C0360CB51F"/>
            </w:placeholder>
            <w:showingPlcHdr/>
            <w15:color w:val="000000"/>
          </w:sdtPr>
          <w:sdtEndPr/>
          <w:sdtContent>
            <w:tc>
              <w:tcPr>
                <w:tcW w:w="1946" w:type="dxa"/>
                <w:shd w:val="clear" w:color="auto" w:fill="auto"/>
              </w:tcPr>
              <w:p w:rsidRPr="004B715F" w:rsidR="006E00F7" w:rsidP="00270D00" w:rsidRDefault="006E00F7" w14:paraId="5D4CB66B"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345751270"/>
            <w:placeholder>
              <w:docPart w:val="AC0C2226A9E2442EA709CB12ACD13D37"/>
            </w:placeholder>
            <w:showingPlcHdr/>
            <w15:color w:val="000000"/>
          </w:sdtPr>
          <w:sdtEndPr/>
          <w:sdtContent>
            <w:tc>
              <w:tcPr>
                <w:tcW w:w="2076" w:type="dxa"/>
                <w:shd w:val="clear" w:color="auto" w:fill="auto"/>
              </w:tcPr>
              <w:p w:rsidRPr="004B715F" w:rsidR="006E00F7" w:rsidP="00270D00" w:rsidRDefault="006E00F7" w14:paraId="62FF1085"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tr>
      <w:tr w:rsidRPr="004B715F" w:rsidR="006E00F7" w:rsidTr="00270D00" w14:paraId="7319A08F" w14:textId="77777777">
        <w:sdt>
          <w:sdtPr>
            <w:rPr>
              <w:rFonts w:ascii="Verdana" w:hAnsi="Verdana" w:eastAsia="Calibri" w:cs="Times New Roman"/>
              <w:b/>
              <w:sz w:val="18"/>
              <w:szCs w:val="18"/>
              <w:lang w:val="en-GB"/>
            </w:rPr>
            <w:id w:val="-1803987926"/>
            <w:placeholder>
              <w:docPart w:val="E8F63D4BBD4A4A55A869EFFA35393905"/>
            </w:placeholder>
            <w:showingPlcHdr/>
            <w15:color w:val="000000"/>
          </w:sdtPr>
          <w:sdtEndPr/>
          <w:sdtContent>
            <w:tc>
              <w:tcPr>
                <w:tcW w:w="3787" w:type="dxa"/>
                <w:shd w:val="clear" w:color="auto" w:fill="auto"/>
              </w:tcPr>
              <w:p w:rsidRPr="002E3856" w:rsidR="006E00F7" w:rsidP="00270D00" w:rsidRDefault="006E00F7" w14:paraId="4FEA05C3"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439266354"/>
            <w:placeholder>
              <w:docPart w:val="A8FCD04999CE4DB6B62F3B2AB99CAAF0"/>
            </w:placeholder>
            <w:showingPlcHdr/>
            <w15:color w:val="000000"/>
          </w:sdtPr>
          <w:sdtEndPr/>
          <w:sdtContent>
            <w:tc>
              <w:tcPr>
                <w:tcW w:w="2964" w:type="dxa"/>
                <w:shd w:val="clear" w:color="auto" w:fill="auto"/>
              </w:tcPr>
              <w:p w:rsidRPr="004B715F" w:rsidR="006E00F7" w:rsidP="00270D00" w:rsidRDefault="006E00F7" w14:paraId="5FEBDEA8"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780680976"/>
            <w:placeholder>
              <w:docPart w:val="04EFD96E472948FEBC3619D0BB764E57"/>
            </w:placeholder>
            <w:showingPlcHdr/>
            <w15:color w:val="000000"/>
          </w:sdtPr>
          <w:sdtEndPr/>
          <w:sdtContent>
            <w:tc>
              <w:tcPr>
                <w:tcW w:w="1946" w:type="dxa"/>
                <w:shd w:val="clear" w:color="auto" w:fill="auto"/>
              </w:tcPr>
              <w:p w:rsidRPr="004B715F" w:rsidR="006E00F7" w:rsidP="00270D00" w:rsidRDefault="006E00F7" w14:paraId="76C9C48B"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77744955"/>
            <w:placeholder>
              <w:docPart w:val="D4175DD7314B41A794747C528FFA5FD6"/>
            </w:placeholder>
            <w:showingPlcHdr/>
            <w15:color w:val="000000"/>
          </w:sdtPr>
          <w:sdtEndPr/>
          <w:sdtContent>
            <w:tc>
              <w:tcPr>
                <w:tcW w:w="2076" w:type="dxa"/>
                <w:shd w:val="clear" w:color="auto" w:fill="auto"/>
              </w:tcPr>
              <w:p w:rsidRPr="004B715F" w:rsidR="006E00F7" w:rsidP="00270D00" w:rsidRDefault="006E00F7" w14:paraId="35860FD1"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tr>
      <w:tr w:rsidRPr="002E3856" w:rsidR="002A6338" w:rsidTr="00064E80" w14:paraId="016AF103" w14:textId="77777777">
        <w:trPr>
          <w:trHeight w:val="60"/>
        </w:trPr>
        <w:tc>
          <w:tcPr>
            <w:tcW w:w="3787" w:type="dxa"/>
            <w:shd w:val="clear" w:color="auto" w:fill="auto"/>
          </w:tcPr>
          <w:p w:rsidRPr="002E3856" w:rsidR="002A6338" w:rsidP="001F70CB" w:rsidRDefault="002A6338" w14:paraId="727C3D0A"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964" w:type="dxa"/>
            <w:shd w:val="clear" w:color="auto" w:fill="auto"/>
          </w:tcPr>
          <w:p w:rsidRPr="002E3856" w:rsidR="002A6338" w:rsidP="001F70CB" w:rsidRDefault="002A6338" w14:paraId="233E96DB"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1946" w:type="dxa"/>
            <w:shd w:val="clear" w:color="auto" w:fill="auto"/>
          </w:tcPr>
          <w:p w:rsidRPr="002E3856" w:rsidR="002A6338" w:rsidP="001F70CB" w:rsidRDefault="002A6338" w14:paraId="332E0A87"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076" w:type="dxa"/>
            <w:shd w:val="clear" w:color="auto" w:fill="auto"/>
          </w:tcPr>
          <w:p w:rsidRPr="002E3856" w:rsidR="002A6338" w:rsidP="001F70CB" w:rsidRDefault="002A6338" w14:paraId="0856B503"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r>
      <w:tr w:rsidRPr="002E3856" w:rsidR="002A6338" w:rsidTr="00CD6EC0" w14:paraId="4BE7DD82" w14:textId="77777777">
        <w:tc>
          <w:tcPr>
            <w:tcW w:w="3787" w:type="dxa"/>
            <w:shd w:val="clear" w:color="auto" w:fill="auto"/>
          </w:tcPr>
          <w:p w:rsidRPr="00CD6EC0" w:rsidR="002A6338" w:rsidP="001F70CB" w:rsidRDefault="002A6338" w14:paraId="7EACA70D"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Name</w:t>
            </w:r>
            <w:r w:rsidR="00723266">
              <w:rPr>
                <w:rFonts w:ascii="Verdana" w:hAnsi="Verdana" w:eastAsia="Calibri" w:cs="Times New Roman"/>
                <w:sz w:val="18"/>
                <w:szCs w:val="18"/>
                <w:lang w:val="en-GB"/>
              </w:rPr>
              <w:t>(s)</w:t>
            </w:r>
          </w:p>
        </w:tc>
        <w:tc>
          <w:tcPr>
            <w:tcW w:w="2964" w:type="dxa"/>
            <w:shd w:val="clear" w:color="auto" w:fill="auto"/>
          </w:tcPr>
          <w:p w:rsidRPr="00CD6EC0" w:rsidR="002A6338" w:rsidP="001F70CB" w:rsidRDefault="002A6338" w14:paraId="409188F2"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Signature</w:t>
            </w:r>
            <w:r w:rsidR="00723266">
              <w:rPr>
                <w:rFonts w:ascii="Verdana" w:hAnsi="Verdana" w:eastAsia="Calibri" w:cs="Times New Roman"/>
                <w:sz w:val="18"/>
                <w:szCs w:val="18"/>
                <w:lang w:val="en-GB"/>
              </w:rPr>
              <w:t>(s)</w:t>
            </w:r>
          </w:p>
        </w:tc>
        <w:tc>
          <w:tcPr>
            <w:tcW w:w="1946" w:type="dxa"/>
            <w:shd w:val="clear" w:color="auto" w:fill="auto"/>
          </w:tcPr>
          <w:p w:rsidRPr="00CD6EC0" w:rsidR="002A6338" w:rsidP="001F70CB" w:rsidRDefault="002A6338" w14:paraId="2A3F8E99"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Date</w:t>
            </w:r>
          </w:p>
        </w:tc>
        <w:tc>
          <w:tcPr>
            <w:tcW w:w="2076" w:type="dxa"/>
            <w:shd w:val="clear" w:color="auto" w:fill="auto"/>
          </w:tcPr>
          <w:p w:rsidRPr="00CD6EC0" w:rsidR="002A6338" w:rsidP="001F70CB" w:rsidRDefault="002A6338" w14:paraId="634E3F86"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Place</w:t>
            </w:r>
          </w:p>
        </w:tc>
      </w:tr>
    </w:tbl>
    <w:p w:rsidR="00055F1E" w:rsidRDefault="00055F1E" w14:paraId="1929984C" w14:textId="77777777">
      <w:pPr>
        <w:rPr>
          <w:rFonts w:ascii="Verdana" w:hAnsi="Verdana" w:eastAsiaTheme="majorEastAsia" w:cstheme="majorBidi"/>
          <w:b/>
          <w:color w:val="1F4D78" w:themeColor="accent1" w:themeShade="7F"/>
          <w:sz w:val="20"/>
          <w:szCs w:val="24"/>
        </w:rPr>
      </w:pPr>
      <w:bookmarkStart w:name="_G_Section_II" w:id="2"/>
      <w:bookmarkEnd w:id="2"/>
    </w:p>
    <w:p w:rsidR="002E162E" w:rsidRDefault="002E162E" w14:paraId="6C67E05D" w14:textId="77777777">
      <w:pPr>
        <w:rPr>
          <w:rFonts w:ascii="Verdana" w:hAnsi="Verdana" w:eastAsiaTheme="majorEastAsia" w:cstheme="majorBidi"/>
          <w:b/>
          <w:color w:val="1F4D78" w:themeColor="accent1" w:themeShade="7F"/>
          <w:sz w:val="20"/>
          <w:szCs w:val="24"/>
        </w:rPr>
      </w:pPr>
      <w:bookmarkStart w:name="_Approval_Step_2:" w:id="3"/>
      <w:bookmarkEnd w:id="3"/>
      <w:r>
        <w:br w:type="page"/>
      </w:r>
    </w:p>
    <w:p w:rsidRPr="006E177F" w:rsidR="00527FBB" w:rsidP="009D111D" w:rsidRDefault="009F735B" w14:paraId="6BC46DCE" w14:textId="7ED5CA07">
      <w:pPr>
        <w:pStyle w:val="Heading3"/>
      </w:pPr>
      <w:r w:rsidRPr="006E177F">
        <w:t xml:space="preserve">Approval </w:t>
      </w:r>
      <w:r w:rsidR="00F021C7">
        <w:t>Step</w:t>
      </w:r>
      <w:r w:rsidRPr="006E177F">
        <w:t xml:space="preserve"> 2: Programmatic Final Approval of </w:t>
      </w:r>
      <w:r w:rsidR="00BD1114">
        <w:t>f</w:t>
      </w:r>
      <w:r w:rsidRPr="006E177F">
        <w:t xml:space="preserve">ull Project </w:t>
      </w:r>
      <w:r w:rsidR="006E177F">
        <w:t>P</w:t>
      </w:r>
      <w:r w:rsidRPr="006E177F">
        <w:t>roposal</w:t>
      </w:r>
    </w:p>
    <w:tbl>
      <w:tblPr>
        <w:tblStyle w:val="TableGrid"/>
        <w:tblW w:w="10800" w:type="dxa"/>
        <w:tblInd w:w="-630" w:type="dxa"/>
        <w:tblLook w:val="04A0" w:firstRow="1" w:lastRow="0" w:firstColumn="1" w:lastColumn="0" w:noHBand="0" w:noVBand="1"/>
      </w:tblPr>
      <w:tblGrid>
        <w:gridCol w:w="11016"/>
      </w:tblGrid>
      <w:tr w:rsidRPr="002503F3" w:rsidR="001E1687" w:rsidTr="00CA60BC" w14:paraId="16B0571F" w14:textId="77777777">
        <w:tc>
          <w:tcPr>
            <w:tcW w:w="10800" w:type="dxa"/>
            <w:tcBorders>
              <w:top w:val="single" w:color="auto" w:sz="4" w:space="0"/>
              <w:left w:val="nil"/>
              <w:bottom w:val="nil"/>
              <w:right w:val="nil"/>
            </w:tcBorders>
            <w:shd w:val="clear" w:color="auto" w:fill="auto"/>
          </w:tcPr>
          <w:p w:rsidRPr="00A052D1" w:rsidR="00873A53" w:rsidP="00701E1B" w:rsidRDefault="00873A53" w14:paraId="3C83D031" w14:textId="77777777">
            <w:pPr>
              <w:ind w:left="-102"/>
              <w:rPr>
                <w:rFonts w:ascii="Verdana" w:hAnsi="Verdana" w:eastAsia="Calibri" w:cs="Times New Roman"/>
                <w:b/>
                <w:sz w:val="4"/>
                <w:szCs w:val="4"/>
                <w:lang w:val="en-GB"/>
              </w:rPr>
            </w:pPr>
          </w:p>
          <w:tbl>
            <w:tblPr>
              <w:tblStyle w:val="TableGrid"/>
              <w:tblW w:w="10800" w:type="dxa"/>
              <w:tblLook w:val="04A0" w:firstRow="1" w:lastRow="0" w:firstColumn="1" w:lastColumn="0" w:noHBand="0" w:noVBand="1"/>
            </w:tblPr>
            <w:tblGrid>
              <w:gridCol w:w="10800"/>
            </w:tblGrid>
            <w:tr w:rsidR="00873A53" w:rsidTr="00DA20FE" w14:paraId="6309432C" w14:textId="77777777">
              <w:tc>
                <w:tcPr>
                  <w:tcW w:w="10800" w:type="dxa"/>
                  <w:tcBorders>
                    <w:top w:val="nil"/>
                    <w:left w:val="nil"/>
                    <w:bottom w:val="nil"/>
                    <w:right w:val="nil"/>
                  </w:tcBorders>
                  <w:shd w:val="clear" w:color="auto" w:fill="auto"/>
                </w:tcPr>
                <w:p w:rsidR="008A1136" w:rsidP="008E2EFA" w:rsidRDefault="00890E18" w14:paraId="694127E1" w14:textId="787BD437">
                  <w:pPr>
                    <w:spacing w:before="80"/>
                    <w:rPr>
                      <w:rFonts w:ascii="Verdana" w:hAnsi="Verdana" w:eastAsia="Calibri" w:cs="Times New Roman"/>
                      <w:sz w:val="20"/>
                      <w:szCs w:val="20"/>
                      <w:lang w:val="en-GB"/>
                    </w:rPr>
                  </w:pPr>
                  <w:sdt>
                    <w:sdtPr>
                      <w:rPr>
                        <w:rFonts w:hint="eastAsia" w:ascii="MS Gothic" w:hAnsi="MS Gothic" w:eastAsia="MS Gothic" w:cs="Times New Roman"/>
                        <w:sz w:val="20"/>
                        <w:szCs w:val="20"/>
                        <w:highlight w:val="lightGray"/>
                        <w:lang w:val="en-GB"/>
                      </w:rPr>
                      <w:id w:val="-1571342285"/>
                      <w15:color w:val="C0C0C0"/>
                      <w14:checkbox>
                        <w14:checked w14:val="0"/>
                        <w14:checkedState w14:val="2612" w14:font="MS Gothic"/>
                        <w14:uncheckedState w14:val="2610" w14:font="MS Gothic"/>
                      </w14:checkbox>
                    </w:sdtPr>
                    <w:sdtEndPr/>
                    <w:sdtContent>
                      <w:r w:rsidR="00B538D4">
                        <w:rPr>
                          <w:rFonts w:hint="eastAsia" w:ascii="MS Gothic" w:hAnsi="MS Gothic" w:eastAsia="MS Gothic" w:cs="Times New Roman"/>
                          <w:sz w:val="20"/>
                          <w:szCs w:val="20"/>
                          <w:highlight w:val="lightGray"/>
                          <w:lang w:val="en-GB"/>
                        </w:rPr>
                        <w:t>☐</w:t>
                      </w:r>
                    </w:sdtContent>
                  </w:sdt>
                  <w:r w:rsidR="00873A53">
                    <w:rPr>
                      <w:rFonts w:ascii="Verdana" w:hAnsi="Verdana" w:eastAsia="Calibri"/>
                      <w:sz w:val="20"/>
                      <w:szCs w:val="20"/>
                      <w:lang w:val="en-GB"/>
                    </w:rPr>
                    <w:t xml:space="preserve"> </w:t>
                  </w:r>
                  <w:r w:rsidRPr="00872816" w:rsidR="00873A53">
                    <w:rPr>
                      <w:rFonts w:ascii="Verdana" w:hAnsi="Verdana" w:eastAsia="Calibri" w:cs="Times New Roman"/>
                      <w:sz w:val="20"/>
                      <w:szCs w:val="20"/>
                      <w:lang w:val="en-GB"/>
                    </w:rPr>
                    <w:t xml:space="preserve">Above pre-approved project </w:t>
                  </w:r>
                  <w:r w:rsidR="00873A53">
                    <w:rPr>
                      <w:rFonts w:ascii="Verdana" w:hAnsi="Verdana" w:eastAsia="Calibri" w:cs="Times New Roman"/>
                      <w:sz w:val="20"/>
                      <w:szCs w:val="20"/>
                      <w:lang w:val="en-GB"/>
                    </w:rPr>
                    <w:t xml:space="preserve">concept </w:t>
                  </w:r>
                  <w:r w:rsidRPr="00872816" w:rsidR="00873A53">
                    <w:rPr>
                      <w:rFonts w:ascii="Verdana" w:hAnsi="Verdana" w:eastAsia="Calibri" w:cs="Times New Roman"/>
                      <w:sz w:val="20"/>
                      <w:szCs w:val="20"/>
                      <w:lang w:val="en-GB"/>
                    </w:rPr>
                    <w:t>has been developed into a full project proposal following the three-way working methodology</w:t>
                  </w:r>
                  <w:r w:rsidR="00873A53">
                    <w:rPr>
                      <w:rFonts w:ascii="Verdana" w:hAnsi="Verdana" w:eastAsia="Calibri" w:cs="Times New Roman"/>
                      <w:sz w:val="20"/>
                      <w:szCs w:val="20"/>
                      <w:lang w:val="en-GB"/>
                    </w:rPr>
                    <w:t xml:space="preserve">. </w:t>
                  </w:r>
                </w:p>
                <w:p w:rsidRPr="00B21B50" w:rsidR="00873A53" w:rsidP="001F2837" w:rsidRDefault="00873A53" w14:paraId="75AFB829" w14:textId="77777777">
                  <w:pPr>
                    <w:spacing w:before="80" w:after="60"/>
                    <w:rPr>
                      <w:rFonts w:ascii="Verdana" w:hAnsi="Verdana" w:eastAsia="Calibri" w:cs="Times New Roman"/>
                      <w:sz w:val="20"/>
                      <w:szCs w:val="20"/>
                      <w:lang w:val="en-GB"/>
                    </w:rPr>
                  </w:pPr>
                  <w:r w:rsidRPr="000F0B29">
                    <w:rPr>
                      <w:rFonts w:ascii="Verdana" w:hAnsi="Verdana" w:eastAsia="Calibri" w:cs="Times New Roman"/>
                      <w:b/>
                      <w:sz w:val="20"/>
                      <w:szCs w:val="20"/>
                      <w:lang w:val="en-GB"/>
                    </w:rPr>
                    <w:t>Obligatory final project documents are available</w:t>
                  </w:r>
                  <w:r w:rsidRPr="000F0B29">
                    <w:rPr>
                      <w:rFonts w:ascii="Verdana" w:hAnsi="Verdana" w:eastAsia="Calibri" w:cs="Times New Roman"/>
                      <w:sz w:val="20"/>
                      <w:szCs w:val="20"/>
                      <w:lang w:val="en-GB"/>
                    </w:rPr>
                    <w:t xml:space="preserve"> (</w:t>
                  </w:r>
                  <w:r>
                    <w:rPr>
                      <w:rFonts w:ascii="Verdana" w:hAnsi="Verdana" w:eastAsia="Calibri" w:cs="Times New Roman"/>
                      <w:sz w:val="20"/>
                      <w:szCs w:val="20"/>
                      <w:lang w:val="en-GB"/>
                    </w:rPr>
                    <w:t xml:space="preserve">Project Idea </w:t>
                  </w:r>
                  <w:r w:rsidRPr="000F0B29">
                    <w:rPr>
                      <w:rFonts w:ascii="Verdana" w:hAnsi="Verdana" w:eastAsia="Calibri" w:cs="Times New Roman"/>
                      <w:sz w:val="20"/>
                      <w:szCs w:val="20"/>
                      <w:lang w:val="en-GB"/>
                    </w:rPr>
                    <w:t>Pipeline/Project or Partner Card)</w:t>
                  </w:r>
                  <w:r>
                    <w:rPr>
                      <w:rStyle w:val="FootnoteReference"/>
                      <w:rFonts w:ascii="Verdana" w:hAnsi="Verdana"/>
                      <w:sz w:val="20"/>
                      <w:szCs w:val="20"/>
                      <w:lang w:val="en"/>
                    </w:rPr>
                    <w:footnoteReference w:id="3"/>
                  </w:r>
                </w:p>
                <w:p w:rsidR="00873A53" w:rsidP="00701E1B" w:rsidRDefault="00890E18" w14:paraId="7138EE1C" w14:textId="1D9CE302">
                  <w:pPr>
                    <w:rPr>
                      <w:rFonts w:ascii="Verdana" w:hAnsi="Verdana" w:eastAsia="Calibri"/>
                      <w:sz w:val="20"/>
                      <w:szCs w:val="20"/>
                      <w:lang w:val="en-GB"/>
                    </w:rPr>
                  </w:pPr>
                  <w:sdt>
                    <w:sdtPr>
                      <w:rPr>
                        <w:rFonts w:hint="eastAsia" w:ascii="MS Gothic" w:hAnsi="MS Gothic" w:eastAsia="MS Gothic" w:cs="Times New Roman"/>
                        <w:sz w:val="20"/>
                        <w:szCs w:val="20"/>
                        <w:highlight w:val="lightGray"/>
                        <w:lang w:val="en-GB"/>
                      </w:rPr>
                      <w:id w:val="340051392"/>
                      <w15:color w:val="C0C0C0"/>
                      <w14:checkbox>
                        <w14:checked w14:val="0"/>
                        <w14:checkedState w14:val="2612" w14:font="MS Gothic"/>
                        <w14:uncheckedState w14:val="2610" w14:font="MS Gothic"/>
                      </w14:checkbox>
                    </w:sdtPr>
                    <w:sdtEndPr/>
                    <w:sdtContent>
                      <w:r w:rsidR="00771BC8">
                        <w:rPr>
                          <w:rFonts w:hint="eastAsia" w:ascii="MS Gothic" w:hAnsi="MS Gothic" w:eastAsia="MS Gothic" w:cs="Times New Roman"/>
                          <w:sz w:val="20"/>
                          <w:szCs w:val="20"/>
                          <w:highlight w:val="lightGray"/>
                          <w:lang w:val="en-GB"/>
                        </w:rPr>
                        <w:t>☐</w:t>
                      </w:r>
                    </w:sdtContent>
                  </w:sdt>
                  <w:r w:rsidRPr="009321E7" w:rsidR="00873A53">
                    <w:rPr>
                      <w:rStyle w:val="normaltextrun1"/>
                      <w:rFonts w:ascii="Verdana" w:hAnsi="Verdana"/>
                      <w:sz w:val="20"/>
                      <w:szCs w:val="20"/>
                      <w:lang w:val="en"/>
                    </w:rPr>
                    <w:t xml:space="preserve"> Cost Plan and </w:t>
                  </w:r>
                  <w:r w:rsidRPr="009321E7" w:rsidR="00873A53">
                    <w:rPr>
                      <w:rStyle w:val="spellingerror"/>
                      <w:rFonts w:ascii="Verdana" w:hAnsi="Verdana"/>
                      <w:sz w:val="20"/>
                      <w:szCs w:val="20"/>
                      <w:lang w:val="en"/>
                    </w:rPr>
                    <w:t>Logframe</w:t>
                  </w:r>
                </w:p>
                <w:p w:rsidR="00873A53" w:rsidP="00701E1B" w:rsidRDefault="00890E18" w14:paraId="7A15E050" w14:textId="77777777">
                  <w:pPr>
                    <w:rPr>
                      <w:rFonts w:ascii="Verdana" w:hAnsi="Verdana" w:eastAsia="Calibri"/>
                      <w:sz w:val="20"/>
                      <w:szCs w:val="20"/>
                      <w:lang w:val="en-GB"/>
                    </w:rPr>
                  </w:pPr>
                  <w:sdt>
                    <w:sdtPr>
                      <w:rPr>
                        <w:rFonts w:hint="eastAsia" w:ascii="MS Gothic" w:hAnsi="MS Gothic" w:eastAsia="MS Gothic" w:cs="Times New Roman"/>
                        <w:sz w:val="20"/>
                        <w:szCs w:val="20"/>
                        <w:highlight w:val="lightGray"/>
                        <w:lang w:val="en-GB"/>
                      </w:rPr>
                      <w:id w:val="-876539645"/>
                      <w15:color w:val="C0C0C0"/>
                      <w14:checkbox>
                        <w14:checked w14:val="0"/>
                        <w14:checkedState w14:val="2612" w14:font="MS Gothic"/>
                        <w14:uncheckedState w14:val="2610" w14:font="MS Gothic"/>
                      </w14:checkbox>
                    </w:sdtPr>
                    <w:sdtEndPr/>
                    <w:sdtContent>
                      <w:r w:rsidR="00873A53">
                        <w:rPr>
                          <w:rFonts w:hint="eastAsia" w:ascii="MS Gothic" w:hAnsi="MS Gothic" w:eastAsia="MS Gothic" w:cs="Times New Roman"/>
                          <w:sz w:val="20"/>
                          <w:szCs w:val="20"/>
                          <w:highlight w:val="lightGray"/>
                          <w:lang w:val="en-GB"/>
                        </w:rPr>
                        <w:t>☐</w:t>
                      </w:r>
                    </w:sdtContent>
                  </w:sdt>
                  <w:r w:rsidR="00873A53">
                    <w:rPr>
                      <w:rFonts w:ascii="Verdana" w:hAnsi="Verdana" w:eastAsia="Calibri"/>
                      <w:sz w:val="20"/>
                      <w:szCs w:val="20"/>
                      <w:lang w:val="en-GB"/>
                    </w:rPr>
                    <w:t xml:space="preserve"> </w:t>
                  </w:r>
                  <w:r w:rsidRPr="009321E7" w:rsidR="00873A53">
                    <w:rPr>
                      <w:rStyle w:val="normaltextrun1"/>
                      <w:rFonts w:ascii="Verdana" w:hAnsi="Verdana"/>
                      <w:sz w:val="20"/>
                      <w:szCs w:val="20"/>
                      <w:lang w:val="en"/>
                    </w:rPr>
                    <w:t>Project Design Form (</w:t>
                  </w:r>
                  <w:r w:rsidRPr="009321E7" w:rsidR="00873A53">
                    <w:rPr>
                      <w:rStyle w:val="eop"/>
                      <w:rFonts w:ascii="Verdana" w:hAnsi="Verdana"/>
                      <w:sz w:val="20"/>
                      <w:szCs w:val="20"/>
                      <w:lang w:val="en-GB"/>
                    </w:rPr>
                    <w:t xml:space="preserve">or respective LCDF donor format) for </w:t>
                  </w:r>
                  <w:r w:rsidRPr="009321E7" w:rsidR="00873A53">
                    <w:rPr>
                      <w:rStyle w:val="normaltextrun1"/>
                      <w:rFonts w:ascii="Verdana" w:hAnsi="Verdana"/>
                      <w:sz w:val="20"/>
                      <w:szCs w:val="20"/>
                      <w:lang w:val="en"/>
                    </w:rPr>
                    <w:t>projects &gt;EUR 50k</w:t>
                  </w:r>
                </w:p>
                <w:p w:rsidR="00873A53" w:rsidP="00701E1B" w:rsidRDefault="00890E18" w14:paraId="344B564C" w14:textId="77777777">
                  <w:pPr>
                    <w:rPr>
                      <w:rFonts w:ascii="Verdana" w:hAnsi="Verdana" w:eastAsia="Calibri"/>
                      <w:sz w:val="20"/>
                      <w:szCs w:val="20"/>
                      <w:lang w:val="en-GB"/>
                    </w:rPr>
                  </w:pPr>
                  <w:sdt>
                    <w:sdtPr>
                      <w:rPr>
                        <w:rFonts w:hint="eastAsia" w:ascii="MS Gothic" w:hAnsi="MS Gothic" w:eastAsia="MS Gothic" w:cs="Times New Roman"/>
                        <w:sz w:val="20"/>
                        <w:szCs w:val="20"/>
                        <w:highlight w:val="lightGray"/>
                        <w:lang w:val="en-GB"/>
                      </w:rPr>
                      <w:id w:val="1208216636"/>
                      <w15:color w:val="C0C0C0"/>
                      <w14:checkbox>
                        <w14:checked w14:val="0"/>
                        <w14:checkedState w14:val="2612" w14:font="MS Gothic"/>
                        <w14:uncheckedState w14:val="2610" w14:font="MS Gothic"/>
                      </w14:checkbox>
                    </w:sdtPr>
                    <w:sdtEndPr/>
                    <w:sdtContent>
                      <w:r w:rsidR="00873A53">
                        <w:rPr>
                          <w:rFonts w:hint="eastAsia" w:ascii="MS Gothic" w:hAnsi="MS Gothic" w:eastAsia="MS Gothic" w:cs="Times New Roman"/>
                          <w:sz w:val="20"/>
                          <w:szCs w:val="20"/>
                          <w:highlight w:val="lightGray"/>
                          <w:lang w:val="en-GB"/>
                        </w:rPr>
                        <w:t>☐</w:t>
                      </w:r>
                    </w:sdtContent>
                  </w:sdt>
                  <w:r w:rsidRPr="009321E7" w:rsidR="00873A53">
                    <w:rPr>
                      <w:rStyle w:val="normaltextrun1"/>
                      <w:rFonts w:ascii="Verdana" w:hAnsi="Verdana"/>
                      <w:sz w:val="20"/>
                      <w:szCs w:val="20"/>
                      <w:lang w:val="en"/>
                    </w:rPr>
                    <w:t xml:space="preserve"> Project Risk Register</w:t>
                  </w:r>
                  <w:r w:rsidRPr="009321E7" w:rsidR="00873A53">
                    <w:rPr>
                      <w:rStyle w:val="eop"/>
                      <w:rFonts w:ascii="Verdana" w:hAnsi="Verdana"/>
                      <w:sz w:val="20"/>
                      <w:szCs w:val="20"/>
                      <w:lang w:val="en-GB"/>
                    </w:rPr>
                    <w:t> (or respective LCDF donor format)</w:t>
                  </w:r>
                </w:p>
                <w:p w:rsidR="00873A53" w:rsidP="00701E1B" w:rsidRDefault="00890E18" w14:paraId="12DEF296" w14:textId="5047404D">
                  <w:pPr>
                    <w:rPr>
                      <w:rStyle w:val="eop"/>
                      <w:rFonts w:ascii="Verdana" w:hAnsi="Verdana"/>
                      <w:sz w:val="20"/>
                      <w:szCs w:val="20"/>
                      <w:lang w:val="en-GB"/>
                    </w:rPr>
                  </w:pPr>
                  <w:sdt>
                    <w:sdtPr>
                      <w:rPr>
                        <w:rFonts w:hint="eastAsia" w:ascii="MS Gothic" w:hAnsi="MS Gothic" w:eastAsia="MS Gothic" w:cs="Times New Roman"/>
                        <w:sz w:val="20"/>
                        <w:szCs w:val="20"/>
                        <w:highlight w:val="lightGray"/>
                        <w:lang w:val="en-GB"/>
                      </w:rPr>
                      <w:id w:val="-2053989993"/>
                      <w15:color w:val="C0C0C0"/>
                      <w14:checkbox>
                        <w14:checked w14:val="0"/>
                        <w14:checkedState w14:val="2612" w14:font="MS Gothic"/>
                        <w14:uncheckedState w14:val="2610" w14:font="MS Gothic"/>
                      </w14:checkbox>
                    </w:sdtPr>
                    <w:sdtEndPr/>
                    <w:sdtContent>
                      <w:r w:rsidR="00873A53">
                        <w:rPr>
                          <w:rFonts w:hint="eastAsia" w:ascii="MS Gothic" w:hAnsi="MS Gothic" w:eastAsia="MS Gothic" w:cs="Times New Roman"/>
                          <w:sz w:val="20"/>
                          <w:szCs w:val="20"/>
                          <w:highlight w:val="lightGray"/>
                          <w:lang w:val="en-GB"/>
                        </w:rPr>
                        <w:t>☐</w:t>
                      </w:r>
                    </w:sdtContent>
                  </w:sdt>
                  <w:r w:rsidRPr="009321E7" w:rsidR="00873A53">
                    <w:rPr>
                      <w:rStyle w:val="normaltextrun1"/>
                      <w:rFonts w:ascii="Verdana" w:hAnsi="Verdana"/>
                      <w:sz w:val="20"/>
                      <w:szCs w:val="20"/>
                      <w:lang w:val="en"/>
                    </w:rPr>
                    <w:t xml:space="preserve"> Activity Schedule </w:t>
                  </w:r>
                  <w:r w:rsidRPr="009321E7" w:rsidR="00873A53">
                    <w:rPr>
                      <w:rStyle w:val="eop"/>
                      <w:rFonts w:ascii="Verdana" w:hAnsi="Verdana"/>
                      <w:sz w:val="20"/>
                      <w:szCs w:val="20"/>
                      <w:lang w:val="en-GB"/>
                    </w:rPr>
                    <w:t>(or respective LCDF donor format)</w:t>
                  </w:r>
                </w:p>
                <w:p w:rsidR="00C1437B" w:rsidP="00C1437B" w:rsidRDefault="00890E18" w14:paraId="513498D8" w14:textId="77777777">
                  <w:pPr>
                    <w:rPr>
                      <w:rFonts w:ascii="Verdana" w:hAnsi="Verdana" w:eastAsia="Calibri"/>
                      <w:sz w:val="20"/>
                      <w:szCs w:val="20"/>
                      <w:lang w:val="en-GB"/>
                    </w:rPr>
                  </w:pPr>
                  <w:sdt>
                    <w:sdtPr>
                      <w:rPr>
                        <w:rFonts w:hint="eastAsia" w:ascii="MS Gothic" w:hAnsi="MS Gothic" w:eastAsia="MS Gothic" w:cs="Times New Roman"/>
                        <w:sz w:val="20"/>
                        <w:szCs w:val="20"/>
                        <w:highlight w:val="lightGray"/>
                        <w:lang w:val="en-GB"/>
                      </w:rPr>
                      <w:id w:val="1156651228"/>
                      <w15:color w:val="C0C0C0"/>
                      <w14:checkbox>
                        <w14:checked w14:val="0"/>
                        <w14:checkedState w14:val="2612" w14:font="MS Gothic"/>
                        <w14:uncheckedState w14:val="2610" w14:font="MS Gothic"/>
                      </w14:checkbox>
                    </w:sdtPr>
                    <w:sdtEndPr/>
                    <w:sdtContent>
                      <w:r w:rsidR="00C1437B">
                        <w:rPr>
                          <w:rFonts w:hint="eastAsia" w:ascii="MS Gothic" w:hAnsi="MS Gothic" w:eastAsia="MS Gothic" w:cs="Times New Roman"/>
                          <w:sz w:val="20"/>
                          <w:szCs w:val="20"/>
                          <w:highlight w:val="lightGray"/>
                          <w:lang w:val="en-GB"/>
                        </w:rPr>
                        <w:t>☐</w:t>
                      </w:r>
                    </w:sdtContent>
                  </w:sdt>
                  <w:r w:rsidR="00C1437B">
                    <w:rPr>
                      <w:rFonts w:ascii="Verdana" w:hAnsi="Verdana" w:eastAsia="Calibri"/>
                      <w:sz w:val="20"/>
                      <w:szCs w:val="20"/>
                      <w:lang w:val="en-GB"/>
                    </w:rPr>
                    <w:t xml:space="preserve"> </w:t>
                  </w:r>
                  <w:r w:rsidRPr="009321E7" w:rsidR="00C1437B">
                    <w:rPr>
                      <w:rStyle w:val="normaltextrun1"/>
                      <w:rFonts w:ascii="Verdana" w:hAnsi="Verdana"/>
                      <w:color w:val="000000"/>
                      <w:sz w:val="20"/>
                      <w:szCs w:val="20"/>
                      <w:lang w:val="en"/>
                    </w:rPr>
                    <w:t>Partner Assessment (not older than three years)</w:t>
                  </w:r>
                </w:p>
                <w:p w:rsidR="00873A53" w:rsidP="00701E1B" w:rsidRDefault="00890E18" w14:paraId="2C934D44" w14:textId="5A8AC47A">
                  <w:sdt>
                    <w:sdtPr>
                      <w:rPr>
                        <w:rFonts w:hint="eastAsia" w:ascii="MS Gothic" w:hAnsi="MS Gothic" w:eastAsia="MS Gothic" w:cs="Times New Roman"/>
                        <w:sz w:val="20"/>
                        <w:szCs w:val="20"/>
                        <w:highlight w:val="lightGray"/>
                        <w:lang w:val="en-GB"/>
                      </w:rPr>
                      <w:id w:val="690967118"/>
                      <w15:color w:val="C0C0C0"/>
                      <w14:checkbox>
                        <w14:checked w14:val="0"/>
                        <w14:checkedState w14:val="2612" w14:font="MS Gothic"/>
                        <w14:uncheckedState w14:val="2610" w14:font="MS Gothic"/>
                      </w14:checkbox>
                    </w:sdtPr>
                    <w:sdtEndPr/>
                    <w:sdtContent>
                      <w:r w:rsidR="00C1437B">
                        <w:rPr>
                          <w:rFonts w:hint="eastAsia" w:ascii="MS Gothic" w:hAnsi="MS Gothic" w:eastAsia="MS Gothic" w:cs="Times New Roman"/>
                          <w:sz w:val="20"/>
                          <w:szCs w:val="20"/>
                          <w:highlight w:val="lightGray"/>
                          <w:lang w:val="en-GB"/>
                        </w:rPr>
                        <w:t>☐</w:t>
                      </w:r>
                    </w:sdtContent>
                  </w:sdt>
                  <w:r w:rsidR="003065BE">
                    <w:rPr>
                      <w:rFonts w:ascii="MS Gothic" w:hAnsi="MS Gothic" w:eastAsia="MS Gothic" w:cs="Times New Roman"/>
                      <w:sz w:val="20"/>
                      <w:szCs w:val="20"/>
                      <w:lang w:val="en-GB"/>
                    </w:rPr>
                    <w:t xml:space="preserve"> </w:t>
                  </w:r>
                  <w:r w:rsidRPr="00533856" w:rsidR="003065BE">
                    <w:rPr>
                      <w:rFonts w:ascii="Verdana" w:hAnsi="Verdana" w:eastAsia="Calibri" w:cs="Times New Roman"/>
                      <w:b/>
                      <w:sz w:val="20"/>
                      <w:szCs w:val="20"/>
                      <w:lang w:val="en-GB"/>
                    </w:rPr>
                    <w:t xml:space="preserve">CBM own </w:t>
                  </w:r>
                  <w:r w:rsidRPr="00533856" w:rsidR="00187E4E">
                    <w:rPr>
                      <w:rFonts w:ascii="Verdana" w:hAnsi="Verdana" w:eastAsia="Calibri" w:cs="Times New Roman"/>
                      <w:b/>
                      <w:sz w:val="20"/>
                      <w:szCs w:val="20"/>
                      <w:lang w:val="en-GB"/>
                    </w:rPr>
                    <w:t>implementation</w:t>
                  </w:r>
                  <w:r w:rsidRPr="00533856" w:rsidR="004D7426">
                    <w:rPr>
                      <w:rFonts w:ascii="Verdana" w:hAnsi="Verdana" w:eastAsia="Calibri" w:cs="Times New Roman"/>
                      <w:b/>
                      <w:sz w:val="20"/>
                      <w:szCs w:val="20"/>
                      <w:lang w:val="en-GB"/>
                    </w:rPr>
                    <w:t>:</w:t>
                  </w:r>
                  <w:r w:rsidRPr="00533856" w:rsidR="00187E4E">
                    <w:rPr>
                      <w:rFonts w:ascii="Verdana" w:hAnsi="Verdana" w:eastAsia="Calibri" w:cs="Times New Roman"/>
                      <w:b/>
                      <w:sz w:val="20"/>
                      <w:szCs w:val="20"/>
                      <w:lang w:val="en-GB"/>
                    </w:rPr>
                    <w:t xml:space="preserve"> </w:t>
                  </w:r>
                  <w:r w:rsidRPr="00533856" w:rsidR="007910F3">
                    <w:rPr>
                      <w:rFonts w:ascii="Verdana" w:hAnsi="Verdana" w:eastAsia="Calibri" w:cs="Times New Roman"/>
                      <w:sz w:val="20"/>
                      <w:szCs w:val="20"/>
                      <w:lang w:val="en-GB"/>
                    </w:rPr>
                    <w:t>additional information</w:t>
                  </w:r>
                  <w:r w:rsidRPr="00533856" w:rsidR="007910F3">
                    <w:rPr>
                      <w:rFonts w:ascii="Verdana" w:hAnsi="Verdana" w:eastAsia="Calibri" w:cs="Times New Roman"/>
                      <w:b/>
                      <w:sz w:val="20"/>
                      <w:szCs w:val="20"/>
                      <w:lang w:val="en-GB"/>
                    </w:rPr>
                    <w:t xml:space="preserve"> </w:t>
                  </w:r>
                  <w:r w:rsidRPr="00533856" w:rsidR="003065BE">
                    <w:rPr>
                      <w:rFonts w:ascii="Verdana" w:hAnsi="Verdana" w:eastAsia="Calibri" w:cs="Times New Roman"/>
                      <w:sz w:val="20"/>
                      <w:szCs w:val="20"/>
                      <w:lang w:val="en-GB"/>
                    </w:rPr>
                    <w:t>via</w:t>
                  </w:r>
                  <w:r w:rsidRPr="00533856" w:rsidR="004D7426">
                    <w:rPr>
                      <w:rFonts w:ascii="Verdana" w:hAnsi="Verdana" w:eastAsia="Calibri" w:cs="Times New Roman"/>
                      <w:sz w:val="20"/>
                      <w:szCs w:val="20"/>
                      <w:lang w:val="en-GB"/>
                    </w:rPr>
                    <w:t xml:space="preserve"> </w:t>
                  </w:r>
                  <w:hyperlink w:history="1" r:id="rId14">
                    <w:r w:rsidRPr="00533856" w:rsidR="00B2103C">
                      <w:rPr>
                        <w:rStyle w:val="SmartLink1"/>
                      </w:rPr>
                      <w:t>Approval Document CBM Own Implementation</w:t>
                    </w:r>
                  </w:hyperlink>
                </w:p>
                <w:p w:rsidRPr="0046620E" w:rsidR="00B538D4" w:rsidP="00701E1B" w:rsidRDefault="00B538D4" w14:paraId="493A778D" w14:textId="7C6AE9AB">
                  <w:pPr>
                    <w:rPr>
                      <w:rFonts w:ascii="Verdana" w:hAnsi="Verdana" w:eastAsia="Calibri" w:cs="Times New Roman"/>
                      <w:sz w:val="20"/>
                      <w:szCs w:val="20"/>
                      <w:lang w:val="en-GB"/>
                    </w:rPr>
                  </w:pPr>
                </w:p>
              </w:tc>
            </w:tr>
          </w:tbl>
          <w:p w:rsidRPr="00A052D1" w:rsidR="001E1687" w:rsidP="00701E1B" w:rsidRDefault="001E1687" w14:paraId="6B2C1F0E" w14:textId="1C4274B4">
            <w:pPr>
              <w:ind w:left="-102"/>
              <w:rPr>
                <w:rFonts w:ascii="Verdana" w:hAnsi="Verdana" w:eastAsia="Calibri" w:cs="Times New Roman"/>
                <w:b/>
                <w:sz w:val="4"/>
                <w:szCs w:val="4"/>
                <w:lang w:val="en-GB"/>
              </w:rPr>
            </w:pPr>
          </w:p>
        </w:tc>
      </w:tr>
      <w:tr w:rsidR="002503F3" w:rsidTr="00CA60BC" w14:paraId="3CE46F10" w14:textId="77777777">
        <w:tc>
          <w:tcPr>
            <w:tcW w:w="10800" w:type="dxa"/>
            <w:tcBorders>
              <w:top w:val="nil"/>
              <w:left w:val="nil"/>
              <w:bottom w:val="nil"/>
              <w:right w:val="nil"/>
            </w:tcBorders>
            <w:shd w:val="clear" w:color="auto" w:fill="auto"/>
          </w:tcPr>
          <w:p w:rsidRPr="00A052D1" w:rsidR="002503F3" w:rsidP="001E1687" w:rsidRDefault="002503F3" w14:paraId="72F50597" w14:textId="77777777">
            <w:pPr>
              <w:spacing w:before="120"/>
              <w:rPr>
                <w:rFonts w:ascii="MS Gothic" w:hAnsi="MS Gothic" w:eastAsia="MS Gothic" w:cs="Times New Roman"/>
                <w:sz w:val="4"/>
                <w:szCs w:val="4"/>
                <w:highlight w:val="lightGray"/>
                <w:lang w:val="en-GB"/>
              </w:rPr>
            </w:pPr>
          </w:p>
        </w:tc>
      </w:tr>
    </w:tbl>
    <w:tbl>
      <w:tblPr>
        <w:tblW w:w="10773" w:type="dxa"/>
        <w:tblInd w:w="-577" w:type="dxa"/>
        <w:tblLayout w:type="fixed"/>
        <w:tblLook w:val="04A0" w:firstRow="1" w:lastRow="0" w:firstColumn="1" w:lastColumn="0" w:noHBand="0" w:noVBand="1"/>
      </w:tblPr>
      <w:tblGrid>
        <w:gridCol w:w="3787"/>
        <w:gridCol w:w="2964"/>
        <w:gridCol w:w="1946"/>
        <w:gridCol w:w="2076"/>
      </w:tblGrid>
      <w:tr w:rsidRPr="002E3856" w:rsidR="004C3D1E" w:rsidTr="009D111D" w14:paraId="601ECA5E" w14:textId="77777777">
        <w:tc>
          <w:tcPr>
            <w:tcW w:w="10773" w:type="dxa"/>
            <w:gridSpan w:val="4"/>
            <w:shd w:val="clear" w:color="auto" w:fill="auto"/>
          </w:tcPr>
          <w:tbl>
            <w:tblPr>
              <w:tblStyle w:val="TableGrid"/>
              <w:tblW w:w="169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574"/>
              <w:gridCol w:w="935"/>
              <w:gridCol w:w="5038"/>
              <w:gridCol w:w="6398"/>
            </w:tblGrid>
            <w:tr w:rsidR="00353B58" w:rsidTr="0060710D" w14:paraId="70684393" w14:textId="77777777">
              <w:tc>
                <w:tcPr>
                  <w:tcW w:w="4574" w:type="dxa"/>
                  <w:tcBorders>
                    <w:top w:val="dashSmallGap" w:color="auto" w:sz="4" w:space="0"/>
                    <w:left w:val="dashSmallGap" w:color="auto" w:sz="4" w:space="0"/>
                    <w:bottom w:val="dashSmallGap" w:color="auto" w:sz="4" w:space="0"/>
                    <w:right w:val="dashSmallGap" w:color="auto" w:sz="4" w:space="0"/>
                  </w:tcBorders>
                </w:tcPr>
                <w:p w:rsidR="00FC105C" w:rsidP="00F20C77" w:rsidRDefault="00890E18" w14:paraId="13C937F9" w14:textId="0D992541">
                  <w:pPr>
                    <w:rPr>
                      <w:rFonts w:ascii="Verdana" w:hAnsi="Verdana" w:eastAsia="Calibri" w:cs="Times New Roman"/>
                      <w:bCs/>
                      <w:sz w:val="20"/>
                      <w:szCs w:val="20"/>
                      <w:lang w:val="en-GB"/>
                    </w:rPr>
                  </w:pPr>
                  <w:sdt>
                    <w:sdtPr>
                      <w:rPr>
                        <w:rFonts w:hint="eastAsia" w:ascii="MS Gothic" w:hAnsi="MS Gothic" w:eastAsia="MS Gothic" w:cs="Times New Roman"/>
                        <w:sz w:val="20"/>
                        <w:szCs w:val="20"/>
                        <w:highlight w:val="lightGray"/>
                        <w:lang w:val="en-GB"/>
                      </w:rPr>
                      <w:id w:val="799347607"/>
                      <w15:color w:val="C0C0C0"/>
                      <w14:checkbox>
                        <w14:checked w14:val="0"/>
                        <w14:checkedState w14:val="2612" w14:font="MS Gothic"/>
                        <w14:uncheckedState w14:val="2610" w14:font="MS Gothic"/>
                      </w14:checkbox>
                    </w:sdtPr>
                    <w:sdtEndPr/>
                    <w:sdtContent>
                      <w:r w:rsidR="002C7D73">
                        <w:rPr>
                          <w:rFonts w:hint="eastAsia" w:ascii="MS Gothic" w:hAnsi="MS Gothic" w:eastAsia="MS Gothic" w:cs="Times New Roman"/>
                          <w:sz w:val="20"/>
                          <w:szCs w:val="20"/>
                          <w:highlight w:val="lightGray"/>
                          <w:lang w:val="en-GB"/>
                        </w:rPr>
                        <w:t>☐</w:t>
                      </w:r>
                    </w:sdtContent>
                  </w:sdt>
                  <w:r w:rsidR="00160387">
                    <w:rPr>
                      <w:rFonts w:ascii="Verdana" w:hAnsi="Verdana" w:eastAsia="Calibri"/>
                      <w:sz w:val="20"/>
                      <w:szCs w:val="20"/>
                      <w:lang w:val="en-GB"/>
                    </w:rPr>
                    <w:t xml:space="preserve"> </w:t>
                  </w:r>
                  <w:r w:rsidR="00353B58">
                    <w:rPr>
                      <w:rFonts w:ascii="Verdana" w:hAnsi="Verdana" w:eastAsia="Calibri"/>
                      <w:sz w:val="20"/>
                      <w:szCs w:val="20"/>
                      <w:lang w:val="en-GB"/>
                    </w:rPr>
                    <w:t>The</w:t>
                  </w:r>
                  <w:r w:rsidR="008E6100">
                    <w:rPr>
                      <w:rFonts w:ascii="Verdana" w:hAnsi="Verdana" w:eastAsia="Calibri"/>
                      <w:sz w:val="20"/>
                      <w:szCs w:val="20"/>
                      <w:lang w:val="en-GB"/>
                    </w:rPr>
                    <w:t xml:space="preserve"> overall nature of above pre-approved</w:t>
                  </w:r>
                  <w:r w:rsidR="00353B58">
                    <w:rPr>
                      <w:rFonts w:ascii="Verdana" w:hAnsi="Verdana" w:eastAsia="Calibri"/>
                      <w:sz w:val="20"/>
                      <w:szCs w:val="20"/>
                      <w:lang w:val="en-GB"/>
                    </w:rPr>
                    <w:t xml:space="preserve"> </w:t>
                  </w:r>
                  <w:r w:rsidR="008E6100">
                    <w:rPr>
                      <w:rFonts w:ascii="Verdana" w:hAnsi="Verdana" w:eastAsia="Calibri"/>
                      <w:sz w:val="20"/>
                      <w:szCs w:val="20"/>
                      <w:lang w:val="en-GB"/>
                    </w:rPr>
                    <w:t xml:space="preserve">project </w:t>
                  </w:r>
                  <w:r w:rsidR="000E24B4">
                    <w:rPr>
                      <w:rFonts w:ascii="Verdana" w:hAnsi="Verdana" w:eastAsia="Calibri"/>
                      <w:sz w:val="20"/>
                      <w:szCs w:val="20"/>
                      <w:lang w:val="en-GB"/>
                    </w:rPr>
                    <w:t xml:space="preserve">remains </w:t>
                  </w:r>
                  <w:r w:rsidR="008D43F4">
                    <w:rPr>
                      <w:rFonts w:ascii="Verdana" w:hAnsi="Verdana" w:eastAsia="Calibri"/>
                      <w:sz w:val="20"/>
                      <w:szCs w:val="20"/>
                      <w:lang w:val="en-GB"/>
                    </w:rPr>
                    <w:t>valid in the</w:t>
                  </w:r>
                  <w:r w:rsidR="00B03CA5">
                    <w:rPr>
                      <w:rFonts w:ascii="Verdana" w:hAnsi="Verdana" w:eastAsia="Calibri"/>
                      <w:sz w:val="20"/>
                      <w:szCs w:val="20"/>
                      <w:lang w:val="en-GB"/>
                    </w:rPr>
                    <w:t xml:space="preserve"> </w:t>
                  </w:r>
                  <w:r w:rsidR="00353B58">
                    <w:rPr>
                      <w:rFonts w:ascii="Verdana" w:hAnsi="Verdana" w:eastAsia="Calibri"/>
                      <w:sz w:val="20"/>
                      <w:szCs w:val="20"/>
                      <w:lang w:val="en-GB"/>
                    </w:rPr>
                    <w:t xml:space="preserve">full project proposal and accompanying documents. </w:t>
                  </w:r>
                  <w:r w:rsidR="0003686B">
                    <w:rPr>
                      <w:rFonts w:ascii="Verdana" w:hAnsi="Verdana" w:eastAsia="Calibri"/>
                      <w:sz w:val="20"/>
                      <w:szCs w:val="20"/>
                      <w:lang w:val="en-GB"/>
                    </w:rPr>
                    <w:t>Any c</w:t>
                  </w:r>
                  <w:r w:rsidR="00353B58">
                    <w:rPr>
                      <w:rFonts w:ascii="Verdana" w:hAnsi="Verdana" w:eastAsia="Calibri"/>
                      <w:sz w:val="20"/>
                      <w:szCs w:val="20"/>
                      <w:lang w:val="en-GB"/>
                    </w:rPr>
                    <w:t xml:space="preserve">hanges to the </w:t>
                  </w:r>
                  <w:r w:rsidR="008D43F4">
                    <w:rPr>
                      <w:rFonts w:ascii="Verdana" w:hAnsi="Verdana" w:eastAsia="Calibri"/>
                      <w:sz w:val="20"/>
                      <w:szCs w:val="20"/>
                      <w:lang w:val="en-GB"/>
                    </w:rPr>
                    <w:t>pre-approved</w:t>
                  </w:r>
                  <w:r w:rsidR="00353B58">
                    <w:rPr>
                      <w:rFonts w:ascii="Verdana" w:hAnsi="Verdana" w:eastAsia="Calibri"/>
                      <w:sz w:val="20"/>
                      <w:szCs w:val="20"/>
                      <w:lang w:val="en-GB"/>
                    </w:rPr>
                    <w:t xml:space="preserve"> budget are less than </w:t>
                  </w:r>
                  <w:r w:rsidRPr="00487463" w:rsidR="00353B58">
                    <w:rPr>
                      <w:rFonts w:ascii="Verdana" w:hAnsi="Verdana" w:eastAsia="Calibri" w:cs="Times New Roman"/>
                      <w:bCs/>
                      <w:sz w:val="20"/>
                      <w:szCs w:val="20"/>
                      <w:lang w:val="en-GB"/>
                    </w:rPr>
                    <w:t>15%</w:t>
                  </w:r>
                  <w:r w:rsidR="00353B58">
                    <w:rPr>
                      <w:rFonts w:ascii="Verdana" w:hAnsi="Verdana" w:eastAsia="Calibri" w:cs="Times New Roman"/>
                      <w:bCs/>
                      <w:sz w:val="20"/>
                      <w:szCs w:val="20"/>
                      <w:lang w:val="en-GB"/>
                    </w:rPr>
                    <w:t xml:space="preserve">. </w:t>
                  </w:r>
                </w:p>
                <w:p w:rsidR="003E5B99" w:rsidP="00E93AA0" w:rsidRDefault="001234EE" w14:paraId="45524591" w14:textId="0CE3E07F">
                  <w:pPr>
                    <w:spacing w:before="120"/>
                    <w:rPr>
                      <w:rFonts w:ascii="Verdana" w:hAnsi="Verdana" w:eastAsia="Calibri" w:cs="Times New Roman"/>
                      <w:b/>
                      <w:bCs/>
                      <w:sz w:val="20"/>
                      <w:szCs w:val="20"/>
                      <w:u w:val="single"/>
                      <w:lang w:val="en-GB"/>
                    </w:rPr>
                  </w:pPr>
                  <w:r>
                    <w:rPr>
                      <w:rFonts w:ascii="Verdana" w:hAnsi="Verdana" w:eastAsia="Calibri" w:cs="Times New Roman"/>
                      <w:b/>
                      <w:bCs/>
                      <w:sz w:val="20"/>
                      <w:szCs w:val="20"/>
                      <w:u w:val="single"/>
                      <w:lang w:val="en-GB"/>
                    </w:rPr>
                    <w:t>All</w:t>
                  </w:r>
                  <w:r w:rsidR="002C7D73">
                    <w:rPr>
                      <w:rFonts w:ascii="Verdana" w:hAnsi="Verdana" w:eastAsia="Calibri" w:cs="Times New Roman"/>
                      <w:b/>
                      <w:bCs/>
                      <w:sz w:val="20"/>
                      <w:szCs w:val="20"/>
                      <w:u w:val="single"/>
                      <w:lang w:val="en-GB"/>
                    </w:rPr>
                    <w:t xml:space="preserve"> a</w:t>
                  </w:r>
                  <w:r w:rsidRPr="00F817F6" w:rsidR="000E24B4">
                    <w:rPr>
                      <w:rFonts w:ascii="Verdana" w:hAnsi="Verdana" w:eastAsia="Calibri" w:cs="Times New Roman"/>
                      <w:b/>
                      <w:bCs/>
                      <w:sz w:val="20"/>
                      <w:szCs w:val="20"/>
                      <w:u w:val="single"/>
                      <w:lang w:val="en-GB"/>
                    </w:rPr>
                    <w:t xml:space="preserve">bove pre-approval </w:t>
                  </w:r>
                  <w:r w:rsidRPr="00F817F6" w:rsidR="00C055B1">
                    <w:rPr>
                      <w:rFonts w:ascii="Verdana" w:hAnsi="Verdana" w:eastAsia="Calibri" w:cs="Times New Roman"/>
                      <w:b/>
                      <w:bCs/>
                      <w:sz w:val="20"/>
                      <w:szCs w:val="20"/>
                      <w:u w:val="single"/>
                      <w:lang w:val="en-GB"/>
                    </w:rPr>
                    <w:t xml:space="preserve">signatures </w:t>
                  </w:r>
                  <w:r w:rsidRPr="00F817F6" w:rsidR="009D111D">
                    <w:rPr>
                      <w:rFonts w:ascii="Verdana" w:hAnsi="Verdana" w:eastAsia="Calibri" w:cs="Times New Roman"/>
                      <w:b/>
                      <w:bCs/>
                      <w:sz w:val="20"/>
                      <w:szCs w:val="20"/>
                      <w:u w:val="single"/>
                      <w:lang w:val="en-GB"/>
                    </w:rPr>
                    <w:t>(</w:t>
                  </w:r>
                  <w:r w:rsidRPr="00F817F6" w:rsidR="002D3ADA">
                    <w:rPr>
                      <w:rFonts w:ascii="Verdana" w:hAnsi="Verdana" w:eastAsia="Calibri" w:cs="Times New Roman"/>
                      <w:b/>
                      <w:bCs/>
                      <w:sz w:val="20"/>
                      <w:szCs w:val="20"/>
                      <w:u w:val="single"/>
                      <w:lang w:val="en-GB"/>
                    </w:rPr>
                    <w:t xml:space="preserve">Section </w:t>
                  </w:r>
                  <w:r w:rsidRPr="00F817F6" w:rsidR="009D111D">
                    <w:rPr>
                      <w:rFonts w:ascii="Verdana" w:hAnsi="Verdana" w:eastAsia="Calibri" w:cs="Times New Roman"/>
                      <w:b/>
                      <w:bCs/>
                      <w:sz w:val="20"/>
                      <w:szCs w:val="20"/>
                      <w:u w:val="single"/>
                      <w:lang w:val="en-GB"/>
                    </w:rPr>
                    <w:t xml:space="preserve">F) </w:t>
                  </w:r>
                  <w:r w:rsidR="00ED04A7">
                    <w:rPr>
                      <w:rFonts w:ascii="Verdana" w:hAnsi="Verdana" w:eastAsia="Calibri" w:cs="Times New Roman"/>
                      <w:b/>
                      <w:bCs/>
                      <w:sz w:val="20"/>
                      <w:szCs w:val="20"/>
                      <w:u w:val="single"/>
                      <w:lang w:val="en-GB"/>
                    </w:rPr>
                    <w:t>remain valid</w:t>
                  </w:r>
                  <w:r w:rsidRPr="00F817F6" w:rsidR="009D111D">
                    <w:rPr>
                      <w:rFonts w:ascii="Verdana" w:hAnsi="Verdana" w:eastAsia="Calibri" w:cs="Times New Roman"/>
                      <w:b/>
                      <w:bCs/>
                      <w:sz w:val="20"/>
                      <w:szCs w:val="20"/>
                      <w:u w:val="single"/>
                      <w:lang w:val="en-GB"/>
                    </w:rPr>
                    <w:t xml:space="preserve"> </w:t>
                  </w:r>
                  <w:r w:rsidRPr="00F817F6" w:rsidR="00723266">
                    <w:rPr>
                      <w:rFonts w:ascii="Verdana" w:hAnsi="Verdana" w:eastAsia="Calibri" w:cs="Times New Roman"/>
                      <w:b/>
                      <w:bCs/>
                      <w:sz w:val="20"/>
                      <w:szCs w:val="20"/>
                      <w:u w:val="single"/>
                      <w:lang w:val="en-GB"/>
                    </w:rPr>
                    <w:t>for th</w:t>
                  </w:r>
                  <w:r w:rsidR="005846C0">
                    <w:rPr>
                      <w:rFonts w:ascii="Verdana" w:hAnsi="Verdana" w:eastAsia="Calibri" w:cs="Times New Roman"/>
                      <w:b/>
                      <w:bCs/>
                      <w:sz w:val="20"/>
                      <w:szCs w:val="20"/>
                      <w:u w:val="single"/>
                      <w:lang w:val="en-GB"/>
                    </w:rPr>
                    <w:t>is</w:t>
                  </w:r>
                  <w:r w:rsidRPr="00F817F6" w:rsidR="009D111D">
                    <w:rPr>
                      <w:rFonts w:ascii="Verdana" w:hAnsi="Verdana" w:eastAsia="Calibri" w:cs="Times New Roman"/>
                      <w:b/>
                      <w:bCs/>
                      <w:sz w:val="20"/>
                      <w:szCs w:val="20"/>
                      <w:u w:val="single"/>
                      <w:lang w:val="en-GB"/>
                    </w:rPr>
                    <w:t xml:space="preserve"> </w:t>
                  </w:r>
                  <w:r w:rsidRPr="00F817F6" w:rsidR="000E24B4">
                    <w:rPr>
                      <w:rFonts w:ascii="Verdana" w:hAnsi="Verdana" w:eastAsia="Calibri" w:cs="Times New Roman"/>
                      <w:b/>
                      <w:bCs/>
                      <w:sz w:val="20"/>
                      <w:szCs w:val="20"/>
                      <w:u w:val="single"/>
                      <w:lang w:val="en-GB"/>
                    </w:rPr>
                    <w:t xml:space="preserve">final </w:t>
                  </w:r>
                  <w:r w:rsidRPr="00F817F6" w:rsidR="009D111D">
                    <w:rPr>
                      <w:rFonts w:ascii="Verdana" w:hAnsi="Verdana" w:eastAsia="Calibri" w:cs="Times New Roman"/>
                      <w:b/>
                      <w:bCs/>
                      <w:sz w:val="20"/>
                      <w:szCs w:val="20"/>
                      <w:u w:val="single"/>
                      <w:lang w:val="en-GB"/>
                    </w:rPr>
                    <w:t xml:space="preserve">PPA </w:t>
                  </w:r>
                  <w:r w:rsidRPr="00F817F6" w:rsidR="000E24B4">
                    <w:rPr>
                      <w:rFonts w:ascii="Verdana" w:hAnsi="Verdana" w:eastAsia="Calibri" w:cs="Times New Roman"/>
                      <w:b/>
                      <w:bCs/>
                      <w:sz w:val="20"/>
                      <w:szCs w:val="20"/>
                      <w:u w:val="single"/>
                      <w:lang w:val="en-GB"/>
                    </w:rPr>
                    <w:t>approval</w:t>
                  </w:r>
                  <w:r w:rsidRPr="00F817F6" w:rsidR="001A4849">
                    <w:rPr>
                      <w:rFonts w:ascii="Verdana" w:hAnsi="Verdana" w:eastAsia="Calibri" w:cs="Times New Roman"/>
                      <w:b/>
                      <w:bCs/>
                      <w:sz w:val="20"/>
                      <w:szCs w:val="20"/>
                      <w:u w:val="single"/>
                      <w:lang w:val="en-GB"/>
                    </w:rPr>
                    <w:t xml:space="preserve">. </w:t>
                  </w:r>
                </w:p>
                <w:p w:rsidRPr="00F817F6" w:rsidR="00FC105C" w:rsidP="007C10CF" w:rsidRDefault="002E4E9F" w14:paraId="060AFDA2" w14:textId="16BB11AB">
                  <w:pPr>
                    <w:spacing w:before="120"/>
                    <w:rPr>
                      <w:rStyle w:val="normaltextrun1"/>
                      <w:rFonts w:ascii="Verdana" w:hAnsi="Verdana" w:eastAsia="Calibri" w:cs="Times New Roman"/>
                      <w:b/>
                      <w:bCs/>
                      <w:sz w:val="20"/>
                      <w:szCs w:val="20"/>
                      <w:u w:val="single"/>
                      <w:lang w:val="en-GB"/>
                    </w:rPr>
                  </w:pPr>
                  <w:r w:rsidRPr="003E5B99">
                    <w:rPr>
                      <w:rFonts w:ascii="Verdana" w:hAnsi="Verdana" w:eastAsia="Calibri" w:cs="Times New Roman"/>
                      <w:bCs/>
                      <w:sz w:val="20"/>
                      <w:szCs w:val="20"/>
                      <w:lang w:val="en-GB"/>
                    </w:rPr>
                    <w:t xml:space="preserve">This </w:t>
                  </w:r>
                  <w:r w:rsidRPr="003E5B99" w:rsidR="003C502B">
                    <w:rPr>
                      <w:rFonts w:ascii="Verdana" w:hAnsi="Verdana" w:eastAsia="Calibri" w:cs="Times New Roman"/>
                      <w:bCs/>
                      <w:sz w:val="20"/>
                      <w:szCs w:val="20"/>
                      <w:lang w:val="en-GB"/>
                    </w:rPr>
                    <w:t xml:space="preserve">is </w:t>
                  </w:r>
                  <w:r w:rsidR="00BB330A">
                    <w:rPr>
                      <w:rFonts w:ascii="Verdana" w:hAnsi="Verdana" w:eastAsia="Calibri" w:cs="Times New Roman"/>
                      <w:bCs/>
                      <w:sz w:val="20"/>
                      <w:szCs w:val="20"/>
                      <w:lang w:val="en-GB"/>
                    </w:rPr>
                    <w:t xml:space="preserve">to be </w:t>
                  </w:r>
                  <w:r w:rsidRPr="003E5B99" w:rsidR="00B11AD1">
                    <w:rPr>
                      <w:rFonts w:ascii="Verdana" w:hAnsi="Verdana" w:eastAsia="Calibri" w:cs="Times New Roman"/>
                      <w:bCs/>
                      <w:sz w:val="20"/>
                      <w:szCs w:val="20"/>
                      <w:lang w:val="en-GB"/>
                    </w:rPr>
                    <w:t xml:space="preserve">confirmed below by </w:t>
                  </w:r>
                  <w:r w:rsidR="00BB330A">
                    <w:rPr>
                      <w:rFonts w:ascii="Verdana" w:hAnsi="Verdana" w:eastAsia="Calibri" w:cs="Times New Roman"/>
                      <w:bCs/>
                      <w:sz w:val="20"/>
                      <w:szCs w:val="20"/>
                      <w:lang w:val="en-GB"/>
                    </w:rPr>
                    <w:t xml:space="preserve">either </w:t>
                  </w:r>
                  <w:r w:rsidRPr="003E5B99" w:rsidR="00B11AD1">
                    <w:rPr>
                      <w:rFonts w:ascii="Verdana" w:hAnsi="Verdana" w:eastAsia="Calibri" w:cs="Times New Roman"/>
                      <w:bCs/>
                      <w:sz w:val="20"/>
                      <w:szCs w:val="20"/>
                      <w:lang w:val="en-GB"/>
                    </w:rPr>
                    <w:t xml:space="preserve">the </w:t>
                  </w:r>
                  <w:r w:rsidRPr="003E5B99" w:rsidR="000A3143">
                    <w:rPr>
                      <w:rFonts w:ascii="Verdana" w:hAnsi="Verdana" w:eastAsia="Calibri" w:cs="Times New Roman"/>
                      <w:bCs/>
                      <w:sz w:val="20"/>
                      <w:szCs w:val="20"/>
                      <w:lang w:val="en-GB"/>
                    </w:rPr>
                    <w:t xml:space="preserve">Country </w:t>
                  </w:r>
                  <w:r w:rsidR="00F418BC">
                    <w:rPr>
                      <w:rFonts w:ascii="Verdana" w:hAnsi="Verdana" w:eastAsia="Calibri" w:cs="Times New Roman"/>
                      <w:bCs/>
                      <w:sz w:val="20"/>
                      <w:szCs w:val="20"/>
                      <w:lang w:val="en-GB"/>
                    </w:rPr>
                    <w:t>OR</w:t>
                  </w:r>
                  <w:r w:rsidRPr="003E5B99" w:rsidR="000A3143">
                    <w:rPr>
                      <w:rFonts w:ascii="Verdana" w:hAnsi="Verdana" w:eastAsia="Calibri" w:cs="Times New Roman"/>
                      <w:bCs/>
                      <w:sz w:val="20"/>
                      <w:szCs w:val="20"/>
                      <w:lang w:val="en-GB"/>
                    </w:rPr>
                    <w:t xml:space="preserve"> Initiative Director</w:t>
                  </w:r>
                  <w:r w:rsidR="000A3143">
                    <w:rPr>
                      <w:rFonts w:ascii="Verdana" w:hAnsi="Verdana" w:eastAsia="Calibri" w:cs="Times New Roman"/>
                      <w:bCs/>
                      <w:sz w:val="20"/>
                      <w:szCs w:val="20"/>
                      <w:lang w:val="en-GB"/>
                    </w:rPr>
                    <w:t xml:space="preserve"> </w:t>
                  </w:r>
                  <w:r w:rsidR="007C10CF">
                    <w:rPr>
                      <w:rFonts w:ascii="Verdana" w:hAnsi="Verdana" w:eastAsia="Calibri" w:cs="Times New Roman"/>
                      <w:bCs/>
                      <w:sz w:val="20"/>
                      <w:szCs w:val="20"/>
                      <w:lang w:val="en-GB"/>
                    </w:rPr>
                    <w:t>(</w:t>
                  </w:r>
                  <w:r w:rsidRPr="003E5B99" w:rsidR="001A4849">
                    <w:rPr>
                      <w:rFonts w:ascii="Verdana" w:hAnsi="Verdana" w:eastAsia="Calibri" w:cs="Times New Roman"/>
                      <w:bCs/>
                      <w:sz w:val="20"/>
                      <w:szCs w:val="20"/>
                      <w:lang w:val="en-GB"/>
                    </w:rPr>
                    <w:t xml:space="preserve">lead </w:t>
                  </w:r>
                  <w:r w:rsidR="00972C7A">
                    <w:rPr>
                      <w:rFonts w:ascii="Verdana" w:hAnsi="Verdana" w:eastAsia="Calibri" w:cs="Times New Roman"/>
                      <w:bCs/>
                      <w:sz w:val="20"/>
                      <w:szCs w:val="20"/>
                      <w:lang w:val="en-GB"/>
                    </w:rPr>
                    <w:t xml:space="preserve">entity </w:t>
                  </w:r>
                  <w:r w:rsidR="00A532FB">
                    <w:rPr>
                      <w:rFonts w:ascii="Verdana" w:hAnsi="Verdana" w:eastAsia="Calibri" w:cs="Times New Roman"/>
                      <w:bCs/>
                      <w:sz w:val="20"/>
                      <w:szCs w:val="20"/>
                      <w:lang w:val="en-GB"/>
                    </w:rPr>
                    <w:t xml:space="preserve">regarding </w:t>
                  </w:r>
                  <w:r w:rsidRPr="003E5B99" w:rsidR="00300BBD">
                    <w:rPr>
                      <w:rFonts w:ascii="Verdana" w:hAnsi="Verdana" w:eastAsia="Calibri" w:cs="Times New Roman"/>
                      <w:bCs/>
                      <w:sz w:val="20"/>
                      <w:szCs w:val="20"/>
                      <w:lang w:val="en-GB"/>
                    </w:rPr>
                    <w:t xml:space="preserve">this </w:t>
                  </w:r>
                  <w:r w:rsidRPr="005B1CC4" w:rsidR="00300BBD">
                    <w:rPr>
                      <w:rFonts w:ascii="Verdana" w:hAnsi="Verdana" w:eastAsia="Calibri" w:cs="Times New Roman"/>
                      <w:bCs/>
                      <w:sz w:val="20"/>
                      <w:szCs w:val="20"/>
                      <w:lang w:val="en-GB"/>
                    </w:rPr>
                    <w:t>project</w:t>
                  </w:r>
                  <w:r w:rsidRPr="005B1CC4" w:rsidR="00300BBD">
                    <w:rPr>
                      <w:rFonts w:ascii="Verdana" w:hAnsi="Verdana" w:eastAsia="Calibri" w:cs="Times New Roman"/>
                      <w:b/>
                      <w:bCs/>
                      <w:sz w:val="20"/>
                      <w:szCs w:val="20"/>
                      <w:lang w:val="en-GB"/>
                    </w:rPr>
                    <w:t xml:space="preserve"> </w:t>
                  </w:r>
                  <w:r w:rsidRPr="00A532FB" w:rsidR="00A532FB">
                    <w:rPr>
                      <w:rFonts w:ascii="Verdana" w:hAnsi="Verdana" w:eastAsia="Calibri" w:cs="Times New Roman"/>
                      <w:bCs/>
                      <w:sz w:val="20"/>
                      <w:szCs w:val="20"/>
                      <w:lang w:val="en-GB"/>
                    </w:rPr>
                    <w:t>plan</w:t>
                  </w:r>
                  <w:r w:rsidR="00A532FB">
                    <w:rPr>
                      <w:rFonts w:ascii="Verdana" w:hAnsi="Verdana" w:eastAsia="Calibri" w:cs="Times New Roman"/>
                      <w:bCs/>
                      <w:sz w:val="20"/>
                      <w:szCs w:val="20"/>
                      <w:lang w:val="en-GB"/>
                    </w:rPr>
                    <w:t>.</w:t>
                  </w:r>
                  <w:r w:rsidR="007C10CF">
                    <w:rPr>
                      <w:rFonts w:ascii="Verdana" w:hAnsi="Verdana" w:eastAsia="Calibri" w:cs="Times New Roman"/>
                      <w:bCs/>
                      <w:sz w:val="20"/>
                      <w:szCs w:val="20"/>
                      <w:lang w:val="en-GB"/>
                    </w:rPr>
                    <w:t>)</w:t>
                  </w:r>
                </w:p>
              </w:tc>
              <w:tc>
                <w:tcPr>
                  <w:tcW w:w="935" w:type="dxa"/>
                  <w:tcBorders>
                    <w:left w:val="dashSmallGap" w:color="auto" w:sz="4" w:space="0"/>
                    <w:right w:val="dashSmallGap" w:color="auto" w:sz="4" w:space="0"/>
                  </w:tcBorders>
                  <w:vAlign w:val="center"/>
                </w:tcPr>
                <w:p w:rsidRPr="008B13DE" w:rsidR="00353B58" w:rsidP="00E93AA0" w:rsidRDefault="00100033" w14:paraId="6EB0DA42" w14:textId="6C32C227">
                  <w:pPr>
                    <w:pStyle w:val="paragraph"/>
                    <w:textAlignment w:val="baseline"/>
                    <w:rPr>
                      <w:rStyle w:val="normaltextrun1"/>
                      <w:rFonts w:ascii="Verdana" w:hAnsi="Verdana"/>
                      <w:b/>
                      <w:sz w:val="40"/>
                      <w:szCs w:val="40"/>
                      <w:lang w:val="en"/>
                    </w:rPr>
                  </w:pPr>
                  <w:r w:rsidRPr="008B13DE">
                    <w:rPr>
                      <w:rStyle w:val="normaltextrun1"/>
                      <w:rFonts w:ascii="Verdana" w:hAnsi="Verdana"/>
                      <w:b/>
                      <w:sz w:val="40"/>
                      <w:szCs w:val="40"/>
                      <w:lang w:val="en"/>
                    </w:rPr>
                    <w:t>OR</w:t>
                  </w:r>
                </w:p>
              </w:tc>
              <w:tc>
                <w:tcPr>
                  <w:tcW w:w="5038" w:type="dxa"/>
                  <w:tcBorders>
                    <w:top w:val="dashSmallGap" w:color="auto" w:sz="4" w:space="0"/>
                    <w:left w:val="dashSmallGap" w:color="auto" w:sz="4" w:space="0"/>
                    <w:bottom w:val="dashSmallGap" w:color="auto" w:sz="4" w:space="0"/>
                    <w:right w:val="dashSmallGap" w:color="auto" w:sz="4" w:space="0"/>
                  </w:tcBorders>
                </w:tcPr>
                <w:p w:rsidR="0047636B" w:rsidP="00F20C77" w:rsidRDefault="00890E18" w14:paraId="34A8FC6E" w14:textId="48CF34F3">
                  <w:pPr>
                    <w:rPr>
                      <w:rFonts w:ascii="Verdana" w:hAnsi="Verdana" w:eastAsia="Calibri"/>
                      <w:sz w:val="20"/>
                      <w:szCs w:val="20"/>
                      <w:lang w:val="en-GB"/>
                    </w:rPr>
                  </w:pPr>
                  <w:sdt>
                    <w:sdtPr>
                      <w:rPr>
                        <w:rFonts w:hint="eastAsia" w:ascii="MS Gothic" w:hAnsi="MS Gothic" w:eastAsia="MS Gothic" w:cs="Times New Roman"/>
                        <w:sz w:val="20"/>
                        <w:szCs w:val="20"/>
                        <w:highlight w:val="lightGray"/>
                        <w:lang w:val="en-GB"/>
                      </w:rPr>
                      <w:id w:val="1076169598"/>
                      <w15:color w:val="C0C0C0"/>
                      <w14:checkbox>
                        <w14:checked w14:val="0"/>
                        <w14:checkedState w14:val="2612" w14:font="MS Gothic"/>
                        <w14:uncheckedState w14:val="2610" w14:font="MS Gothic"/>
                      </w14:checkbox>
                    </w:sdtPr>
                    <w:sdtEndPr/>
                    <w:sdtContent>
                      <w:r w:rsidR="001C677B">
                        <w:rPr>
                          <w:rFonts w:hint="eastAsia" w:ascii="MS Gothic" w:hAnsi="MS Gothic" w:eastAsia="MS Gothic" w:cs="Times New Roman"/>
                          <w:sz w:val="20"/>
                          <w:szCs w:val="20"/>
                          <w:highlight w:val="lightGray"/>
                          <w:lang w:val="en-GB"/>
                        </w:rPr>
                        <w:t>☐</w:t>
                      </w:r>
                    </w:sdtContent>
                  </w:sdt>
                  <w:r w:rsidR="00160387">
                    <w:rPr>
                      <w:rFonts w:ascii="Verdana" w:hAnsi="Verdana" w:eastAsia="Calibri"/>
                      <w:sz w:val="20"/>
                      <w:szCs w:val="20"/>
                      <w:lang w:val="en-GB"/>
                    </w:rPr>
                    <w:t xml:space="preserve"> </w:t>
                  </w:r>
                  <w:r w:rsidR="00353B58">
                    <w:rPr>
                      <w:rFonts w:ascii="Verdana" w:hAnsi="Verdana" w:eastAsia="Calibri"/>
                      <w:sz w:val="20"/>
                      <w:szCs w:val="20"/>
                      <w:lang w:val="en-GB"/>
                    </w:rPr>
                    <w:t xml:space="preserve">The overall nature of the </w:t>
                  </w:r>
                  <w:r w:rsidR="00992D37">
                    <w:rPr>
                      <w:rFonts w:ascii="Verdana" w:hAnsi="Verdana" w:eastAsia="Calibri"/>
                      <w:sz w:val="20"/>
                      <w:szCs w:val="20"/>
                      <w:lang w:val="en-GB"/>
                    </w:rPr>
                    <w:t xml:space="preserve">pre-approved </w:t>
                  </w:r>
                  <w:r w:rsidR="00353B58">
                    <w:rPr>
                      <w:rFonts w:ascii="Verdana" w:hAnsi="Verdana" w:eastAsia="Calibri"/>
                      <w:sz w:val="20"/>
                      <w:szCs w:val="20"/>
                      <w:lang w:val="en-GB"/>
                    </w:rPr>
                    <w:t xml:space="preserve">project has been </w:t>
                  </w:r>
                  <w:r w:rsidR="009D111D">
                    <w:rPr>
                      <w:rFonts w:ascii="Verdana" w:hAnsi="Verdana" w:eastAsia="Calibri"/>
                      <w:sz w:val="20"/>
                      <w:szCs w:val="20"/>
                      <w:lang w:val="en-GB"/>
                    </w:rPr>
                    <w:t>affected</w:t>
                  </w:r>
                  <w:r w:rsidR="00353B58">
                    <w:rPr>
                      <w:rFonts w:ascii="Verdana" w:hAnsi="Verdana" w:eastAsia="Calibri"/>
                      <w:sz w:val="20"/>
                      <w:szCs w:val="20"/>
                      <w:lang w:val="en-GB"/>
                    </w:rPr>
                    <w:t xml:space="preserve"> by a) changes </w:t>
                  </w:r>
                  <w:r w:rsidRPr="00353B58" w:rsidR="00353B58">
                    <w:rPr>
                      <w:rFonts w:ascii="Verdana" w:hAnsi="Verdana" w:eastAsia="Calibri"/>
                      <w:sz w:val="20"/>
                      <w:szCs w:val="20"/>
                      <w:lang w:val="en-GB"/>
                    </w:rPr>
                    <w:t xml:space="preserve">to </w:t>
                  </w:r>
                  <w:r w:rsidR="00C667DC">
                    <w:rPr>
                      <w:rFonts w:ascii="Verdana" w:hAnsi="Verdana" w:eastAsia="Calibri"/>
                      <w:sz w:val="20"/>
                      <w:szCs w:val="20"/>
                      <w:lang w:val="en-GB"/>
                    </w:rPr>
                    <w:t xml:space="preserve">the </w:t>
                  </w:r>
                  <w:r w:rsidRPr="00353B58" w:rsidR="00353B58">
                    <w:rPr>
                      <w:rFonts w:ascii="Verdana" w:hAnsi="Verdana" w:eastAsia="Calibri"/>
                      <w:sz w:val="20"/>
                      <w:szCs w:val="20"/>
                      <w:lang w:val="en-GB"/>
                    </w:rPr>
                    <w:t xml:space="preserve">specific objectives, b) change of partner, c) a difference of more than 15% to the </w:t>
                  </w:r>
                  <w:r w:rsidR="00BD0695">
                    <w:rPr>
                      <w:rFonts w:ascii="Verdana" w:hAnsi="Verdana" w:eastAsia="Calibri"/>
                      <w:sz w:val="20"/>
                      <w:szCs w:val="20"/>
                      <w:lang w:val="en-GB"/>
                    </w:rPr>
                    <w:t xml:space="preserve">pre-approved </w:t>
                  </w:r>
                  <w:r w:rsidRPr="00353B58" w:rsidR="00353B58">
                    <w:rPr>
                      <w:rFonts w:ascii="Verdana" w:hAnsi="Verdana" w:eastAsia="Calibri"/>
                      <w:sz w:val="20"/>
                      <w:szCs w:val="20"/>
                      <w:lang w:val="en-GB"/>
                    </w:rPr>
                    <w:t>budget. Those changes have been revised</w:t>
                  </w:r>
                  <w:r w:rsidR="000E24B4">
                    <w:rPr>
                      <w:rFonts w:ascii="Verdana" w:hAnsi="Verdana" w:eastAsia="Calibri"/>
                      <w:sz w:val="20"/>
                      <w:szCs w:val="20"/>
                      <w:lang w:val="en-GB"/>
                    </w:rPr>
                    <w:t xml:space="preserve"> and</w:t>
                  </w:r>
                  <w:r w:rsidRPr="00353B58" w:rsidR="00353B58">
                    <w:rPr>
                      <w:rFonts w:ascii="Verdana" w:hAnsi="Verdana" w:eastAsia="Calibri"/>
                      <w:sz w:val="20"/>
                      <w:szCs w:val="20"/>
                      <w:lang w:val="en-GB"/>
                    </w:rPr>
                    <w:t xml:space="preserve"> </w:t>
                  </w:r>
                  <w:r w:rsidRPr="00992D37" w:rsidR="000E24B4">
                    <w:rPr>
                      <w:rFonts w:ascii="Verdana" w:hAnsi="Verdana" w:eastAsia="Calibri"/>
                      <w:sz w:val="20"/>
                      <w:szCs w:val="20"/>
                      <w:lang w:val="en-GB"/>
                    </w:rPr>
                    <w:t xml:space="preserve">highlighted </w:t>
                  </w:r>
                  <w:r w:rsidRPr="00353B58" w:rsidR="00353B58">
                    <w:rPr>
                      <w:rFonts w:ascii="Verdana" w:hAnsi="Verdana" w:eastAsia="Calibri"/>
                      <w:sz w:val="20"/>
                      <w:szCs w:val="20"/>
                      <w:lang w:val="en-GB"/>
                    </w:rPr>
                    <w:t xml:space="preserve">in </w:t>
                  </w:r>
                  <w:r w:rsidR="009F4EDB">
                    <w:rPr>
                      <w:rFonts w:ascii="Verdana" w:hAnsi="Verdana" w:eastAsia="Calibri"/>
                      <w:sz w:val="20"/>
                      <w:szCs w:val="20"/>
                      <w:lang w:val="en-GB"/>
                    </w:rPr>
                    <w:t xml:space="preserve">Section </w:t>
                  </w:r>
                  <w:r w:rsidR="00EC079B">
                    <w:rPr>
                      <w:rFonts w:ascii="Verdana" w:hAnsi="Verdana" w:eastAsia="Calibri"/>
                      <w:sz w:val="20"/>
                      <w:szCs w:val="20"/>
                      <w:lang w:val="en-GB"/>
                    </w:rPr>
                    <w:t>A-</w:t>
                  </w:r>
                  <w:r w:rsidR="00FB320D">
                    <w:rPr>
                      <w:rFonts w:ascii="Verdana" w:hAnsi="Verdana" w:eastAsia="Calibri"/>
                      <w:sz w:val="20"/>
                      <w:szCs w:val="20"/>
                      <w:lang w:val="en-GB"/>
                    </w:rPr>
                    <w:t>E</w:t>
                  </w:r>
                  <w:r w:rsidRPr="00353B58" w:rsidR="00353B58">
                    <w:rPr>
                      <w:rFonts w:ascii="Verdana" w:hAnsi="Verdana" w:eastAsia="Calibri"/>
                      <w:sz w:val="20"/>
                      <w:szCs w:val="20"/>
                      <w:lang w:val="en-GB"/>
                    </w:rPr>
                    <w:t xml:space="preserve"> of this PPA</w:t>
                  </w:r>
                  <w:r w:rsidR="0047636B">
                    <w:rPr>
                      <w:rFonts w:ascii="Verdana" w:hAnsi="Verdana" w:eastAsia="Calibri"/>
                      <w:sz w:val="20"/>
                      <w:szCs w:val="20"/>
                      <w:lang w:val="en-GB"/>
                    </w:rPr>
                    <w:t>.</w:t>
                  </w:r>
                </w:p>
                <w:p w:rsidRPr="00F817F6" w:rsidR="00353B58" w:rsidP="00E93AA0" w:rsidRDefault="000F2E65" w14:paraId="11B20ED7" w14:textId="152EAFE5">
                  <w:pPr>
                    <w:spacing w:before="120"/>
                    <w:rPr>
                      <w:rFonts w:eastAsia="Calibri"/>
                      <w:b/>
                      <w:lang w:val="en-GB"/>
                    </w:rPr>
                  </w:pPr>
                  <w:r w:rsidRPr="00F817F6">
                    <w:rPr>
                      <w:rFonts w:ascii="Verdana" w:hAnsi="Verdana" w:eastAsia="Calibri"/>
                      <w:b/>
                      <w:sz w:val="20"/>
                      <w:szCs w:val="20"/>
                      <w:u w:val="single"/>
                      <w:lang w:val="en-GB"/>
                    </w:rPr>
                    <w:t xml:space="preserve">Full </w:t>
                  </w:r>
                  <w:r w:rsidR="00AC7BE4">
                    <w:rPr>
                      <w:rFonts w:ascii="Verdana" w:hAnsi="Verdana" w:eastAsia="Calibri"/>
                      <w:b/>
                      <w:sz w:val="20"/>
                      <w:szCs w:val="20"/>
                      <w:u w:val="single"/>
                      <w:lang w:val="en-GB"/>
                    </w:rPr>
                    <w:t>final</w:t>
                  </w:r>
                  <w:r w:rsidR="00C828A5">
                    <w:rPr>
                      <w:rFonts w:ascii="Verdana" w:hAnsi="Verdana" w:eastAsia="Calibri"/>
                      <w:b/>
                      <w:sz w:val="20"/>
                      <w:szCs w:val="20"/>
                      <w:u w:val="single"/>
                      <w:lang w:val="en-GB"/>
                    </w:rPr>
                    <w:t xml:space="preserve"> </w:t>
                  </w:r>
                  <w:r w:rsidRPr="00F817F6" w:rsidR="00353B58">
                    <w:rPr>
                      <w:rFonts w:ascii="Verdana" w:hAnsi="Verdana" w:eastAsia="Calibri"/>
                      <w:b/>
                      <w:sz w:val="20"/>
                      <w:szCs w:val="20"/>
                      <w:u w:val="single"/>
                      <w:lang w:val="en-GB"/>
                    </w:rPr>
                    <w:t>approv</w:t>
                  </w:r>
                  <w:r w:rsidRPr="00F817F6">
                    <w:rPr>
                      <w:rFonts w:ascii="Verdana" w:hAnsi="Verdana" w:eastAsia="Calibri"/>
                      <w:b/>
                      <w:sz w:val="20"/>
                      <w:szCs w:val="20"/>
                      <w:u w:val="single"/>
                      <w:lang w:val="en-GB"/>
                    </w:rPr>
                    <w:t xml:space="preserve">al </w:t>
                  </w:r>
                  <w:r w:rsidR="009B30BE">
                    <w:rPr>
                      <w:rFonts w:ascii="Verdana" w:hAnsi="Verdana" w:eastAsia="Calibri"/>
                      <w:b/>
                      <w:sz w:val="20"/>
                      <w:szCs w:val="20"/>
                      <w:u w:val="single"/>
                      <w:lang w:val="en-GB"/>
                    </w:rPr>
                    <w:t xml:space="preserve">is </w:t>
                  </w:r>
                  <w:r w:rsidRPr="00F817F6">
                    <w:rPr>
                      <w:rFonts w:ascii="Verdana" w:hAnsi="Verdana" w:eastAsia="Calibri"/>
                      <w:b/>
                      <w:sz w:val="20"/>
                      <w:szCs w:val="20"/>
                      <w:u w:val="single"/>
                      <w:lang w:val="en-GB"/>
                    </w:rPr>
                    <w:t xml:space="preserve">required below </w:t>
                  </w:r>
                  <w:r w:rsidRPr="00F817F6" w:rsidR="00B528E6">
                    <w:rPr>
                      <w:rFonts w:ascii="Verdana" w:hAnsi="Verdana" w:eastAsia="Calibri"/>
                      <w:b/>
                      <w:sz w:val="20"/>
                      <w:szCs w:val="20"/>
                      <w:u w:val="single"/>
                      <w:lang w:val="en-GB"/>
                    </w:rPr>
                    <w:t xml:space="preserve">as per </w:t>
                  </w:r>
                  <w:r w:rsidRPr="00F817F6" w:rsidR="00EB0E7B">
                    <w:rPr>
                      <w:rFonts w:ascii="Verdana" w:hAnsi="Verdana" w:eastAsia="Calibri"/>
                      <w:b/>
                      <w:sz w:val="20"/>
                      <w:szCs w:val="20"/>
                      <w:u w:val="single"/>
                      <w:lang w:val="en-GB"/>
                    </w:rPr>
                    <w:t>CBM</w:t>
                  </w:r>
                  <w:r w:rsidRPr="00F817F6" w:rsidR="00980C91">
                    <w:rPr>
                      <w:rFonts w:ascii="Verdana" w:hAnsi="Verdana" w:eastAsia="Calibri"/>
                      <w:b/>
                      <w:sz w:val="20"/>
                      <w:szCs w:val="20"/>
                      <w:u w:val="single"/>
                      <w:lang w:val="en-GB"/>
                    </w:rPr>
                    <w:t>s</w:t>
                  </w:r>
                  <w:r w:rsidRPr="00F817F6" w:rsidR="00EB0E7B">
                    <w:rPr>
                      <w:rFonts w:ascii="Verdana" w:hAnsi="Verdana" w:eastAsia="Calibri"/>
                      <w:b/>
                      <w:sz w:val="20"/>
                      <w:szCs w:val="20"/>
                      <w:u w:val="single"/>
                      <w:lang w:val="en-GB"/>
                    </w:rPr>
                    <w:t xml:space="preserve"> </w:t>
                  </w:r>
                  <w:r w:rsidRPr="00F817F6" w:rsidR="00B528E6">
                    <w:rPr>
                      <w:rFonts w:ascii="Verdana" w:hAnsi="Verdana" w:eastAsia="Calibri"/>
                      <w:b/>
                      <w:sz w:val="20"/>
                      <w:szCs w:val="20"/>
                      <w:u w:val="single"/>
                      <w:lang w:val="en-GB"/>
                    </w:rPr>
                    <w:t>Authority Matrix</w:t>
                  </w:r>
                  <w:r w:rsidR="00092052">
                    <w:rPr>
                      <w:rFonts w:ascii="Verdana" w:hAnsi="Verdana" w:eastAsia="Calibri"/>
                      <w:b/>
                      <w:sz w:val="20"/>
                      <w:szCs w:val="20"/>
                      <w:u w:val="single"/>
                      <w:lang w:val="en-GB"/>
                    </w:rPr>
                    <w:t>.</w:t>
                  </w:r>
                </w:p>
              </w:tc>
              <w:tc>
                <w:tcPr>
                  <w:tcW w:w="6398" w:type="dxa"/>
                  <w:tcBorders>
                    <w:left w:val="dashSmallGap" w:color="auto" w:sz="4" w:space="0"/>
                  </w:tcBorders>
                </w:tcPr>
                <w:p w:rsidR="00353B58" w:rsidP="00E93AA0" w:rsidRDefault="00353B58" w14:paraId="76F00121" w14:textId="77777777">
                  <w:pPr>
                    <w:pStyle w:val="paragraph"/>
                    <w:textAlignment w:val="baseline"/>
                    <w:rPr>
                      <w:rStyle w:val="normaltextrun1"/>
                      <w:rFonts w:ascii="Verdana" w:hAnsi="Verdana"/>
                      <w:sz w:val="20"/>
                      <w:szCs w:val="20"/>
                      <w:lang w:val="en"/>
                    </w:rPr>
                  </w:pPr>
                </w:p>
              </w:tc>
            </w:tr>
          </w:tbl>
          <w:p w:rsidRPr="00292DBF" w:rsidR="00353B58" w:rsidP="00353B58" w:rsidRDefault="00353B58" w14:paraId="6AF55084" w14:textId="77777777">
            <w:pPr>
              <w:pStyle w:val="paragraph"/>
              <w:textAlignment w:val="baseline"/>
              <w:rPr>
                <w:rFonts w:ascii="Verdana" w:hAnsi="Verdana"/>
                <w:sz w:val="20"/>
                <w:szCs w:val="20"/>
                <w:lang w:val="en-GB"/>
              </w:rPr>
            </w:pPr>
          </w:p>
        </w:tc>
      </w:tr>
      <w:tr w:rsidRPr="004B715F" w:rsidR="00621728" w:rsidTr="00DA20FE" w14:paraId="3DBA44A3" w14:textId="77777777">
        <w:tc>
          <w:tcPr>
            <w:tcW w:w="10773" w:type="dxa"/>
            <w:gridSpan w:val="4"/>
            <w:shd w:val="clear" w:color="auto" w:fill="auto"/>
          </w:tcPr>
          <w:p w:rsidRPr="00621728" w:rsidR="00621728" w:rsidP="00450BE9" w:rsidRDefault="00621728" w14:paraId="0EF3E58E" w14:textId="787D9228">
            <w:pPr>
              <w:spacing w:before="80" w:after="0" w:line="240" w:lineRule="auto"/>
              <w:ind w:left="-96"/>
              <w:rPr>
                <w:rFonts w:ascii="Verdana" w:hAnsi="Verdana" w:eastAsia="Calibri" w:cs="Times New Roman"/>
                <w:b/>
                <w:sz w:val="20"/>
                <w:szCs w:val="20"/>
                <w:lang w:val="en-GB"/>
              </w:rPr>
            </w:pPr>
            <w:r w:rsidRPr="00621728">
              <w:rPr>
                <w:rFonts w:ascii="Verdana" w:hAnsi="Verdana" w:eastAsia="Calibri" w:cs="Times New Roman"/>
                <w:b/>
                <w:sz w:val="20"/>
                <w:szCs w:val="20"/>
                <w:lang w:val="en-GB"/>
              </w:rPr>
              <w:t xml:space="preserve">Country Director </w:t>
            </w:r>
            <w:r w:rsidRPr="00161920">
              <w:rPr>
                <w:rFonts w:ascii="Verdana" w:hAnsi="Verdana" w:eastAsia="Calibri" w:cs="Times New Roman"/>
                <w:bCs/>
                <w:sz w:val="16"/>
                <w:szCs w:val="16"/>
                <w:lang w:val="en-GB"/>
              </w:rPr>
              <w:t>(approval for projects &lt;250k € CBM budget OR endorsement for &gt;250k €)</w:t>
            </w:r>
          </w:p>
        </w:tc>
      </w:tr>
      <w:tr w:rsidRPr="004B715F" w:rsidR="00554D95" w:rsidTr="00270D00" w14:paraId="214F77FE" w14:textId="77777777">
        <w:sdt>
          <w:sdtPr>
            <w:rPr>
              <w:rFonts w:ascii="Verdana" w:hAnsi="Verdana" w:eastAsia="Calibri" w:cs="Times New Roman"/>
              <w:b/>
              <w:sz w:val="18"/>
              <w:szCs w:val="18"/>
              <w:lang w:val="en-GB"/>
            </w:rPr>
            <w:id w:val="2085645943"/>
            <w:placeholder>
              <w:docPart w:val="ECC2E1CB257E46A09A04424766E2882B"/>
            </w:placeholder>
            <w:showingPlcHdr/>
            <w15:color w:val="000000"/>
          </w:sdtPr>
          <w:sdtEndPr/>
          <w:sdtContent>
            <w:tc>
              <w:tcPr>
                <w:tcW w:w="3787" w:type="dxa"/>
                <w:shd w:val="clear" w:color="auto" w:fill="auto"/>
              </w:tcPr>
              <w:p w:rsidRPr="002E3856" w:rsidR="00554D95" w:rsidP="00270D00" w:rsidRDefault="00554D95" w14:paraId="2B82D592"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834258123"/>
            <w:placeholder>
              <w:docPart w:val="31E5A43C5E2542DD8868E82D7E4305C2"/>
            </w:placeholder>
            <w:showingPlcHdr/>
            <w15:color w:val="000000"/>
          </w:sdtPr>
          <w:sdtEndPr/>
          <w:sdtContent>
            <w:tc>
              <w:tcPr>
                <w:tcW w:w="2964" w:type="dxa"/>
                <w:shd w:val="clear" w:color="auto" w:fill="auto"/>
              </w:tcPr>
              <w:p w:rsidRPr="004B715F" w:rsidR="00554D95" w:rsidP="00270D00" w:rsidRDefault="00554D95" w14:paraId="55480A88"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395861581"/>
            <w:placeholder>
              <w:docPart w:val="A046EB3B0CFB4A4F98AB291090195676"/>
            </w:placeholder>
            <w:showingPlcHdr/>
            <w15:color w:val="000000"/>
          </w:sdtPr>
          <w:sdtEndPr/>
          <w:sdtContent>
            <w:tc>
              <w:tcPr>
                <w:tcW w:w="1946" w:type="dxa"/>
                <w:shd w:val="clear" w:color="auto" w:fill="auto"/>
              </w:tcPr>
              <w:p w:rsidRPr="004B715F" w:rsidR="00554D95" w:rsidP="00270D00" w:rsidRDefault="00554D95" w14:paraId="47C8E659"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34481339"/>
            <w:placeholder>
              <w:docPart w:val="3E585EE807E443FDBA581096EF1D9280"/>
            </w:placeholder>
            <w:showingPlcHdr/>
            <w15:color w:val="000000"/>
          </w:sdtPr>
          <w:sdtEndPr/>
          <w:sdtContent>
            <w:tc>
              <w:tcPr>
                <w:tcW w:w="2076" w:type="dxa"/>
                <w:shd w:val="clear" w:color="auto" w:fill="auto"/>
              </w:tcPr>
              <w:p w:rsidRPr="004B715F" w:rsidR="00554D95" w:rsidP="00270D00" w:rsidRDefault="00554D95" w14:paraId="0139CBE3"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tr>
      <w:tr w:rsidRPr="002E3856" w:rsidR="00292DBF" w:rsidTr="009E2EDA" w14:paraId="0F9F8E88" w14:textId="77777777">
        <w:trPr>
          <w:trHeight w:val="138"/>
        </w:trPr>
        <w:tc>
          <w:tcPr>
            <w:tcW w:w="3787" w:type="dxa"/>
            <w:shd w:val="clear" w:color="auto" w:fill="auto"/>
            <w:vAlign w:val="bottom"/>
          </w:tcPr>
          <w:p w:rsidRPr="002E3856" w:rsidR="00292DBF" w:rsidP="000F1439" w:rsidRDefault="00292DBF" w14:paraId="10F8329F"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 xml:space="preserve"> …………………….</w:t>
            </w:r>
          </w:p>
        </w:tc>
        <w:tc>
          <w:tcPr>
            <w:tcW w:w="2964" w:type="dxa"/>
            <w:shd w:val="clear" w:color="auto" w:fill="auto"/>
            <w:vAlign w:val="bottom"/>
          </w:tcPr>
          <w:p w:rsidRPr="002E3856" w:rsidR="00292DBF" w:rsidP="000F1439" w:rsidRDefault="00292DBF" w14:paraId="1CBACAA4"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1946" w:type="dxa"/>
            <w:shd w:val="clear" w:color="auto" w:fill="auto"/>
            <w:vAlign w:val="bottom"/>
          </w:tcPr>
          <w:p w:rsidRPr="002E3856" w:rsidR="00292DBF" w:rsidP="000F1439" w:rsidRDefault="00292DBF" w14:paraId="44FCB6FE"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076" w:type="dxa"/>
            <w:shd w:val="clear" w:color="auto" w:fill="auto"/>
            <w:vAlign w:val="bottom"/>
          </w:tcPr>
          <w:p w:rsidRPr="002E3856" w:rsidR="00292DBF" w:rsidP="000F1439" w:rsidRDefault="00292DBF" w14:paraId="2E04F7B4"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r>
      <w:tr w:rsidRPr="002E3856" w:rsidR="00292DBF" w:rsidTr="009E2EDA" w14:paraId="377F6B25" w14:textId="77777777">
        <w:trPr>
          <w:trHeight w:val="299"/>
        </w:trPr>
        <w:tc>
          <w:tcPr>
            <w:tcW w:w="3787" w:type="dxa"/>
            <w:shd w:val="clear" w:color="auto" w:fill="auto"/>
          </w:tcPr>
          <w:p w:rsidRPr="00CD6EC0" w:rsidR="00292DBF" w:rsidP="000F1439" w:rsidRDefault="00292DBF" w14:paraId="772BBE96"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Name/Designation</w:t>
            </w:r>
          </w:p>
        </w:tc>
        <w:tc>
          <w:tcPr>
            <w:tcW w:w="2964" w:type="dxa"/>
            <w:shd w:val="clear" w:color="auto" w:fill="auto"/>
          </w:tcPr>
          <w:p w:rsidRPr="00CD6EC0" w:rsidR="00292DBF" w:rsidP="000F1439" w:rsidRDefault="00292DBF" w14:paraId="643B6FC2"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Signature</w:t>
            </w:r>
          </w:p>
        </w:tc>
        <w:tc>
          <w:tcPr>
            <w:tcW w:w="1946" w:type="dxa"/>
            <w:shd w:val="clear" w:color="auto" w:fill="auto"/>
          </w:tcPr>
          <w:p w:rsidRPr="00CD6EC0" w:rsidR="00292DBF" w:rsidP="000F1439" w:rsidRDefault="00292DBF" w14:paraId="573B5BA3"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Date</w:t>
            </w:r>
          </w:p>
        </w:tc>
        <w:tc>
          <w:tcPr>
            <w:tcW w:w="2076" w:type="dxa"/>
            <w:shd w:val="clear" w:color="auto" w:fill="auto"/>
          </w:tcPr>
          <w:p w:rsidRPr="00CD6EC0" w:rsidR="00292DBF" w:rsidP="00A20F2B" w:rsidRDefault="00292DBF" w14:paraId="1B376737"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Place</w:t>
            </w:r>
          </w:p>
        </w:tc>
      </w:tr>
      <w:tr w:rsidRPr="001E3F1C" w:rsidR="004C3D1E" w:rsidTr="009E2EDA" w14:paraId="224A984F" w14:textId="77777777">
        <w:tc>
          <w:tcPr>
            <w:tcW w:w="10773" w:type="dxa"/>
            <w:gridSpan w:val="4"/>
            <w:shd w:val="clear" w:color="auto" w:fill="auto"/>
          </w:tcPr>
          <w:p w:rsidRPr="001E3F1C" w:rsidR="004C3D1E" w:rsidP="00450BE9" w:rsidRDefault="008A2DA3" w14:paraId="2E3E2CD4" w14:textId="77777777">
            <w:pPr>
              <w:spacing w:before="80" w:after="0" w:line="240" w:lineRule="auto"/>
              <w:ind w:left="-102"/>
              <w:rPr>
                <w:rFonts w:ascii="Verdana" w:hAnsi="Verdana" w:eastAsia="Calibri" w:cs="Times New Roman"/>
                <w:sz w:val="20"/>
                <w:szCs w:val="20"/>
                <w:lang w:val="en-GB"/>
              </w:rPr>
            </w:pPr>
            <w:r w:rsidRPr="00CD6EC0">
              <w:rPr>
                <w:rFonts w:ascii="Verdana" w:hAnsi="Verdana" w:eastAsia="Calibri" w:cs="Times New Roman"/>
                <w:b/>
                <w:sz w:val="20"/>
                <w:szCs w:val="20"/>
                <w:lang w:val="en-GB"/>
              </w:rPr>
              <w:t>Initiative Director(s)</w:t>
            </w:r>
            <w:r>
              <w:rPr>
                <w:rFonts w:ascii="Verdana" w:hAnsi="Verdana" w:eastAsia="Calibri" w:cs="Times New Roman"/>
                <w:sz w:val="20"/>
                <w:szCs w:val="20"/>
                <w:lang w:val="en-GB"/>
              </w:rPr>
              <w:t xml:space="preserve"> </w:t>
            </w:r>
            <w:r w:rsidRPr="00B64A9B">
              <w:rPr>
                <w:rFonts w:ascii="Verdana" w:hAnsi="Verdana" w:eastAsia="Calibri" w:cs="Times New Roman"/>
                <w:sz w:val="16"/>
                <w:szCs w:val="16"/>
                <w:lang w:val="en-GB"/>
              </w:rPr>
              <w:t xml:space="preserve">for all projects </w:t>
            </w:r>
            <w:r w:rsidR="00B64A9B">
              <w:rPr>
                <w:rFonts w:ascii="Verdana" w:hAnsi="Verdana" w:eastAsia="Calibri" w:cs="Times New Roman"/>
                <w:sz w:val="16"/>
                <w:szCs w:val="16"/>
                <w:lang w:val="en-GB"/>
              </w:rPr>
              <w:t xml:space="preserve">as per </w:t>
            </w:r>
            <w:r w:rsidRPr="00CD6EC0">
              <w:rPr>
                <w:rFonts w:ascii="Verdana" w:hAnsi="Verdana" w:eastAsia="Calibri" w:cs="Times New Roman"/>
                <w:sz w:val="16"/>
                <w:szCs w:val="16"/>
                <w:lang w:val="en-GB"/>
              </w:rPr>
              <w:t>work area(s) indicated under section D</w:t>
            </w:r>
            <w:r>
              <w:rPr>
                <w:rFonts w:ascii="Verdana" w:hAnsi="Verdana" w:eastAsia="Calibri" w:cs="Times New Roman"/>
                <w:sz w:val="16"/>
                <w:szCs w:val="16"/>
                <w:lang w:val="en-GB"/>
              </w:rPr>
              <w:t>)</w:t>
            </w:r>
            <w:r w:rsidRPr="002A72E8">
              <w:rPr>
                <w:rFonts w:ascii="Verdana" w:hAnsi="Verdana"/>
                <w:sz w:val="20"/>
                <w:szCs w:val="20"/>
              </w:rPr>
              <w:t xml:space="preserve"> </w:t>
            </w:r>
          </w:p>
        </w:tc>
      </w:tr>
      <w:tr w:rsidRPr="004B715F" w:rsidR="00554D95" w:rsidTr="00270D00" w14:paraId="703A57FD" w14:textId="77777777">
        <w:sdt>
          <w:sdtPr>
            <w:rPr>
              <w:rFonts w:ascii="Verdana" w:hAnsi="Verdana" w:eastAsia="Calibri" w:cs="Times New Roman"/>
              <w:b/>
              <w:sz w:val="18"/>
              <w:szCs w:val="18"/>
              <w:lang w:val="en-GB"/>
            </w:rPr>
            <w:id w:val="-1255589853"/>
            <w:placeholder>
              <w:docPart w:val="D6CBDB8245874BDA8DF47A47DB2417DB"/>
            </w:placeholder>
            <w:showingPlcHdr/>
            <w15:color w:val="000000"/>
          </w:sdtPr>
          <w:sdtEndPr/>
          <w:sdtContent>
            <w:tc>
              <w:tcPr>
                <w:tcW w:w="3787" w:type="dxa"/>
                <w:shd w:val="clear" w:color="auto" w:fill="auto"/>
              </w:tcPr>
              <w:p w:rsidRPr="002E3856" w:rsidR="00554D95" w:rsidP="00270D00" w:rsidRDefault="00554D95" w14:paraId="0BD4C661"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629629233"/>
            <w:placeholder>
              <w:docPart w:val="9892AF7FB9B6459B91DB4A374D797CBD"/>
            </w:placeholder>
            <w:showingPlcHdr/>
            <w15:color w:val="000000"/>
          </w:sdtPr>
          <w:sdtEndPr/>
          <w:sdtContent>
            <w:tc>
              <w:tcPr>
                <w:tcW w:w="2964" w:type="dxa"/>
                <w:shd w:val="clear" w:color="auto" w:fill="auto"/>
              </w:tcPr>
              <w:p w:rsidRPr="004B715F" w:rsidR="00554D95" w:rsidP="00270D00" w:rsidRDefault="00554D95" w14:paraId="7CCB2518"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647663720"/>
            <w:placeholder>
              <w:docPart w:val="49147A861F064C3D9C11E33698D1EDD6"/>
            </w:placeholder>
            <w:showingPlcHdr/>
            <w15:color w:val="000000"/>
          </w:sdtPr>
          <w:sdtEndPr/>
          <w:sdtContent>
            <w:tc>
              <w:tcPr>
                <w:tcW w:w="1946" w:type="dxa"/>
                <w:shd w:val="clear" w:color="auto" w:fill="auto"/>
              </w:tcPr>
              <w:p w:rsidRPr="004B715F" w:rsidR="00554D95" w:rsidP="00270D00" w:rsidRDefault="00554D95" w14:paraId="185AF55B"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651639045"/>
            <w:placeholder>
              <w:docPart w:val="B3472B26C10245D395BF0343AAAC3561"/>
            </w:placeholder>
            <w:showingPlcHdr/>
            <w15:color w:val="000000"/>
          </w:sdtPr>
          <w:sdtEndPr/>
          <w:sdtContent>
            <w:tc>
              <w:tcPr>
                <w:tcW w:w="2076" w:type="dxa"/>
                <w:shd w:val="clear" w:color="auto" w:fill="auto"/>
              </w:tcPr>
              <w:p w:rsidRPr="004B715F" w:rsidR="00554D95" w:rsidP="00270D00" w:rsidRDefault="00554D95" w14:paraId="74836804"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tr>
      <w:tr w:rsidRPr="002E3856" w:rsidR="004C3D1E" w:rsidTr="009350C8" w14:paraId="5B1319BA" w14:textId="77777777">
        <w:tc>
          <w:tcPr>
            <w:tcW w:w="3787" w:type="dxa"/>
            <w:shd w:val="clear" w:color="auto" w:fill="auto"/>
          </w:tcPr>
          <w:p w:rsidRPr="002E3856" w:rsidR="004C3D1E" w:rsidP="006F7093" w:rsidRDefault="004C3D1E" w14:paraId="45660AAD"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964" w:type="dxa"/>
            <w:shd w:val="clear" w:color="auto" w:fill="auto"/>
          </w:tcPr>
          <w:p w:rsidRPr="002E3856" w:rsidR="004C3D1E" w:rsidP="006F7093" w:rsidRDefault="004C3D1E" w14:paraId="76B47B6A"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1946" w:type="dxa"/>
            <w:shd w:val="clear" w:color="auto" w:fill="auto"/>
          </w:tcPr>
          <w:p w:rsidRPr="002E3856" w:rsidR="004C3D1E" w:rsidP="006F7093" w:rsidRDefault="004C3D1E" w14:paraId="04EF9948"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076" w:type="dxa"/>
            <w:shd w:val="clear" w:color="auto" w:fill="auto"/>
          </w:tcPr>
          <w:p w:rsidRPr="002E3856" w:rsidR="004C3D1E" w:rsidP="006F7093" w:rsidRDefault="004C3D1E" w14:paraId="76D817B9"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r>
      <w:tr w:rsidRPr="002E3856" w:rsidR="004C3D1E" w:rsidTr="00206B34" w14:paraId="5AFF334E" w14:textId="77777777">
        <w:tc>
          <w:tcPr>
            <w:tcW w:w="3787" w:type="dxa"/>
            <w:tcBorders>
              <w:bottom w:val="single" w:color="auto" w:sz="12" w:space="0"/>
            </w:tcBorders>
            <w:shd w:val="clear" w:color="auto" w:fill="auto"/>
          </w:tcPr>
          <w:p w:rsidRPr="00CD6EC0" w:rsidR="004C3D1E" w:rsidP="006F7093" w:rsidRDefault="004C3D1E" w14:paraId="06CEE8CA"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Name</w:t>
            </w:r>
          </w:p>
        </w:tc>
        <w:tc>
          <w:tcPr>
            <w:tcW w:w="2964" w:type="dxa"/>
            <w:tcBorders>
              <w:bottom w:val="single" w:color="auto" w:sz="12" w:space="0"/>
            </w:tcBorders>
            <w:shd w:val="clear" w:color="auto" w:fill="auto"/>
          </w:tcPr>
          <w:p w:rsidRPr="00CD6EC0" w:rsidR="004C3D1E" w:rsidP="006F7093" w:rsidRDefault="004C3D1E" w14:paraId="4AC5364B"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Signature</w:t>
            </w:r>
          </w:p>
        </w:tc>
        <w:tc>
          <w:tcPr>
            <w:tcW w:w="1946" w:type="dxa"/>
            <w:tcBorders>
              <w:bottom w:val="single" w:color="auto" w:sz="12" w:space="0"/>
            </w:tcBorders>
            <w:shd w:val="clear" w:color="auto" w:fill="auto"/>
          </w:tcPr>
          <w:p w:rsidRPr="00CD6EC0" w:rsidR="004C3D1E" w:rsidP="006F7093" w:rsidRDefault="004C3D1E" w14:paraId="0AC0BBD5"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Date</w:t>
            </w:r>
          </w:p>
        </w:tc>
        <w:tc>
          <w:tcPr>
            <w:tcW w:w="2076" w:type="dxa"/>
            <w:tcBorders>
              <w:bottom w:val="single" w:color="auto" w:sz="12" w:space="0"/>
            </w:tcBorders>
            <w:shd w:val="clear" w:color="auto" w:fill="auto"/>
          </w:tcPr>
          <w:p w:rsidRPr="00CD6EC0" w:rsidR="004C3D1E" w:rsidP="006F7093" w:rsidRDefault="004C3D1E" w14:paraId="1EF29307"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Place</w:t>
            </w:r>
          </w:p>
        </w:tc>
      </w:tr>
      <w:tr w:rsidRPr="00653A97" w:rsidR="004C3D1E" w:rsidTr="00206B34" w14:paraId="02CFB6DF" w14:textId="77777777">
        <w:tc>
          <w:tcPr>
            <w:tcW w:w="10773" w:type="dxa"/>
            <w:gridSpan w:val="4"/>
            <w:tcBorders>
              <w:top w:val="single" w:color="auto" w:sz="12" w:space="0"/>
            </w:tcBorders>
            <w:shd w:val="clear" w:color="auto" w:fill="auto"/>
          </w:tcPr>
          <w:p w:rsidR="004C3D1E" w:rsidP="007746C1" w:rsidRDefault="008A2DA3" w14:paraId="0B602748" w14:textId="77777777">
            <w:pPr>
              <w:spacing w:before="80" w:after="0" w:line="240" w:lineRule="auto"/>
              <w:ind w:left="-102"/>
              <w:rPr>
                <w:rFonts w:ascii="Verdana" w:hAnsi="Verdana" w:eastAsia="Calibri" w:cs="Times New Roman"/>
                <w:sz w:val="20"/>
                <w:szCs w:val="20"/>
                <w:lang w:val="en-GB"/>
              </w:rPr>
            </w:pPr>
            <w:r w:rsidRPr="00CD6EC0">
              <w:rPr>
                <w:rFonts w:ascii="Verdana" w:hAnsi="Verdana"/>
                <w:b/>
                <w:sz w:val="20"/>
                <w:szCs w:val="20"/>
              </w:rPr>
              <w:t>Regional Hub Director</w:t>
            </w:r>
            <w:r w:rsidRPr="002A72E8">
              <w:rPr>
                <w:rFonts w:ascii="Verdana" w:hAnsi="Verdana"/>
                <w:sz w:val="20"/>
                <w:szCs w:val="20"/>
              </w:rPr>
              <w:t xml:space="preserve"> </w:t>
            </w:r>
            <w:r>
              <w:rPr>
                <w:rFonts w:ascii="Verdana" w:hAnsi="Verdana"/>
                <w:sz w:val="16"/>
                <w:szCs w:val="16"/>
              </w:rPr>
              <w:t>(approval for projects 250k -500k € CBM budget OR endorsement for &gt;500k €)</w:t>
            </w:r>
          </w:p>
        </w:tc>
      </w:tr>
      <w:tr w:rsidRPr="004B715F" w:rsidR="00554D95" w:rsidTr="00270D00" w14:paraId="36819DF5" w14:textId="77777777">
        <w:sdt>
          <w:sdtPr>
            <w:rPr>
              <w:rFonts w:ascii="Verdana" w:hAnsi="Verdana" w:eastAsia="Calibri" w:cs="Times New Roman"/>
              <w:b/>
              <w:sz w:val="18"/>
              <w:szCs w:val="18"/>
              <w:lang w:val="en-GB"/>
            </w:rPr>
            <w:id w:val="-1726514542"/>
            <w:placeholder>
              <w:docPart w:val="B066AE371C814545AFC0334F05E97366"/>
            </w:placeholder>
            <w:showingPlcHdr/>
            <w15:color w:val="000000"/>
          </w:sdtPr>
          <w:sdtEndPr/>
          <w:sdtContent>
            <w:tc>
              <w:tcPr>
                <w:tcW w:w="3787" w:type="dxa"/>
                <w:shd w:val="clear" w:color="auto" w:fill="auto"/>
              </w:tcPr>
              <w:p w:rsidRPr="002E3856" w:rsidR="00554D95" w:rsidP="00270D00" w:rsidRDefault="00554D95" w14:paraId="500AC02E"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614971266"/>
            <w:placeholder>
              <w:docPart w:val="91632F7E389C441CBAE3370C9955E897"/>
            </w:placeholder>
            <w:showingPlcHdr/>
            <w15:color w:val="000000"/>
          </w:sdtPr>
          <w:sdtEndPr/>
          <w:sdtContent>
            <w:tc>
              <w:tcPr>
                <w:tcW w:w="2964" w:type="dxa"/>
                <w:shd w:val="clear" w:color="auto" w:fill="auto"/>
              </w:tcPr>
              <w:p w:rsidRPr="004B715F" w:rsidR="00554D95" w:rsidP="00270D00" w:rsidRDefault="00554D95" w14:paraId="477B793B"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17756262"/>
            <w:placeholder>
              <w:docPart w:val="BF6B17B41C674EA6BF5341494DA63D95"/>
            </w:placeholder>
            <w:showingPlcHdr/>
            <w15:color w:val="000000"/>
          </w:sdtPr>
          <w:sdtEndPr/>
          <w:sdtContent>
            <w:tc>
              <w:tcPr>
                <w:tcW w:w="1946" w:type="dxa"/>
                <w:shd w:val="clear" w:color="auto" w:fill="auto"/>
              </w:tcPr>
              <w:p w:rsidRPr="004B715F" w:rsidR="00554D95" w:rsidP="00270D00" w:rsidRDefault="00554D95" w14:paraId="66E6A213"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654347534"/>
            <w:placeholder>
              <w:docPart w:val="0F0880627DC648E8A1A320EE83699A04"/>
            </w:placeholder>
            <w:showingPlcHdr/>
            <w15:color w:val="000000"/>
          </w:sdtPr>
          <w:sdtEndPr/>
          <w:sdtContent>
            <w:tc>
              <w:tcPr>
                <w:tcW w:w="2076" w:type="dxa"/>
                <w:shd w:val="clear" w:color="auto" w:fill="auto"/>
              </w:tcPr>
              <w:p w:rsidRPr="004B715F" w:rsidR="00554D95" w:rsidP="00270D00" w:rsidRDefault="00554D95" w14:paraId="38E4A458"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tr>
      <w:tr w:rsidRPr="002E3856" w:rsidR="004C3D1E" w:rsidTr="009321E7" w14:paraId="158A7E3D" w14:textId="77777777">
        <w:tc>
          <w:tcPr>
            <w:tcW w:w="3787" w:type="dxa"/>
            <w:shd w:val="clear" w:color="auto" w:fill="auto"/>
          </w:tcPr>
          <w:p w:rsidRPr="002E3856" w:rsidR="004C3D1E" w:rsidP="006F7093" w:rsidRDefault="004C3D1E" w14:paraId="2823B44B"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964" w:type="dxa"/>
            <w:shd w:val="clear" w:color="auto" w:fill="auto"/>
          </w:tcPr>
          <w:p w:rsidRPr="002E3856" w:rsidR="004C3D1E" w:rsidP="006F7093" w:rsidRDefault="004C3D1E" w14:paraId="7CC8795C"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1946" w:type="dxa"/>
            <w:shd w:val="clear" w:color="auto" w:fill="auto"/>
          </w:tcPr>
          <w:p w:rsidRPr="002E3856" w:rsidR="004C3D1E" w:rsidP="006F7093" w:rsidRDefault="004C3D1E" w14:paraId="31E4AFA4"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076" w:type="dxa"/>
            <w:shd w:val="clear" w:color="auto" w:fill="auto"/>
          </w:tcPr>
          <w:p w:rsidRPr="002E3856" w:rsidR="004C3D1E" w:rsidP="006F7093" w:rsidRDefault="004C3D1E" w14:paraId="2D32EBBD"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r>
      <w:tr w:rsidRPr="002E3856" w:rsidR="004C3D1E" w:rsidTr="00E93C12" w14:paraId="4F5CD810" w14:textId="77777777">
        <w:tc>
          <w:tcPr>
            <w:tcW w:w="3787" w:type="dxa"/>
            <w:shd w:val="clear" w:color="auto" w:fill="auto"/>
          </w:tcPr>
          <w:p w:rsidRPr="00CD6EC0" w:rsidR="004C3D1E" w:rsidP="006F7093" w:rsidRDefault="004C3D1E" w14:paraId="7D19B60F"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Name</w:t>
            </w:r>
          </w:p>
        </w:tc>
        <w:tc>
          <w:tcPr>
            <w:tcW w:w="2964" w:type="dxa"/>
            <w:shd w:val="clear" w:color="auto" w:fill="auto"/>
          </w:tcPr>
          <w:p w:rsidRPr="00CD6EC0" w:rsidR="004C3D1E" w:rsidP="006F7093" w:rsidRDefault="004C3D1E" w14:paraId="5E6A5DBA"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Signature</w:t>
            </w:r>
          </w:p>
        </w:tc>
        <w:tc>
          <w:tcPr>
            <w:tcW w:w="1946" w:type="dxa"/>
            <w:shd w:val="clear" w:color="auto" w:fill="auto"/>
          </w:tcPr>
          <w:p w:rsidRPr="00CD6EC0" w:rsidR="004C3D1E" w:rsidP="006F7093" w:rsidRDefault="004C3D1E" w14:paraId="319A8136"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Date</w:t>
            </w:r>
          </w:p>
        </w:tc>
        <w:tc>
          <w:tcPr>
            <w:tcW w:w="2076" w:type="dxa"/>
            <w:shd w:val="clear" w:color="auto" w:fill="auto"/>
          </w:tcPr>
          <w:p w:rsidRPr="00CD6EC0" w:rsidR="004C3D1E" w:rsidP="006F7093" w:rsidRDefault="004C3D1E" w14:paraId="0F5BC9E4"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Place</w:t>
            </w:r>
          </w:p>
        </w:tc>
      </w:tr>
      <w:tr w:rsidRPr="00653A97" w:rsidR="004C3D1E" w:rsidTr="00E93C12" w14:paraId="39838F84" w14:textId="77777777">
        <w:trPr>
          <w:trHeight w:val="455"/>
        </w:trPr>
        <w:tc>
          <w:tcPr>
            <w:tcW w:w="10773" w:type="dxa"/>
            <w:gridSpan w:val="4"/>
            <w:shd w:val="clear" w:color="auto" w:fill="auto"/>
          </w:tcPr>
          <w:p w:rsidRPr="00E1270E" w:rsidR="004C3D1E" w:rsidP="00450BE9" w:rsidRDefault="004C3D1E" w14:paraId="37D9CC68" w14:textId="77777777">
            <w:pPr>
              <w:spacing w:before="80" w:after="0" w:line="240" w:lineRule="auto"/>
              <w:ind w:left="-102"/>
              <w:rPr>
                <w:rFonts w:ascii="Verdana" w:hAnsi="Verdana" w:eastAsia="Calibri" w:cs="Times New Roman"/>
                <w:sz w:val="16"/>
                <w:szCs w:val="16"/>
                <w:lang w:val="en-GB"/>
              </w:rPr>
            </w:pPr>
            <w:r w:rsidRPr="00CD6EC0">
              <w:rPr>
                <w:rFonts w:ascii="Verdana" w:hAnsi="Verdana" w:eastAsia="Calibri" w:cs="Times New Roman"/>
                <w:b/>
                <w:bCs/>
                <w:sz w:val="20"/>
                <w:szCs w:val="20"/>
                <w:lang w:val="en-GB"/>
              </w:rPr>
              <w:t xml:space="preserve">Director Institutional Donors </w:t>
            </w:r>
            <w:r w:rsidRPr="009321E7">
              <w:rPr>
                <w:rFonts w:ascii="Verdana" w:hAnsi="Verdana" w:eastAsia="Calibri" w:cs="Times New Roman"/>
                <w:sz w:val="16"/>
                <w:szCs w:val="16"/>
                <w:lang w:val="en-GB"/>
              </w:rPr>
              <w:t>(for LCDF Projects only)</w:t>
            </w:r>
          </w:p>
        </w:tc>
      </w:tr>
      <w:tr w:rsidRPr="004B715F" w:rsidR="00554D95" w:rsidTr="00270D00" w14:paraId="18AA742D" w14:textId="77777777">
        <w:sdt>
          <w:sdtPr>
            <w:rPr>
              <w:rFonts w:ascii="Verdana" w:hAnsi="Verdana" w:eastAsia="Calibri" w:cs="Times New Roman"/>
              <w:b/>
              <w:sz w:val="18"/>
              <w:szCs w:val="18"/>
              <w:lang w:val="en-GB"/>
            </w:rPr>
            <w:id w:val="1957833425"/>
            <w:placeholder>
              <w:docPart w:val="5363F7AC900648A588DC3B14DDD619FD"/>
            </w:placeholder>
            <w:showingPlcHdr/>
            <w15:color w:val="000000"/>
          </w:sdtPr>
          <w:sdtEndPr/>
          <w:sdtContent>
            <w:tc>
              <w:tcPr>
                <w:tcW w:w="3787" w:type="dxa"/>
                <w:shd w:val="clear" w:color="auto" w:fill="auto"/>
              </w:tcPr>
              <w:p w:rsidRPr="002E3856" w:rsidR="00554D95" w:rsidP="00270D00" w:rsidRDefault="00554D95" w14:paraId="13F12E0E"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746421741"/>
            <w:placeholder>
              <w:docPart w:val="3738EE73DB83425989FAE2E34F9A2E1B"/>
            </w:placeholder>
            <w:showingPlcHdr/>
            <w15:color w:val="000000"/>
          </w:sdtPr>
          <w:sdtEndPr/>
          <w:sdtContent>
            <w:tc>
              <w:tcPr>
                <w:tcW w:w="2964" w:type="dxa"/>
                <w:shd w:val="clear" w:color="auto" w:fill="auto"/>
              </w:tcPr>
              <w:p w:rsidRPr="004B715F" w:rsidR="00554D95" w:rsidP="00270D00" w:rsidRDefault="00554D95" w14:paraId="268086E9"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937163038"/>
            <w:placeholder>
              <w:docPart w:val="49566B5591EE40A18B81A6B910046A10"/>
            </w:placeholder>
            <w:showingPlcHdr/>
            <w15:color w:val="000000"/>
          </w:sdtPr>
          <w:sdtEndPr/>
          <w:sdtContent>
            <w:tc>
              <w:tcPr>
                <w:tcW w:w="1946" w:type="dxa"/>
                <w:shd w:val="clear" w:color="auto" w:fill="auto"/>
              </w:tcPr>
              <w:p w:rsidRPr="004B715F" w:rsidR="00554D95" w:rsidP="00270D00" w:rsidRDefault="00554D95" w14:paraId="2BC4587C"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922252782"/>
            <w:placeholder>
              <w:docPart w:val="BA0376C683BD44BEA4E29EB651C57368"/>
            </w:placeholder>
            <w:showingPlcHdr/>
            <w15:color w:val="000000"/>
          </w:sdtPr>
          <w:sdtEndPr/>
          <w:sdtContent>
            <w:tc>
              <w:tcPr>
                <w:tcW w:w="2076" w:type="dxa"/>
                <w:shd w:val="clear" w:color="auto" w:fill="auto"/>
              </w:tcPr>
              <w:p w:rsidRPr="004B715F" w:rsidR="00554D95" w:rsidP="00270D00" w:rsidRDefault="00554D95" w14:paraId="26835D99"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tr>
      <w:tr w:rsidRPr="002E3856" w:rsidR="004C3D1E" w:rsidTr="009321E7" w14:paraId="1F5BD348" w14:textId="77777777">
        <w:tc>
          <w:tcPr>
            <w:tcW w:w="3787" w:type="dxa"/>
            <w:shd w:val="clear" w:color="auto" w:fill="auto"/>
          </w:tcPr>
          <w:p w:rsidRPr="002E3856" w:rsidR="004C3D1E" w:rsidP="006F7093" w:rsidRDefault="004C3D1E" w14:paraId="68F1C2AC"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964" w:type="dxa"/>
            <w:shd w:val="clear" w:color="auto" w:fill="auto"/>
          </w:tcPr>
          <w:p w:rsidRPr="002E3856" w:rsidR="004C3D1E" w:rsidP="006F7093" w:rsidRDefault="004C3D1E" w14:paraId="1DC63C58"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1946" w:type="dxa"/>
            <w:shd w:val="clear" w:color="auto" w:fill="auto"/>
          </w:tcPr>
          <w:p w:rsidRPr="002E3856" w:rsidR="004C3D1E" w:rsidP="006F7093" w:rsidRDefault="004C3D1E" w14:paraId="5905B91C"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c>
          <w:tcPr>
            <w:tcW w:w="2076" w:type="dxa"/>
            <w:shd w:val="clear" w:color="auto" w:fill="auto"/>
          </w:tcPr>
          <w:p w:rsidRPr="002E3856" w:rsidR="004C3D1E" w:rsidP="006F7093" w:rsidRDefault="004C3D1E" w14:paraId="4B9B4967" w14:textId="77777777">
            <w:pPr>
              <w:spacing w:after="0" w:line="240" w:lineRule="auto"/>
              <w:ind w:left="-103"/>
              <w:rPr>
                <w:rFonts w:ascii="Verdana" w:hAnsi="Verdana" w:eastAsia="Calibri" w:cs="Times New Roman"/>
                <w:sz w:val="18"/>
                <w:szCs w:val="18"/>
                <w:lang w:val="en-GB"/>
              </w:rPr>
            </w:pPr>
            <w:r w:rsidRPr="002E3856">
              <w:rPr>
                <w:rFonts w:ascii="Verdana" w:hAnsi="Verdana" w:eastAsia="Calibri" w:cs="Times New Roman"/>
                <w:sz w:val="18"/>
                <w:szCs w:val="18"/>
                <w:lang w:val="en-GB"/>
              </w:rPr>
              <w:t>………………….</w:t>
            </w:r>
          </w:p>
        </w:tc>
      </w:tr>
      <w:tr w:rsidRPr="002E3856" w:rsidR="004C3D1E" w:rsidTr="00E93C12" w14:paraId="3671E2D7" w14:textId="77777777">
        <w:tc>
          <w:tcPr>
            <w:tcW w:w="3787" w:type="dxa"/>
            <w:shd w:val="clear" w:color="auto" w:fill="auto"/>
          </w:tcPr>
          <w:p w:rsidRPr="004C3D1E" w:rsidR="004C3D1E" w:rsidP="006F7093" w:rsidRDefault="004C3D1E" w14:paraId="20C522FC" w14:textId="77777777">
            <w:pPr>
              <w:spacing w:after="0" w:line="240" w:lineRule="auto"/>
              <w:ind w:left="-103"/>
              <w:rPr>
                <w:rFonts w:ascii="Verdana" w:hAnsi="Verdana" w:eastAsia="Calibri" w:cs="Times New Roman"/>
                <w:sz w:val="18"/>
                <w:szCs w:val="18"/>
                <w:lang w:val="en-GB"/>
              </w:rPr>
            </w:pPr>
            <w:r w:rsidRPr="004C3D1E">
              <w:rPr>
                <w:rFonts w:ascii="Verdana" w:hAnsi="Verdana" w:eastAsia="Calibri" w:cs="Times New Roman"/>
                <w:sz w:val="18"/>
                <w:szCs w:val="18"/>
                <w:lang w:val="en-GB"/>
              </w:rPr>
              <w:t>Name</w:t>
            </w:r>
          </w:p>
        </w:tc>
        <w:tc>
          <w:tcPr>
            <w:tcW w:w="2964" w:type="dxa"/>
            <w:shd w:val="clear" w:color="auto" w:fill="auto"/>
          </w:tcPr>
          <w:p w:rsidRPr="004C3D1E" w:rsidR="004C3D1E" w:rsidP="006F7093" w:rsidRDefault="004C3D1E" w14:paraId="45DBEF5E" w14:textId="77777777">
            <w:pPr>
              <w:spacing w:after="0" w:line="240" w:lineRule="auto"/>
              <w:ind w:left="-103"/>
              <w:rPr>
                <w:rFonts w:ascii="Verdana" w:hAnsi="Verdana" w:eastAsia="Calibri" w:cs="Times New Roman"/>
                <w:sz w:val="18"/>
                <w:szCs w:val="18"/>
                <w:lang w:val="en-GB"/>
              </w:rPr>
            </w:pPr>
            <w:r w:rsidRPr="004C3D1E">
              <w:rPr>
                <w:rFonts w:ascii="Verdana" w:hAnsi="Verdana" w:eastAsia="Calibri" w:cs="Times New Roman"/>
                <w:sz w:val="18"/>
                <w:szCs w:val="18"/>
                <w:lang w:val="en-GB"/>
              </w:rPr>
              <w:t>Signature</w:t>
            </w:r>
          </w:p>
        </w:tc>
        <w:tc>
          <w:tcPr>
            <w:tcW w:w="1946" w:type="dxa"/>
            <w:shd w:val="clear" w:color="auto" w:fill="auto"/>
          </w:tcPr>
          <w:p w:rsidRPr="004C3D1E" w:rsidR="004C3D1E" w:rsidP="006F7093" w:rsidRDefault="004C3D1E" w14:paraId="217AD07A" w14:textId="77777777">
            <w:pPr>
              <w:spacing w:after="0" w:line="240" w:lineRule="auto"/>
              <w:ind w:left="-103"/>
              <w:rPr>
                <w:rFonts w:ascii="Verdana" w:hAnsi="Verdana" w:eastAsia="Calibri" w:cs="Times New Roman"/>
                <w:sz w:val="18"/>
                <w:szCs w:val="18"/>
                <w:lang w:val="en-GB"/>
              </w:rPr>
            </w:pPr>
            <w:r w:rsidRPr="004C3D1E">
              <w:rPr>
                <w:rFonts w:ascii="Verdana" w:hAnsi="Verdana" w:eastAsia="Calibri" w:cs="Times New Roman"/>
                <w:sz w:val="18"/>
                <w:szCs w:val="18"/>
                <w:lang w:val="en-GB"/>
              </w:rPr>
              <w:t>Date</w:t>
            </w:r>
          </w:p>
        </w:tc>
        <w:tc>
          <w:tcPr>
            <w:tcW w:w="2076" w:type="dxa"/>
            <w:shd w:val="clear" w:color="auto" w:fill="auto"/>
          </w:tcPr>
          <w:p w:rsidRPr="004C3D1E" w:rsidR="004C3D1E" w:rsidP="006F7093" w:rsidRDefault="004C3D1E" w14:paraId="7F9C9E4D" w14:textId="77777777">
            <w:pPr>
              <w:spacing w:after="0" w:line="240" w:lineRule="auto"/>
              <w:ind w:left="-103"/>
              <w:rPr>
                <w:rFonts w:ascii="Verdana" w:hAnsi="Verdana" w:eastAsia="Calibri" w:cs="Times New Roman"/>
                <w:sz w:val="18"/>
                <w:szCs w:val="18"/>
                <w:lang w:val="en-GB"/>
              </w:rPr>
            </w:pPr>
            <w:r w:rsidRPr="004C3D1E">
              <w:rPr>
                <w:rFonts w:ascii="Verdana" w:hAnsi="Verdana" w:eastAsia="Calibri" w:cs="Times New Roman"/>
                <w:sz w:val="18"/>
                <w:szCs w:val="18"/>
                <w:lang w:val="en-GB"/>
              </w:rPr>
              <w:t>Place</w:t>
            </w:r>
          </w:p>
        </w:tc>
      </w:tr>
      <w:tr w:rsidRPr="002E3856" w:rsidR="004C3D1E" w:rsidTr="009321E7" w14:paraId="1E57BA48" w14:textId="77777777">
        <w:trPr>
          <w:trHeight w:val="156"/>
        </w:trPr>
        <w:tc>
          <w:tcPr>
            <w:tcW w:w="10773" w:type="dxa"/>
            <w:gridSpan w:val="4"/>
            <w:shd w:val="clear" w:color="auto" w:fill="auto"/>
          </w:tcPr>
          <w:p w:rsidRPr="005A2542" w:rsidR="004C3D1E" w:rsidP="005519BE" w:rsidRDefault="008F38B8" w14:paraId="4A18171D" w14:textId="52BB7FA3">
            <w:pPr>
              <w:spacing w:before="80" w:after="0" w:line="240" w:lineRule="auto"/>
              <w:ind w:left="-96"/>
              <w:rPr>
                <w:rFonts w:ascii="Verdana" w:hAnsi="Verdana"/>
                <w:sz w:val="16"/>
                <w:szCs w:val="16"/>
              </w:rPr>
            </w:pPr>
            <w:r>
              <w:rPr>
                <w:rStyle w:val="FootnoteReference"/>
                <w:rFonts w:ascii="Verdana" w:hAnsi="Verdana"/>
                <w:b/>
                <w:sz w:val="20"/>
                <w:szCs w:val="20"/>
              </w:rPr>
              <w:footnoteReference w:id="4"/>
            </w:r>
            <w:r w:rsidRPr="00CD6EC0" w:rsidR="004C3D1E">
              <w:rPr>
                <w:rFonts w:ascii="Verdana" w:hAnsi="Verdana"/>
                <w:b/>
                <w:sz w:val="20"/>
                <w:szCs w:val="20"/>
              </w:rPr>
              <w:t>Director F</w:t>
            </w:r>
            <w:r w:rsidR="008F1681">
              <w:rPr>
                <w:rFonts w:ascii="Verdana" w:hAnsi="Verdana"/>
                <w:b/>
                <w:sz w:val="20"/>
                <w:szCs w:val="20"/>
              </w:rPr>
              <w:t>aOD</w:t>
            </w:r>
            <w:r w:rsidRPr="00FE1779" w:rsidR="004C3D1E">
              <w:rPr>
                <w:rFonts w:ascii="Verdana" w:hAnsi="Verdana"/>
                <w:sz w:val="20"/>
                <w:szCs w:val="20"/>
              </w:rPr>
              <w:t xml:space="preserve"> </w:t>
            </w:r>
            <w:r w:rsidR="004C3D1E">
              <w:rPr>
                <w:rFonts w:ascii="Verdana" w:hAnsi="Verdana"/>
                <w:sz w:val="16"/>
                <w:szCs w:val="16"/>
              </w:rPr>
              <w:t xml:space="preserve">(500k-1,000,000€) </w:t>
            </w:r>
            <w:r w:rsidRPr="00CD6EC0" w:rsidR="004C3D1E">
              <w:rPr>
                <w:rFonts w:ascii="Verdana" w:hAnsi="Verdana"/>
                <w:b/>
                <w:sz w:val="16"/>
                <w:szCs w:val="16"/>
              </w:rPr>
              <w:t>OR</w:t>
            </w:r>
            <w:r w:rsidR="004C3D1E">
              <w:rPr>
                <w:rFonts w:ascii="Verdana" w:hAnsi="Verdana"/>
                <w:sz w:val="16"/>
                <w:szCs w:val="16"/>
              </w:rPr>
              <w:t xml:space="preserve"> </w:t>
            </w:r>
            <w:r w:rsidRPr="00CD6EC0" w:rsidR="004C3D1E">
              <w:rPr>
                <w:rFonts w:ascii="Verdana" w:hAnsi="Verdana"/>
                <w:b/>
                <w:sz w:val="20"/>
                <w:szCs w:val="20"/>
              </w:rPr>
              <w:t>CBM Executive Management</w:t>
            </w:r>
            <w:r w:rsidRPr="00FE1779" w:rsidR="004C3D1E">
              <w:rPr>
                <w:rFonts w:ascii="Verdana" w:hAnsi="Verdana"/>
                <w:sz w:val="20"/>
                <w:szCs w:val="20"/>
              </w:rPr>
              <w:t xml:space="preserve"> </w:t>
            </w:r>
            <w:r w:rsidR="004C3D1E">
              <w:rPr>
                <w:rFonts w:ascii="Verdana" w:hAnsi="Verdana"/>
                <w:sz w:val="16"/>
                <w:szCs w:val="16"/>
              </w:rPr>
              <w:t>(&gt;1,000,000€</w:t>
            </w:r>
            <w:r w:rsidR="00764234">
              <w:rPr>
                <w:rFonts w:ascii="Verdana" w:hAnsi="Verdana"/>
                <w:sz w:val="16"/>
                <w:szCs w:val="16"/>
              </w:rPr>
              <w:t xml:space="preserve"> OR changes to staff plan</w:t>
            </w:r>
            <w:r w:rsidR="004C3D1E">
              <w:rPr>
                <w:rFonts w:ascii="Verdana" w:hAnsi="Verdana"/>
                <w:sz w:val="16"/>
                <w:szCs w:val="16"/>
              </w:rPr>
              <w:t>)</w:t>
            </w:r>
          </w:p>
        </w:tc>
      </w:tr>
      <w:tr w:rsidRPr="004B715F" w:rsidR="00554D95" w:rsidTr="00270D00" w14:paraId="6184BA02" w14:textId="77777777">
        <w:sdt>
          <w:sdtPr>
            <w:rPr>
              <w:rFonts w:ascii="Verdana" w:hAnsi="Verdana" w:eastAsia="Calibri" w:cs="Times New Roman"/>
              <w:b/>
              <w:sz w:val="18"/>
              <w:szCs w:val="18"/>
              <w:lang w:val="en-GB"/>
            </w:rPr>
            <w:id w:val="-106508295"/>
            <w:placeholder>
              <w:docPart w:val="0E42848E378847839E5C0CF10FC02E55"/>
            </w:placeholder>
            <w:showingPlcHdr/>
            <w15:color w:val="000000"/>
          </w:sdtPr>
          <w:sdtEndPr/>
          <w:sdtContent>
            <w:tc>
              <w:tcPr>
                <w:tcW w:w="3787" w:type="dxa"/>
                <w:shd w:val="clear" w:color="auto" w:fill="auto"/>
              </w:tcPr>
              <w:p w:rsidRPr="002E3856" w:rsidR="00554D95" w:rsidP="00270D00" w:rsidRDefault="00554D95" w14:paraId="400D5D21"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593474488"/>
            <w:placeholder>
              <w:docPart w:val="30AD287DE8A1469B8C7D98F66AAD92B3"/>
            </w:placeholder>
            <w:showingPlcHdr/>
            <w15:color w:val="000000"/>
          </w:sdtPr>
          <w:sdtEndPr/>
          <w:sdtContent>
            <w:tc>
              <w:tcPr>
                <w:tcW w:w="2964" w:type="dxa"/>
                <w:shd w:val="clear" w:color="auto" w:fill="auto"/>
              </w:tcPr>
              <w:p w:rsidRPr="004B715F" w:rsidR="00554D95" w:rsidP="00270D00" w:rsidRDefault="00554D95" w14:paraId="5BBA913B"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156148367"/>
            <w:placeholder>
              <w:docPart w:val="2C6F84CFD980417CB73F0CF5B4323BD7"/>
            </w:placeholder>
            <w:showingPlcHdr/>
            <w15:color w:val="000000"/>
          </w:sdtPr>
          <w:sdtEndPr/>
          <w:sdtContent>
            <w:tc>
              <w:tcPr>
                <w:tcW w:w="1946" w:type="dxa"/>
                <w:shd w:val="clear" w:color="auto" w:fill="auto"/>
              </w:tcPr>
              <w:p w:rsidRPr="004B715F" w:rsidR="00554D95" w:rsidP="00270D00" w:rsidRDefault="00554D95" w14:paraId="1F6260E6"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219365531"/>
            <w:placeholder>
              <w:docPart w:val="130B058718ED41BBBAA13A845456B292"/>
            </w:placeholder>
            <w:showingPlcHdr/>
            <w15:color w:val="000000"/>
          </w:sdtPr>
          <w:sdtEndPr/>
          <w:sdtContent>
            <w:tc>
              <w:tcPr>
                <w:tcW w:w="2076" w:type="dxa"/>
                <w:shd w:val="clear" w:color="auto" w:fill="auto"/>
              </w:tcPr>
              <w:p w:rsidRPr="004B715F" w:rsidR="00554D95" w:rsidP="00270D00" w:rsidRDefault="00554D95" w14:paraId="1C2C1094"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tr>
      <w:tr w:rsidRPr="004B715F" w:rsidR="00554D95" w:rsidTr="00270D00" w14:paraId="35517A49" w14:textId="77777777">
        <w:sdt>
          <w:sdtPr>
            <w:rPr>
              <w:rFonts w:ascii="Verdana" w:hAnsi="Verdana" w:eastAsia="Calibri" w:cs="Times New Roman"/>
              <w:b/>
              <w:sz w:val="18"/>
              <w:szCs w:val="18"/>
              <w:lang w:val="en-GB"/>
            </w:rPr>
            <w:id w:val="685408232"/>
            <w:placeholder>
              <w:docPart w:val="CFEDD94F410347B18D70BA09586F50C7"/>
            </w:placeholder>
            <w:showingPlcHdr/>
            <w15:color w:val="000000"/>
          </w:sdtPr>
          <w:sdtEndPr/>
          <w:sdtContent>
            <w:tc>
              <w:tcPr>
                <w:tcW w:w="3787" w:type="dxa"/>
                <w:shd w:val="clear" w:color="auto" w:fill="auto"/>
              </w:tcPr>
              <w:p w:rsidRPr="002E3856" w:rsidR="00554D95" w:rsidP="00270D00" w:rsidRDefault="00554D95" w14:paraId="4C367A34"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372273096"/>
            <w:placeholder>
              <w:docPart w:val="4291C9659D1846F1BD7CF6AB99944086"/>
            </w:placeholder>
            <w:showingPlcHdr/>
            <w15:color w:val="000000"/>
          </w:sdtPr>
          <w:sdtEndPr/>
          <w:sdtContent>
            <w:tc>
              <w:tcPr>
                <w:tcW w:w="2964" w:type="dxa"/>
                <w:shd w:val="clear" w:color="auto" w:fill="auto"/>
              </w:tcPr>
              <w:p w:rsidRPr="004B715F" w:rsidR="00554D95" w:rsidP="00270D00" w:rsidRDefault="00554D95" w14:paraId="60FAECC3"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23128111"/>
            <w:placeholder>
              <w:docPart w:val="A38C26E638F2458F8931700FDAC5A13B"/>
            </w:placeholder>
            <w:showingPlcHdr/>
            <w15:color w:val="000000"/>
          </w:sdtPr>
          <w:sdtEndPr/>
          <w:sdtContent>
            <w:tc>
              <w:tcPr>
                <w:tcW w:w="1946" w:type="dxa"/>
                <w:shd w:val="clear" w:color="auto" w:fill="auto"/>
              </w:tcPr>
              <w:p w:rsidRPr="004B715F" w:rsidR="00554D95" w:rsidP="00270D00" w:rsidRDefault="00554D95" w14:paraId="1559E6CF"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sdt>
          <w:sdtPr>
            <w:rPr>
              <w:rFonts w:ascii="Verdana" w:hAnsi="Verdana" w:eastAsia="Calibri" w:cs="Times New Roman"/>
              <w:b/>
              <w:sz w:val="18"/>
              <w:szCs w:val="18"/>
              <w:lang w:val="en-GB"/>
            </w:rPr>
            <w:id w:val="1951502889"/>
            <w:placeholder>
              <w:docPart w:val="D457F405F75045A4881882A6682D79AD"/>
            </w:placeholder>
            <w:showingPlcHdr/>
            <w15:color w:val="000000"/>
          </w:sdtPr>
          <w:sdtEndPr/>
          <w:sdtContent>
            <w:tc>
              <w:tcPr>
                <w:tcW w:w="2076" w:type="dxa"/>
                <w:shd w:val="clear" w:color="auto" w:fill="auto"/>
              </w:tcPr>
              <w:p w:rsidRPr="004B715F" w:rsidR="00554D95" w:rsidP="00270D00" w:rsidRDefault="00554D95" w14:paraId="34F8513E" w14:textId="77777777">
                <w:pPr>
                  <w:spacing w:after="0" w:line="240" w:lineRule="auto"/>
                  <w:rPr>
                    <w:rFonts w:ascii="Verdana" w:hAnsi="Verdana" w:eastAsia="Calibri" w:cs="Times New Roman"/>
                    <w:b/>
                    <w:sz w:val="18"/>
                    <w:szCs w:val="18"/>
                    <w:lang w:val="en-GB"/>
                  </w:rPr>
                </w:pPr>
                <w:r w:rsidRPr="004B715F">
                  <w:rPr>
                    <w:rFonts w:ascii="Verdana" w:hAnsi="Verdana" w:eastAsia="Calibri" w:cs="Times New Roman"/>
                    <w:b/>
                    <w:sz w:val="18"/>
                    <w:szCs w:val="18"/>
                    <w:lang w:val="en-GB"/>
                  </w:rPr>
                  <w:t xml:space="preserve">   </w:t>
                </w:r>
              </w:p>
            </w:tc>
          </w:sdtContent>
        </w:sdt>
      </w:tr>
      <w:tr w:rsidRPr="002E3856" w:rsidR="004C3D1E" w:rsidTr="009321E7" w14:paraId="246F4AEB" w14:textId="77777777">
        <w:tc>
          <w:tcPr>
            <w:tcW w:w="3787" w:type="dxa"/>
            <w:shd w:val="clear" w:color="auto" w:fill="auto"/>
          </w:tcPr>
          <w:p w:rsidRPr="00C537DC" w:rsidR="004C3D1E" w:rsidP="006F7093" w:rsidRDefault="004C3D1E" w14:paraId="36315F63" w14:textId="77777777">
            <w:pPr>
              <w:spacing w:after="0" w:line="240" w:lineRule="auto"/>
              <w:ind w:left="-103"/>
              <w:rPr>
                <w:rFonts w:ascii="Verdana" w:hAnsi="Verdana" w:eastAsia="Calibri" w:cs="Times New Roman"/>
                <w:sz w:val="16"/>
                <w:szCs w:val="16"/>
                <w:lang w:val="en-GB"/>
              </w:rPr>
            </w:pPr>
            <w:r w:rsidRPr="00C537DC">
              <w:rPr>
                <w:rFonts w:ascii="Verdana" w:hAnsi="Verdana" w:eastAsia="Calibri" w:cs="Times New Roman"/>
                <w:sz w:val="16"/>
                <w:szCs w:val="16"/>
                <w:lang w:val="en-GB"/>
              </w:rPr>
              <w:t>………………………….</w:t>
            </w:r>
          </w:p>
        </w:tc>
        <w:tc>
          <w:tcPr>
            <w:tcW w:w="2964" w:type="dxa"/>
            <w:shd w:val="clear" w:color="auto" w:fill="auto"/>
          </w:tcPr>
          <w:p w:rsidRPr="00C537DC" w:rsidR="004C3D1E" w:rsidP="006F7093" w:rsidRDefault="004C3D1E" w14:paraId="1F253521" w14:textId="77777777">
            <w:pPr>
              <w:spacing w:after="0" w:line="240" w:lineRule="auto"/>
              <w:ind w:left="-103"/>
              <w:rPr>
                <w:rFonts w:ascii="Verdana" w:hAnsi="Verdana" w:eastAsia="Calibri" w:cs="Times New Roman"/>
                <w:sz w:val="16"/>
                <w:szCs w:val="16"/>
                <w:lang w:val="en-GB"/>
              </w:rPr>
            </w:pPr>
            <w:r w:rsidRPr="00C537DC">
              <w:rPr>
                <w:rFonts w:ascii="Verdana" w:hAnsi="Verdana" w:eastAsia="Calibri" w:cs="Times New Roman"/>
                <w:sz w:val="16"/>
                <w:szCs w:val="16"/>
                <w:lang w:val="en-GB"/>
              </w:rPr>
              <w:t>………………………….</w:t>
            </w:r>
          </w:p>
        </w:tc>
        <w:tc>
          <w:tcPr>
            <w:tcW w:w="1946" w:type="dxa"/>
            <w:shd w:val="clear" w:color="auto" w:fill="auto"/>
          </w:tcPr>
          <w:p w:rsidRPr="00C537DC" w:rsidR="004C3D1E" w:rsidP="006F7093" w:rsidRDefault="004C3D1E" w14:paraId="717404E2" w14:textId="2B4FA989">
            <w:pPr>
              <w:spacing w:after="0" w:line="240" w:lineRule="auto"/>
              <w:ind w:left="-103"/>
              <w:rPr>
                <w:rFonts w:ascii="Verdana" w:hAnsi="Verdana" w:eastAsia="Calibri" w:cs="Times New Roman"/>
                <w:sz w:val="16"/>
                <w:szCs w:val="16"/>
                <w:lang w:val="en-GB"/>
              </w:rPr>
            </w:pPr>
            <w:r w:rsidRPr="002E3856">
              <w:rPr>
                <w:rFonts w:ascii="Verdana" w:hAnsi="Verdana" w:eastAsia="Calibri" w:cs="Times New Roman"/>
                <w:sz w:val="18"/>
                <w:szCs w:val="18"/>
                <w:lang w:val="en-GB"/>
              </w:rPr>
              <w:t>………………..</w:t>
            </w:r>
          </w:p>
        </w:tc>
        <w:tc>
          <w:tcPr>
            <w:tcW w:w="2076" w:type="dxa"/>
            <w:shd w:val="clear" w:color="auto" w:fill="auto"/>
          </w:tcPr>
          <w:p w:rsidRPr="00C537DC" w:rsidR="004C3D1E" w:rsidP="006F7093" w:rsidRDefault="004C3D1E" w14:paraId="0AEC4066" w14:textId="79A58905">
            <w:pPr>
              <w:spacing w:after="0" w:line="240" w:lineRule="auto"/>
              <w:ind w:left="-103"/>
              <w:rPr>
                <w:rFonts w:ascii="Verdana" w:hAnsi="Verdana" w:eastAsia="Calibri" w:cs="Times New Roman"/>
                <w:sz w:val="16"/>
                <w:szCs w:val="16"/>
                <w:lang w:val="en-GB"/>
              </w:rPr>
            </w:pPr>
            <w:r w:rsidRPr="002E3856">
              <w:rPr>
                <w:rFonts w:ascii="Verdana" w:hAnsi="Verdana" w:eastAsia="Calibri" w:cs="Times New Roman"/>
                <w:sz w:val="18"/>
                <w:szCs w:val="18"/>
                <w:lang w:val="en-GB"/>
              </w:rPr>
              <w:t>………………….</w:t>
            </w:r>
          </w:p>
        </w:tc>
      </w:tr>
      <w:tr w:rsidRPr="002E3856" w:rsidR="004C3D1E" w:rsidTr="00B64A9B" w14:paraId="41ED0CF3" w14:textId="77777777">
        <w:tc>
          <w:tcPr>
            <w:tcW w:w="3787" w:type="dxa"/>
            <w:shd w:val="clear" w:color="auto" w:fill="auto"/>
          </w:tcPr>
          <w:p w:rsidRPr="00CD6EC0" w:rsidR="004C3D1E" w:rsidP="006F7093" w:rsidRDefault="004C3D1E" w14:paraId="5C99E63F"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Name</w:t>
            </w:r>
            <w:r w:rsidR="00723266">
              <w:rPr>
                <w:rFonts w:ascii="Verdana" w:hAnsi="Verdana" w:eastAsia="Calibri" w:cs="Times New Roman"/>
                <w:sz w:val="18"/>
                <w:szCs w:val="18"/>
                <w:lang w:val="en-GB"/>
              </w:rPr>
              <w:t>(s)</w:t>
            </w:r>
          </w:p>
        </w:tc>
        <w:tc>
          <w:tcPr>
            <w:tcW w:w="2964" w:type="dxa"/>
            <w:shd w:val="clear" w:color="auto" w:fill="auto"/>
          </w:tcPr>
          <w:p w:rsidRPr="00CD6EC0" w:rsidR="004C3D1E" w:rsidP="006F7093" w:rsidRDefault="004C3D1E" w14:paraId="1722E6AA"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Signature</w:t>
            </w:r>
            <w:r w:rsidR="00723266">
              <w:rPr>
                <w:rFonts w:ascii="Verdana" w:hAnsi="Verdana" w:eastAsia="Calibri" w:cs="Times New Roman"/>
                <w:sz w:val="18"/>
                <w:szCs w:val="18"/>
                <w:lang w:val="en-GB"/>
              </w:rPr>
              <w:t>(s)</w:t>
            </w:r>
          </w:p>
        </w:tc>
        <w:tc>
          <w:tcPr>
            <w:tcW w:w="1946" w:type="dxa"/>
            <w:shd w:val="clear" w:color="auto" w:fill="auto"/>
          </w:tcPr>
          <w:p w:rsidRPr="00CD6EC0" w:rsidR="004C3D1E" w:rsidP="006F7093" w:rsidRDefault="004C3D1E" w14:paraId="30F7D130"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Date</w:t>
            </w:r>
          </w:p>
        </w:tc>
        <w:tc>
          <w:tcPr>
            <w:tcW w:w="2076" w:type="dxa"/>
            <w:shd w:val="clear" w:color="auto" w:fill="auto"/>
          </w:tcPr>
          <w:p w:rsidRPr="00CD6EC0" w:rsidR="004C3D1E" w:rsidP="006F7093" w:rsidRDefault="004C3D1E" w14:paraId="2E20F894" w14:textId="77777777">
            <w:pPr>
              <w:spacing w:after="0" w:line="240" w:lineRule="auto"/>
              <w:ind w:left="-103"/>
              <w:rPr>
                <w:rFonts w:ascii="Verdana" w:hAnsi="Verdana" w:eastAsia="Calibri" w:cs="Times New Roman"/>
                <w:sz w:val="18"/>
                <w:szCs w:val="18"/>
                <w:lang w:val="en-GB"/>
              </w:rPr>
            </w:pPr>
            <w:r w:rsidRPr="00CD6EC0">
              <w:rPr>
                <w:rFonts w:ascii="Verdana" w:hAnsi="Verdana" w:eastAsia="Calibri" w:cs="Times New Roman"/>
                <w:sz w:val="18"/>
                <w:szCs w:val="18"/>
                <w:lang w:val="en-GB"/>
              </w:rPr>
              <w:t>Place</w:t>
            </w:r>
          </w:p>
        </w:tc>
      </w:tr>
    </w:tbl>
    <w:p w:rsidRPr="004A2492" w:rsidR="00B3285B" w:rsidP="00F97E79" w:rsidRDefault="00B3285B" w14:paraId="00F976D3" w14:textId="7A790C6F">
      <w:pPr>
        <w:spacing w:after="0" w:line="240" w:lineRule="auto"/>
        <w:rPr>
          <w:sz w:val="16"/>
          <w:szCs w:val="16"/>
        </w:rPr>
      </w:pPr>
    </w:p>
    <w:sectPr w:rsidRPr="004A2492" w:rsidR="00B3285B" w:rsidSect="002F1D5C">
      <w:headerReference w:type="default" r:id="rId15"/>
      <w:footerReference w:type="default" r:id="rId16"/>
      <w:type w:val="continuous"/>
      <w:pgSz w:w="12240" w:h="15840" w:orient="portrait"/>
      <w:pgMar w:top="1417" w:right="1350" w:bottom="1134" w:left="1417"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8C521" w16cex:dateUtc="2023-07-24T07:38:00Z"/>
  <w16cex:commentExtensible w16cex:durableId="2868C563" w16cex:dateUtc="2023-07-24T07:39:00Z"/>
  <w16cex:commentExtensible w16cex:durableId="2868D096" w16cex:dateUtc="2023-07-24T08:27:00Z"/>
  <w16cex:commentExtensible w16cex:durableId="2868C6D1" w16cex:dateUtc="2023-07-24T07:45:00Z"/>
  <w16cex:commentExtensible w16cex:durableId="2868CB12" w16cex:dateUtc="2023-07-24T08:04:00Z"/>
  <w16cex:commentExtensible w16cex:durableId="2868D01F" w16cex:dateUtc="2023-07-24T08:25:00Z"/>
  <w16cex:commentExtensible w16cex:durableId="2868CEF2" w16cex:dateUtc="2023-07-24T08:20:00Z"/>
  <w16cex:commentExtensible w16cex:durableId="2868CFC3" w16cex:dateUtc="2023-07-24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FBF9C" w16cid:durableId="2868C521"/>
  <w16cid:commentId w16cid:paraId="099D5E9C" w16cid:durableId="2868C563"/>
  <w16cid:commentId w16cid:paraId="2B25D1E7" w16cid:durableId="2868D096"/>
  <w16cid:commentId w16cid:paraId="53EEF189" w16cid:durableId="2868C6D1"/>
  <w16cid:commentId w16cid:paraId="50F25218" w16cid:durableId="2868CB12"/>
  <w16cid:commentId w16cid:paraId="05878EEC" w16cid:durableId="2868D01F"/>
  <w16cid:commentId w16cid:paraId="635529F4" w16cid:durableId="2868CEF2"/>
  <w16cid:commentId w16cid:paraId="1B9CFD70" w16cid:durableId="2868CFC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E76" w:rsidP="00487F0E" w:rsidRDefault="00A55E76" w14:paraId="129457B0" w14:textId="77777777">
      <w:pPr>
        <w:spacing w:after="0" w:line="240" w:lineRule="auto"/>
      </w:pPr>
      <w:r>
        <w:separator/>
      </w:r>
    </w:p>
  </w:endnote>
  <w:endnote w:type="continuationSeparator" w:id="0">
    <w:p w:rsidR="00A55E76" w:rsidP="00487F0E" w:rsidRDefault="00A55E76" w14:paraId="4B6ECC2D" w14:textId="77777777">
      <w:pPr>
        <w:spacing w:after="0" w:line="240" w:lineRule="auto"/>
      </w:pPr>
      <w:r>
        <w:continuationSeparator/>
      </w:r>
    </w:p>
  </w:endnote>
  <w:endnote w:type="continuationNotice" w:id="1">
    <w:p w:rsidR="00A55E76" w:rsidRDefault="00A55E76" w14:paraId="14BE22B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333761"/>
      <w:docPartObj>
        <w:docPartGallery w:val="Page Numbers (Bottom of Page)"/>
        <w:docPartUnique/>
      </w:docPartObj>
    </w:sdtPr>
    <w:sdtEndPr/>
    <w:sdtContent>
      <w:sdt>
        <w:sdtPr>
          <w:id w:val="-1769616900"/>
          <w:docPartObj>
            <w:docPartGallery w:val="Page Numbers (Top of Page)"/>
            <w:docPartUnique/>
          </w:docPartObj>
        </w:sdtPr>
        <w:sdtEndPr/>
        <w:sdtContent>
          <w:p w:rsidR="00A55E76" w:rsidRDefault="00A55E76" w14:paraId="2CA87C13" w14:textId="0751E038">
            <w:pPr>
              <w:pStyle w:val="Footer"/>
              <w:jc w:val="right"/>
            </w:pPr>
            <w:r>
              <w:t>Page</w:t>
            </w:r>
            <w:r>
              <w:rPr>
                <w:lang w:val="de-DE"/>
              </w:rPr>
              <w:t xml:space="preserve"> </w:t>
            </w:r>
            <w:r>
              <w:rPr>
                <w:b/>
                <w:bCs/>
                <w:sz w:val="24"/>
                <w:szCs w:val="24"/>
              </w:rPr>
              <w:fldChar w:fldCharType="begin"/>
            </w:r>
            <w:r>
              <w:rPr>
                <w:b/>
                <w:bCs/>
              </w:rPr>
              <w:instrText>PAGE</w:instrText>
            </w:r>
            <w:r>
              <w:rPr>
                <w:b/>
                <w:bCs/>
                <w:sz w:val="24"/>
                <w:szCs w:val="24"/>
              </w:rPr>
              <w:fldChar w:fldCharType="separate"/>
            </w:r>
            <w:r w:rsidR="00890E18">
              <w:rPr>
                <w:b/>
                <w:bCs/>
                <w:noProof/>
              </w:rPr>
              <w:t>9</w:t>
            </w:r>
            <w:r>
              <w:rPr>
                <w:b/>
                <w:bCs/>
                <w:sz w:val="24"/>
                <w:szCs w:val="24"/>
              </w:rPr>
              <w:fldChar w:fldCharType="end"/>
            </w:r>
            <w:r>
              <w:rPr>
                <w:lang w:val="de-DE"/>
              </w:rPr>
              <w:t xml:space="preserve"> of </w:t>
            </w:r>
            <w:r>
              <w:rPr>
                <w:b/>
                <w:bCs/>
                <w:sz w:val="24"/>
                <w:szCs w:val="24"/>
              </w:rPr>
              <w:fldChar w:fldCharType="begin"/>
            </w:r>
            <w:r>
              <w:rPr>
                <w:b/>
                <w:bCs/>
              </w:rPr>
              <w:instrText>NUMPAGES</w:instrText>
            </w:r>
            <w:r>
              <w:rPr>
                <w:b/>
                <w:bCs/>
                <w:sz w:val="24"/>
                <w:szCs w:val="24"/>
              </w:rPr>
              <w:fldChar w:fldCharType="separate"/>
            </w:r>
            <w:r w:rsidR="00890E18">
              <w:rPr>
                <w:b/>
                <w:bCs/>
                <w:noProof/>
              </w:rPr>
              <w:t>11</w:t>
            </w:r>
            <w:r>
              <w:rPr>
                <w:b/>
                <w:bCs/>
                <w:sz w:val="24"/>
                <w:szCs w:val="24"/>
              </w:rPr>
              <w:fldChar w:fldCharType="end"/>
            </w:r>
          </w:p>
        </w:sdtContent>
      </w:sdt>
    </w:sdtContent>
  </w:sdt>
  <w:p w:rsidR="00A55E76" w:rsidRDefault="00A55E76" w14:paraId="4E83051B"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E76" w:rsidP="00487F0E" w:rsidRDefault="00A55E76" w14:paraId="6F30874A" w14:textId="77777777">
      <w:pPr>
        <w:spacing w:after="0" w:line="240" w:lineRule="auto"/>
      </w:pPr>
      <w:r>
        <w:separator/>
      </w:r>
    </w:p>
  </w:footnote>
  <w:footnote w:type="continuationSeparator" w:id="0">
    <w:p w:rsidR="00A55E76" w:rsidP="00487F0E" w:rsidRDefault="00A55E76" w14:paraId="5CFD1A66" w14:textId="77777777">
      <w:pPr>
        <w:spacing w:after="0" w:line="240" w:lineRule="auto"/>
      </w:pPr>
      <w:r>
        <w:continuationSeparator/>
      </w:r>
    </w:p>
  </w:footnote>
  <w:footnote w:type="continuationNotice" w:id="1">
    <w:p w:rsidR="00A55E76" w:rsidRDefault="00A55E76" w14:paraId="66228994" w14:textId="77777777">
      <w:pPr>
        <w:spacing w:after="0" w:line="240" w:lineRule="auto"/>
      </w:pPr>
    </w:p>
  </w:footnote>
  <w:footnote w:id="2">
    <w:p w:rsidR="00A55E76" w:rsidP="008F38B8" w:rsidRDefault="00A55E76" w14:paraId="555782E4" w14:textId="77777777">
      <w:pPr>
        <w:spacing w:after="60" w:line="240" w:lineRule="auto"/>
        <w:rPr>
          <w:rFonts w:ascii="Verdana" w:hAnsi="Verdana"/>
          <w:sz w:val="16"/>
          <w:szCs w:val="16"/>
        </w:rPr>
      </w:pPr>
      <w:r>
        <w:rPr>
          <w:rStyle w:val="FootnoteReference"/>
        </w:rPr>
        <w:footnoteRef/>
      </w:r>
      <w:r>
        <w:t xml:space="preserve"> </w:t>
      </w:r>
      <w:r w:rsidRPr="005A2542">
        <w:rPr>
          <w:rFonts w:ascii="Verdana" w:hAnsi="Verdana"/>
          <w:sz w:val="16"/>
          <w:szCs w:val="16"/>
        </w:rPr>
        <w:t xml:space="preserve">For all projects &gt; 500k </w:t>
      </w:r>
      <w:r>
        <w:rPr>
          <w:rFonts w:ascii="Verdana" w:hAnsi="Verdana"/>
          <w:sz w:val="16"/>
          <w:szCs w:val="16"/>
        </w:rPr>
        <w:t xml:space="preserve">€ CBM Budget this PPA is to be submitted to the Strategic Portfolio and Partner Management Team under </w:t>
      </w:r>
      <w:hyperlink w:history="1" r:id="rId1">
        <w:r w:rsidRPr="00E1270E">
          <w:rPr>
            <w:rStyle w:val="Hyperlink"/>
            <w:rFonts w:ascii="Verdana" w:hAnsi="Verdana"/>
            <w:sz w:val="16"/>
            <w:szCs w:val="16"/>
          </w:rPr>
          <w:t>programmatic.approval@cbm.org</w:t>
        </w:r>
      </w:hyperlink>
      <w:r>
        <w:rPr>
          <w:rFonts w:ascii="Verdana" w:hAnsi="Verdana"/>
          <w:sz w:val="16"/>
          <w:szCs w:val="16"/>
        </w:rPr>
        <w:t xml:space="preserve"> for facilitation of approval</w:t>
      </w:r>
    </w:p>
    <w:p w:rsidRPr="008F38B8" w:rsidR="00A55E76" w:rsidRDefault="00A55E76" w14:paraId="19454171" w14:textId="77777777">
      <w:pPr>
        <w:pStyle w:val="FootnoteText"/>
        <w:rPr>
          <w:lang w:val="en-US"/>
        </w:rPr>
      </w:pPr>
    </w:p>
  </w:footnote>
  <w:footnote w:id="3">
    <w:p w:rsidRPr="005D0442" w:rsidR="00A55E76" w:rsidP="00873A53" w:rsidRDefault="00A55E76" w14:paraId="7562DED9" w14:textId="0B2B541B">
      <w:pPr>
        <w:pStyle w:val="FootnoteText"/>
      </w:pPr>
      <w:r>
        <w:rPr>
          <w:rStyle w:val="FootnoteReference"/>
        </w:rPr>
        <w:footnoteRef/>
      </w:r>
      <w:r>
        <w:t xml:space="preserve"> </w:t>
      </w:r>
      <w:r>
        <w:rPr>
          <w:rFonts w:ascii="Verdana" w:hAnsi="Verdana" w:eastAsiaTheme="minorHAnsi" w:cstheme="minorBidi"/>
          <w:b/>
          <w:sz w:val="16"/>
          <w:szCs w:val="16"/>
          <w:lang w:val="en-US"/>
        </w:rPr>
        <w:t>Mandatory up</w:t>
      </w:r>
      <w:r w:rsidRPr="006048FA">
        <w:rPr>
          <w:rFonts w:ascii="Verdana" w:hAnsi="Verdana" w:eastAsiaTheme="minorHAnsi" w:cstheme="minorBidi"/>
          <w:b/>
          <w:sz w:val="16"/>
          <w:szCs w:val="16"/>
          <w:lang w:val="en-US"/>
        </w:rPr>
        <w:t xml:space="preserve">load </w:t>
      </w:r>
      <w:r>
        <w:rPr>
          <w:rFonts w:ascii="Verdana" w:hAnsi="Verdana" w:eastAsiaTheme="minorHAnsi" w:cstheme="minorBidi"/>
          <w:b/>
          <w:sz w:val="16"/>
          <w:szCs w:val="16"/>
          <w:lang w:val="en-US"/>
        </w:rPr>
        <w:t xml:space="preserve">of </w:t>
      </w:r>
      <w:r w:rsidRPr="006048FA">
        <w:rPr>
          <w:rFonts w:ascii="Verdana" w:hAnsi="Verdana" w:eastAsiaTheme="minorHAnsi" w:cstheme="minorBidi"/>
          <w:b/>
          <w:sz w:val="16"/>
          <w:szCs w:val="16"/>
          <w:lang w:val="en-US"/>
        </w:rPr>
        <w:t>finally approved PPA in the Project Idea Pipeline to request a project number</w:t>
      </w:r>
      <w:r>
        <w:rPr>
          <w:rFonts w:ascii="Verdana" w:hAnsi="Verdana" w:eastAsiaTheme="minorHAnsi" w:cstheme="minorBidi"/>
          <w:b/>
          <w:sz w:val="16"/>
          <w:szCs w:val="16"/>
          <w:lang w:val="en-US"/>
        </w:rPr>
        <w:t xml:space="preserve">. </w:t>
      </w:r>
    </w:p>
  </w:footnote>
  <w:footnote w:id="4">
    <w:p w:rsidRPr="00C667DC" w:rsidR="00A55E76" w:rsidP="00C667DC" w:rsidRDefault="00A55E76" w14:paraId="10EC5303" w14:textId="538177FC">
      <w:pPr>
        <w:spacing w:after="60" w:line="240" w:lineRule="auto"/>
        <w:rPr>
          <w:rFonts w:ascii="Verdana" w:hAnsi="Verdana"/>
          <w:sz w:val="16"/>
          <w:szCs w:val="16"/>
        </w:rPr>
      </w:pPr>
      <w:r>
        <w:rPr>
          <w:rStyle w:val="FootnoteReference"/>
        </w:rPr>
        <w:footnoteRef/>
      </w:r>
      <w:r>
        <w:t xml:space="preserve"> </w:t>
      </w:r>
      <w:r w:rsidRPr="005A2542">
        <w:rPr>
          <w:rFonts w:ascii="Verdana" w:hAnsi="Verdana"/>
          <w:sz w:val="16"/>
          <w:szCs w:val="16"/>
        </w:rPr>
        <w:t xml:space="preserve">For all projects &gt; 500k </w:t>
      </w:r>
      <w:r>
        <w:rPr>
          <w:rFonts w:ascii="Verdana" w:hAnsi="Verdana"/>
          <w:sz w:val="16"/>
          <w:szCs w:val="16"/>
        </w:rPr>
        <w:t xml:space="preserve">€ CBM Budget PPAs are to be submitted to the Strategic Portfolio and Partner Management Team under </w:t>
      </w:r>
      <w:hyperlink w:history="1" r:id="rId2">
        <w:r w:rsidRPr="00E1270E">
          <w:rPr>
            <w:rStyle w:val="Hyperlink"/>
            <w:rFonts w:ascii="Verdana" w:hAnsi="Verdana"/>
            <w:sz w:val="16"/>
            <w:szCs w:val="16"/>
          </w:rPr>
          <w:t>programmatic.approval@cbm.org</w:t>
        </w:r>
      </w:hyperlink>
      <w:r>
        <w:rPr>
          <w:rFonts w:ascii="Verdana" w:hAnsi="Verdana"/>
          <w:sz w:val="16"/>
          <w:szCs w:val="16"/>
        </w:rPr>
        <w:t xml:space="preserve"> for facilitation of approval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p14">
  <w:p w:rsidRPr="00BB44DC" w:rsidR="00A55E76" w:rsidP="00B64A9B" w:rsidRDefault="00A55E76" w14:paraId="2BFC98AA" w14:textId="0EDB755D">
    <w:pPr>
      <w:rPr>
        <w:sz w:val="20"/>
        <w:szCs w:val="20"/>
      </w:rPr>
    </w:pPr>
    <w:r w:rsidRPr="00BB44DC">
      <w:rPr>
        <w:noProof/>
        <w:sz w:val="20"/>
        <w:szCs w:val="20"/>
      </w:rPr>
      <w:drawing>
        <wp:anchor distT="0" distB="0" distL="114300" distR="114300" simplePos="0" relativeHeight="251658240" behindDoc="0" locked="0" layoutInCell="1" allowOverlap="1" wp14:anchorId="06CB4B31" wp14:editId="1E0F5153">
          <wp:simplePos x="0" y="0"/>
          <wp:positionH relativeFrom="page">
            <wp:posOffset>6216386</wp:posOffset>
          </wp:positionH>
          <wp:positionV relativeFrom="paragraph">
            <wp:posOffset>-457200</wp:posOffset>
          </wp:positionV>
          <wp:extent cx="1533728" cy="1000125"/>
          <wp:effectExtent l="0" t="0" r="9525" b="0"/>
          <wp:wrapNone/>
          <wp:docPr id="1" name="Grafik 1">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3728" cy="1000125"/>
                  </a:xfrm>
                  <a:prstGeom prst="rect">
                    <a:avLst/>
                  </a:prstGeom>
                </pic:spPr>
              </pic:pic>
            </a:graphicData>
          </a:graphic>
          <wp14:sizeRelH relativeFrom="page">
            <wp14:pctWidth>0</wp14:pctWidth>
          </wp14:sizeRelH>
          <wp14:sizeRelV relativeFrom="page">
            <wp14:pctHeight>0</wp14:pctHeight>
          </wp14:sizeRelV>
        </wp:anchor>
      </w:drawing>
    </w:r>
    <w:r w:rsidRPr="00BB44DC">
      <w:rPr>
        <w:rFonts w:ascii="Verdana" w:hAnsi="Verdana" w:eastAsia="Times New Roman" w:cs="Times New Roman"/>
        <w:b/>
        <w:bCs/>
        <w:sz w:val="20"/>
        <w:szCs w:val="20"/>
        <w:lang w:val="en-GB"/>
      </w:rPr>
      <w:t xml:space="preserve">CBM Programmatic Project Approval Form - v 02.01 </w:t>
    </w:r>
    <w:r>
      <w:rPr>
        <w:rFonts w:ascii="Verdana" w:hAnsi="Verdana" w:eastAsia="Times New Roman" w:cs="Times New Roman"/>
        <w:b/>
        <w:bCs/>
        <w:sz w:val="20"/>
        <w:szCs w:val="20"/>
        <w:lang w:val="en-GB"/>
      </w:rPr>
      <w:t>July</w:t>
    </w:r>
    <w:r w:rsidRPr="00BB44DC">
      <w:rPr>
        <w:rFonts w:ascii="Verdana" w:hAnsi="Verdana" w:eastAsia="Times New Roman" w:cs="Times New Roman"/>
        <w:b/>
        <w:bCs/>
        <w:sz w:val="20"/>
        <w:szCs w:val="20"/>
        <w:lang w:val="en-GB"/>
      </w:rPr>
      <w:t xml:space="preserve"> 2021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26E"/>
    <w:multiLevelType w:val="hybridMultilevel"/>
    <w:tmpl w:val="B008B53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03FD2DE2"/>
    <w:multiLevelType w:val="hybridMultilevel"/>
    <w:tmpl w:val="49A47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23B51"/>
    <w:multiLevelType w:val="hybridMultilevel"/>
    <w:tmpl w:val="A6CA1D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0F949A0"/>
    <w:multiLevelType w:val="hybridMultilevel"/>
    <w:tmpl w:val="64D0E3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5B60BF1"/>
    <w:multiLevelType w:val="hybridMultilevel"/>
    <w:tmpl w:val="9A16C5A4"/>
    <w:lvl w:ilvl="0" w:tplc="D51659A0">
      <w:start w:val="1"/>
      <w:numFmt w:val="decimal"/>
      <w:lvlText w:val="%1."/>
      <w:lvlJc w:val="left"/>
      <w:pPr>
        <w:ind w:left="720" w:hanging="360"/>
      </w:pPr>
      <w:rPr>
        <w:rFonts w:hint="default"/>
        <w:i/>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05B78"/>
    <w:multiLevelType w:val="hybridMultilevel"/>
    <w:tmpl w:val="915CD838"/>
    <w:lvl w:ilvl="0" w:tplc="97FE7778">
      <w:start w:val="4"/>
      <w:numFmt w:val="bullet"/>
      <w:lvlText w:val="-"/>
      <w:lvlJc w:val="left"/>
      <w:pPr>
        <w:ind w:left="720" w:hanging="360"/>
      </w:pPr>
      <w:rPr>
        <w:rFonts w:hint="default" w:ascii="Verdana" w:hAnsi="Verdana" w:eastAsia="Calibri" w:cs="Times New Roman"/>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1BF373D7"/>
    <w:multiLevelType w:val="hybridMultilevel"/>
    <w:tmpl w:val="B78E6B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535116"/>
    <w:multiLevelType w:val="hybridMultilevel"/>
    <w:tmpl w:val="71D0D304"/>
    <w:lvl w:ilvl="0" w:tplc="A6AEE7A0">
      <w:start w:val="1"/>
      <w:numFmt w:val="decimal"/>
      <w:lvlText w:val="%1."/>
      <w:lvlJc w:val="left"/>
      <w:pPr>
        <w:ind w:left="720" w:hanging="360"/>
      </w:pPr>
      <w:rPr>
        <w:rFonts w:hint="default" w:eastAsiaTheme="minorHAnsi" w:cstheme="minorBidi"/>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B37441"/>
    <w:multiLevelType w:val="hybridMultilevel"/>
    <w:tmpl w:val="9954C664"/>
    <w:lvl w:ilvl="0" w:tplc="88F2213E">
      <w:start w:val="1"/>
      <w:numFmt w:val="decimal"/>
      <w:lvlText w:val="%1."/>
      <w:lvlJc w:val="left"/>
      <w:pPr>
        <w:ind w:left="720" w:hanging="360"/>
      </w:pPr>
      <w:rPr>
        <w:rFonts w:hint="default" w:eastAsiaTheme="minorHAnsi" w:cstheme="minorBidi"/>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250424"/>
    <w:multiLevelType w:val="hybridMultilevel"/>
    <w:tmpl w:val="153CFE98"/>
    <w:lvl w:ilvl="0" w:tplc="8342F044">
      <w:start w:val="1"/>
      <w:numFmt w:val="decimal"/>
      <w:lvlText w:val="%1."/>
      <w:lvlJc w:val="left"/>
      <w:pPr>
        <w:ind w:left="720" w:hanging="360"/>
      </w:pPr>
      <w:rPr>
        <w:rFonts w:hint="default" w:eastAsia="Calibri"/>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A7506D8"/>
    <w:multiLevelType w:val="hybridMultilevel"/>
    <w:tmpl w:val="D714A1F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2DE1464D"/>
    <w:multiLevelType w:val="hybridMultilevel"/>
    <w:tmpl w:val="71008062"/>
    <w:lvl w:ilvl="0" w:tplc="1492638C">
      <w:start w:val="1"/>
      <w:numFmt w:val="decimal"/>
      <w:lvlText w:val="%1."/>
      <w:lvlJc w:val="left"/>
      <w:pPr>
        <w:ind w:left="720" w:hanging="360"/>
      </w:pPr>
      <w:rPr>
        <w:rFonts w:hint="default" w:ascii="Verdana" w:hAnsi="Verdana" w:eastAsia="Calibri" w:cs="Times New Roman"/>
        <w:i/>
        <w:color w:val="808080" w:themeColor="background1" w:themeShade="80"/>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19022E1"/>
    <w:multiLevelType w:val="hybridMultilevel"/>
    <w:tmpl w:val="0748D34C"/>
    <w:lvl w:ilvl="0" w:tplc="BB4AAB6A">
      <w:start w:val="1"/>
      <w:numFmt w:val="upperLetter"/>
      <w:lvlText w:val="%1.)"/>
      <w:lvlJc w:val="left"/>
      <w:pPr>
        <w:ind w:left="720" w:hanging="360"/>
      </w:pPr>
      <w:rPr>
        <w:rFonts w:hint="default"/>
        <w:sz w:val="20"/>
        <w:szCs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2483C3D"/>
    <w:multiLevelType w:val="hybridMultilevel"/>
    <w:tmpl w:val="6AB86CE4"/>
    <w:lvl w:ilvl="0" w:tplc="04070013">
      <w:start w:val="1"/>
      <w:numFmt w:val="upperRoman"/>
      <w:lvlText w:val="%1."/>
      <w:lvlJc w:val="right"/>
      <w:pPr>
        <w:ind w:left="294" w:hanging="360"/>
      </w:pPr>
    </w:lvl>
    <w:lvl w:ilvl="1" w:tplc="04070019" w:tentative="1">
      <w:start w:val="1"/>
      <w:numFmt w:val="lowerLetter"/>
      <w:lvlText w:val="%2."/>
      <w:lvlJc w:val="left"/>
      <w:pPr>
        <w:ind w:left="1014" w:hanging="360"/>
      </w:pPr>
    </w:lvl>
    <w:lvl w:ilvl="2" w:tplc="0407001B" w:tentative="1">
      <w:start w:val="1"/>
      <w:numFmt w:val="lowerRoman"/>
      <w:lvlText w:val="%3."/>
      <w:lvlJc w:val="right"/>
      <w:pPr>
        <w:ind w:left="1734" w:hanging="180"/>
      </w:pPr>
    </w:lvl>
    <w:lvl w:ilvl="3" w:tplc="0407000F" w:tentative="1">
      <w:start w:val="1"/>
      <w:numFmt w:val="decimal"/>
      <w:lvlText w:val="%4."/>
      <w:lvlJc w:val="left"/>
      <w:pPr>
        <w:ind w:left="2454" w:hanging="360"/>
      </w:pPr>
    </w:lvl>
    <w:lvl w:ilvl="4" w:tplc="04070019" w:tentative="1">
      <w:start w:val="1"/>
      <w:numFmt w:val="lowerLetter"/>
      <w:lvlText w:val="%5."/>
      <w:lvlJc w:val="left"/>
      <w:pPr>
        <w:ind w:left="3174" w:hanging="360"/>
      </w:pPr>
    </w:lvl>
    <w:lvl w:ilvl="5" w:tplc="0407001B" w:tentative="1">
      <w:start w:val="1"/>
      <w:numFmt w:val="lowerRoman"/>
      <w:lvlText w:val="%6."/>
      <w:lvlJc w:val="right"/>
      <w:pPr>
        <w:ind w:left="3894" w:hanging="180"/>
      </w:pPr>
    </w:lvl>
    <w:lvl w:ilvl="6" w:tplc="0407000F" w:tentative="1">
      <w:start w:val="1"/>
      <w:numFmt w:val="decimal"/>
      <w:lvlText w:val="%7."/>
      <w:lvlJc w:val="left"/>
      <w:pPr>
        <w:ind w:left="4614" w:hanging="360"/>
      </w:pPr>
    </w:lvl>
    <w:lvl w:ilvl="7" w:tplc="04070019" w:tentative="1">
      <w:start w:val="1"/>
      <w:numFmt w:val="lowerLetter"/>
      <w:lvlText w:val="%8."/>
      <w:lvlJc w:val="left"/>
      <w:pPr>
        <w:ind w:left="5334" w:hanging="360"/>
      </w:pPr>
    </w:lvl>
    <w:lvl w:ilvl="8" w:tplc="0407001B" w:tentative="1">
      <w:start w:val="1"/>
      <w:numFmt w:val="lowerRoman"/>
      <w:lvlText w:val="%9."/>
      <w:lvlJc w:val="right"/>
      <w:pPr>
        <w:ind w:left="6054" w:hanging="180"/>
      </w:pPr>
    </w:lvl>
  </w:abstractNum>
  <w:abstractNum w:abstractNumId="14" w15:restartNumberingAfterBreak="0">
    <w:nsid w:val="326F0F72"/>
    <w:multiLevelType w:val="hybridMultilevel"/>
    <w:tmpl w:val="153CFE98"/>
    <w:lvl w:ilvl="0" w:tplc="8342F044">
      <w:start w:val="1"/>
      <w:numFmt w:val="decimal"/>
      <w:lvlText w:val="%1."/>
      <w:lvlJc w:val="left"/>
      <w:pPr>
        <w:ind w:left="720" w:hanging="360"/>
      </w:pPr>
      <w:rPr>
        <w:rFonts w:hint="default" w:eastAsia="Calibri"/>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40F50F5"/>
    <w:multiLevelType w:val="hybridMultilevel"/>
    <w:tmpl w:val="B93CB63C"/>
    <w:lvl w:ilvl="0" w:tplc="B53C54D6">
      <w:start w:val="1"/>
      <w:numFmt w:val="upperRoman"/>
      <w:pStyle w:val="Heading2"/>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6F16DE8"/>
    <w:multiLevelType w:val="hybridMultilevel"/>
    <w:tmpl w:val="78FE2BB4"/>
    <w:lvl w:ilvl="0" w:tplc="49F47FD4">
      <w:start w:val="1"/>
      <w:numFmt w:val="upperLetter"/>
      <w:pStyle w:val="Heading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8A005F1"/>
    <w:multiLevelType w:val="hybridMultilevel"/>
    <w:tmpl w:val="76E0D248"/>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8D91221"/>
    <w:multiLevelType w:val="hybridMultilevel"/>
    <w:tmpl w:val="96BADA82"/>
    <w:lvl w:ilvl="0" w:tplc="BB4AAB6A">
      <w:start w:val="1"/>
      <w:numFmt w:val="upperLetter"/>
      <w:lvlText w:val="%1.)"/>
      <w:lvlJc w:val="left"/>
      <w:pPr>
        <w:ind w:left="720" w:hanging="360"/>
      </w:pPr>
      <w:rPr>
        <w:rFonts w:hint="default"/>
        <w:sz w:val="20"/>
        <w:szCs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98E3695"/>
    <w:multiLevelType w:val="hybridMultilevel"/>
    <w:tmpl w:val="73423148"/>
    <w:lvl w:ilvl="0" w:tplc="4BF677C6">
      <w:start w:val="1"/>
      <w:numFmt w:val="decimal"/>
      <w:lvlText w:val="%1."/>
      <w:lvlJc w:val="left"/>
      <w:pPr>
        <w:ind w:left="720" w:hanging="360"/>
      </w:pPr>
      <w:rPr>
        <w:rFonts w:hint="default" w:eastAsiaTheme="minorHAnsi" w:cstheme="minorBidi"/>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9CA3B15"/>
    <w:multiLevelType w:val="hybridMultilevel"/>
    <w:tmpl w:val="E8604324"/>
    <w:lvl w:ilvl="0" w:tplc="3654B0D2">
      <w:numFmt w:val="bullet"/>
      <w:lvlText w:val="-"/>
      <w:lvlJc w:val="left"/>
      <w:pPr>
        <w:ind w:left="720" w:hanging="360"/>
      </w:pPr>
      <w:rPr>
        <w:rFonts w:hint="default" w:ascii="Verdana" w:hAnsi="Verdana" w:eastAsia="Calibri" w:cs="Times New Roman"/>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1" w15:restartNumberingAfterBreak="0">
    <w:nsid w:val="3D896322"/>
    <w:multiLevelType w:val="hybridMultilevel"/>
    <w:tmpl w:val="B35E9D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594788"/>
    <w:multiLevelType w:val="hybridMultilevel"/>
    <w:tmpl w:val="E91C7136"/>
    <w:lvl w:ilvl="0" w:tplc="8794D260">
      <w:start w:val="1"/>
      <w:numFmt w:val="bullet"/>
      <w:lvlText w:val="·"/>
      <w:lvlJc w:val="left"/>
      <w:pPr>
        <w:ind w:left="720" w:hanging="360"/>
      </w:pPr>
      <w:rPr>
        <w:rFonts w:hint="default" w:ascii="Symbol" w:hAnsi="Symbol"/>
      </w:rPr>
    </w:lvl>
    <w:lvl w:ilvl="1" w:tplc="3FBEC3E2">
      <w:start w:val="1"/>
      <w:numFmt w:val="bullet"/>
      <w:lvlText w:val="o"/>
      <w:lvlJc w:val="left"/>
      <w:pPr>
        <w:ind w:left="1440" w:hanging="360"/>
      </w:pPr>
      <w:rPr>
        <w:rFonts w:hint="default" w:ascii="Courier New" w:hAnsi="Courier New"/>
      </w:rPr>
    </w:lvl>
    <w:lvl w:ilvl="2" w:tplc="4D0635BE">
      <w:start w:val="1"/>
      <w:numFmt w:val="bullet"/>
      <w:lvlText w:val=""/>
      <w:lvlJc w:val="left"/>
      <w:pPr>
        <w:ind w:left="2160" w:hanging="360"/>
      </w:pPr>
      <w:rPr>
        <w:rFonts w:hint="default" w:ascii="Wingdings" w:hAnsi="Wingdings"/>
      </w:rPr>
    </w:lvl>
    <w:lvl w:ilvl="3" w:tplc="25767E6E">
      <w:start w:val="1"/>
      <w:numFmt w:val="bullet"/>
      <w:lvlText w:val=""/>
      <w:lvlJc w:val="left"/>
      <w:pPr>
        <w:ind w:left="2880" w:hanging="360"/>
      </w:pPr>
      <w:rPr>
        <w:rFonts w:hint="default" w:ascii="Symbol" w:hAnsi="Symbol"/>
      </w:rPr>
    </w:lvl>
    <w:lvl w:ilvl="4" w:tplc="CB1C828E">
      <w:start w:val="1"/>
      <w:numFmt w:val="bullet"/>
      <w:lvlText w:val="o"/>
      <w:lvlJc w:val="left"/>
      <w:pPr>
        <w:ind w:left="3600" w:hanging="360"/>
      </w:pPr>
      <w:rPr>
        <w:rFonts w:hint="default" w:ascii="Courier New" w:hAnsi="Courier New"/>
      </w:rPr>
    </w:lvl>
    <w:lvl w:ilvl="5" w:tplc="EFA04C1E">
      <w:start w:val="1"/>
      <w:numFmt w:val="bullet"/>
      <w:lvlText w:val=""/>
      <w:lvlJc w:val="left"/>
      <w:pPr>
        <w:ind w:left="4320" w:hanging="360"/>
      </w:pPr>
      <w:rPr>
        <w:rFonts w:hint="default" w:ascii="Wingdings" w:hAnsi="Wingdings"/>
      </w:rPr>
    </w:lvl>
    <w:lvl w:ilvl="6" w:tplc="A52043FA">
      <w:start w:val="1"/>
      <w:numFmt w:val="bullet"/>
      <w:lvlText w:val=""/>
      <w:lvlJc w:val="left"/>
      <w:pPr>
        <w:ind w:left="5040" w:hanging="360"/>
      </w:pPr>
      <w:rPr>
        <w:rFonts w:hint="default" w:ascii="Symbol" w:hAnsi="Symbol"/>
      </w:rPr>
    </w:lvl>
    <w:lvl w:ilvl="7" w:tplc="1872241C">
      <w:start w:val="1"/>
      <w:numFmt w:val="bullet"/>
      <w:lvlText w:val="o"/>
      <w:lvlJc w:val="left"/>
      <w:pPr>
        <w:ind w:left="5760" w:hanging="360"/>
      </w:pPr>
      <w:rPr>
        <w:rFonts w:hint="default" w:ascii="Courier New" w:hAnsi="Courier New"/>
      </w:rPr>
    </w:lvl>
    <w:lvl w:ilvl="8" w:tplc="9E049F22">
      <w:start w:val="1"/>
      <w:numFmt w:val="bullet"/>
      <w:lvlText w:val=""/>
      <w:lvlJc w:val="left"/>
      <w:pPr>
        <w:ind w:left="6480" w:hanging="360"/>
      </w:pPr>
      <w:rPr>
        <w:rFonts w:hint="default" w:ascii="Wingdings" w:hAnsi="Wingdings"/>
      </w:rPr>
    </w:lvl>
  </w:abstractNum>
  <w:abstractNum w:abstractNumId="23" w15:restartNumberingAfterBreak="0">
    <w:nsid w:val="40E37E04"/>
    <w:multiLevelType w:val="hybridMultilevel"/>
    <w:tmpl w:val="5A02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A77753"/>
    <w:multiLevelType w:val="hybridMultilevel"/>
    <w:tmpl w:val="C1BCC88E"/>
    <w:lvl w:ilvl="0" w:tplc="6E6E0220">
      <w:start w:val="1"/>
      <w:numFmt w:val="decimal"/>
      <w:lvlText w:val="%1."/>
      <w:lvlJc w:val="left"/>
      <w:pPr>
        <w:ind w:left="720" w:hanging="360"/>
      </w:pPr>
      <w:rPr>
        <w:rFonts w:hint="default" w:eastAsiaTheme="minorHAnsi" w:cstheme="minorBidi"/>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EC1B19"/>
    <w:multiLevelType w:val="hybridMultilevel"/>
    <w:tmpl w:val="CD9A0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4F1E07"/>
    <w:multiLevelType w:val="hybridMultilevel"/>
    <w:tmpl w:val="331C25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5670857"/>
    <w:multiLevelType w:val="hybridMultilevel"/>
    <w:tmpl w:val="87649514"/>
    <w:lvl w:ilvl="0" w:tplc="B0FA1A34">
      <w:start w:val="1"/>
      <w:numFmt w:val="upperLetter"/>
      <w:pStyle w:val="Heading1"/>
      <w:lvlText w:val="%1."/>
      <w:lvlJc w:val="left"/>
      <w:pPr>
        <w:ind w:left="8299"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72205CA"/>
    <w:multiLevelType w:val="hybridMultilevel"/>
    <w:tmpl w:val="85DAA0A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9" w15:restartNumberingAfterBreak="0">
    <w:nsid w:val="58CE0DC5"/>
    <w:multiLevelType w:val="hybridMultilevel"/>
    <w:tmpl w:val="7EEA70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9525B18"/>
    <w:multiLevelType w:val="hybridMultilevel"/>
    <w:tmpl w:val="862A756E"/>
    <w:lvl w:ilvl="0" w:tplc="BBA661F6">
      <w:start w:val="1"/>
      <w:numFmt w:val="decimal"/>
      <w:lvlText w:val="%1."/>
      <w:lvlJc w:val="left"/>
      <w:pPr>
        <w:ind w:left="720" w:hanging="360"/>
      </w:pPr>
      <w:rPr>
        <w:rFonts w:hint="default" w:asciiTheme="minorHAnsi" w:hAnsiTheme="minorHAnsi" w:eastAsiaTheme="minorHAnsi" w:cstheme="minorBidi"/>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A3E838B"/>
    <w:multiLevelType w:val="hybridMultilevel"/>
    <w:tmpl w:val="FFA4C024"/>
    <w:lvl w:ilvl="0" w:tplc="D8F4AFF4">
      <w:start w:val="1"/>
      <w:numFmt w:val="decimal"/>
      <w:lvlText w:val="%1."/>
      <w:lvlJc w:val="left"/>
      <w:pPr>
        <w:ind w:left="720" w:hanging="360"/>
      </w:pPr>
    </w:lvl>
    <w:lvl w:ilvl="1" w:tplc="BAF87102">
      <w:start w:val="1"/>
      <w:numFmt w:val="lowerLetter"/>
      <w:lvlText w:val="%2."/>
      <w:lvlJc w:val="left"/>
      <w:pPr>
        <w:ind w:left="1440" w:hanging="360"/>
      </w:pPr>
    </w:lvl>
    <w:lvl w:ilvl="2" w:tplc="EF982E7E">
      <w:start w:val="1"/>
      <w:numFmt w:val="lowerRoman"/>
      <w:lvlText w:val="%3."/>
      <w:lvlJc w:val="right"/>
      <w:pPr>
        <w:ind w:left="2160" w:hanging="180"/>
      </w:pPr>
    </w:lvl>
    <w:lvl w:ilvl="3" w:tplc="F3C0B504">
      <w:start w:val="1"/>
      <w:numFmt w:val="decimal"/>
      <w:lvlText w:val="%4."/>
      <w:lvlJc w:val="left"/>
      <w:pPr>
        <w:ind w:left="2880" w:hanging="360"/>
      </w:pPr>
    </w:lvl>
    <w:lvl w:ilvl="4" w:tplc="FD6E26A8">
      <w:start w:val="1"/>
      <w:numFmt w:val="lowerLetter"/>
      <w:lvlText w:val="%5."/>
      <w:lvlJc w:val="left"/>
      <w:pPr>
        <w:ind w:left="3600" w:hanging="360"/>
      </w:pPr>
    </w:lvl>
    <w:lvl w:ilvl="5" w:tplc="57A25468">
      <w:start w:val="1"/>
      <w:numFmt w:val="lowerRoman"/>
      <w:lvlText w:val="%6."/>
      <w:lvlJc w:val="right"/>
      <w:pPr>
        <w:ind w:left="4320" w:hanging="180"/>
      </w:pPr>
    </w:lvl>
    <w:lvl w:ilvl="6" w:tplc="79ECB24A">
      <w:start w:val="1"/>
      <w:numFmt w:val="decimal"/>
      <w:lvlText w:val="%7."/>
      <w:lvlJc w:val="left"/>
      <w:pPr>
        <w:ind w:left="5040" w:hanging="360"/>
      </w:pPr>
    </w:lvl>
    <w:lvl w:ilvl="7" w:tplc="3828AA98">
      <w:start w:val="1"/>
      <w:numFmt w:val="lowerLetter"/>
      <w:lvlText w:val="%8."/>
      <w:lvlJc w:val="left"/>
      <w:pPr>
        <w:ind w:left="5760" w:hanging="360"/>
      </w:pPr>
    </w:lvl>
    <w:lvl w:ilvl="8" w:tplc="1A4C3202">
      <w:start w:val="1"/>
      <w:numFmt w:val="lowerRoman"/>
      <w:lvlText w:val="%9."/>
      <w:lvlJc w:val="right"/>
      <w:pPr>
        <w:ind w:left="6480" w:hanging="180"/>
      </w:pPr>
    </w:lvl>
  </w:abstractNum>
  <w:abstractNum w:abstractNumId="32" w15:restartNumberingAfterBreak="0">
    <w:nsid w:val="5B2C5E9D"/>
    <w:multiLevelType w:val="hybridMultilevel"/>
    <w:tmpl w:val="63B69C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EF1786"/>
    <w:multiLevelType w:val="hybridMultilevel"/>
    <w:tmpl w:val="F0DCCEDC"/>
    <w:lvl w:ilvl="0" w:tplc="570CEAC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E3E4176"/>
    <w:multiLevelType w:val="hybridMultilevel"/>
    <w:tmpl w:val="B8B0B38A"/>
    <w:lvl w:ilvl="0" w:tplc="FFFFFFFF">
      <w:start w:val="1"/>
      <w:numFmt w:val="bullet"/>
      <w:lvlText w:val="-"/>
      <w:lvlJc w:val="left"/>
      <w:pPr>
        <w:ind w:left="720" w:hanging="360"/>
      </w:pPr>
      <w:rPr>
        <w:rFonts w:hint="default" w:ascii="Verdana" w:hAnsi="Verdan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5" w15:restartNumberingAfterBreak="0">
    <w:nsid w:val="61F54C72"/>
    <w:multiLevelType w:val="hybridMultilevel"/>
    <w:tmpl w:val="4BC411F2"/>
    <w:lvl w:ilvl="0" w:tplc="60E0D1AC">
      <w:numFmt w:val="bullet"/>
      <w:lvlText w:val="-"/>
      <w:lvlJc w:val="left"/>
      <w:pPr>
        <w:ind w:left="720" w:hanging="360"/>
      </w:pPr>
      <w:rPr>
        <w:rFonts w:hint="default" w:ascii="Times New Roman" w:hAnsi="Times New Roman" w:eastAsia="Times New Roman" w:cs="Times New Roman"/>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6" w15:restartNumberingAfterBreak="0">
    <w:nsid w:val="62C279D9"/>
    <w:multiLevelType w:val="hybridMultilevel"/>
    <w:tmpl w:val="2856CC54"/>
    <w:lvl w:ilvl="0" w:tplc="4798EC9E">
      <w:numFmt w:val="bullet"/>
      <w:lvlText w:val=""/>
      <w:lvlJc w:val="left"/>
      <w:pPr>
        <w:ind w:left="257" w:hanging="360"/>
      </w:pPr>
      <w:rPr>
        <w:rFonts w:hint="default" w:ascii="Wingdings" w:hAnsi="Wingdings" w:eastAsia="Calibri" w:cs="Times New Roman"/>
        <w:b/>
      </w:rPr>
    </w:lvl>
    <w:lvl w:ilvl="1" w:tplc="04070003" w:tentative="1">
      <w:start w:val="1"/>
      <w:numFmt w:val="bullet"/>
      <w:lvlText w:val="o"/>
      <w:lvlJc w:val="left"/>
      <w:pPr>
        <w:ind w:left="977" w:hanging="360"/>
      </w:pPr>
      <w:rPr>
        <w:rFonts w:hint="default" w:ascii="Courier New" w:hAnsi="Courier New" w:cs="Courier New"/>
      </w:rPr>
    </w:lvl>
    <w:lvl w:ilvl="2" w:tplc="04070005" w:tentative="1">
      <w:start w:val="1"/>
      <w:numFmt w:val="bullet"/>
      <w:lvlText w:val=""/>
      <w:lvlJc w:val="left"/>
      <w:pPr>
        <w:ind w:left="1697" w:hanging="360"/>
      </w:pPr>
      <w:rPr>
        <w:rFonts w:hint="default" w:ascii="Wingdings" w:hAnsi="Wingdings" w:cs="Wingdings"/>
      </w:rPr>
    </w:lvl>
    <w:lvl w:ilvl="3" w:tplc="04070001" w:tentative="1">
      <w:start w:val="1"/>
      <w:numFmt w:val="bullet"/>
      <w:lvlText w:val=""/>
      <w:lvlJc w:val="left"/>
      <w:pPr>
        <w:ind w:left="2417" w:hanging="360"/>
      </w:pPr>
      <w:rPr>
        <w:rFonts w:hint="default" w:ascii="Symbol" w:hAnsi="Symbol" w:cs="Symbol"/>
      </w:rPr>
    </w:lvl>
    <w:lvl w:ilvl="4" w:tplc="04070003" w:tentative="1">
      <w:start w:val="1"/>
      <w:numFmt w:val="bullet"/>
      <w:lvlText w:val="o"/>
      <w:lvlJc w:val="left"/>
      <w:pPr>
        <w:ind w:left="3137" w:hanging="360"/>
      </w:pPr>
      <w:rPr>
        <w:rFonts w:hint="default" w:ascii="Courier New" w:hAnsi="Courier New" w:cs="Courier New"/>
      </w:rPr>
    </w:lvl>
    <w:lvl w:ilvl="5" w:tplc="04070005" w:tentative="1">
      <w:start w:val="1"/>
      <w:numFmt w:val="bullet"/>
      <w:lvlText w:val=""/>
      <w:lvlJc w:val="left"/>
      <w:pPr>
        <w:ind w:left="3857" w:hanging="360"/>
      </w:pPr>
      <w:rPr>
        <w:rFonts w:hint="default" w:ascii="Wingdings" w:hAnsi="Wingdings" w:cs="Wingdings"/>
      </w:rPr>
    </w:lvl>
    <w:lvl w:ilvl="6" w:tplc="04070001" w:tentative="1">
      <w:start w:val="1"/>
      <w:numFmt w:val="bullet"/>
      <w:lvlText w:val=""/>
      <w:lvlJc w:val="left"/>
      <w:pPr>
        <w:ind w:left="4577" w:hanging="360"/>
      </w:pPr>
      <w:rPr>
        <w:rFonts w:hint="default" w:ascii="Symbol" w:hAnsi="Symbol" w:cs="Symbol"/>
      </w:rPr>
    </w:lvl>
    <w:lvl w:ilvl="7" w:tplc="04070003" w:tentative="1">
      <w:start w:val="1"/>
      <w:numFmt w:val="bullet"/>
      <w:lvlText w:val="o"/>
      <w:lvlJc w:val="left"/>
      <w:pPr>
        <w:ind w:left="5297" w:hanging="360"/>
      </w:pPr>
      <w:rPr>
        <w:rFonts w:hint="default" w:ascii="Courier New" w:hAnsi="Courier New" w:cs="Courier New"/>
      </w:rPr>
    </w:lvl>
    <w:lvl w:ilvl="8" w:tplc="04070005" w:tentative="1">
      <w:start w:val="1"/>
      <w:numFmt w:val="bullet"/>
      <w:lvlText w:val=""/>
      <w:lvlJc w:val="left"/>
      <w:pPr>
        <w:ind w:left="6017" w:hanging="360"/>
      </w:pPr>
      <w:rPr>
        <w:rFonts w:hint="default" w:ascii="Wingdings" w:hAnsi="Wingdings" w:cs="Wingdings"/>
      </w:rPr>
    </w:lvl>
  </w:abstractNum>
  <w:abstractNum w:abstractNumId="37" w15:restartNumberingAfterBreak="0">
    <w:nsid w:val="62F05233"/>
    <w:multiLevelType w:val="hybridMultilevel"/>
    <w:tmpl w:val="C4B60D4A"/>
    <w:lvl w:ilvl="0" w:tplc="7C9270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FC37B6"/>
    <w:multiLevelType w:val="hybridMultilevel"/>
    <w:tmpl w:val="716A58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4A7144E"/>
    <w:multiLevelType w:val="hybridMultilevel"/>
    <w:tmpl w:val="73D67D14"/>
    <w:lvl w:ilvl="0" w:tplc="005E5490">
      <w:start w:val="1"/>
      <w:numFmt w:val="decimal"/>
      <w:lvlText w:val="%1."/>
      <w:lvlJc w:val="left"/>
      <w:pPr>
        <w:ind w:left="720" w:hanging="360"/>
      </w:pPr>
      <w:rPr>
        <w:rFonts w:hint="default"/>
        <w:color w:val="808080" w:themeColor="background1" w:themeShade="8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702007C"/>
    <w:multiLevelType w:val="hybridMultilevel"/>
    <w:tmpl w:val="99D4FD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8E62052"/>
    <w:multiLevelType w:val="hybridMultilevel"/>
    <w:tmpl w:val="CD88877A"/>
    <w:lvl w:ilvl="0" w:tplc="1EE22ACC">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B4765B"/>
    <w:multiLevelType w:val="hybridMultilevel"/>
    <w:tmpl w:val="7AD01ADE"/>
    <w:lvl w:ilvl="0" w:tplc="5EE2878C">
      <w:start w:val="1"/>
      <w:numFmt w:val="decimal"/>
      <w:lvlText w:val="%11"/>
      <w:lvlJc w:val="left"/>
      <w:pPr>
        <w:ind w:left="720" w:hanging="360"/>
      </w:pPr>
      <w:rPr>
        <w:rFonts w:hint="default" w:eastAsiaTheme="minorHAnsi" w:cstheme="minorBidi"/>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DD55AD4"/>
    <w:multiLevelType w:val="hybridMultilevel"/>
    <w:tmpl w:val="97DC6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497C98"/>
    <w:multiLevelType w:val="hybridMultilevel"/>
    <w:tmpl w:val="6EC270E4"/>
    <w:lvl w:ilvl="0" w:tplc="0407000D">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cs="Wingdings"/>
      </w:rPr>
    </w:lvl>
    <w:lvl w:ilvl="3" w:tplc="04070001" w:tentative="1">
      <w:start w:val="1"/>
      <w:numFmt w:val="bullet"/>
      <w:lvlText w:val=""/>
      <w:lvlJc w:val="left"/>
      <w:pPr>
        <w:ind w:left="2880" w:hanging="360"/>
      </w:pPr>
      <w:rPr>
        <w:rFonts w:hint="default" w:ascii="Symbol" w:hAnsi="Symbol" w:cs="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cs="Wingdings"/>
      </w:rPr>
    </w:lvl>
    <w:lvl w:ilvl="6" w:tplc="04070001" w:tentative="1">
      <w:start w:val="1"/>
      <w:numFmt w:val="bullet"/>
      <w:lvlText w:val=""/>
      <w:lvlJc w:val="left"/>
      <w:pPr>
        <w:ind w:left="5040" w:hanging="360"/>
      </w:pPr>
      <w:rPr>
        <w:rFonts w:hint="default" w:ascii="Symbol" w:hAnsi="Symbol" w:cs="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cs="Wingdings"/>
      </w:rPr>
    </w:lvl>
  </w:abstractNum>
  <w:abstractNum w:abstractNumId="45" w15:restartNumberingAfterBreak="0">
    <w:nsid w:val="72480061"/>
    <w:multiLevelType w:val="hybridMultilevel"/>
    <w:tmpl w:val="7AB25F18"/>
    <w:lvl w:ilvl="0" w:tplc="BB4AAB6A">
      <w:start w:val="1"/>
      <w:numFmt w:val="upperLetter"/>
      <w:lvlText w:val="%1.)"/>
      <w:lvlJc w:val="left"/>
      <w:pPr>
        <w:ind w:left="720" w:hanging="360"/>
      </w:pPr>
      <w:rPr>
        <w:rFonts w:hint="default"/>
        <w:sz w:val="20"/>
        <w:szCs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4397B07"/>
    <w:multiLevelType w:val="hybridMultilevel"/>
    <w:tmpl w:val="831E8AB8"/>
    <w:lvl w:ilvl="0" w:tplc="4524D98C">
      <w:numFmt w:val="bullet"/>
      <w:lvlText w:val="-"/>
      <w:lvlJc w:val="left"/>
      <w:pPr>
        <w:ind w:left="720" w:hanging="360"/>
      </w:pPr>
      <w:rPr>
        <w:rFonts w:hint="default" w:ascii="Verdana" w:hAnsi="Verdana" w:eastAsia="Calibri" w:cs="Times New Roman"/>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cs="Wingdings"/>
      </w:rPr>
    </w:lvl>
    <w:lvl w:ilvl="3" w:tplc="04070001" w:tentative="1">
      <w:start w:val="1"/>
      <w:numFmt w:val="bullet"/>
      <w:lvlText w:val=""/>
      <w:lvlJc w:val="left"/>
      <w:pPr>
        <w:ind w:left="2880" w:hanging="360"/>
      </w:pPr>
      <w:rPr>
        <w:rFonts w:hint="default" w:ascii="Symbol" w:hAnsi="Symbol" w:cs="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cs="Wingdings"/>
      </w:rPr>
    </w:lvl>
    <w:lvl w:ilvl="6" w:tplc="04070001" w:tentative="1">
      <w:start w:val="1"/>
      <w:numFmt w:val="bullet"/>
      <w:lvlText w:val=""/>
      <w:lvlJc w:val="left"/>
      <w:pPr>
        <w:ind w:left="5040" w:hanging="360"/>
      </w:pPr>
      <w:rPr>
        <w:rFonts w:hint="default" w:ascii="Symbol" w:hAnsi="Symbol" w:cs="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cs="Wingdings"/>
      </w:rPr>
    </w:lvl>
  </w:abstractNum>
  <w:abstractNum w:abstractNumId="47" w15:restartNumberingAfterBreak="0">
    <w:nsid w:val="74966E51"/>
    <w:multiLevelType w:val="hybridMultilevel"/>
    <w:tmpl w:val="B008B53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8" w15:restartNumberingAfterBreak="0">
    <w:nsid w:val="7FB47D45"/>
    <w:multiLevelType w:val="hybridMultilevel"/>
    <w:tmpl w:val="62CCB128"/>
    <w:lvl w:ilvl="0" w:tplc="5120CCE0">
      <w:start w:val="1"/>
      <w:numFmt w:val="decimal"/>
      <w:lvlText w:val="%1."/>
      <w:lvlJc w:val="left"/>
      <w:pPr>
        <w:ind w:left="720" w:hanging="360"/>
      </w:pPr>
      <w:rPr>
        <w:rFonts w:hint="default"/>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2"/>
  </w:num>
  <w:num w:numId="3">
    <w:abstractNumId w:val="27"/>
  </w:num>
  <w:num w:numId="4">
    <w:abstractNumId w:val="25"/>
  </w:num>
  <w:num w:numId="5">
    <w:abstractNumId w:val="38"/>
  </w:num>
  <w:num w:numId="6">
    <w:abstractNumId w:val="41"/>
  </w:num>
  <w:num w:numId="7">
    <w:abstractNumId w:val="10"/>
  </w:num>
  <w:num w:numId="8">
    <w:abstractNumId w:val="2"/>
  </w:num>
  <w:num w:numId="9">
    <w:abstractNumId w:val="48"/>
  </w:num>
  <w:num w:numId="10">
    <w:abstractNumId w:val="4"/>
  </w:num>
  <w:num w:numId="11">
    <w:abstractNumId w:val="43"/>
  </w:num>
  <w:num w:numId="12">
    <w:abstractNumId w:val="37"/>
  </w:num>
  <w:num w:numId="13">
    <w:abstractNumId w:val="32"/>
  </w:num>
  <w:num w:numId="14">
    <w:abstractNumId w:val="26"/>
  </w:num>
  <w:num w:numId="15">
    <w:abstractNumId w:val="1"/>
  </w:num>
  <w:num w:numId="16">
    <w:abstractNumId w:val="0"/>
  </w:num>
  <w:num w:numId="17">
    <w:abstractNumId w:val="28"/>
  </w:num>
  <w:num w:numId="18">
    <w:abstractNumId w:val="23"/>
  </w:num>
  <w:num w:numId="19">
    <w:abstractNumId w:val="47"/>
  </w:num>
  <w:num w:numId="20">
    <w:abstractNumId w:val="45"/>
  </w:num>
  <w:num w:numId="21">
    <w:abstractNumId w:val="12"/>
  </w:num>
  <w:num w:numId="22">
    <w:abstractNumId w:val="18"/>
  </w:num>
  <w:num w:numId="23">
    <w:abstractNumId w:val="46"/>
  </w:num>
  <w:num w:numId="24">
    <w:abstractNumId w:val="36"/>
  </w:num>
  <w:num w:numId="25">
    <w:abstractNumId w:val="44"/>
  </w:num>
  <w:num w:numId="26">
    <w:abstractNumId w:val="9"/>
  </w:num>
  <w:num w:numId="27">
    <w:abstractNumId w:val="14"/>
  </w:num>
  <w:num w:numId="28">
    <w:abstractNumId w:val="35"/>
  </w:num>
  <w:num w:numId="29">
    <w:abstractNumId w:val="16"/>
  </w:num>
  <w:num w:numId="30">
    <w:abstractNumId w:val="13"/>
  </w:num>
  <w:num w:numId="31">
    <w:abstractNumId w:val="15"/>
  </w:num>
  <w:num w:numId="32">
    <w:abstractNumId w:val="3"/>
  </w:num>
  <w:num w:numId="33">
    <w:abstractNumId w:val="40"/>
  </w:num>
  <w:num w:numId="34">
    <w:abstractNumId w:val="5"/>
  </w:num>
  <w:num w:numId="35">
    <w:abstractNumId w:val="17"/>
  </w:num>
  <w:num w:numId="36">
    <w:abstractNumId w:val="39"/>
  </w:num>
  <w:num w:numId="37">
    <w:abstractNumId w:val="33"/>
  </w:num>
  <w:num w:numId="38">
    <w:abstractNumId w:val="29"/>
  </w:num>
  <w:num w:numId="39">
    <w:abstractNumId w:val="21"/>
  </w:num>
  <w:num w:numId="40">
    <w:abstractNumId w:val="24"/>
  </w:num>
  <w:num w:numId="41">
    <w:abstractNumId w:val="42"/>
  </w:num>
  <w:num w:numId="42">
    <w:abstractNumId w:val="7"/>
  </w:num>
  <w:num w:numId="43">
    <w:abstractNumId w:val="19"/>
  </w:num>
  <w:num w:numId="44">
    <w:abstractNumId w:val="30"/>
  </w:num>
  <w:num w:numId="45">
    <w:abstractNumId w:val="8"/>
  </w:num>
  <w:num w:numId="46">
    <w:abstractNumId w:val="11"/>
  </w:num>
  <w:num w:numId="47">
    <w:abstractNumId w:val="6"/>
  </w:num>
  <w:num w:numId="48">
    <w:abstractNumId w:val="20"/>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ocumentProtection w:edit="forms" w:enforcement="0"/>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0E"/>
    <w:rsid w:val="00001189"/>
    <w:rsid w:val="00001853"/>
    <w:rsid w:val="000019C6"/>
    <w:rsid w:val="00001D26"/>
    <w:rsid w:val="0000220A"/>
    <w:rsid w:val="00003792"/>
    <w:rsid w:val="000046AA"/>
    <w:rsid w:val="00004B24"/>
    <w:rsid w:val="00004CA4"/>
    <w:rsid w:val="000052A6"/>
    <w:rsid w:val="00006CB5"/>
    <w:rsid w:val="00010BAD"/>
    <w:rsid w:val="000117B7"/>
    <w:rsid w:val="000122DC"/>
    <w:rsid w:val="00012B61"/>
    <w:rsid w:val="000161FC"/>
    <w:rsid w:val="00017B3D"/>
    <w:rsid w:val="00020186"/>
    <w:rsid w:val="000214C9"/>
    <w:rsid w:val="0002265B"/>
    <w:rsid w:val="00022E9B"/>
    <w:rsid w:val="00022EDE"/>
    <w:rsid w:val="00022FBC"/>
    <w:rsid w:val="000231D2"/>
    <w:rsid w:val="000233E7"/>
    <w:rsid w:val="00023505"/>
    <w:rsid w:val="00024655"/>
    <w:rsid w:val="00024EA5"/>
    <w:rsid w:val="00025C17"/>
    <w:rsid w:val="0002753D"/>
    <w:rsid w:val="000322A3"/>
    <w:rsid w:val="00033C5A"/>
    <w:rsid w:val="00033E52"/>
    <w:rsid w:val="00033F5C"/>
    <w:rsid w:val="00034786"/>
    <w:rsid w:val="00035A8B"/>
    <w:rsid w:val="00035AA0"/>
    <w:rsid w:val="00035B6F"/>
    <w:rsid w:val="0003679D"/>
    <w:rsid w:val="0003686B"/>
    <w:rsid w:val="000369F1"/>
    <w:rsid w:val="00037061"/>
    <w:rsid w:val="000409B8"/>
    <w:rsid w:val="00042CD9"/>
    <w:rsid w:val="00043479"/>
    <w:rsid w:val="00043F48"/>
    <w:rsid w:val="00044B69"/>
    <w:rsid w:val="00044DDE"/>
    <w:rsid w:val="00045BAE"/>
    <w:rsid w:val="0004695E"/>
    <w:rsid w:val="00047696"/>
    <w:rsid w:val="00047C33"/>
    <w:rsid w:val="00050671"/>
    <w:rsid w:val="000506EA"/>
    <w:rsid w:val="00053BBA"/>
    <w:rsid w:val="00055334"/>
    <w:rsid w:val="00055BC5"/>
    <w:rsid w:val="00055F1E"/>
    <w:rsid w:val="0005690D"/>
    <w:rsid w:val="00056BA6"/>
    <w:rsid w:val="00057422"/>
    <w:rsid w:val="0005746D"/>
    <w:rsid w:val="00060172"/>
    <w:rsid w:val="00060D60"/>
    <w:rsid w:val="00061732"/>
    <w:rsid w:val="00061A72"/>
    <w:rsid w:val="00061C47"/>
    <w:rsid w:val="000633BA"/>
    <w:rsid w:val="0006411F"/>
    <w:rsid w:val="00064375"/>
    <w:rsid w:val="00064E80"/>
    <w:rsid w:val="00064F70"/>
    <w:rsid w:val="00065384"/>
    <w:rsid w:val="000653DE"/>
    <w:rsid w:val="00065CC1"/>
    <w:rsid w:val="00066F2B"/>
    <w:rsid w:val="0007061B"/>
    <w:rsid w:val="00070A11"/>
    <w:rsid w:val="00070B0E"/>
    <w:rsid w:val="00070ED9"/>
    <w:rsid w:val="00070F73"/>
    <w:rsid w:val="00071807"/>
    <w:rsid w:val="000727A2"/>
    <w:rsid w:val="00072C49"/>
    <w:rsid w:val="00074E35"/>
    <w:rsid w:val="00074EFE"/>
    <w:rsid w:val="00075B60"/>
    <w:rsid w:val="00075BE2"/>
    <w:rsid w:val="00076B89"/>
    <w:rsid w:val="0007706F"/>
    <w:rsid w:val="00077812"/>
    <w:rsid w:val="000818CB"/>
    <w:rsid w:val="00082347"/>
    <w:rsid w:val="00082B8F"/>
    <w:rsid w:val="0008301C"/>
    <w:rsid w:val="00084A71"/>
    <w:rsid w:val="000855D5"/>
    <w:rsid w:val="0008597B"/>
    <w:rsid w:val="000859FB"/>
    <w:rsid w:val="00086B50"/>
    <w:rsid w:val="00087CA9"/>
    <w:rsid w:val="00087D0C"/>
    <w:rsid w:val="00087F8F"/>
    <w:rsid w:val="000909D0"/>
    <w:rsid w:val="00092052"/>
    <w:rsid w:val="000925C2"/>
    <w:rsid w:val="00092821"/>
    <w:rsid w:val="00092924"/>
    <w:rsid w:val="000931A0"/>
    <w:rsid w:val="00094B16"/>
    <w:rsid w:val="00095FCE"/>
    <w:rsid w:val="0009676D"/>
    <w:rsid w:val="0009683B"/>
    <w:rsid w:val="00096DFB"/>
    <w:rsid w:val="000972CD"/>
    <w:rsid w:val="00097685"/>
    <w:rsid w:val="00097896"/>
    <w:rsid w:val="000A08C2"/>
    <w:rsid w:val="000A1D2E"/>
    <w:rsid w:val="000A3143"/>
    <w:rsid w:val="000A3318"/>
    <w:rsid w:val="000A377D"/>
    <w:rsid w:val="000A5767"/>
    <w:rsid w:val="000A6638"/>
    <w:rsid w:val="000A6B58"/>
    <w:rsid w:val="000A758C"/>
    <w:rsid w:val="000A791E"/>
    <w:rsid w:val="000A7AD9"/>
    <w:rsid w:val="000A7E17"/>
    <w:rsid w:val="000A7F70"/>
    <w:rsid w:val="000B06BA"/>
    <w:rsid w:val="000B0CC8"/>
    <w:rsid w:val="000B1283"/>
    <w:rsid w:val="000B1430"/>
    <w:rsid w:val="000B181C"/>
    <w:rsid w:val="000B3D94"/>
    <w:rsid w:val="000B452F"/>
    <w:rsid w:val="000B4C60"/>
    <w:rsid w:val="000B50AA"/>
    <w:rsid w:val="000B5F8E"/>
    <w:rsid w:val="000B6631"/>
    <w:rsid w:val="000B767D"/>
    <w:rsid w:val="000B7BFF"/>
    <w:rsid w:val="000C01B1"/>
    <w:rsid w:val="000C0258"/>
    <w:rsid w:val="000C2D35"/>
    <w:rsid w:val="000C3E52"/>
    <w:rsid w:val="000C4103"/>
    <w:rsid w:val="000C44D0"/>
    <w:rsid w:val="000C451B"/>
    <w:rsid w:val="000C452D"/>
    <w:rsid w:val="000C4733"/>
    <w:rsid w:val="000C55D3"/>
    <w:rsid w:val="000C5925"/>
    <w:rsid w:val="000C5A02"/>
    <w:rsid w:val="000C5C64"/>
    <w:rsid w:val="000C61F3"/>
    <w:rsid w:val="000C6A0F"/>
    <w:rsid w:val="000D0BD1"/>
    <w:rsid w:val="000D1BCE"/>
    <w:rsid w:val="000D39D3"/>
    <w:rsid w:val="000D3BCD"/>
    <w:rsid w:val="000D432B"/>
    <w:rsid w:val="000D6086"/>
    <w:rsid w:val="000D6257"/>
    <w:rsid w:val="000D6C83"/>
    <w:rsid w:val="000D7C67"/>
    <w:rsid w:val="000E0587"/>
    <w:rsid w:val="000E08C6"/>
    <w:rsid w:val="000E0DD2"/>
    <w:rsid w:val="000E1C30"/>
    <w:rsid w:val="000E203B"/>
    <w:rsid w:val="000E20E9"/>
    <w:rsid w:val="000E24B4"/>
    <w:rsid w:val="000E2860"/>
    <w:rsid w:val="000E30A3"/>
    <w:rsid w:val="000E3C75"/>
    <w:rsid w:val="000E4374"/>
    <w:rsid w:val="000E4E1D"/>
    <w:rsid w:val="000E6D37"/>
    <w:rsid w:val="000E7751"/>
    <w:rsid w:val="000F00D1"/>
    <w:rsid w:val="000F0B29"/>
    <w:rsid w:val="000F10FB"/>
    <w:rsid w:val="000F1439"/>
    <w:rsid w:val="000F171C"/>
    <w:rsid w:val="000F2E65"/>
    <w:rsid w:val="000F4DF4"/>
    <w:rsid w:val="000F5F86"/>
    <w:rsid w:val="000F67A2"/>
    <w:rsid w:val="000F7140"/>
    <w:rsid w:val="000F7682"/>
    <w:rsid w:val="00100033"/>
    <w:rsid w:val="00100508"/>
    <w:rsid w:val="001005DE"/>
    <w:rsid w:val="00102BAF"/>
    <w:rsid w:val="0010381F"/>
    <w:rsid w:val="00103C00"/>
    <w:rsid w:val="00104849"/>
    <w:rsid w:val="00104EB0"/>
    <w:rsid w:val="00106671"/>
    <w:rsid w:val="00107DE2"/>
    <w:rsid w:val="001103C2"/>
    <w:rsid w:val="001105D6"/>
    <w:rsid w:val="0011105D"/>
    <w:rsid w:val="0011133D"/>
    <w:rsid w:val="00111B6D"/>
    <w:rsid w:val="00111C65"/>
    <w:rsid w:val="0011411C"/>
    <w:rsid w:val="00114424"/>
    <w:rsid w:val="001146EA"/>
    <w:rsid w:val="001150BA"/>
    <w:rsid w:val="001159FD"/>
    <w:rsid w:val="001164B6"/>
    <w:rsid w:val="00116EB7"/>
    <w:rsid w:val="0011724B"/>
    <w:rsid w:val="00120B33"/>
    <w:rsid w:val="001220E1"/>
    <w:rsid w:val="00123216"/>
    <w:rsid w:val="00123373"/>
    <w:rsid w:val="001234EE"/>
    <w:rsid w:val="001235B2"/>
    <w:rsid w:val="00123660"/>
    <w:rsid w:val="0012371E"/>
    <w:rsid w:val="0012373A"/>
    <w:rsid w:val="00124363"/>
    <w:rsid w:val="00124576"/>
    <w:rsid w:val="0012616A"/>
    <w:rsid w:val="001262ED"/>
    <w:rsid w:val="00126A99"/>
    <w:rsid w:val="001305A7"/>
    <w:rsid w:val="00130A92"/>
    <w:rsid w:val="00131280"/>
    <w:rsid w:val="001314A9"/>
    <w:rsid w:val="001315F8"/>
    <w:rsid w:val="00132C08"/>
    <w:rsid w:val="00133617"/>
    <w:rsid w:val="00135680"/>
    <w:rsid w:val="001358EA"/>
    <w:rsid w:val="00136E53"/>
    <w:rsid w:val="00137483"/>
    <w:rsid w:val="0013773F"/>
    <w:rsid w:val="00141056"/>
    <w:rsid w:val="001416BB"/>
    <w:rsid w:val="00141BDD"/>
    <w:rsid w:val="00141FD7"/>
    <w:rsid w:val="00142815"/>
    <w:rsid w:val="001438A6"/>
    <w:rsid w:val="00143ED9"/>
    <w:rsid w:val="0014440B"/>
    <w:rsid w:val="00146695"/>
    <w:rsid w:val="00146A56"/>
    <w:rsid w:val="00146B13"/>
    <w:rsid w:val="00147A8B"/>
    <w:rsid w:val="00147B65"/>
    <w:rsid w:val="001504D9"/>
    <w:rsid w:val="00150E93"/>
    <w:rsid w:val="0015208B"/>
    <w:rsid w:val="0015232A"/>
    <w:rsid w:val="00152B06"/>
    <w:rsid w:val="001532B0"/>
    <w:rsid w:val="001539E5"/>
    <w:rsid w:val="00153BC2"/>
    <w:rsid w:val="0015497D"/>
    <w:rsid w:val="0015599A"/>
    <w:rsid w:val="0015791A"/>
    <w:rsid w:val="00160387"/>
    <w:rsid w:val="00161920"/>
    <w:rsid w:val="00161AC2"/>
    <w:rsid w:val="00163984"/>
    <w:rsid w:val="00163EF4"/>
    <w:rsid w:val="0016618A"/>
    <w:rsid w:val="0016620C"/>
    <w:rsid w:val="00166304"/>
    <w:rsid w:val="001714F8"/>
    <w:rsid w:val="00171864"/>
    <w:rsid w:val="0017273D"/>
    <w:rsid w:val="00172A59"/>
    <w:rsid w:val="0017354A"/>
    <w:rsid w:val="00173728"/>
    <w:rsid w:val="00173C0F"/>
    <w:rsid w:val="0017450B"/>
    <w:rsid w:val="0017539F"/>
    <w:rsid w:val="00175D9C"/>
    <w:rsid w:val="00175E9D"/>
    <w:rsid w:val="00176639"/>
    <w:rsid w:val="00177041"/>
    <w:rsid w:val="00180D8E"/>
    <w:rsid w:val="00182197"/>
    <w:rsid w:val="001829D1"/>
    <w:rsid w:val="0018319E"/>
    <w:rsid w:val="001846B4"/>
    <w:rsid w:val="00185193"/>
    <w:rsid w:val="001855D3"/>
    <w:rsid w:val="001860D7"/>
    <w:rsid w:val="0018638C"/>
    <w:rsid w:val="00187C47"/>
    <w:rsid w:val="00187E4E"/>
    <w:rsid w:val="001900D8"/>
    <w:rsid w:val="001902B6"/>
    <w:rsid w:val="0019037E"/>
    <w:rsid w:val="00190698"/>
    <w:rsid w:val="00191093"/>
    <w:rsid w:val="001914BA"/>
    <w:rsid w:val="00192E30"/>
    <w:rsid w:val="001932C3"/>
    <w:rsid w:val="001940D9"/>
    <w:rsid w:val="00194FBD"/>
    <w:rsid w:val="001950A0"/>
    <w:rsid w:val="00195D51"/>
    <w:rsid w:val="00196B7D"/>
    <w:rsid w:val="00197475"/>
    <w:rsid w:val="00197C1B"/>
    <w:rsid w:val="001A0601"/>
    <w:rsid w:val="001A1C3B"/>
    <w:rsid w:val="001A1FDB"/>
    <w:rsid w:val="001A31F4"/>
    <w:rsid w:val="001A4849"/>
    <w:rsid w:val="001A4F3A"/>
    <w:rsid w:val="001A5594"/>
    <w:rsid w:val="001A7CD9"/>
    <w:rsid w:val="001B056D"/>
    <w:rsid w:val="001B0FD1"/>
    <w:rsid w:val="001B1580"/>
    <w:rsid w:val="001B2720"/>
    <w:rsid w:val="001B35A9"/>
    <w:rsid w:val="001B387F"/>
    <w:rsid w:val="001B3BB7"/>
    <w:rsid w:val="001B3DBB"/>
    <w:rsid w:val="001B4D8E"/>
    <w:rsid w:val="001B66EA"/>
    <w:rsid w:val="001B68E6"/>
    <w:rsid w:val="001B72BC"/>
    <w:rsid w:val="001C013F"/>
    <w:rsid w:val="001C1088"/>
    <w:rsid w:val="001C1A62"/>
    <w:rsid w:val="001C235A"/>
    <w:rsid w:val="001C42FD"/>
    <w:rsid w:val="001C4420"/>
    <w:rsid w:val="001C5392"/>
    <w:rsid w:val="001C5448"/>
    <w:rsid w:val="001C5683"/>
    <w:rsid w:val="001C6086"/>
    <w:rsid w:val="001C677B"/>
    <w:rsid w:val="001D0442"/>
    <w:rsid w:val="001D0D8F"/>
    <w:rsid w:val="001D1AE2"/>
    <w:rsid w:val="001D38AB"/>
    <w:rsid w:val="001D434F"/>
    <w:rsid w:val="001D4B3C"/>
    <w:rsid w:val="001D65C5"/>
    <w:rsid w:val="001D692D"/>
    <w:rsid w:val="001D6CA9"/>
    <w:rsid w:val="001D7D51"/>
    <w:rsid w:val="001D7F40"/>
    <w:rsid w:val="001E060C"/>
    <w:rsid w:val="001E09D6"/>
    <w:rsid w:val="001E0D40"/>
    <w:rsid w:val="001E13DA"/>
    <w:rsid w:val="001E1687"/>
    <w:rsid w:val="001E1E50"/>
    <w:rsid w:val="001E21F9"/>
    <w:rsid w:val="001E3532"/>
    <w:rsid w:val="001E3F1C"/>
    <w:rsid w:val="001E41E7"/>
    <w:rsid w:val="001E4DDD"/>
    <w:rsid w:val="001E68BE"/>
    <w:rsid w:val="001F14B0"/>
    <w:rsid w:val="001F1F6B"/>
    <w:rsid w:val="001F2837"/>
    <w:rsid w:val="001F2941"/>
    <w:rsid w:val="001F2E2B"/>
    <w:rsid w:val="001F34C2"/>
    <w:rsid w:val="001F5119"/>
    <w:rsid w:val="001F58A2"/>
    <w:rsid w:val="001F5E1C"/>
    <w:rsid w:val="001F5E53"/>
    <w:rsid w:val="001F619C"/>
    <w:rsid w:val="001F6B4F"/>
    <w:rsid w:val="001F70CB"/>
    <w:rsid w:val="0020019D"/>
    <w:rsid w:val="00200273"/>
    <w:rsid w:val="00200436"/>
    <w:rsid w:val="0020053D"/>
    <w:rsid w:val="0020191D"/>
    <w:rsid w:val="00202A69"/>
    <w:rsid w:val="00203750"/>
    <w:rsid w:val="00204035"/>
    <w:rsid w:val="0020448C"/>
    <w:rsid w:val="002044A4"/>
    <w:rsid w:val="00204C34"/>
    <w:rsid w:val="00206B34"/>
    <w:rsid w:val="00206B64"/>
    <w:rsid w:val="002102F4"/>
    <w:rsid w:val="00210611"/>
    <w:rsid w:val="00210623"/>
    <w:rsid w:val="00211A7F"/>
    <w:rsid w:val="00212272"/>
    <w:rsid w:val="00212A2B"/>
    <w:rsid w:val="00212C8D"/>
    <w:rsid w:val="00212C9C"/>
    <w:rsid w:val="00213BFA"/>
    <w:rsid w:val="00215AAF"/>
    <w:rsid w:val="0021691C"/>
    <w:rsid w:val="00221423"/>
    <w:rsid w:val="002214EE"/>
    <w:rsid w:val="002243DB"/>
    <w:rsid w:val="00225156"/>
    <w:rsid w:val="002252DD"/>
    <w:rsid w:val="002262AB"/>
    <w:rsid w:val="002277D4"/>
    <w:rsid w:val="00227DB1"/>
    <w:rsid w:val="002302DE"/>
    <w:rsid w:val="0023144C"/>
    <w:rsid w:val="00231A13"/>
    <w:rsid w:val="0023208D"/>
    <w:rsid w:val="00233BE9"/>
    <w:rsid w:val="00233C3C"/>
    <w:rsid w:val="00235297"/>
    <w:rsid w:val="00235472"/>
    <w:rsid w:val="00235547"/>
    <w:rsid w:val="00235871"/>
    <w:rsid w:val="00236316"/>
    <w:rsid w:val="002417C8"/>
    <w:rsid w:val="00242377"/>
    <w:rsid w:val="00243FAE"/>
    <w:rsid w:val="002474F6"/>
    <w:rsid w:val="00247D43"/>
    <w:rsid w:val="00247D49"/>
    <w:rsid w:val="002503F3"/>
    <w:rsid w:val="00250881"/>
    <w:rsid w:val="00250C5B"/>
    <w:rsid w:val="00251776"/>
    <w:rsid w:val="002521FD"/>
    <w:rsid w:val="0025536D"/>
    <w:rsid w:val="002554A4"/>
    <w:rsid w:val="0025637D"/>
    <w:rsid w:val="00256C7A"/>
    <w:rsid w:val="00256D94"/>
    <w:rsid w:val="002577F9"/>
    <w:rsid w:val="00257DDB"/>
    <w:rsid w:val="00261B6F"/>
    <w:rsid w:val="0026259A"/>
    <w:rsid w:val="0026324C"/>
    <w:rsid w:val="0026396D"/>
    <w:rsid w:val="00265254"/>
    <w:rsid w:val="0026664F"/>
    <w:rsid w:val="0026679D"/>
    <w:rsid w:val="0026696E"/>
    <w:rsid w:val="00266AAC"/>
    <w:rsid w:val="00270D00"/>
    <w:rsid w:val="00271F6B"/>
    <w:rsid w:val="002727BC"/>
    <w:rsid w:val="0027285F"/>
    <w:rsid w:val="0027343C"/>
    <w:rsid w:val="00275615"/>
    <w:rsid w:val="002758A1"/>
    <w:rsid w:val="00275F08"/>
    <w:rsid w:val="00276B9C"/>
    <w:rsid w:val="00276E97"/>
    <w:rsid w:val="00276FF4"/>
    <w:rsid w:val="0027724D"/>
    <w:rsid w:val="0027753C"/>
    <w:rsid w:val="00277C29"/>
    <w:rsid w:val="00280EE2"/>
    <w:rsid w:val="00281FFC"/>
    <w:rsid w:val="00282016"/>
    <w:rsid w:val="002830FD"/>
    <w:rsid w:val="00284328"/>
    <w:rsid w:val="00285C32"/>
    <w:rsid w:val="00285E47"/>
    <w:rsid w:val="00286521"/>
    <w:rsid w:val="00286F5B"/>
    <w:rsid w:val="00286F9B"/>
    <w:rsid w:val="00291FD5"/>
    <w:rsid w:val="002920CA"/>
    <w:rsid w:val="002924C8"/>
    <w:rsid w:val="00292DBF"/>
    <w:rsid w:val="00293A0C"/>
    <w:rsid w:val="00293AFB"/>
    <w:rsid w:val="00294525"/>
    <w:rsid w:val="00295C90"/>
    <w:rsid w:val="00296CCA"/>
    <w:rsid w:val="002971A1"/>
    <w:rsid w:val="00297FFC"/>
    <w:rsid w:val="002A0F77"/>
    <w:rsid w:val="002A159F"/>
    <w:rsid w:val="002A1763"/>
    <w:rsid w:val="002A1A73"/>
    <w:rsid w:val="002A2196"/>
    <w:rsid w:val="002A2B9F"/>
    <w:rsid w:val="002A32A6"/>
    <w:rsid w:val="002A3CBC"/>
    <w:rsid w:val="002A4DAE"/>
    <w:rsid w:val="002A6338"/>
    <w:rsid w:val="002A72E8"/>
    <w:rsid w:val="002A7A85"/>
    <w:rsid w:val="002B058D"/>
    <w:rsid w:val="002B078A"/>
    <w:rsid w:val="002B11A1"/>
    <w:rsid w:val="002B2686"/>
    <w:rsid w:val="002B3AA0"/>
    <w:rsid w:val="002B4B83"/>
    <w:rsid w:val="002B53DE"/>
    <w:rsid w:val="002B62EB"/>
    <w:rsid w:val="002C0254"/>
    <w:rsid w:val="002C0BF7"/>
    <w:rsid w:val="002C2164"/>
    <w:rsid w:val="002C2F0B"/>
    <w:rsid w:val="002C2F68"/>
    <w:rsid w:val="002C30ED"/>
    <w:rsid w:val="002C46A4"/>
    <w:rsid w:val="002C5006"/>
    <w:rsid w:val="002C59A5"/>
    <w:rsid w:val="002C5D74"/>
    <w:rsid w:val="002C6E04"/>
    <w:rsid w:val="002C7D73"/>
    <w:rsid w:val="002D1260"/>
    <w:rsid w:val="002D21F5"/>
    <w:rsid w:val="002D2F02"/>
    <w:rsid w:val="002D3060"/>
    <w:rsid w:val="002D3ADA"/>
    <w:rsid w:val="002D42C7"/>
    <w:rsid w:val="002D50BC"/>
    <w:rsid w:val="002D5BD6"/>
    <w:rsid w:val="002D5FBC"/>
    <w:rsid w:val="002D6DBE"/>
    <w:rsid w:val="002D7723"/>
    <w:rsid w:val="002D7DB4"/>
    <w:rsid w:val="002E1041"/>
    <w:rsid w:val="002E12E7"/>
    <w:rsid w:val="002E162E"/>
    <w:rsid w:val="002E1D5B"/>
    <w:rsid w:val="002E22F3"/>
    <w:rsid w:val="002E3856"/>
    <w:rsid w:val="002E3CBD"/>
    <w:rsid w:val="002E3D51"/>
    <w:rsid w:val="002E403D"/>
    <w:rsid w:val="002E447C"/>
    <w:rsid w:val="002E46A4"/>
    <w:rsid w:val="002E4990"/>
    <w:rsid w:val="002E4A59"/>
    <w:rsid w:val="002E4E9F"/>
    <w:rsid w:val="002E61A2"/>
    <w:rsid w:val="002E6EB1"/>
    <w:rsid w:val="002E7769"/>
    <w:rsid w:val="002E7829"/>
    <w:rsid w:val="002F0746"/>
    <w:rsid w:val="002F1D5C"/>
    <w:rsid w:val="002F222F"/>
    <w:rsid w:val="002F26B3"/>
    <w:rsid w:val="002F45B3"/>
    <w:rsid w:val="002F4678"/>
    <w:rsid w:val="002F5338"/>
    <w:rsid w:val="002F55C5"/>
    <w:rsid w:val="002F6321"/>
    <w:rsid w:val="002F64CC"/>
    <w:rsid w:val="002F6580"/>
    <w:rsid w:val="002F7672"/>
    <w:rsid w:val="00300BBD"/>
    <w:rsid w:val="003012ED"/>
    <w:rsid w:val="003035CA"/>
    <w:rsid w:val="00303B12"/>
    <w:rsid w:val="00304F3E"/>
    <w:rsid w:val="003058B1"/>
    <w:rsid w:val="003065BE"/>
    <w:rsid w:val="00307056"/>
    <w:rsid w:val="003070A2"/>
    <w:rsid w:val="00307A88"/>
    <w:rsid w:val="0031003D"/>
    <w:rsid w:val="0031059B"/>
    <w:rsid w:val="0031244A"/>
    <w:rsid w:val="003128D4"/>
    <w:rsid w:val="0031310E"/>
    <w:rsid w:val="00313343"/>
    <w:rsid w:val="003134DC"/>
    <w:rsid w:val="0031357C"/>
    <w:rsid w:val="003137EF"/>
    <w:rsid w:val="00313917"/>
    <w:rsid w:val="003143D2"/>
    <w:rsid w:val="00314DC1"/>
    <w:rsid w:val="00315B86"/>
    <w:rsid w:val="003177AA"/>
    <w:rsid w:val="00320287"/>
    <w:rsid w:val="003209FC"/>
    <w:rsid w:val="003212A8"/>
    <w:rsid w:val="003221FD"/>
    <w:rsid w:val="0032255B"/>
    <w:rsid w:val="00324772"/>
    <w:rsid w:val="0032492A"/>
    <w:rsid w:val="00324C4E"/>
    <w:rsid w:val="0032514C"/>
    <w:rsid w:val="00326167"/>
    <w:rsid w:val="00326A16"/>
    <w:rsid w:val="00326C6A"/>
    <w:rsid w:val="00327194"/>
    <w:rsid w:val="00330AB8"/>
    <w:rsid w:val="00331B22"/>
    <w:rsid w:val="00333147"/>
    <w:rsid w:val="00333527"/>
    <w:rsid w:val="0033480C"/>
    <w:rsid w:val="00334A3B"/>
    <w:rsid w:val="00334CF3"/>
    <w:rsid w:val="00336535"/>
    <w:rsid w:val="00336B3F"/>
    <w:rsid w:val="003370E8"/>
    <w:rsid w:val="00340317"/>
    <w:rsid w:val="003427EB"/>
    <w:rsid w:val="00343748"/>
    <w:rsid w:val="00343983"/>
    <w:rsid w:val="00343FE0"/>
    <w:rsid w:val="00346470"/>
    <w:rsid w:val="00346597"/>
    <w:rsid w:val="0034767E"/>
    <w:rsid w:val="003528EB"/>
    <w:rsid w:val="00353B58"/>
    <w:rsid w:val="0035540A"/>
    <w:rsid w:val="00355574"/>
    <w:rsid w:val="00355ECC"/>
    <w:rsid w:val="00355F4E"/>
    <w:rsid w:val="00357033"/>
    <w:rsid w:val="003570E9"/>
    <w:rsid w:val="003571AF"/>
    <w:rsid w:val="00360307"/>
    <w:rsid w:val="00360834"/>
    <w:rsid w:val="00360865"/>
    <w:rsid w:val="00361D90"/>
    <w:rsid w:val="003620C7"/>
    <w:rsid w:val="0036385C"/>
    <w:rsid w:val="00363C8C"/>
    <w:rsid w:val="00363D91"/>
    <w:rsid w:val="00363E37"/>
    <w:rsid w:val="003673D9"/>
    <w:rsid w:val="00367D0B"/>
    <w:rsid w:val="00367F22"/>
    <w:rsid w:val="00370419"/>
    <w:rsid w:val="00372901"/>
    <w:rsid w:val="0037727C"/>
    <w:rsid w:val="00380097"/>
    <w:rsid w:val="0038051C"/>
    <w:rsid w:val="00380926"/>
    <w:rsid w:val="00380D94"/>
    <w:rsid w:val="003813A4"/>
    <w:rsid w:val="00381EEA"/>
    <w:rsid w:val="003822A0"/>
    <w:rsid w:val="0038262E"/>
    <w:rsid w:val="00382F36"/>
    <w:rsid w:val="00382FA2"/>
    <w:rsid w:val="0038386C"/>
    <w:rsid w:val="00384F23"/>
    <w:rsid w:val="00385E7D"/>
    <w:rsid w:val="00390435"/>
    <w:rsid w:val="003916E6"/>
    <w:rsid w:val="0039598E"/>
    <w:rsid w:val="00396EAA"/>
    <w:rsid w:val="00397818"/>
    <w:rsid w:val="003A0287"/>
    <w:rsid w:val="003A1620"/>
    <w:rsid w:val="003A1FB8"/>
    <w:rsid w:val="003A2A3B"/>
    <w:rsid w:val="003A2E3A"/>
    <w:rsid w:val="003A3956"/>
    <w:rsid w:val="003A468F"/>
    <w:rsid w:val="003A631B"/>
    <w:rsid w:val="003B02E0"/>
    <w:rsid w:val="003B139B"/>
    <w:rsid w:val="003B28AC"/>
    <w:rsid w:val="003B4616"/>
    <w:rsid w:val="003B464A"/>
    <w:rsid w:val="003B465C"/>
    <w:rsid w:val="003B4A76"/>
    <w:rsid w:val="003B4C85"/>
    <w:rsid w:val="003B5EA1"/>
    <w:rsid w:val="003B6A21"/>
    <w:rsid w:val="003C02BA"/>
    <w:rsid w:val="003C0A10"/>
    <w:rsid w:val="003C1895"/>
    <w:rsid w:val="003C24A0"/>
    <w:rsid w:val="003C3464"/>
    <w:rsid w:val="003C492B"/>
    <w:rsid w:val="003C4AA4"/>
    <w:rsid w:val="003C502B"/>
    <w:rsid w:val="003C61A4"/>
    <w:rsid w:val="003C6FC8"/>
    <w:rsid w:val="003C7442"/>
    <w:rsid w:val="003D0339"/>
    <w:rsid w:val="003D13D6"/>
    <w:rsid w:val="003D2135"/>
    <w:rsid w:val="003D22EE"/>
    <w:rsid w:val="003D3415"/>
    <w:rsid w:val="003D348C"/>
    <w:rsid w:val="003D384F"/>
    <w:rsid w:val="003D472F"/>
    <w:rsid w:val="003D49A9"/>
    <w:rsid w:val="003D4E92"/>
    <w:rsid w:val="003D683F"/>
    <w:rsid w:val="003D6A4C"/>
    <w:rsid w:val="003D6DC8"/>
    <w:rsid w:val="003D6F07"/>
    <w:rsid w:val="003D6FDC"/>
    <w:rsid w:val="003D7947"/>
    <w:rsid w:val="003D7CA4"/>
    <w:rsid w:val="003E0C6B"/>
    <w:rsid w:val="003E46DD"/>
    <w:rsid w:val="003E5A09"/>
    <w:rsid w:val="003E5B99"/>
    <w:rsid w:val="003E5C14"/>
    <w:rsid w:val="003E62B0"/>
    <w:rsid w:val="003F1F1E"/>
    <w:rsid w:val="003F24F7"/>
    <w:rsid w:val="003F592C"/>
    <w:rsid w:val="003F7FE2"/>
    <w:rsid w:val="0040050C"/>
    <w:rsid w:val="00400939"/>
    <w:rsid w:val="00400AC9"/>
    <w:rsid w:val="004026F5"/>
    <w:rsid w:val="00402CD0"/>
    <w:rsid w:val="004030FE"/>
    <w:rsid w:val="00403189"/>
    <w:rsid w:val="00403592"/>
    <w:rsid w:val="00403F22"/>
    <w:rsid w:val="004055C1"/>
    <w:rsid w:val="00405F2D"/>
    <w:rsid w:val="00406625"/>
    <w:rsid w:val="0040748E"/>
    <w:rsid w:val="00407652"/>
    <w:rsid w:val="00411A2B"/>
    <w:rsid w:val="004122A9"/>
    <w:rsid w:val="00412613"/>
    <w:rsid w:val="00413309"/>
    <w:rsid w:val="004147DF"/>
    <w:rsid w:val="00414874"/>
    <w:rsid w:val="00415274"/>
    <w:rsid w:val="00415578"/>
    <w:rsid w:val="00415C66"/>
    <w:rsid w:val="00415EB6"/>
    <w:rsid w:val="00415EEF"/>
    <w:rsid w:val="00416012"/>
    <w:rsid w:val="00416172"/>
    <w:rsid w:val="00416555"/>
    <w:rsid w:val="0041674B"/>
    <w:rsid w:val="00416792"/>
    <w:rsid w:val="00416F6F"/>
    <w:rsid w:val="00420680"/>
    <w:rsid w:val="0042104D"/>
    <w:rsid w:val="00421E1D"/>
    <w:rsid w:val="004237B4"/>
    <w:rsid w:val="004254EA"/>
    <w:rsid w:val="00425ED3"/>
    <w:rsid w:val="00427758"/>
    <w:rsid w:val="00427C2F"/>
    <w:rsid w:val="00431555"/>
    <w:rsid w:val="00432B72"/>
    <w:rsid w:val="00433860"/>
    <w:rsid w:val="00433946"/>
    <w:rsid w:val="00434BA1"/>
    <w:rsid w:val="00434ED5"/>
    <w:rsid w:val="004360E0"/>
    <w:rsid w:val="004365A6"/>
    <w:rsid w:val="0043783A"/>
    <w:rsid w:val="00440B60"/>
    <w:rsid w:val="00440EEA"/>
    <w:rsid w:val="00446A4F"/>
    <w:rsid w:val="00447337"/>
    <w:rsid w:val="004479A6"/>
    <w:rsid w:val="00450BE9"/>
    <w:rsid w:val="00451A75"/>
    <w:rsid w:val="00453F08"/>
    <w:rsid w:val="0045488E"/>
    <w:rsid w:val="0045531C"/>
    <w:rsid w:val="0045611B"/>
    <w:rsid w:val="004604E5"/>
    <w:rsid w:val="00461419"/>
    <w:rsid w:val="00461518"/>
    <w:rsid w:val="00462FF1"/>
    <w:rsid w:val="0046312C"/>
    <w:rsid w:val="0046330C"/>
    <w:rsid w:val="004635DA"/>
    <w:rsid w:val="00463E0A"/>
    <w:rsid w:val="004645A1"/>
    <w:rsid w:val="004647A5"/>
    <w:rsid w:val="00465131"/>
    <w:rsid w:val="00465AAF"/>
    <w:rsid w:val="0046620E"/>
    <w:rsid w:val="004665E6"/>
    <w:rsid w:val="00466E75"/>
    <w:rsid w:val="00467A03"/>
    <w:rsid w:val="00470758"/>
    <w:rsid w:val="00471BC8"/>
    <w:rsid w:val="0047254F"/>
    <w:rsid w:val="00473402"/>
    <w:rsid w:val="00474B47"/>
    <w:rsid w:val="004754D6"/>
    <w:rsid w:val="0047580E"/>
    <w:rsid w:val="0047636B"/>
    <w:rsid w:val="0047725C"/>
    <w:rsid w:val="0047779A"/>
    <w:rsid w:val="004778BE"/>
    <w:rsid w:val="0047795B"/>
    <w:rsid w:val="0048023A"/>
    <w:rsid w:val="0048094F"/>
    <w:rsid w:val="00480A8F"/>
    <w:rsid w:val="00480F53"/>
    <w:rsid w:val="0048125D"/>
    <w:rsid w:val="004818C3"/>
    <w:rsid w:val="00481BE4"/>
    <w:rsid w:val="00482068"/>
    <w:rsid w:val="00482548"/>
    <w:rsid w:val="004829CC"/>
    <w:rsid w:val="00483554"/>
    <w:rsid w:val="00483722"/>
    <w:rsid w:val="00483CDC"/>
    <w:rsid w:val="00484173"/>
    <w:rsid w:val="00485314"/>
    <w:rsid w:val="00486736"/>
    <w:rsid w:val="00486CC1"/>
    <w:rsid w:val="00487463"/>
    <w:rsid w:val="00487F0E"/>
    <w:rsid w:val="00490129"/>
    <w:rsid w:val="004902AB"/>
    <w:rsid w:val="00490462"/>
    <w:rsid w:val="00490683"/>
    <w:rsid w:val="0049113A"/>
    <w:rsid w:val="00491B37"/>
    <w:rsid w:val="00492CCD"/>
    <w:rsid w:val="004934D8"/>
    <w:rsid w:val="0049369D"/>
    <w:rsid w:val="00494185"/>
    <w:rsid w:val="004943CD"/>
    <w:rsid w:val="004946E2"/>
    <w:rsid w:val="00495232"/>
    <w:rsid w:val="00495337"/>
    <w:rsid w:val="0049555B"/>
    <w:rsid w:val="00495623"/>
    <w:rsid w:val="00497147"/>
    <w:rsid w:val="00497176"/>
    <w:rsid w:val="004A1D13"/>
    <w:rsid w:val="004A2492"/>
    <w:rsid w:val="004A4000"/>
    <w:rsid w:val="004A40B2"/>
    <w:rsid w:val="004A4B78"/>
    <w:rsid w:val="004A5311"/>
    <w:rsid w:val="004A72FB"/>
    <w:rsid w:val="004A7918"/>
    <w:rsid w:val="004B02CC"/>
    <w:rsid w:val="004B08C7"/>
    <w:rsid w:val="004B09C9"/>
    <w:rsid w:val="004B13EB"/>
    <w:rsid w:val="004B1FD2"/>
    <w:rsid w:val="004B2ED6"/>
    <w:rsid w:val="004B3BE9"/>
    <w:rsid w:val="004B41D8"/>
    <w:rsid w:val="004B553D"/>
    <w:rsid w:val="004B653E"/>
    <w:rsid w:val="004B6BE7"/>
    <w:rsid w:val="004B715F"/>
    <w:rsid w:val="004B74A9"/>
    <w:rsid w:val="004C0CE0"/>
    <w:rsid w:val="004C1421"/>
    <w:rsid w:val="004C1FE2"/>
    <w:rsid w:val="004C337C"/>
    <w:rsid w:val="004C3D1E"/>
    <w:rsid w:val="004C3EB2"/>
    <w:rsid w:val="004C4083"/>
    <w:rsid w:val="004C41C6"/>
    <w:rsid w:val="004C434A"/>
    <w:rsid w:val="004C4CEA"/>
    <w:rsid w:val="004C539B"/>
    <w:rsid w:val="004C633D"/>
    <w:rsid w:val="004C7C3F"/>
    <w:rsid w:val="004D2013"/>
    <w:rsid w:val="004D288B"/>
    <w:rsid w:val="004D4290"/>
    <w:rsid w:val="004D4D2B"/>
    <w:rsid w:val="004D5E00"/>
    <w:rsid w:val="004D7426"/>
    <w:rsid w:val="004D7DBE"/>
    <w:rsid w:val="004E0672"/>
    <w:rsid w:val="004E0ACF"/>
    <w:rsid w:val="004E0C5E"/>
    <w:rsid w:val="004E37E7"/>
    <w:rsid w:val="004E3D41"/>
    <w:rsid w:val="004E45BF"/>
    <w:rsid w:val="004E4617"/>
    <w:rsid w:val="004E490B"/>
    <w:rsid w:val="004E4B9F"/>
    <w:rsid w:val="004E54AA"/>
    <w:rsid w:val="004E7ADB"/>
    <w:rsid w:val="004F0698"/>
    <w:rsid w:val="004F12EF"/>
    <w:rsid w:val="004F1362"/>
    <w:rsid w:val="004F21B3"/>
    <w:rsid w:val="004F42C7"/>
    <w:rsid w:val="004F430B"/>
    <w:rsid w:val="004F458B"/>
    <w:rsid w:val="004F45C0"/>
    <w:rsid w:val="004F485F"/>
    <w:rsid w:val="004F48B9"/>
    <w:rsid w:val="004F5F95"/>
    <w:rsid w:val="004F66C2"/>
    <w:rsid w:val="004F7842"/>
    <w:rsid w:val="005005A8"/>
    <w:rsid w:val="0050264E"/>
    <w:rsid w:val="00504288"/>
    <w:rsid w:val="00504590"/>
    <w:rsid w:val="00504F1F"/>
    <w:rsid w:val="00505704"/>
    <w:rsid w:val="00507A17"/>
    <w:rsid w:val="00507F03"/>
    <w:rsid w:val="00511DB7"/>
    <w:rsid w:val="00512A5B"/>
    <w:rsid w:val="00512C9F"/>
    <w:rsid w:val="0051324C"/>
    <w:rsid w:val="00513C62"/>
    <w:rsid w:val="00517DC8"/>
    <w:rsid w:val="0052056A"/>
    <w:rsid w:val="00520A47"/>
    <w:rsid w:val="0052120D"/>
    <w:rsid w:val="00521C8D"/>
    <w:rsid w:val="00522A24"/>
    <w:rsid w:val="0052421A"/>
    <w:rsid w:val="00524621"/>
    <w:rsid w:val="00524638"/>
    <w:rsid w:val="005248B6"/>
    <w:rsid w:val="005252E1"/>
    <w:rsid w:val="00525BA8"/>
    <w:rsid w:val="00525C5A"/>
    <w:rsid w:val="005265E0"/>
    <w:rsid w:val="005267FF"/>
    <w:rsid w:val="00527758"/>
    <w:rsid w:val="00527FBB"/>
    <w:rsid w:val="0053039A"/>
    <w:rsid w:val="00530546"/>
    <w:rsid w:val="00531E00"/>
    <w:rsid w:val="0053200F"/>
    <w:rsid w:val="005327DB"/>
    <w:rsid w:val="005333DE"/>
    <w:rsid w:val="00533856"/>
    <w:rsid w:val="00535181"/>
    <w:rsid w:val="00535846"/>
    <w:rsid w:val="00535930"/>
    <w:rsid w:val="005364D6"/>
    <w:rsid w:val="00536626"/>
    <w:rsid w:val="0053739A"/>
    <w:rsid w:val="00540F59"/>
    <w:rsid w:val="00541FB5"/>
    <w:rsid w:val="005420E2"/>
    <w:rsid w:val="00542E2C"/>
    <w:rsid w:val="00544F22"/>
    <w:rsid w:val="005463F6"/>
    <w:rsid w:val="005468E7"/>
    <w:rsid w:val="005470D9"/>
    <w:rsid w:val="00550820"/>
    <w:rsid w:val="00551210"/>
    <w:rsid w:val="005519BE"/>
    <w:rsid w:val="00552689"/>
    <w:rsid w:val="0055296C"/>
    <w:rsid w:val="00552A25"/>
    <w:rsid w:val="00553106"/>
    <w:rsid w:val="005533CD"/>
    <w:rsid w:val="005535EC"/>
    <w:rsid w:val="00554D95"/>
    <w:rsid w:val="00554F1B"/>
    <w:rsid w:val="0056053B"/>
    <w:rsid w:val="00561940"/>
    <w:rsid w:val="00561C3A"/>
    <w:rsid w:val="00561C82"/>
    <w:rsid w:val="005621F2"/>
    <w:rsid w:val="0056239A"/>
    <w:rsid w:val="005628DB"/>
    <w:rsid w:val="0056308B"/>
    <w:rsid w:val="00563875"/>
    <w:rsid w:val="00564BC3"/>
    <w:rsid w:val="0056786B"/>
    <w:rsid w:val="00570078"/>
    <w:rsid w:val="0057029D"/>
    <w:rsid w:val="0057105B"/>
    <w:rsid w:val="00571497"/>
    <w:rsid w:val="00573052"/>
    <w:rsid w:val="00573D97"/>
    <w:rsid w:val="00574F6B"/>
    <w:rsid w:val="005754A9"/>
    <w:rsid w:val="00575FD9"/>
    <w:rsid w:val="005769A9"/>
    <w:rsid w:val="00577C37"/>
    <w:rsid w:val="0058000A"/>
    <w:rsid w:val="00581E4C"/>
    <w:rsid w:val="00582BC1"/>
    <w:rsid w:val="005846C0"/>
    <w:rsid w:val="00584940"/>
    <w:rsid w:val="0058535F"/>
    <w:rsid w:val="00586637"/>
    <w:rsid w:val="00586B13"/>
    <w:rsid w:val="00586E79"/>
    <w:rsid w:val="005872CD"/>
    <w:rsid w:val="00587BC0"/>
    <w:rsid w:val="0059126D"/>
    <w:rsid w:val="00591391"/>
    <w:rsid w:val="00591AF6"/>
    <w:rsid w:val="00591E97"/>
    <w:rsid w:val="005921F7"/>
    <w:rsid w:val="00592E33"/>
    <w:rsid w:val="00592EF9"/>
    <w:rsid w:val="00594ABB"/>
    <w:rsid w:val="00594C40"/>
    <w:rsid w:val="00594E1A"/>
    <w:rsid w:val="00596D14"/>
    <w:rsid w:val="005979C8"/>
    <w:rsid w:val="005A054B"/>
    <w:rsid w:val="005A0B32"/>
    <w:rsid w:val="005A0C2E"/>
    <w:rsid w:val="005A193C"/>
    <w:rsid w:val="005A1C78"/>
    <w:rsid w:val="005A1F35"/>
    <w:rsid w:val="005A24A9"/>
    <w:rsid w:val="005A2542"/>
    <w:rsid w:val="005A2DD6"/>
    <w:rsid w:val="005A44AE"/>
    <w:rsid w:val="005A4902"/>
    <w:rsid w:val="005A63C2"/>
    <w:rsid w:val="005A6719"/>
    <w:rsid w:val="005A6916"/>
    <w:rsid w:val="005A7579"/>
    <w:rsid w:val="005B1751"/>
    <w:rsid w:val="005B1CC4"/>
    <w:rsid w:val="005B3427"/>
    <w:rsid w:val="005B35CD"/>
    <w:rsid w:val="005B3812"/>
    <w:rsid w:val="005B3DBE"/>
    <w:rsid w:val="005B45E2"/>
    <w:rsid w:val="005B4A98"/>
    <w:rsid w:val="005B7D17"/>
    <w:rsid w:val="005C0BFF"/>
    <w:rsid w:val="005C14AB"/>
    <w:rsid w:val="005C1F9C"/>
    <w:rsid w:val="005C2911"/>
    <w:rsid w:val="005C33D5"/>
    <w:rsid w:val="005C35D2"/>
    <w:rsid w:val="005C3CA9"/>
    <w:rsid w:val="005C4A6C"/>
    <w:rsid w:val="005C525F"/>
    <w:rsid w:val="005C5A47"/>
    <w:rsid w:val="005C664C"/>
    <w:rsid w:val="005C7526"/>
    <w:rsid w:val="005C7B70"/>
    <w:rsid w:val="005D0348"/>
    <w:rsid w:val="005D0442"/>
    <w:rsid w:val="005D2A01"/>
    <w:rsid w:val="005D2D69"/>
    <w:rsid w:val="005D3319"/>
    <w:rsid w:val="005D35A1"/>
    <w:rsid w:val="005D387A"/>
    <w:rsid w:val="005D3BA6"/>
    <w:rsid w:val="005D40BF"/>
    <w:rsid w:val="005D4462"/>
    <w:rsid w:val="005D45F9"/>
    <w:rsid w:val="005D56E2"/>
    <w:rsid w:val="005D5A65"/>
    <w:rsid w:val="005D6FEF"/>
    <w:rsid w:val="005E00AF"/>
    <w:rsid w:val="005E291A"/>
    <w:rsid w:val="005E2D05"/>
    <w:rsid w:val="005E3EB9"/>
    <w:rsid w:val="005E4127"/>
    <w:rsid w:val="005E49D9"/>
    <w:rsid w:val="005E6603"/>
    <w:rsid w:val="005E740E"/>
    <w:rsid w:val="005E7E66"/>
    <w:rsid w:val="005E7F32"/>
    <w:rsid w:val="005F1F61"/>
    <w:rsid w:val="005F28D5"/>
    <w:rsid w:val="005F2C07"/>
    <w:rsid w:val="005F4AF3"/>
    <w:rsid w:val="005F653D"/>
    <w:rsid w:val="00601B74"/>
    <w:rsid w:val="0060210E"/>
    <w:rsid w:val="006026EC"/>
    <w:rsid w:val="00602A02"/>
    <w:rsid w:val="00604825"/>
    <w:rsid w:val="006048FA"/>
    <w:rsid w:val="006055C1"/>
    <w:rsid w:val="00606220"/>
    <w:rsid w:val="0060710D"/>
    <w:rsid w:val="00607221"/>
    <w:rsid w:val="00607E89"/>
    <w:rsid w:val="006105A5"/>
    <w:rsid w:val="0061078E"/>
    <w:rsid w:val="006109C3"/>
    <w:rsid w:val="00611136"/>
    <w:rsid w:val="006121A5"/>
    <w:rsid w:val="0061243E"/>
    <w:rsid w:val="00613072"/>
    <w:rsid w:val="00614016"/>
    <w:rsid w:val="00614039"/>
    <w:rsid w:val="00614291"/>
    <w:rsid w:val="006142FC"/>
    <w:rsid w:val="00616088"/>
    <w:rsid w:val="0061735D"/>
    <w:rsid w:val="00617940"/>
    <w:rsid w:val="00620CF5"/>
    <w:rsid w:val="00621728"/>
    <w:rsid w:val="00622EF3"/>
    <w:rsid w:val="00624C74"/>
    <w:rsid w:val="00626B4B"/>
    <w:rsid w:val="006275F0"/>
    <w:rsid w:val="00631205"/>
    <w:rsid w:val="006313EA"/>
    <w:rsid w:val="00631B10"/>
    <w:rsid w:val="00631DB9"/>
    <w:rsid w:val="006327E3"/>
    <w:rsid w:val="0063339C"/>
    <w:rsid w:val="006347C3"/>
    <w:rsid w:val="00635544"/>
    <w:rsid w:val="0063558C"/>
    <w:rsid w:val="006357D1"/>
    <w:rsid w:val="00636B9F"/>
    <w:rsid w:val="006376A8"/>
    <w:rsid w:val="00637F30"/>
    <w:rsid w:val="006409EB"/>
    <w:rsid w:val="00640B8B"/>
    <w:rsid w:val="00642233"/>
    <w:rsid w:val="0064224C"/>
    <w:rsid w:val="00642568"/>
    <w:rsid w:val="00642779"/>
    <w:rsid w:val="006433A0"/>
    <w:rsid w:val="00643408"/>
    <w:rsid w:val="006459C9"/>
    <w:rsid w:val="00645C5D"/>
    <w:rsid w:val="006504FB"/>
    <w:rsid w:val="006508FC"/>
    <w:rsid w:val="00650A2A"/>
    <w:rsid w:val="00651116"/>
    <w:rsid w:val="00651911"/>
    <w:rsid w:val="00651A9B"/>
    <w:rsid w:val="00651E6E"/>
    <w:rsid w:val="0065215A"/>
    <w:rsid w:val="006523F9"/>
    <w:rsid w:val="0065240F"/>
    <w:rsid w:val="00652BD8"/>
    <w:rsid w:val="00653A97"/>
    <w:rsid w:val="006547B6"/>
    <w:rsid w:val="00654906"/>
    <w:rsid w:val="00654DB3"/>
    <w:rsid w:val="00656150"/>
    <w:rsid w:val="00656663"/>
    <w:rsid w:val="006578D6"/>
    <w:rsid w:val="00660F26"/>
    <w:rsid w:val="006611A5"/>
    <w:rsid w:val="00661EC2"/>
    <w:rsid w:val="00661F4E"/>
    <w:rsid w:val="006628DD"/>
    <w:rsid w:val="0066294B"/>
    <w:rsid w:val="00662BF2"/>
    <w:rsid w:val="0066300A"/>
    <w:rsid w:val="006635E3"/>
    <w:rsid w:val="00663606"/>
    <w:rsid w:val="00663849"/>
    <w:rsid w:val="00663CAD"/>
    <w:rsid w:val="00665907"/>
    <w:rsid w:val="0066628D"/>
    <w:rsid w:val="00666469"/>
    <w:rsid w:val="00666DDF"/>
    <w:rsid w:val="0066750F"/>
    <w:rsid w:val="00670F93"/>
    <w:rsid w:val="006712F5"/>
    <w:rsid w:val="006719A1"/>
    <w:rsid w:val="00672391"/>
    <w:rsid w:val="0067435B"/>
    <w:rsid w:val="006746A5"/>
    <w:rsid w:val="00675005"/>
    <w:rsid w:val="0067582B"/>
    <w:rsid w:val="00675B18"/>
    <w:rsid w:val="00675CA1"/>
    <w:rsid w:val="00676A27"/>
    <w:rsid w:val="00676F54"/>
    <w:rsid w:val="0067726C"/>
    <w:rsid w:val="0068159A"/>
    <w:rsid w:val="00681A45"/>
    <w:rsid w:val="006823A3"/>
    <w:rsid w:val="006831AB"/>
    <w:rsid w:val="006834F3"/>
    <w:rsid w:val="0068462F"/>
    <w:rsid w:val="00684CF9"/>
    <w:rsid w:val="00684D56"/>
    <w:rsid w:val="006850D3"/>
    <w:rsid w:val="00685F28"/>
    <w:rsid w:val="0068641D"/>
    <w:rsid w:val="00687272"/>
    <w:rsid w:val="006918C6"/>
    <w:rsid w:val="00691EEA"/>
    <w:rsid w:val="00692E39"/>
    <w:rsid w:val="00692EC2"/>
    <w:rsid w:val="00692FC3"/>
    <w:rsid w:val="0069349F"/>
    <w:rsid w:val="0069350D"/>
    <w:rsid w:val="00694FC9"/>
    <w:rsid w:val="0069525B"/>
    <w:rsid w:val="00695C40"/>
    <w:rsid w:val="00696A5C"/>
    <w:rsid w:val="00697F57"/>
    <w:rsid w:val="006A1ADA"/>
    <w:rsid w:val="006A2E71"/>
    <w:rsid w:val="006A400F"/>
    <w:rsid w:val="006A440B"/>
    <w:rsid w:val="006A54C8"/>
    <w:rsid w:val="006A624D"/>
    <w:rsid w:val="006A630F"/>
    <w:rsid w:val="006A7415"/>
    <w:rsid w:val="006B0239"/>
    <w:rsid w:val="006B10FC"/>
    <w:rsid w:val="006B2569"/>
    <w:rsid w:val="006B25ED"/>
    <w:rsid w:val="006B4EEB"/>
    <w:rsid w:val="006B5342"/>
    <w:rsid w:val="006B68A7"/>
    <w:rsid w:val="006B7016"/>
    <w:rsid w:val="006C18C1"/>
    <w:rsid w:val="006C2013"/>
    <w:rsid w:val="006C31A3"/>
    <w:rsid w:val="006C3ACB"/>
    <w:rsid w:val="006C4EE7"/>
    <w:rsid w:val="006C578C"/>
    <w:rsid w:val="006C61A5"/>
    <w:rsid w:val="006C6A47"/>
    <w:rsid w:val="006C6F21"/>
    <w:rsid w:val="006C70DA"/>
    <w:rsid w:val="006C7596"/>
    <w:rsid w:val="006C7987"/>
    <w:rsid w:val="006D1444"/>
    <w:rsid w:val="006D1739"/>
    <w:rsid w:val="006D1F07"/>
    <w:rsid w:val="006D207A"/>
    <w:rsid w:val="006D2F7E"/>
    <w:rsid w:val="006D3235"/>
    <w:rsid w:val="006D774B"/>
    <w:rsid w:val="006E00F7"/>
    <w:rsid w:val="006E055D"/>
    <w:rsid w:val="006E05D9"/>
    <w:rsid w:val="006E177F"/>
    <w:rsid w:val="006E2002"/>
    <w:rsid w:val="006E3235"/>
    <w:rsid w:val="006E3771"/>
    <w:rsid w:val="006E3E8C"/>
    <w:rsid w:val="006E60B4"/>
    <w:rsid w:val="006E7896"/>
    <w:rsid w:val="006E7A16"/>
    <w:rsid w:val="006F0812"/>
    <w:rsid w:val="006F0F49"/>
    <w:rsid w:val="006F109F"/>
    <w:rsid w:val="006F15CD"/>
    <w:rsid w:val="006F172F"/>
    <w:rsid w:val="006F19BA"/>
    <w:rsid w:val="006F273D"/>
    <w:rsid w:val="006F2835"/>
    <w:rsid w:val="006F2B55"/>
    <w:rsid w:val="006F4DD6"/>
    <w:rsid w:val="006F5C4D"/>
    <w:rsid w:val="006F7093"/>
    <w:rsid w:val="006F73FE"/>
    <w:rsid w:val="006F74C9"/>
    <w:rsid w:val="0070068F"/>
    <w:rsid w:val="00701E1B"/>
    <w:rsid w:val="007037AF"/>
    <w:rsid w:val="007037BE"/>
    <w:rsid w:val="00703835"/>
    <w:rsid w:val="00704D00"/>
    <w:rsid w:val="00704F41"/>
    <w:rsid w:val="0070537F"/>
    <w:rsid w:val="00705641"/>
    <w:rsid w:val="007060AD"/>
    <w:rsid w:val="007079A0"/>
    <w:rsid w:val="00707BCB"/>
    <w:rsid w:val="007100B6"/>
    <w:rsid w:val="007114C7"/>
    <w:rsid w:val="00711911"/>
    <w:rsid w:val="007119AF"/>
    <w:rsid w:val="007122E4"/>
    <w:rsid w:val="00713136"/>
    <w:rsid w:val="007132A6"/>
    <w:rsid w:val="00713BDC"/>
    <w:rsid w:val="00713D00"/>
    <w:rsid w:val="00713F45"/>
    <w:rsid w:val="007149DA"/>
    <w:rsid w:val="00717BE8"/>
    <w:rsid w:val="00717F19"/>
    <w:rsid w:val="00720BED"/>
    <w:rsid w:val="007214EB"/>
    <w:rsid w:val="0072176B"/>
    <w:rsid w:val="00721A51"/>
    <w:rsid w:val="00722078"/>
    <w:rsid w:val="00722E84"/>
    <w:rsid w:val="00723266"/>
    <w:rsid w:val="007239E5"/>
    <w:rsid w:val="00723D67"/>
    <w:rsid w:val="00723E99"/>
    <w:rsid w:val="00724954"/>
    <w:rsid w:val="00724C77"/>
    <w:rsid w:val="00725180"/>
    <w:rsid w:val="00725657"/>
    <w:rsid w:val="0072589A"/>
    <w:rsid w:val="00725C97"/>
    <w:rsid w:val="00726987"/>
    <w:rsid w:val="00726C71"/>
    <w:rsid w:val="00727155"/>
    <w:rsid w:val="007271EF"/>
    <w:rsid w:val="007308D6"/>
    <w:rsid w:val="007309E4"/>
    <w:rsid w:val="00731AF9"/>
    <w:rsid w:val="00731F92"/>
    <w:rsid w:val="00733CBB"/>
    <w:rsid w:val="00733E56"/>
    <w:rsid w:val="00735A20"/>
    <w:rsid w:val="007377BB"/>
    <w:rsid w:val="00740B53"/>
    <w:rsid w:val="00740BB6"/>
    <w:rsid w:val="00741CBC"/>
    <w:rsid w:val="00742ED5"/>
    <w:rsid w:val="0074352B"/>
    <w:rsid w:val="00744ABA"/>
    <w:rsid w:val="00744D33"/>
    <w:rsid w:val="00745F53"/>
    <w:rsid w:val="007464BC"/>
    <w:rsid w:val="007514A2"/>
    <w:rsid w:val="007517D1"/>
    <w:rsid w:val="007518E4"/>
    <w:rsid w:val="00752163"/>
    <w:rsid w:val="00752430"/>
    <w:rsid w:val="00753194"/>
    <w:rsid w:val="00753385"/>
    <w:rsid w:val="00753CD9"/>
    <w:rsid w:val="00754F1B"/>
    <w:rsid w:val="0075573E"/>
    <w:rsid w:val="00755CD4"/>
    <w:rsid w:val="00756B59"/>
    <w:rsid w:val="007571CC"/>
    <w:rsid w:val="00760D5B"/>
    <w:rsid w:val="00760E5A"/>
    <w:rsid w:val="00763037"/>
    <w:rsid w:val="00763999"/>
    <w:rsid w:val="00764234"/>
    <w:rsid w:val="00764836"/>
    <w:rsid w:val="00764F36"/>
    <w:rsid w:val="00765B91"/>
    <w:rsid w:val="00765D0F"/>
    <w:rsid w:val="007660E1"/>
    <w:rsid w:val="0076624D"/>
    <w:rsid w:val="007669C2"/>
    <w:rsid w:val="00766B87"/>
    <w:rsid w:val="007678AE"/>
    <w:rsid w:val="00770294"/>
    <w:rsid w:val="0077123A"/>
    <w:rsid w:val="00771BC8"/>
    <w:rsid w:val="00772DE2"/>
    <w:rsid w:val="00774059"/>
    <w:rsid w:val="00774317"/>
    <w:rsid w:val="00774391"/>
    <w:rsid w:val="007746C1"/>
    <w:rsid w:val="00774EAA"/>
    <w:rsid w:val="0077690D"/>
    <w:rsid w:val="00776CFA"/>
    <w:rsid w:val="00781007"/>
    <w:rsid w:val="00781639"/>
    <w:rsid w:val="007818E5"/>
    <w:rsid w:val="0078306D"/>
    <w:rsid w:val="00783377"/>
    <w:rsid w:val="00783D13"/>
    <w:rsid w:val="0078411C"/>
    <w:rsid w:val="007842F5"/>
    <w:rsid w:val="00784FE3"/>
    <w:rsid w:val="00785148"/>
    <w:rsid w:val="00785273"/>
    <w:rsid w:val="00785532"/>
    <w:rsid w:val="00785FAA"/>
    <w:rsid w:val="00786FD7"/>
    <w:rsid w:val="007906BA"/>
    <w:rsid w:val="007910F3"/>
    <w:rsid w:val="00791A68"/>
    <w:rsid w:val="007920F6"/>
    <w:rsid w:val="007923B2"/>
    <w:rsid w:val="00793148"/>
    <w:rsid w:val="007939B6"/>
    <w:rsid w:val="00793B69"/>
    <w:rsid w:val="00793CB8"/>
    <w:rsid w:val="0079483F"/>
    <w:rsid w:val="00795589"/>
    <w:rsid w:val="00795AEF"/>
    <w:rsid w:val="00795B3B"/>
    <w:rsid w:val="0079661A"/>
    <w:rsid w:val="00796EF8"/>
    <w:rsid w:val="00797FB3"/>
    <w:rsid w:val="007A07D5"/>
    <w:rsid w:val="007A0A46"/>
    <w:rsid w:val="007A0AD7"/>
    <w:rsid w:val="007A1A19"/>
    <w:rsid w:val="007A1CEA"/>
    <w:rsid w:val="007A2BF4"/>
    <w:rsid w:val="007A368B"/>
    <w:rsid w:val="007A67DE"/>
    <w:rsid w:val="007A6851"/>
    <w:rsid w:val="007A6B33"/>
    <w:rsid w:val="007A6B41"/>
    <w:rsid w:val="007A7C78"/>
    <w:rsid w:val="007B36BB"/>
    <w:rsid w:val="007B49F1"/>
    <w:rsid w:val="007B4A55"/>
    <w:rsid w:val="007B500E"/>
    <w:rsid w:val="007B6330"/>
    <w:rsid w:val="007B66BB"/>
    <w:rsid w:val="007B69D3"/>
    <w:rsid w:val="007B6FDC"/>
    <w:rsid w:val="007B7F67"/>
    <w:rsid w:val="007C05B3"/>
    <w:rsid w:val="007C0B65"/>
    <w:rsid w:val="007C10CF"/>
    <w:rsid w:val="007C178B"/>
    <w:rsid w:val="007C20C6"/>
    <w:rsid w:val="007C23C4"/>
    <w:rsid w:val="007C3D58"/>
    <w:rsid w:val="007C45CC"/>
    <w:rsid w:val="007C46F9"/>
    <w:rsid w:val="007C4C6F"/>
    <w:rsid w:val="007C4C7A"/>
    <w:rsid w:val="007C5B90"/>
    <w:rsid w:val="007C6965"/>
    <w:rsid w:val="007C78E6"/>
    <w:rsid w:val="007D0580"/>
    <w:rsid w:val="007D0C1D"/>
    <w:rsid w:val="007D0C28"/>
    <w:rsid w:val="007D1BC3"/>
    <w:rsid w:val="007D2D87"/>
    <w:rsid w:val="007D3CB3"/>
    <w:rsid w:val="007D3E39"/>
    <w:rsid w:val="007D4412"/>
    <w:rsid w:val="007D4EF6"/>
    <w:rsid w:val="007D6336"/>
    <w:rsid w:val="007D65ED"/>
    <w:rsid w:val="007E0596"/>
    <w:rsid w:val="007E25D0"/>
    <w:rsid w:val="007E2EB2"/>
    <w:rsid w:val="007E32EA"/>
    <w:rsid w:val="007E39AD"/>
    <w:rsid w:val="007E44DE"/>
    <w:rsid w:val="007E470E"/>
    <w:rsid w:val="007E4D5C"/>
    <w:rsid w:val="007E6623"/>
    <w:rsid w:val="007E66E5"/>
    <w:rsid w:val="007E7CCC"/>
    <w:rsid w:val="007E7CE7"/>
    <w:rsid w:val="007F12CE"/>
    <w:rsid w:val="007F249D"/>
    <w:rsid w:val="007F296D"/>
    <w:rsid w:val="007F2D67"/>
    <w:rsid w:val="007F3F62"/>
    <w:rsid w:val="007F42CF"/>
    <w:rsid w:val="007F43FB"/>
    <w:rsid w:val="007F5E19"/>
    <w:rsid w:val="007F6152"/>
    <w:rsid w:val="007F66E7"/>
    <w:rsid w:val="007F73CE"/>
    <w:rsid w:val="007F7964"/>
    <w:rsid w:val="00800639"/>
    <w:rsid w:val="00802ED0"/>
    <w:rsid w:val="00802F3E"/>
    <w:rsid w:val="00802F42"/>
    <w:rsid w:val="008031B3"/>
    <w:rsid w:val="00803FDA"/>
    <w:rsid w:val="0080503D"/>
    <w:rsid w:val="008050D6"/>
    <w:rsid w:val="0080632B"/>
    <w:rsid w:val="0080693D"/>
    <w:rsid w:val="0080709C"/>
    <w:rsid w:val="0080711E"/>
    <w:rsid w:val="00807EF2"/>
    <w:rsid w:val="00814396"/>
    <w:rsid w:val="00814818"/>
    <w:rsid w:val="00815165"/>
    <w:rsid w:val="008151F6"/>
    <w:rsid w:val="00817D5C"/>
    <w:rsid w:val="00820742"/>
    <w:rsid w:val="00820882"/>
    <w:rsid w:val="00820F91"/>
    <w:rsid w:val="008221F0"/>
    <w:rsid w:val="008225A9"/>
    <w:rsid w:val="0082334B"/>
    <w:rsid w:val="0082441C"/>
    <w:rsid w:val="00824C72"/>
    <w:rsid w:val="0082548A"/>
    <w:rsid w:val="008262CE"/>
    <w:rsid w:val="00826804"/>
    <w:rsid w:val="00827FA4"/>
    <w:rsid w:val="0083084E"/>
    <w:rsid w:val="00831D1F"/>
    <w:rsid w:val="00833CE6"/>
    <w:rsid w:val="00834E0F"/>
    <w:rsid w:val="00834F0F"/>
    <w:rsid w:val="008351D8"/>
    <w:rsid w:val="00835592"/>
    <w:rsid w:val="0083575F"/>
    <w:rsid w:val="00835F8B"/>
    <w:rsid w:val="00835FE0"/>
    <w:rsid w:val="00837072"/>
    <w:rsid w:val="0083720A"/>
    <w:rsid w:val="0083730A"/>
    <w:rsid w:val="00837482"/>
    <w:rsid w:val="008374FC"/>
    <w:rsid w:val="0083754C"/>
    <w:rsid w:val="0083774E"/>
    <w:rsid w:val="008377C4"/>
    <w:rsid w:val="0083784A"/>
    <w:rsid w:val="008417C4"/>
    <w:rsid w:val="008423C2"/>
    <w:rsid w:val="008436C5"/>
    <w:rsid w:val="00843B2B"/>
    <w:rsid w:val="0084473E"/>
    <w:rsid w:val="008447D1"/>
    <w:rsid w:val="00844E17"/>
    <w:rsid w:val="00845B4A"/>
    <w:rsid w:val="00847C36"/>
    <w:rsid w:val="00847C78"/>
    <w:rsid w:val="00850CC7"/>
    <w:rsid w:val="00851762"/>
    <w:rsid w:val="00852215"/>
    <w:rsid w:val="0085254E"/>
    <w:rsid w:val="0085397E"/>
    <w:rsid w:val="00853CD5"/>
    <w:rsid w:val="00854AFB"/>
    <w:rsid w:val="00854EEC"/>
    <w:rsid w:val="008550FA"/>
    <w:rsid w:val="00855292"/>
    <w:rsid w:val="008554FB"/>
    <w:rsid w:val="00855E87"/>
    <w:rsid w:val="008565F8"/>
    <w:rsid w:val="00857F92"/>
    <w:rsid w:val="008601FD"/>
    <w:rsid w:val="0086066A"/>
    <w:rsid w:val="00860DDC"/>
    <w:rsid w:val="00861352"/>
    <w:rsid w:val="00861986"/>
    <w:rsid w:val="00861F16"/>
    <w:rsid w:val="0086230E"/>
    <w:rsid w:val="008628FD"/>
    <w:rsid w:val="008633EE"/>
    <w:rsid w:val="008637EA"/>
    <w:rsid w:val="00863E91"/>
    <w:rsid w:val="00866AAC"/>
    <w:rsid w:val="008671F3"/>
    <w:rsid w:val="008679D1"/>
    <w:rsid w:val="00867BD3"/>
    <w:rsid w:val="00867E23"/>
    <w:rsid w:val="008703B2"/>
    <w:rsid w:val="00871539"/>
    <w:rsid w:val="0087212F"/>
    <w:rsid w:val="00872816"/>
    <w:rsid w:val="00873793"/>
    <w:rsid w:val="00873A53"/>
    <w:rsid w:val="0087469D"/>
    <w:rsid w:val="00875479"/>
    <w:rsid w:val="00875B50"/>
    <w:rsid w:val="0087614E"/>
    <w:rsid w:val="00876321"/>
    <w:rsid w:val="0087636B"/>
    <w:rsid w:val="00876CB1"/>
    <w:rsid w:val="008770ED"/>
    <w:rsid w:val="00880890"/>
    <w:rsid w:val="00882C05"/>
    <w:rsid w:val="008830E3"/>
    <w:rsid w:val="0088381A"/>
    <w:rsid w:val="008859CF"/>
    <w:rsid w:val="00886222"/>
    <w:rsid w:val="008862D7"/>
    <w:rsid w:val="008876CA"/>
    <w:rsid w:val="00890E18"/>
    <w:rsid w:val="008922DF"/>
    <w:rsid w:val="00892B40"/>
    <w:rsid w:val="008932A4"/>
    <w:rsid w:val="00893D35"/>
    <w:rsid w:val="00893DF0"/>
    <w:rsid w:val="008947AA"/>
    <w:rsid w:val="00894ABA"/>
    <w:rsid w:val="00894F0F"/>
    <w:rsid w:val="0089632C"/>
    <w:rsid w:val="0089644D"/>
    <w:rsid w:val="00897030"/>
    <w:rsid w:val="008979EB"/>
    <w:rsid w:val="008A0EC7"/>
    <w:rsid w:val="008A1136"/>
    <w:rsid w:val="008A1346"/>
    <w:rsid w:val="008A2DA3"/>
    <w:rsid w:val="008A31FB"/>
    <w:rsid w:val="008A3715"/>
    <w:rsid w:val="008A3718"/>
    <w:rsid w:val="008A4BFC"/>
    <w:rsid w:val="008A5BD2"/>
    <w:rsid w:val="008A5FD2"/>
    <w:rsid w:val="008A7F29"/>
    <w:rsid w:val="008B04B2"/>
    <w:rsid w:val="008B13DE"/>
    <w:rsid w:val="008B2953"/>
    <w:rsid w:val="008B2D10"/>
    <w:rsid w:val="008B305A"/>
    <w:rsid w:val="008B5DD9"/>
    <w:rsid w:val="008B5DDF"/>
    <w:rsid w:val="008B5EC4"/>
    <w:rsid w:val="008B6CC1"/>
    <w:rsid w:val="008B6EB2"/>
    <w:rsid w:val="008B7401"/>
    <w:rsid w:val="008C02E4"/>
    <w:rsid w:val="008C056D"/>
    <w:rsid w:val="008C066C"/>
    <w:rsid w:val="008C0D55"/>
    <w:rsid w:val="008C1016"/>
    <w:rsid w:val="008C1465"/>
    <w:rsid w:val="008C1951"/>
    <w:rsid w:val="008C2CC6"/>
    <w:rsid w:val="008C31C7"/>
    <w:rsid w:val="008C3C3D"/>
    <w:rsid w:val="008C47E4"/>
    <w:rsid w:val="008C674D"/>
    <w:rsid w:val="008C6EF5"/>
    <w:rsid w:val="008C7652"/>
    <w:rsid w:val="008C7AFD"/>
    <w:rsid w:val="008C7E37"/>
    <w:rsid w:val="008D035E"/>
    <w:rsid w:val="008D06DF"/>
    <w:rsid w:val="008D109D"/>
    <w:rsid w:val="008D25A3"/>
    <w:rsid w:val="008D35F9"/>
    <w:rsid w:val="008D3B7B"/>
    <w:rsid w:val="008D43F4"/>
    <w:rsid w:val="008D4F36"/>
    <w:rsid w:val="008D7535"/>
    <w:rsid w:val="008D7B01"/>
    <w:rsid w:val="008D7B5A"/>
    <w:rsid w:val="008D7D34"/>
    <w:rsid w:val="008E0986"/>
    <w:rsid w:val="008E0DA3"/>
    <w:rsid w:val="008E110C"/>
    <w:rsid w:val="008E162B"/>
    <w:rsid w:val="008E1672"/>
    <w:rsid w:val="008E208A"/>
    <w:rsid w:val="008E2EFA"/>
    <w:rsid w:val="008E36DA"/>
    <w:rsid w:val="008E39C6"/>
    <w:rsid w:val="008E5F20"/>
    <w:rsid w:val="008E6100"/>
    <w:rsid w:val="008E613B"/>
    <w:rsid w:val="008E6493"/>
    <w:rsid w:val="008E7F1F"/>
    <w:rsid w:val="008F0199"/>
    <w:rsid w:val="008F0C08"/>
    <w:rsid w:val="008F1681"/>
    <w:rsid w:val="008F2FF3"/>
    <w:rsid w:val="008F3250"/>
    <w:rsid w:val="008F38B8"/>
    <w:rsid w:val="008F4493"/>
    <w:rsid w:val="008F58AC"/>
    <w:rsid w:val="008F5EFF"/>
    <w:rsid w:val="008F7179"/>
    <w:rsid w:val="008F7D28"/>
    <w:rsid w:val="00901009"/>
    <w:rsid w:val="009016DF"/>
    <w:rsid w:val="00901ED0"/>
    <w:rsid w:val="009020FD"/>
    <w:rsid w:val="009024C3"/>
    <w:rsid w:val="00902EE1"/>
    <w:rsid w:val="00903707"/>
    <w:rsid w:val="00903A45"/>
    <w:rsid w:val="009043C4"/>
    <w:rsid w:val="00904FB1"/>
    <w:rsid w:val="00905316"/>
    <w:rsid w:val="00905ED0"/>
    <w:rsid w:val="00910271"/>
    <w:rsid w:val="009103D9"/>
    <w:rsid w:val="00910728"/>
    <w:rsid w:val="009120C3"/>
    <w:rsid w:val="00912EDE"/>
    <w:rsid w:val="00913351"/>
    <w:rsid w:val="00914316"/>
    <w:rsid w:val="009150B9"/>
    <w:rsid w:val="009153C1"/>
    <w:rsid w:val="009163C7"/>
    <w:rsid w:val="00917217"/>
    <w:rsid w:val="009172B0"/>
    <w:rsid w:val="00920CCD"/>
    <w:rsid w:val="00921D0E"/>
    <w:rsid w:val="00921EB2"/>
    <w:rsid w:val="009229CB"/>
    <w:rsid w:val="009230F8"/>
    <w:rsid w:val="009234AD"/>
    <w:rsid w:val="00923572"/>
    <w:rsid w:val="00923C1F"/>
    <w:rsid w:val="0092435F"/>
    <w:rsid w:val="009250E2"/>
    <w:rsid w:val="00925F1E"/>
    <w:rsid w:val="0092613F"/>
    <w:rsid w:val="0092650B"/>
    <w:rsid w:val="00926E78"/>
    <w:rsid w:val="0092763A"/>
    <w:rsid w:val="00930A93"/>
    <w:rsid w:val="009315E5"/>
    <w:rsid w:val="0093162B"/>
    <w:rsid w:val="00931669"/>
    <w:rsid w:val="00931972"/>
    <w:rsid w:val="009321E7"/>
    <w:rsid w:val="00933119"/>
    <w:rsid w:val="00933457"/>
    <w:rsid w:val="0093435C"/>
    <w:rsid w:val="00934715"/>
    <w:rsid w:val="0093503E"/>
    <w:rsid w:val="009350C8"/>
    <w:rsid w:val="009355E6"/>
    <w:rsid w:val="00935D30"/>
    <w:rsid w:val="0093617D"/>
    <w:rsid w:val="0093621A"/>
    <w:rsid w:val="009367E6"/>
    <w:rsid w:val="00936A95"/>
    <w:rsid w:val="009374D8"/>
    <w:rsid w:val="00940278"/>
    <w:rsid w:val="009411E8"/>
    <w:rsid w:val="00941453"/>
    <w:rsid w:val="00941D15"/>
    <w:rsid w:val="00941DD1"/>
    <w:rsid w:val="00942987"/>
    <w:rsid w:val="00943552"/>
    <w:rsid w:val="009445A9"/>
    <w:rsid w:val="009445BD"/>
    <w:rsid w:val="00944D87"/>
    <w:rsid w:val="009456DC"/>
    <w:rsid w:val="00945C91"/>
    <w:rsid w:val="0094698C"/>
    <w:rsid w:val="00946C24"/>
    <w:rsid w:val="00947122"/>
    <w:rsid w:val="00947307"/>
    <w:rsid w:val="00947769"/>
    <w:rsid w:val="00947CD4"/>
    <w:rsid w:val="00950DE3"/>
    <w:rsid w:val="0095282D"/>
    <w:rsid w:val="00957C1E"/>
    <w:rsid w:val="00960E2C"/>
    <w:rsid w:val="009612CC"/>
    <w:rsid w:val="009615B2"/>
    <w:rsid w:val="009616F6"/>
    <w:rsid w:val="00961868"/>
    <w:rsid w:val="00963FD9"/>
    <w:rsid w:val="009646D5"/>
    <w:rsid w:val="00964A6A"/>
    <w:rsid w:val="00965258"/>
    <w:rsid w:val="00966A42"/>
    <w:rsid w:val="00967271"/>
    <w:rsid w:val="009702A8"/>
    <w:rsid w:val="00971776"/>
    <w:rsid w:val="00972BFB"/>
    <w:rsid w:val="00972C7A"/>
    <w:rsid w:val="00973504"/>
    <w:rsid w:val="0097527B"/>
    <w:rsid w:val="00975510"/>
    <w:rsid w:val="009758B0"/>
    <w:rsid w:val="00975CCE"/>
    <w:rsid w:val="00976166"/>
    <w:rsid w:val="00980040"/>
    <w:rsid w:val="00980C91"/>
    <w:rsid w:val="00980FF3"/>
    <w:rsid w:val="00981102"/>
    <w:rsid w:val="00985763"/>
    <w:rsid w:val="00986794"/>
    <w:rsid w:val="009902D5"/>
    <w:rsid w:val="0099227F"/>
    <w:rsid w:val="009923FA"/>
    <w:rsid w:val="00992918"/>
    <w:rsid w:val="00992D37"/>
    <w:rsid w:val="00993EA8"/>
    <w:rsid w:val="00994041"/>
    <w:rsid w:val="009A1460"/>
    <w:rsid w:val="009A15AC"/>
    <w:rsid w:val="009A26A3"/>
    <w:rsid w:val="009A2ADF"/>
    <w:rsid w:val="009A37FF"/>
    <w:rsid w:val="009A3A47"/>
    <w:rsid w:val="009A3F56"/>
    <w:rsid w:val="009A59B1"/>
    <w:rsid w:val="009A64A5"/>
    <w:rsid w:val="009A7EE1"/>
    <w:rsid w:val="009B1807"/>
    <w:rsid w:val="009B2152"/>
    <w:rsid w:val="009B2AC1"/>
    <w:rsid w:val="009B2FA1"/>
    <w:rsid w:val="009B30BE"/>
    <w:rsid w:val="009B34A8"/>
    <w:rsid w:val="009B355A"/>
    <w:rsid w:val="009B5794"/>
    <w:rsid w:val="009B5806"/>
    <w:rsid w:val="009B5D12"/>
    <w:rsid w:val="009C000A"/>
    <w:rsid w:val="009C0CBE"/>
    <w:rsid w:val="009C1A3D"/>
    <w:rsid w:val="009C2064"/>
    <w:rsid w:val="009C27E3"/>
    <w:rsid w:val="009C2D64"/>
    <w:rsid w:val="009C32C9"/>
    <w:rsid w:val="009C378D"/>
    <w:rsid w:val="009C3862"/>
    <w:rsid w:val="009C40E3"/>
    <w:rsid w:val="009C4150"/>
    <w:rsid w:val="009C4541"/>
    <w:rsid w:val="009C4D6E"/>
    <w:rsid w:val="009C54BE"/>
    <w:rsid w:val="009C69C2"/>
    <w:rsid w:val="009C6CE3"/>
    <w:rsid w:val="009C71EE"/>
    <w:rsid w:val="009D01EA"/>
    <w:rsid w:val="009D111D"/>
    <w:rsid w:val="009D16F1"/>
    <w:rsid w:val="009D2D8A"/>
    <w:rsid w:val="009D3E3C"/>
    <w:rsid w:val="009D45FF"/>
    <w:rsid w:val="009D4999"/>
    <w:rsid w:val="009D5563"/>
    <w:rsid w:val="009D610C"/>
    <w:rsid w:val="009D6D0D"/>
    <w:rsid w:val="009D7907"/>
    <w:rsid w:val="009E156A"/>
    <w:rsid w:val="009E1F6B"/>
    <w:rsid w:val="009E2068"/>
    <w:rsid w:val="009E2EDA"/>
    <w:rsid w:val="009E58EB"/>
    <w:rsid w:val="009E5A6D"/>
    <w:rsid w:val="009E630A"/>
    <w:rsid w:val="009E7DA4"/>
    <w:rsid w:val="009F093D"/>
    <w:rsid w:val="009F14BB"/>
    <w:rsid w:val="009F19D0"/>
    <w:rsid w:val="009F3095"/>
    <w:rsid w:val="009F441B"/>
    <w:rsid w:val="009F4EDB"/>
    <w:rsid w:val="009F4F96"/>
    <w:rsid w:val="009F6E5F"/>
    <w:rsid w:val="009F735B"/>
    <w:rsid w:val="009F7A72"/>
    <w:rsid w:val="00A00ED2"/>
    <w:rsid w:val="00A010F8"/>
    <w:rsid w:val="00A03012"/>
    <w:rsid w:val="00A03F68"/>
    <w:rsid w:val="00A052D1"/>
    <w:rsid w:val="00A065C0"/>
    <w:rsid w:val="00A07AC6"/>
    <w:rsid w:val="00A10285"/>
    <w:rsid w:val="00A109F4"/>
    <w:rsid w:val="00A11569"/>
    <w:rsid w:val="00A1210E"/>
    <w:rsid w:val="00A121D9"/>
    <w:rsid w:val="00A1301A"/>
    <w:rsid w:val="00A13F24"/>
    <w:rsid w:val="00A14EDF"/>
    <w:rsid w:val="00A1696A"/>
    <w:rsid w:val="00A20289"/>
    <w:rsid w:val="00A209F9"/>
    <w:rsid w:val="00A20F2B"/>
    <w:rsid w:val="00A21613"/>
    <w:rsid w:val="00A21DE6"/>
    <w:rsid w:val="00A22D33"/>
    <w:rsid w:val="00A2326D"/>
    <w:rsid w:val="00A23D8E"/>
    <w:rsid w:val="00A2521E"/>
    <w:rsid w:val="00A2553E"/>
    <w:rsid w:val="00A25A42"/>
    <w:rsid w:val="00A27D91"/>
    <w:rsid w:val="00A30C68"/>
    <w:rsid w:val="00A30CB4"/>
    <w:rsid w:val="00A30EA5"/>
    <w:rsid w:val="00A320BC"/>
    <w:rsid w:val="00A3268D"/>
    <w:rsid w:val="00A330CF"/>
    <w:rsid w:val="00A3408D"/>
    <w:rsid w:val="00A34AFD"/>
    <w:rsid w:val="00A35E80"/>
    <w:rsid w:val="00A369DB"/>
    <w:rsid w:val="00A36CC4"/>
    <w:rsid w:val="00A37186"/>
    <w:rsid w:val="00A400AD"/>
    <w:rsid w:val="00A401FC"/>
    <w:rsid w:val="00A40261"/>
    <w:rsid w:val="00A40B44"/>
    <w:rsid w:val="00A41176"/>
    <w:rsid w:val="00A41365"/>
    <w:rsid w:val="00A4143B"/>
    <w:rsid w:val="00A415A5"/>
    <w:rsid w:val="00A41E04"/>
    <w:rsid w:val="00A41F02"/>
    <w:rsid w:val="00A424E7"/>
    <w:rsid w:val="00A43A4F"/>
    <w:rsid w:val="00A43E95"/>
    <w:rsid w:val="00A45E58"/>
    <w:rsid w:val="00A46584"/>
    <w:rsid w:val="00A46964"/>
    <w:rsid w:val="00A47101"/>
    <w:rsid w:val="00A47B98"/>
    <w:rsid w:val="00A500AD"/>
    <w:rsid w:val="00A5080D"/>
    <w:rsid w:val="00A50E08"/>
    <w:rsid w:val="00A51F71"/>
    <w:rsid w:val="00A52516"/>
    <w:rsid w:val="00A5284A"/>
    <w:rsid w:val="00A532FB"/>
    <w:rsid w:val="00A53336"/>
    <w:rsid w:val="00A5385F"/>
    <w:rsid w:val="00A55C34"/>
    <w:rsid w:val="00A55E76"/>
    <w:rsid w:val="00A55FEC"/>
    <w:rsid w:val="00A56477"/>
    <w:rsid w:val="00A56DBB"/>
    <w:rsid w:val="00A57819"/>
    <w:rsid w:val="00A5793F"/>
    <w:rsid w:val="00A57D3A"/>
    <w:rsid w:val="00A600E1"/>
    <w:rsid w:val="00A6033A"/>
    <w:rsid w:val="00A6047C"/>
    <w:rsid w:val="00A625AB"/>
    <w:rsid w:val="00A6278D"/>
    <w:rsid w:val="00A6322F"/>
    <w:rsid w:val="00A63396"/>
    <w:rsid w:val="00A633C5"/>
    <w:rsid w:val="00A648F4"/>
    <w:rsid w:val="00A64DF4"/>
    <w:rsid w:val="00A65180"/>
    <w:rsid w:val="00A6529A"/>
    <w:rsid w:val="00A657B5"/>
    <w:rsid w:val="00A66C0C"/>
    <w:rsid w:val="00A67DDF"/>
    <w:rsid w:val="00A710C8"/>
    <w:rsid w:val="00A71877"/>
    <w:rsid w:val="00A72591"/>
    <w:rsid w:val="00A7333E"/>
    <w:rsid w:val="00A758AE"/>
    <w:rsid w:val="00A75E1F"/>
    <w:rsid w:val="00A76DDF"/>
    <w:rsid w:val="00A8077B"/>
    <w:rsid w:val="00A80F37"/>
    <w:rsid w:val="00A839C7"/>
    <w:rsid w:val="00A84008"/>
    <w:rsid w:val="00A840C1"/>
    <w:rsid w:val="00A846A6"/>
    <w:rsid w:val="00A84BD7"/>
    <w:rsid w:val="00A85010"/>
    <w:rsid w:val="00A85818"/>
    <w:rsid w:val="00A86BF7"/>
    <w:rsid w:val="00A8743E"/>
    <w:rsid w:val="00A90623"/>
    <w:rsid w:val="00A906D7"/>
    <w:rsid w:val="00A91192"/>
    <w:rsid w:val="00A911A6"/>
    <w:rsid w:val="00A91261"/>
    <w:rsid w:val="00A91670"/>
    <w:rsid w:val="00A91874"/>
    <w:rsid w:val="00A91D49"/>
    <w:rsid w:val="00A9218A"/>
    <w:rsid w:val="00A933FD"/>
    <w:rsid w:val="00A947F4"/>
    <w:rsid w:val="00A94D7C"/>
    <w:rsid w:val="00A9517B"/>
    <w:rsid w:val="00A953B8"/>
    <w:rsid w:val="00A95A01"/>
    <w:rsid w:val="00A964C5"/>
    <w:rsid w:val="00A97D2C"/>
    <w:rsid w:val="00A97DA6"/>
    <w:rsid w:val="00AA1911"/>
    <w:rsid w:val="00AA1A68"/>
    <w:rsid w:val="00AA289A"/>
    <w:rsid w:val="00AA3223"/>
    <w:rsid w:val="00AA4B7E"/>
    <w:rsid w:val="00AA4C3D"/>
    <w:rsid w:val="00AA501B"/>
    <w:rsid w:val="00AA555C"/>
    <w:rsid w:val="00AA67CA"/>
    <w:rsid w:val="00AA7104"/>
    <w:rsid w:val="00AA7BCF"/>
    <w:rsid w:val="00AB0951"/>
    <w:rsid w:val="00AB1425"/>
    <w:rsid w:val="00AB1C63"/>
    <w:rsid w:val="00AB1DB7"/>
    <w:rsid w:val="00AB1DF7"/>
    <w:rsid w:val="00AB2B32"/>
    <w:rsid w:val="00AB3BB7"/>
    <w:rsid w:val="00AB3F5A"/>
    <w:rsid w:val="00AB5CE0"/>
    <w:rsid w:val="00AB5FF9"/>
    <w:rsid w:val="00AB61B4"/>
    <w:rsid w:val="00AB6243"/>
    <w:rsid w:val="00AB7995"/>
    <w:rsid w:val="00AB7ABC"/>
    <w:rsid w:val="00AC0859"/>
    <w:rsid w:val="00AC1468"/>
    <w:rsid w:val="00AC14F0"/>
    <w:rsid w:val="00AC23DA"/>
    <w:rsid w:val="00AC414E"/>
    <w:rsid w:val="00AC4165"/>
    <w:rsid w:val="00AC46E3"/>
    <w:rsid w:val="00AC574C"/>
    <w:rsid w:val="00AC581F"/>
    <w:rsid w:val="00AC61E3"/>
    <w:rsid w:val="00AC68D3"/>
    <w:rsid w:val="00AC7BE4"/>
    <w:rsid w:val="00AD095F"/>
    <w:rsid w:val="00AD118D"/>
    <w:rsid w:val="00AD201F"/>
    <w:rsid w:val="00AD202F"/>
    <w:rsid w:val="00AD2DD4"/>
    <w:rsid w:val="00AD5D64"/>
    <w:rsid w:val="00AD6642"/>
    <w:rsid w:val="00AD7059"/>
    <w:rsid w:val="00AD77DA"/>
    <w:rsid w:val="00AD7846"/>
    <w:rsid w:val="00AE1087"/>
    <w:rsid w:val="00AE264D"/>
    <w:rsid w:val="00AE2740"/>
    <w:rsid w:val="00AE552D"/>
    <w:rsid w:val="00AE5ECD"/>
    <w:rsid w:val="00AE7B62"/>
    <w:rsid w:val="00AF06B2"/>
    <w:rsid w:val="00AF0AD6"/>
    <w:rsid w:val="00AF1FE3"/>
    <w:rsid w:val="00AF49DA"/>
    <w:rsid w:val="00AF4A4B"/>
    <w:rsid w:val="00AF6129"/>
    <w:rsid w:val="00AF62BC"/>
    <w:rsid w:val="00AF6555"/>
    <w:rsid w:val="00AF6803"/>
    <w:rsid w:val="00AF6B1B"/>
    <w:rsid w:val="00AF740A"/>
    <w:rsid w:val="00AF7412"/>
    <w:rsid w:val="00AF7E98"/>
    <w:rsid w:val="00B03416"/>
    <w:rsid w:val="00B03437"/>
    <w:rsid w:val="00B03CA5"/>
    <w:rsid w:val="00B04D6A"/>
    <w:rsid w:val="00B05B3D"/>
    <w:rsid w:val="00B06408"/>
    <w:rsid w:val="00B06CDB"/>
    <w:rsid w:val="00B06F87"/>
    <w:rsid w:val="00B07D86"/>
    <w:rsid w:val="00B07E24"/>
    <w:rsid w:val="00B10330"/>
    <w:rsid w:val="00B106FD"/>
    <w:rsid w:val="00B114D6"/>
    <w:rsid w:val="00B11AD1"/>
    <w:rsid w:val="00B11DC9"/>
    <w:rsid w:val="00B1220C"/>
    <w:rsid w:val="00B1338A"/>
    <w:rsid w:val="00B15142"/>
    <w:rsid w:val="00B20961"/>
    <w:rsid w:val="00B20D54"/>
    <w:rsid w:val="00B20EA8"/>
    <w:rsid w:val="00B2103C"/>
    <w:rsid w:val="00B21099"/>
    <w:rsid w:val="00B21B50"/>
    <w:rsid w:val="00B2243F"/>
    <w:rsid w:val="00B22ADE"/>
    <w:rsid w:val="00B22DC6"/>
    <w:rsid w:val="00B2360D"/>
    <w:rsid w:val="00B23A10"/>
    <w:rsid w:val="00B23D5A"/>
    <w:rsid w:val="00B242BC"/>
    <w:rsid w:val="00B252C9"/>
    <w:rsid w:val="00B255A6"/>
    <w:rsid w:val="00B2698A"/>
    <w:rsid w:val="00B269FF"/>
    <w:rsid w:val="00B26B6D"/>
    <w:rsid w:val="00B27815"/>
    <w:rsid w:val="00B322DF"/>
    <w:rsid w:val="00B3285B"/>
    <w:rsid w:val="00B332E4"/>
    <w:rsid w:val="00B339CA"/>
    <w:rsid w:val="00B339E3"/>
    <w:rsid w:val="00B33BCF"/>
    <w:rsid w:val="00B34318"/>
    <w:rsid w:val="00B34C18"/>
    <w:rsid w:val="00B34E98"/>
    <w:rsid w:val="00B40D99"/>
    <w:rsid w:val="00B412CB"/>
    <w:rsid w:val="00B41492"/>
    <w:rsid w:val="00B4259F"/>
    <w:rsid w:val="00B44513"/>
    <w:rsid w:val="00B44691"/>
    <w:rsid w:val="00B4474A"/>
    <w:rsid w:val="00B456D4"/>
    <w:rsid w:val="00B46433"/>
    <w:rsid w:val="00B46DD7"/>
    <w:rsid w:val="00B46EF0"/>
    <w:rsid w:val="00B47635"/>
    <w:rsid w:val="00B52690"/>
    <w:rsid w:val="00B52730"/>
    <w:rsid w:val="00B5288E"/>
    <w:rsid w:val="00B528E6"/>
    <w:rsid w:val="00B538D4"/>
    <w:rsid w:val="00B540B3"/>
    <w:rsid w:val="00B55287"/>
    <w:rsid w:val="00B5565A"/>
    <w:rsid w:val="00B56CFB"/>
    <w:rsid w:val="00B57FC7"/>
    <w:rsid w:val="00B60B8A"/>
    <w:rsid w:val="00B63461"/>
    <w:rsid w:val="00B64A9B"/>
    <w:rsid w:val="00B65538"/>
    <w:rsid w:val="00B65601"/>
    <w:rsid w:val="00B65C5F"/>
    <w:rsid w:val="00B716A0"/>
    <w:rsid w:val="00B71DE1"/>
    <w:rsid w:val="00B7261E"/>
    <w:rsid w:val="00B748CE"/>
    <w:rsid w:val="00B74A31"/>
    <w:rsid w:val="00B76341"/>
    <w:rsid w:val="00B76E0E"/>
    <w:rsid w:val="00B77D72"/>
    <w:rsid w:val="00B8036A"/>
    <w:rsid w:val="00B80630"/>
    <w:rsid w:val="00B824CC"/>
    <w:rsid w:val="00B82A3F"/>
    <w:rsid w:val="00B8434F"/>
    <w:rsid w:val="00B85875"/>
    <w:rsid w:val="00B864B2"/>
    <w:rsid w:val="00B8668E"/>
    <w:rsid w:val="00B86E84"/>
    <w:rsid w:val="00B86F7D"/>
    <w:rsid w:val="00B87B84"/>
    <w:rsid w:val="00B87BE9"/>
    <w:rsid w:val="00B87E7A"/>
    <w:rsid w:val="00B9130D"/>
    <w:rsid w:val="00B921D8"/>
    <w:rsid w:val="00B9267F"/>
    <w:rsid w:val="00B939A6"/>
    <w:rsid w:val="00B93D7C"/>
    <w:rsid w:val="00B944BA"/>
    <w:rsid w:val="00B94EFD"/>
    <w:rsid w:val="00B951BC"/>
    <w:rsid w:val="00B95D36"/>
    <w:rsid w:val="00B960DE"/>
    <w:rsid w:val="00B962CA"/>
    <w:rsid w:val="00B970D9"/>
    <w:rsid w:val="00BA1E3A"/>
    <w:rsid w:val="00BA200A"/>
    <w:rsid w:val="00BA2315"/>
    <w:rsid w:val="00BA2F1F"/>
    <w:rsid w:val="00BA410E"/>
    <w:rsid w:val="00BA43C3"/>
    <w:rsid w:val="00BA4B13"/>
    <w:rsid w:val="00BA611B"/>
    <w:rsid w:val="00BA6680"/>
    <w:rsid w:val="00BA7FC2"/>
    <w:rsid w:val="00BB068A"/>
    <w:rsid w:val="00BB10E2"/>
    <w:rsid w:val="00BB15A9"/>
    <w:rsid w:val="00BB1DA1"/>
    <w:rsid w:val="00BB2B49"/>
    <w:rsid w:val="00BB330A"/>
    <w:rsid w:val="00BB42FC"/>
    <w:rsid w:val="00BB44C8"/>
    <w:rsid w:val="00BB44DC"/>
    <w:rsid w:val="00BB6D34"/>
    <w:rsid w:val="00BB741D"/>
    <w:rsid w:val="00BB78DA"/>
    <w:rsid w:val="00BB7AB1"/>
    <w:rsid w:val="00BC2658"/>
    <w:rsid w:val="00BC4134"/>
    <w:rsid w:val="00BC4181"/>
    <w:rsid w:val="00BC49E4"/>
    <w:rsid w:val="00BC4EC9"/>
    <w:rsid w:val="00BC5657"/>
    <w:rsid w:val="00BC5A6C"/>
    <w:rsid w:val="00BC633F"/>
    <w:rsid w:val="00BC7BC4"/>
    <w:rsid w:val="00BC7E54"/>
    <w:rsid w:val="00BD0695"/>
    <w:rsid w:val="00BD0BAB"/>
    <w:rsid w:val="00BD1114"/>
    <w:rsid w:val="00BD1492"/>
    <w:rsid w:val="00BD16DF"/>
    <w:rsid w:val="00BD1F6E"/>
    <w:rsid w:val="00BD21C2"/>
    <w:rsid w:val="00BD32E7"/>
    <w:rsid w:val="00BD3BC8"/>
    <w:rsid w:val="00BD51E0"/>
    <w:rsid w:val="00BD55D6"/>
    <w:rsid w:val="00BD628A"/>
    <w:rsid w:val="00BD68BD"/>
    <w:rsid w:val="00BD7375"/>
    <w:rsid w:val="00BD7550"/>
    <w:rsid w:val="00BE003B"/>
    <w:rsid w:val="00BE0481"/>
    <w:rsid w:val="00BE0693"/>
    <w:rsid w:val="00BE06C8"/>
    <w:rsid w:val="00BE086B"/>
    <w:rsid w:val="00BE0893"/>
    <w:rsid w:val="00BE08CF"/>
    <w:rsid w:val="00BE1D2A"/>
    <w:rsid w:val="00BE2974"/>
    <w:rsid w:val="00BE2C9E"/>
    <w:rsid w:val="00BE30E7"/>
    <w:rsid w:val="00BE3D8E"/>
    <w:rsid w:val="00BE3EFD"/>
    <w:rsid w:val="00BE48D0"/>
    <w:rsid w:val="00BE4C32"/>
    <w:rsid w:val="00BE4EE4"/>
    <w:rsid w:val="00BE561C"/>
    <w:rsid w:val="00BE634D"/>
    <w:rsid w:val="00BE7A77"/>
    <w:rsid w:val="00BF119D"/>
    <w:rsid w:val="00BF14DC"/>
    <w:rsid w:val="00BF1F32"/>
    <w:rsid w:val="00BF4FFC"/>
    <w:rsid w:val="00BF63CE"/>
    <w:rsid w:val="00BF6A2A"/>
    <w:rsid w:val="00C00CA1"/>
    <w:rsid w:val="00C01E38"/>
    <w:rsid w:val="00C027EC"/>
    <w:rsid w:val="00C03429"/>
    <w:rsid w:val="00C03F27"/>
    <w:rsid w:val="00C04911"/>
    <w:rsid w:val="00C055B1"/>
    <w:rsid w:val="00C05ABA"/>
    <w:rsid w:val="00C06A93"/>
    <w:rsid w:val="00C07421"/>
    <w:rsid w:val="00C118D7"/>
    <w:rsid w:val="00C136F5"/>
    <w:rsid w:val="00C13939"/>
    <w:rsid w:val="00C1437B"/>
    <w:rsid w:val="00C16BB4"/>
    <w:rsid w:val="00C17539"/>
    <w:rsid w:val="00C17AAF"/>
    <w:rsid w:val="00C20383"/>
    <w:rsid w:val="00C20B0A"/>
    <w:rsid w:val="00C20D98"/>
    <w:rsid w:val="00C218DA"/>
    <w:rsid w:val="00C2248D"/>
    <w:rsid w:val="00C23A50"/>
    <w:rsid w:val="00C24EA9"/>
    <w:rsid w:val="00C25A23"/>
    <w:rsid w:val="00C27333"/>
    <w:rsid w:val="00C31371"/>
    <w:rsid w:val="00C319A9"/>
    <w:rsid w:val="00C324A7"/>
    <w:rsid w:val="00C32B5D"/>
    <w:rsid w:val="00C32B7D"/>
    <w:rsid w:val="00C32BC6"/>
    <w:rsid w:val="00C34108"/>
    <w:rsid w:val="00C35165"/>
    <w:rsid w:val="00C36BBA"/>
    <w:rsid w:val="00C36BDF"/>
    <w:rsid w:val="00C36F8F"/>
    <w:rsid w:val="00C40A98"/>
    <w:rsid w:val="00C44E41"/>
    <w:rsid w:val="00C4564C"/>
    <w:rsid w:val="00C46637"/>
    <w:rsid w:val="00C46897"/>
    <w:rsid w:val="00C52131"/>
    <w:rsid w:val="00C52B1D"/>
    <w:rsid w:val="00C52C26"/>
    <w:rsid w:val="00C52C7A"/>
    <w:rsid w:val="00C53759"/>
    <w:rsid w:val="00C537DC"/>
    <w:rsid w:val="00C54527"/>
    <w:rsid w:val="00C54CD0"/>
    <w:rsid w:val="00C55020"/>
    <w:rsid w:val="00C55F35"/>
    <w:rsid w:val="00C56132"/>
    <w:rsid w:val="00C56EF7"/>
    <w:rsid w:val="00C579BC"/>
    <w:rsid w:val="00C602BD"/>
    <w:rsid w:val="00C606AB"/>
    <w:rsid w:val="00C60C77"/>
    <w:rsid w:val="00C62016"/>
    <w:rsid w:val="00C6361D"/>
    <w:rsid w:val="00C64EAE"/>
    <w:rsid w:val="00C65F39"/>
    <w:rsid w:val="00C667DC"/>
    <w:rsid w:val="00C66A1F"/>
    <w:rsid w:val="00C672FF"/>
    <w:rsid w:val="00C702DA"/>
    <w:rsid w:val="00C70A16"/>
    <w:rsid w:val="00C71AB3"/>
    <w:rsid w:val="00C722A3"/>
    <w:rsid w:val="00C73822"/>
    <w:rsid w:val="00C73A21"/>
    <w:rsid w:val="00C740F0"/>
    <w:rsid w:val="00C74538"/>
    <w:rsid w:val="00C74AFD"/>
    <w:rsid w:val="00C75CDF"/>
    <w:rsid w:val="00C76972"/>
    <w:rsid w:val="00C774F8"/>
    <w:rsid w:val="00C77B11"/>
    <w:rsid w:val="00C80F83"/>
    <w:rsid w:val="00C818B1"/>
    <w:rsid w:val="00C828A5"/>
    <w:rsid w:val="00C82983"/>
    <w:rsid w:val="00C830AF"/>
    <w:rsid w:val="00C839B0"/>
    <w:rsid w:val="00C84034"/>
    <w:rsid w:val="00C84809"/>
    <w:rsid w:val="00C857B8"/>
    <w:rsid w:val="00C85992"/>
    <w:rsid w:val="00C86633"/>
    <w:rsid w:val="00C8713E"/>
    <w:rsid w:val="00C936D7"/>
    <w:rsid w:val="00C93E2D"/>
    <w:rsid w:val="00C94044"/>
    <w:rsid w:val="00C94D09"/>
    <w:rsid w:val="00C957C8"/>
    <w:rsid w:val="00C957FA"/>
    <w:rsid w:val="00C9718F"/>
    <w:rsid w:val="00CA0C9A"/>
    <w:rsid w:val="00CA0DF5"/>
    <w:rsid w:val="00CA1456"/>
    <w:rsid w:val="00CA1D5D"/>
    <w:rsid w:val="00CA2FED"/>
    <w:rsid w:val="00CA361E"/>
    <w:rsid w:val="00CA4ADB"/>
    <w:rsid w:val="00CA4DD6"/>
    <w:rsid w:val="00CA4EAD"/>
    <w:rsid w:val="00CA5574"/>
    <w:rsid w:val="00CA574E"/>
    <w:rsid w:val="00CA5909"/>
    <w:rsid w:val="00CA60BC"/>
    <w:rsid w:val="00CA70BC"/>
    <w:rsid w:val="00CA73D6"/>
    <w:rsid w:val="00CB077C"/>
    <w:rsid w:val="00CB16B4"/>
    <w:rsid w:val="00CB201D"/>
    <w:rsid w:val="00CB29BD"/>
    <w:rsid w:val="00CB3A9A"/>
    <w:rsid w:val="00CB4FB1"/>
    <w:rsid w:val="00CB5100"/>
    <w:rsid w:val="00CC07E4"/>
    <w:rsid w:val="00CC0F21"/>
    <w:rsid w:val="00CC209E"/>
    <w:rsid w:val="00CC32E2"/>
    <w:rsid w:val="00CC3512"/>
    <w:rsid w:val="00CC3584"/>
    <w:rsid w:val="00CC3FB2"/>
    <w:rsid w:val="00CC54FA"/>
    <w:rsid w:val="00CC6C1F"/>
    <w:rsid w:val="00CD070A"/>
    <w:rsid w:val="00CD083E"/>
    <w:rsid w:val="00CD117E"/>
    <w:rsid w:val="00CD1933"/>
    <w:rsid w:val="00CD2C58"/>
    <w:rsid w:val="00CD32E2"/>
    <w:rsid w:val="00CD468A"/>
    <w:rsid w:val="00CD5D0D"/>
    <w:rsid w:val="00CD5D21"/>
    <w:rsid w:val="00CD6EC0"/>
    <w:rsid w:val="00CE013E"/>
    <w:rsid w:val="00CE0DB9"/>
    <w:rsid w:val="00CE13D3"/>
    <w:rsid w:val="00CE1604"/>
    <w:rsid w:val="00CE16DE"/>
    <w:rsid w:val="00CE18F7"/>
    <w:rsid w:val="00CE2A0A"/>
    <w:rsid w:val="00CE2AF8"/>
    <w:rsid w:val="00CE31E2"/>
    <w:rsid w:val="00CE396B"/>
    <w:rsid w:val="00CE3AD7"/>
    <w:rsid w:val="00CE4498"/>
    <w:rsid w:val="00CE449A"/>
    <w:rsid w:val="00CE487E"/>
    <w:rsid w:val="00CE5F54"/>
    <w:rsid w:val="00CF179E"/>
    <w:rsid w:val="00CF1AAD"/>
    <w:rsid w:val="00CF24BE"/>
    <w:rsid w:val="00CF3B4B"/>
    <w:rsid w:val="00CF3B6E"/>
    <w:rsid w:val="00CF4106"/>
    <w:rsid w:val="00CF4489"/>
    <w:rsid w:val="00CF457C"/>
    <w:rsid w:val="00CF4CBF"/>
    <w:rsid w:val="00CF5132"/>
    <w:rsid w:val="00CF568D"/>
    <w:rsid w:val="00CF5E83"/>
    <w:rsid w:val="00CF7D62"/>
    <w:rsid w:val="00D0095B"/>
    <w:rsid w:val="00D020CB"/>
    <w:rsid w:val="00D04AB5"/>
    <w:rsid w:val="00D0760A"/>
    <w:rsid w:val="00D077D9"/>
    <w:rsid w:val="00D10A6D"/>
    <w:rsid w:val="00D10C1A"/>
    <w:rsid w:val="00D11048"/>
    <w:rsid w:val="00D114BC"/>
    <w:rsid w:val="00D115DC"/>
    <w:rsid w:val="00D11773"/>
    <w:rsid w:val="00D12962"/>
    <w:rsid w:val="00D133B7"/>
    <w:rsid w:val="00D14C66"/>
    <w:rsid w:val="00D15978"/>
    <w:rsid w:val="00D16135"/>
    <w:rsid w:val="00D1784D"/>
    <w:rsid w:val="00D202EF"/>
    <w:rsid w:val="00D20BA3"/>
    <w:rsid w:val="00D216CD"/>
    <w:rsid w:val="00D217D7"/>
    <w:rsid w:val="00D21B85"/>
    <w:rsid w:val="00D21EF1"/>
    <w:rsid w:val="00D22693"/>
    <w:rsid w:val="00D22A30"/>
    <w:rsid w:val="00D23EF2"/>
    <w:rsid w:val="00D24275"/>
    <w:rsid w:val="00D25965"/>
    <w:rsid w:val="00D2653B"/>
    <w:rsid w:val="00D271BA"/>
    <w:rsid w:val="00D30FD4"/>
    <w:rsid w:val="00D319DB"/>
    <w:rsid w:val="00D31EFD"/>
    <w:rsid w:val="00D330A0"/>
    <w:rsid w:val="00D334ED"/>
    <w:rsid w:val="00D33904"/>
    <w:rsid w:val="00D35E4E"/>
    <w:rsid w:val="00D37DCE"/>
    <w:rsid w:val="00D411D5"/>
    <w:rsid w:val="00D41AB0"/>
    <w:rsid w:val="00D4292D"/>
    <w:rsid w:val="00D43D9A"/>
    <w:rsid w:val="00D44B5C"/>
    <w:rsid w:val="00D45FF4"/>
    <w:rsid w:val="00D46F36"/>
    <w:rsid w:val="00D471DC"/>
    <w:rsid w:val="00D47896"/>
    <w:rsid w:val="00D50BD8"/>
    <w:rsid w:val="00D51C31"/>
    <w:rsid w:val="00D52C3C"/>
    <w:rsid w:val="00D52F3B"/>
    <w:rsid w:val="00D5369C"/>
    <w:rsid w:val="00D548FF"/>
    <w:rsid w:val="00D54C02"/>
    <w:rsid w:val="00D54F54"/>
    <w:rsid w:val="00D554CC"/>
    <w:rsid w:val="00D61EA8"/>
    <w:rsid w:val="00D628AA"/>
    <w:rsid w:val="00D62B3E"/>
    <w:rsid w:val="00D64441"/>
    <w:rsid w:val="00D645B8"/>
    <w:rsid w:val="00D64B87"/>
    <w:rsid w:val="00D6505D"/>
    <w:rsid w:val="00D65B1A"/>
    <w:rsid w:val="00D66606"/>
    <w:rsid w:val="00D67181"/>
    <w:rsid w:val="00D676CE"/>
    <w:rsid w:val="00D676F9"/>
    <w:rsid w:val="00D71AFE"/>
    <w:rsid w:val="00D71B41"/>
    <w:rsid w:val="00D730F1"/>
    <w:rsid w:val="00D73777"/>
    <w:rsid w:val="00D73898"/>
    <w:rsid w:val="00D73DC7"/>
    <w:rsid w:val="00D73EF5"/>
    <w:rsid w:val="00D74354"/>
    <w:rsid w:val="00D758B5"/>
    <w:rsid w:val="00D76B0C"/>
    <w:rsid w:val="00D76BAA"/>
    <w:rsid w:val="00D82671"/>
    <w:rsid w:val="00D82F75"/>
    <w:rsid w:val="00D85AE4"/>
    <w:rsid w:val="00D85F60"/>
    <w:rsid w:val="00D867C4"/>
    <w:rsid w:val="00D86E90"/>
    <w:rsid w:val="00D8764A"/>
    <w:rsid w:val="00D934AC"/>
    <w:rsid w:val="00D940B1"/>
    <w:rsid w:val="00D9452D"/>
    <w:rsid w:val="00D958AF"/>
    <w:rsid w:val="00D96985"/>
    <w:rsid w:val="00D9720A"/>
    <w:rsid w:val="00DA0637"/>
    <w:rsid w:val="00DA158A"/>
    <w:rsid w:val="00DA20FE"/>
    <w:rsid w:val="00DA2C97"/>
    <w:rsid w:val="00DA2E3C"/>
    <w:rsid w:val="00DA3725"/>
    <w:rsid w:val="00DA5B48"/>
    <w:rsid w:val="00DA6826"/>
    <w:rsid w:val="00DA6981"/>
    <w:rsid w:val="00DA6A01"/>
    <w:rsid w:val="00DA6DCE"/>
    <w:rsid w:val="00DB06D9"/>
    <w:rsid w:val="00DB1060"/>
    <w:rsid w:val="00DB1168"/>
    <w:rsid w:val="00DB1A8A"/>
    <w:rsid w:val="00DB2520"/>
    <w:rsid w:val="00DB2721"/>
    <w:rsid w:val="00DB28D8"/>
    <w:rsid w:val="00DB2A3B"/>
    <w:rsid w:val="00DB32AF"/>
    <w:rsid w:val="00DB4B72"/>
    <w:rsid w:val="00DB4DB2"/>
    <w:rsid w:val="00DB4E5A"/>
    <w:rsid w:val="00DB5686"/>
    <w:rsid w:val="00DB5AE7"/>
    <w:rsid w:val="00DB7164"/>
    <w:rsid w:val="00DB7C72"/>
    <w:rsid w:val="00DB7F08"/>
    <w:rsid w:val="00DC0E3E"/>
    <w:rsid w:val="00DC0ECB"/>
    <w:rsid w:val="00DC0EF7"/>
    <w:rsid w:val="00DC2A22"/>
    <w:rsid w:val="00DC3190"/>
    <w:rsid w:val="00DC3F2D"/>
    <w:rsid w:val="00DC59F8"/>
    <w:rsid w:val="00DC6E2B"/>
    <w:rsid w:val="00DC6F6B"/>
    <w:rsid w:val="00DC6F7D"/>
    <w:rsid w:val="00DC7338"/>
    <w:rsid w:val="00DC7359"/>
    <w:rsid w:val="00DC79AD"/>
    <w:rsid w:val="00DD0B2C"/>
    <w:rsid w:val="00DD1E2E"/>
    <w:rsid w:val="00DD234E"/>
    <w:rsid w:val="00DD29F3"/>
    <w:rsid w:val="00DD32B4"/>
    <w:rsid w:val="00DD3B58"/>
    <w:rsid w:val="00DD409F"/>
    <w:rsid w:val="00DD437C"/>
    <w:rsid w:val="00DD586F"/>
    <w:rsid w:val="00DD5DDA"/>
    <w:rsid w:val="00DD6278"/>
    <w:rsid w:val="00DD6D6D"/>
    <w:rsid w:val="00DE0576"/>
    <w:rsid w:val="00DE0F63"/>
    <w:rsid w:val="00DE0FCB"/>
    <w:rsid w:val="00DE29C3"/>
    <w:rsid w:val="00DE2DB8"/>
    <w:rsid w:val="00DE2F53"/>
    <w:rsid w:val="00DE416A"/>
    <w:rsid w:val="00DE4942"/>
    <w:rsid w:val="00DE5F10"/>
    <w:rsid w:val="00DE759E"/>
    <w:rsid w:val="00DE77F7"/>
    <w:rsid w:val="00DF0C25"/>
    <w:rsid w:val="00DF4110"/>
    <w:rsid w:val="00DF4375"/>
    <w:rsid w:val="00DF61C2"/>
    <w:rsid w:val="00DF6679"/>
    <w:rsid w:val="00DF7F41"/>
    <w:rsid w:val="00E001E6"/>
    <w:rsid w:val="00E005E6"/>
    <w:rsid w:val="00E00E26"/>
    <w:rsid w:val="00E02608"/>
    <w:rsid w:val="00E033E3"/>
    <w:rsid w:val="00E03E7C"/>
    <w:rsid w:val="00E049A6"/>
    <w:rsid w:val="00E04B83"/>
    <w:rsid w:val="00E065C8"/>
    <w:rsid w:val="00E06855"/>
    <w:rsid w:val="00E06E4D"/>
    <w:rsid w:val="00E0750B"/>
    <w:rsid w:val="00E07862"/>
    <w:rsid w:val="00E10C85"/>
    <w:rsid w:val="00E11149"/>
    <w:rsid w:val="00E1270E"/>
    <w:rsid w:val="00E13EF8"/>
    <w:rsid w:val="00E14049"/>
    <w:rsid w:val="00E15F6B"/>
    <w:rsid w:val="00E162F7"/>
    <w:rsid w:val="00E17184"/>
    <w:rsid w:val="00E17B5B"/>
    <w:rsid w:val="00E17D7C"/>
    <w:rsid w:val="00E2040E"/>
    <w:rsid w:val="00E20BAF"/>
    <w:rsid w:val="00E20FF5"/>
    <w:rsid w:val="00E2176D"/>
    <w:rsid w:val="00E2495C"/>
    <w:rsid w:val="00E24FA2"/>
    <w:rsid w:val="00E27563"/>
    <w:rsid w:val="00E279C1"/>
    <w:rsid w:val="00E3122A"/>
    <w:rsid w:val="00E31EAC"/>
    <w:rsid w:val="00E34F63"/>
    <w:rsid w:val="00E365E3"/>
    <w:rsid w:val="00E37CB5"/>
    <w:rsid w:val="00E37CC2"/>
    <w:rsid w:val="00E4174B"/>
    <w:rsid w:val="00E4201A"/>
    <w:rsid w:val="00E42663"/>
    <w:rsid w:val="00E42C4A"/>
    <w:rsid w:val="00E44BA6"/>
    <w:rsid w:val="00E44F0A"/>
    <w:rsid w:val="00E463FA"/>
    <w:rsid w:val="00E47F8D"/>
    <w:rsid w:val="00E50EA3"/>
    <w:rsid w:val="00E5141D"/>
    <w:rsid w:val="00E51B41"/>
    <w:rsid w:val="00E526C1"/>
    <w:rsid w:val="00E52B83"/>
    <w:rsid w:val="00E52C5E"/>
    <w:rsid w:val="00E52E8C"/>
    <w:rsid w:val="00E537D1"/>
    <w:rsid w:val="00E53F12"/>
    <w:rsid w:val="00E543CF"/>
    <w:rsid w:val="00E554D4"/>
    <w:rsid w:val="00E55746"/>
    <w:rsid w:val="00E56A2A"/>
    <w:rsid w:val="00E57FF6"/>
    <w:rsid w:val="00E60411"/>
    <w:rsid w:val="00E61689"/>
    <w:rsid w:val="00E61AE3"/>
    <w:rsid w:val="00E61E3A"/>
    <w:rsid w:val="00E62337"/>
    <w:rsid w:val="00E63167"/>
    <w:rsid w:val="00E63D09"/>
    <w:rsid w:val="00E65C1D"/>
    <w:rsid w:val="00E671D6"/>
    <w:rsid w:val="00E676A8"/>
    <w:rsid w:val="00E67A06"/>
    <w:rsid w:val="00E7133B"/>
    <w:rsid w:val="00E72140"/>
    <w:rsid w:val="00E7260F"/>
    <w:rsid w:val="00E74CA7"/>
    <w:rsid w:val="00E77383"/>
    <w:rsid w:val="00E77684"/>
    <w:rsid w:val="00E77E0E"/>
    <w:rsid w:val="00E80A4A"/>
    <w:rsid w:val="00E83E5E"/>
    <w:rsid w:val="00E85442"/>
    <w:rsid w:val="00E859EC"/>
    <w:rsid w:val="00E85A9D"/>
    <w:rsid w:val="00E86006"/>
    <w:rsid w:val="00E871CC"/>
    <w:rsid w:val="00E87FD6"/>
    <w:rsid w:val="00E910C7"/>
    <w:rsid w:val="00E9170E"/>
    <w:rsid w:val="00E92283"/>
    <w:rsid w:val="00E9275F"/>
    <w:rsid w:val="00E93AA0"/>
    <w:rsid w:val="00E93C12"/>
    <w:rsid w:val="00E93C96"/>
    <w:rsid w:val="00E93FE2"/>
    <w:rsid w:val="00E9758B"/>
    <w:rsid w:val="00E977BB"/>
    <w:rsid w:val="00E977C2"/>
    <w:rsid w:val="00EA044B"/>
    <w:rsid w:val="00EA12E7"/>
    <w:rsid w:val="00EA1308"/>
    <w:rsid w:val="00EA135D"/>
    <w:rsid w:val="00EA22F9"/>
    <w:rsid w:val="00EA2783"/>
    <w:rsid w:val="00EA2828"/>
    <w:rsid w:val="00EA3D52"/>
    <w:rsid w:val="00EA4692"/>
    <w:rsid w:val="00EA596F"/>
    <w:rsid w:val="00EA683B"/>
    <w:rsid w:val="00EA725F"/>
    <w:rsid w:val="00EA7F90"/>
    <w:rsid w:val="00EB0AE2"/>
    <w:rsid w:val="00EB0D9B"/>
    <w:rsid w:val="00EB0E7B"/>
    <w:rsid w:val="00EB16C0"/>
    <w:rsid w:val="00EB2B16"/>
    <w:rsid w:val="00EB2F46"/>
    <w:rsid w:val="00EB3005"/>
    <w:rsid w:val="00EB401D"/>
    <w:rsid w:val="00EB6D07"/>
    <w:rsid w:val="00EB746A"/>
    <w:rsid w:val="00EC079B"/>
    <w:rsid w:val="00EC1014"/>
    <w:rsid w:val="00EC1DB4"/>
    <w:rsid w:val="00EC223C"/>
    <w:rsid w:val="00EC300E"/>
    <w:rsid w:val="00EC4853"/>
    <w:rsid w:val="00EC4BBD"/>
    <w:rsid w:val="00EC4C4A"/>
    <w:rsid w:val="00EC4F81"/>
    <w:rsid w:val="00EC5D2F"/>
    <w:rsid w:val="00EC5DC3"/>
    <w:rsid w:val="00EC6099"/>
    <w:rsid w:val="00EC609E"/>
    <w:rsid w:val="00EC6247"/>
    <w:rsid w:val="00EC67EB"/>
    <w:rsid w:val="00ED03A2"/>
    <w:rsid w:val="00ED04A7"/>
    <w:rsid w:val="00ED05B6"/>
    <w:rsid w:val="00ED063C"/>
    <w:rsid w:val="00ED0DA6"/>
    <w:rsid w:val="00ED1B29"/>
    <w:rsid w:val="00ED219D"/>
    <w:rsid w:val="00ED2273"/>
    <w:rsid w:val="00ED250E"/>
    <w:rsid w:val="00ED3288"/>
    <w:rsid w:val="00ED367B"/>
    <w:rsid w:val="00ED41D5"/>
    <w:rsid w:val="00ED60D7"/>
    <w:rsid w:val="00ED689E"/>
    <w:rsid w:val="00ED68C7"/>
    <w:rsid w:val="00ED6A4F"/>
    <w:rsid w:val="00ED6E95"/>
    <w:rsid w:val="00ED724D"/>
    <w:rsid w:val="00EE12AF"/>
    <w:rsid w:val="00EE189A"/>
    <w:rsid w:val="00EE2F9B"/>
    <w:rsid w:val="00EE33B2"/>
    <w:rsid w:val="00EE34A4"/>
    <w:rsid w:val="00EE3A4D"/>
    <w:rsid w:val="00EE3C85"/>
    <w:rsid w:val="00EE3FC1"/>
    <w:rsid w:val="00EE43CA"/>
    <w:rsid w:val="00EE5214"/>
    <w:rsid w:val="00EE56DF"/>
    <w:rsid w:val="00EE5D8F"/>
    <w:rsid w:val="00EE6562"/>
    <w:rsid w:val="00EE7693"/>
    <w:rsid w:val="00EF11DB"/>
    <w:rsid w:val="00EF13C9"/>
    <w:rsid w:val="00EF17E6"/>
    <w:rsid w:val="00EF1AB2"/>
    <w:rsid w:val="00EF1B8E"/>
    <w:rsid w:val="00EF2FA4"/>
    <w:rsid w:val="00EF3BA9"/>
    <w:rsid w:val="00EF3F1A"/>
    <w:rsid w:val="00EF4B1B"/>
    <w:rsid w:val="00EF5654"/>
    <w:rsid w:val="00EF5C5B"/>
    <w:rsid w:val="00EF5EAD"/>
    <w:rsid w:val="00EF6787"/>
    <w:rsid w:val="00EF67C8"/>
    <w:rsid w:val="00EF6B18"/>
    <w:rsid w:val="00EF6C6C"/>
    <w:rsid w:val="00EF724D"/>
    <w:rsid w:val="00EF7F77"/>
    <w:rsid w:val="00F0037F"/>
    <w:rsid w:val="00F016E1"/>
    <w:rsid w:val="00F01EB7"/>
    <w:rsid w:val="00F021C7"/>
    <w:rsid w:val="00F0530C"/>
    <w:rsid w:val="00F06173"/>
    <w:rsid w:val="00F06AB1"/>
    <w:rsid w:val="00F06E7E"/>
    <w:rsid w:val="00F07AFD"/>
    <w:rsid w:val="00F133C8"/>
    <w:rsid w:val="00F13ACF"/>
    <w:rsid w:val="00F13B43"/>
    <w:rsid w:val="00F1408B"/>
    <w:rsid w:val="00F144CD"/>
    <w:rsid w:val="00F14FE6"/>
    <w:rsid w:val="00F16947"/>
    <w:rsid w:val="00F17729"/>
    <w:rsid w:val="00F17892"/>
    <w:rsid w:val="00F17EEA"/>
    <w:rsid w:val="00F2037F"/>
    <w:rsid w:val="00F20C77"/>
    <w:rsid w:val="00F20E90"/>
    <w:rsid w:val="00F21ADD"/>
    <w:rsid w:val="00F21F07"/>
    <w:rsid w:val="00F2225D"/>
    <w:rsid w:val="00F22F35"/>
    <w:rsid w:val="00F24EE1"/>
    <w:rsid w:val="00F25F97"/>
    <w:rsid w:val="00F26131"/>
    <w:rsid w:val="00F278FF"/>
    <w:rsid w:val="00F27C67"/>
    <w:rsid w:val="00F30C1B"/>
    <w:rsid w:val="00F30DBA"/>
    <w:rsid w:val="00F323C5"/>
    <w:rsid w:val="00F32806"/>
    <w:rsid w:val="00F3338D"/>
    <w:rsid w:val="00F33B19"/>
    <w:rsid w:val="00F33BCB"/>
    <w:rsid w:val="00F34C01"/>
    <w:rsid w:val="00F3676F"/>
    <w:rsid w:val="00F409A7"/>
    <w:rsid w:val="00F412EC"/>
    <w:rsid w:val="00F418BC"/>
    <w:rsid w:val="00F41CB3"/>
    <w:rsid w:val="00F42968"/>
    <w:rsid w:val="00F45D89"/>
    <w:rsid w:val="00F463E6"/>
    <w:rsid w:val="00F50017"/>
    <w:rsid w:val="00F5082E"/>
    <w:rsid w:val="00F5139C"/>
    <w:rsid w:val="00F5231C"/>
    <w:rsid w:val="00F5259F"/>
    <w:rsid w:val="00F532EA"/>
    <w:rsid w:val="00F53F60"/>
    <w:rsid w:val="00F547A5"/>
    <w:rsid w:val="00F547FB"/>
    <w:rsid w:val="00F54FE9"/>
    <w:rsid w:val="00F55616"/>
    <w:rsid w:val="00F55E8C"/>
    <w:rsid w:val="00F566EF"/>
    <w:rsid w:val="00F568FE"/>
    <w:rsid w:val="00F61270"/>
    <w:rsid w:val="00F61588"/>
    <w:rsid w:val="00F619A1"/>
    <w:rsid w:val="00F62E47"/>
    <w:rsid w:val="00F63763"/>
    <w:rsid w:val="00F63BEF"/>
    <w:rsid w:val="00F6464F"/>
    <w:rsid w:val="00F646A7"/>
    <w:rsid w:val="00F65C0D"/>
    <w:rsid w:val="00F669F5"/>
    <w:rsid w:val="00F67B2C"/>
    <w:rsid w:val="00F712B5"/>
    <w:rsid w:val="00F72D11"/>
    <w:rsid w:val="00F72EDA"/>
    <w:rsid w:val="00F739ED"/>
    <w:rsid w:val="00F742BF"/>
    <w:rsid w:val="00F743A8"/>
    <w:rsid w:val="00F744FB"/>
    <w:rsid w:val="00F745CF"/>
    <w:rsid w:val="00F748E2"/>
    <w:rsid w:val="00F7588B"/>
    <w:rsid w:val="00F76CD4"/>
    <w:rsid w:val="00F777B2"/>
    <w:rsid w:val="00F80AF9"/>
    <w:rsid w:val="00F80DC7"/>
    <w:rsid w:val="00F8103E"/>
    <w:rsid w:val="00F8170E"/>
    <w:rsid w:val="00F817F6"/>
    <w:rsid w:val="00F824AB"/>
    <w:rsid w:val="00F827F0"/>
    <w:rsid w:val="00F83241"/>
    <w:rsid w:val="00F8458C"/>
    <w:rsid w:val="00F84918"/>
    <w:rsid w:val="00F85788"/>
    <w:rsid w:val="00F86218"/>
    <w:rsid w:val="00F87237"/>
    <w:rsid w:val="00F87474"/>
    <w:rsid w:val="00F87582"/>
    <w:rsid w:val="00F90EC3"/>
    <w:rsid w:val="00F9146E"/>
    <w:rsid w:val="00F916AF"/>
    <w:rsid w:val="00F9201C"/>
    <w:rsid w:val="00F92352"/>
    <w:rsid w:val="00F93340"/>
    <w:rsid w:val="00F93982"/>
    <w:rsid w:val="00F9403C"/>
    <w:rsid w:val="00F958B8"/>
    <w:rsid w:val="00F97E79"/>
    <w:rsid w:val="00FA02A7"/>
    <w:rsid w:val="00FA0F6A"/>
    <w:rsid w:val="00FA3E53"/>
    <w:rsid w:val="00FA47A3"/>
    <w:rsid w:val="00FA4E55"/>
    <w:rsid w:val="00FA5595"/>
    <w:rsid w:val="00FA57A4"/>
    <w:rsid w:val="00FA5B2B"/>
    <w:rsid w:val="00FA61C9"/>
    <w:rsid w:val="00FA6960"/>
    <w:rsid w:val="00FA69B6"/>
    <w:rsid w:val="00FA7EDC"/>
    <w:rsid w:val="00FB04C2"/>
    <w:rsid w:val="00FB0866"/>
    <w:rsid w:val="00FB25CF"/>
    <w:rsid w:val="00FB320D"/>
    <w:rsid w:val="00FB523C"/>
    <w:rsid w:val="00FB5909"/>
    <w:rsid w:val="00FC006A"/>
    <w:rsid w:val="00FC0096"/>
    <w:rsid w:val="00FC03AF"/>
    <w:rsid w:val="00FC06F0"/>
    <w:rsid w:val="00FC0BA4"/>
    <w:rsid w:val="00FC105C"/>
    <w:rsid w:val="00FC1092"/>
    <w:rsid w:val="00FC1492"/>
    <w:rsid w:val="00FC1F0D"/>
    <w:rsid w:val="00FC23A9"/>
    <w:rsid w:val="00FC2E6F"/>
    <w:rsid w:val="00FC318E"/>
    <w:rsid w:val="00FC3E5F"/>
    <w:rsid w:val="00FC459C"/>
    <w:rsid w:val="00FC4A03"/>
    <w:rsid w:val="00FC5E31"/>
    <w:rsid w:val="00FC64BB"/>
    <w:rsid w:val="00FC6CE3"/>
    <w:rsid w:val="00FC6FBB"/>
    <w:rsid w:val="00FC750E"/>
    <w:rsid w:val="00FC7804"/>
    <w:rsid w:val="00FD0C46"/>
    <w:rsid w:val="00FD0F56"/>
    <w:rsid w:val="00FD136C"/>
    <w:rsid w:val="00FD15CD"/>
    <w:rsid w:val="00FD1923"/>
    <w:rsid w:val="00FD3BC5"/>
    <w:rsid w:val="00FD5EDD"/>
    <w:rsid w:val="00FE1779"/>
    <w:rsid w:val="00FE20A3"/>
    <w:rsid w:val="00FE29A7"/>
    <w:rsid w:val="00FE426F"/>
    <w:rsid w:val="00FE5924"/>
    <w:rsid w:val="00FF0ACB"/>
    <w:rsid w:val="00FF0B37"/>
    <w:rsid w:val="00FF0D6F"/>
    <w:rsid w:val="00FF17D1"/>
    <w:rsid w:val="00FF2071"/>
    <w:rsid w:val="00FF3BCA"/>
    <w:rsid w:val="00FF3DE3"/>
    <w:rsid w:val="00FF3F11"/>
    <w:rsid w:val="00FF4147"/>
    <w:rsid w:val="00FF44D8"/>
    <w:rsid w:val="00FF472A"/>
    <w:rsid w:val="00FF79D4"/>
    <w:rsid w:val="01395D78"/>
    <w:rsid w:val="03A03470"/>
    <w:rsid w:val="04BEFB8F"/>
    <w:rsid w:val="06984593"/>
    <w:rsid w:val="07D465C3"/>
    <w:rsid w:val="085FE486"/>
    <w:rsid w:val="0B6BC14E"/>
    <w:rsid w:val="109B5884"/>
    <w:rsid w:val="10EA941A"/>
    <w:rsid w:val="1483270B"/>
    <w:rsid w:val="14876DA6"/>
    <w:rsid w:val="14F24A08"/>
    <w:rsid w:val="1511EF2E"/>
    <w:rsid w:val="154B6BC9"/>
    <w:rsid w:val="15907745"/>
    <w:rsid w:val="1594677E"/>
    <w:rsid w:val="17BAC7CD"/>
    <w:rsid w:val="17F397BE"/>
    <w:rsid w:val="1A37853D"/>
    <w:rsid w:val="1A90EBB0"/>
    <w:rsid w:val="1BB2022D"/>
    <w:rsid w:val="1CE437E5"/>
    <w:rsid w:val="1E2299B6"/>
    <w:rsid w:val="2092865B"/>
    <w:rsid w:val="248E6277"/>
    <w:rsid w:val="24BEFA48"/>
    <w:rsid w:val="29630905"/>
    <w:rsid w:val="2DB7C741"/>
    <w:rsid w:val="304F4BEC"/>
    <w:rsid w:val="307F30CF"/>
    <w:rsid w:val="31F1A755"/>
    <w:rsid w:val="327EC570"/>
    <w:rsid w:val="32ABA33F"/>
    <w:rsid w:val="358414E8"/>
    <w:rsid w:val="358A0935"/>
    <w:rsid w:val="376D9A60"/>
    <w:rsid w:val="39238D09"/>
    <w:rsid w:val="3A6CC7B6"/>
    <w:rsid w:val="3B844ED4"/>
    <w:rsid w:val="3BDE8BB9"/>
    <w:rsid w:val="3D36EA75"/>
    <w:rsid w:val="3F17C31E"/>
    <w:rsid w:val="3F219E4A"/>
    <w:rsid w:val="3F71A8F2"/>
    <w:rsid w:val="424875E1"/>
    <w:rsid w:val="44451A15"/>
    <w:rsid w:val="4806DCCC"/>
    <w:rsid w:val="498072A7"/>
    <w:rsid w:val="4AA8055D"/>
    <w:rsid w:val="4B28BD75"/>
    <w:rsid w:val="4B4E05E7"/>
    <w:rsid w:val="4C922F9B"/>
    <w:rsid w:val="4CF84918"/>
    <w:rsid w:val="4D2D14EA"/>
    <w:rsid w:val="4D325A07"/>
    <w:rsid w:val="4E050717"/>
    <w:rsid w:val="501BB58E"/>
    <w:rsid w:val="508A699F"/>
    <w:rsid w:val="50A37B58"/>
    <w:rsid w:val="521FB902"/>
    <w:rsid w:val="526D7530"/>
    <w:rsid w:val="545F4486"/>
    <w:rsid w:val="54A205CE"/>
    <w:rsid w:val="54EA32A0"/>
    <w:rsid w:val="566CCDE1"/>
    <w:rsid w:val="56819E2E"/>
    <w:rsid w:val="590679B5"/>
    <w:rsid w:val="59B93EF0"/>
    <w:rsid w:val="5A1D6AC3"/>
    <w:rsid w:val="5FB33621"/>
    <w:rsid w:val="5FFFCF05"/>
    <w:rsid w:val="600F5817"/>
    <w:rsid w:val="60BD7DC2"/>
    <w:rsid w:val="627BB364"/>
    <w:rsid w:val="649259EB"/>
    <w:rsid w:val="678FE9BE"/>
    <w:rsid w:val="67C9FAAD"/>
    <w:rsid w:val="6831A4B3"/>
    <w:rsid w:val="691C38C0"/>
    <w:rsid w:val="6965CB0E"/>
    <w:rsid w:val="6B463041"/>
    <w:rsid w:val="6B87BBC7"/>
    <w:rsid w:val="6E81C169"/>
    <w:rsid w:val="6FA117C4"/>
    <w:rsid w:val="72D4CDEF"/>
    <w:rsid w:val="7309CBE5"/>
    <w:rsid w:val="746461C6"/>
    <w:rsid w:val="7467E77C"/>
    <w:rsid w:val="74E857CD"/>
    <w:rsid w:val="7603B7DD"/>
    <w:rsid w:val="77150AD0"/>
    <w:rsid w:val="7A245655"/>
    <w:rsid w:val="7C6ACF6D"/>
    <w:rsid w:val="7D66A5A6"/>
    <w:rsid w:val="7E30A36A"/>
    <w:rsid w:val="7FBCA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8186A4"/>
  <w15:chartTrackingRefBased/>
  <w15:docId w15:val="{0AB2B5F0-6DC1-4352-B40A-262B7202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971A1"/>
  </w:style>
  <w:style w:type="paragraph" w:styleId="Heading1">
    <w:name w:val="heading 1"/>
    <w:basedOn w:val="Normal"/>
    <w:next w:val="Normal"/>
    <w:link w:val="Heading1Char"/>
    <w:qFormat/>
    <w:rsid w:val="00B60B8A"/>
    <w:pPr>
      <w:keepNext/>
      <w:pageBreakBefore/>
      <w:numPr>
        <w:numId w:val="3"/>
      </w:numPr>
      <w:spacing w:after="0" w:line="240" w:lineRule="auto"/>
      <w:ind w:left="397" w:hanging="357"/>
      <w:outlineLvl w:val="0"/>
    </w:pPr>
    <w:rPr>
      <w:rFonts w:ascii="Times New Roman" w:hAnsi="Times New Roman" w:eastAsia="Times New Roman" w:cs="Times New Roman"/>
      <w:b/>
      <w:i/>
      <w:sz w:val="28"/>
      <w:szCs w:val="28"/>
    </w:rPr>
  </w:style>
  <w:style w:type="paragraph" w:styleId="Heading2">
    <w:name w:val="heading 2"/>
    <w:basedOn w:val="Normal"/>
    <w:next w:val="Normal"/>
    <w:link w:val="Heading2Char"/>
    <w:uiPriority w:val="9"/>
    <w:unhideWhenUsed/>
    <w:qFormat/>
    <w:rsid w:val="0033480C"/>
    <w:pPr>
      <w:keepNext/>
      <w:keepLines/>
      <w:numPr>
        <w:numId w:val="31"/>
      </w:numPr>
      <w:spacing w:before="280" w:after="240"/>
      <w:ind w:left="357" w:hanging="357"/>
      <w:outlineLvl w:val="1"/>
    </w:pPr>
    <w:rPr>
      <w:rFonts w:ascii="Verdana" w:hAnsi="Verdana" w:eastAsia="Times New Roman" w:cstheme="majorBidi"/>
      <w:b/>
      <w:bCs/>
      <w:color w:val="2E74B5" w:themeColor="accent1" w:themeShade="BF"/>
      <w:sz w:val="24"/>
      <w:szCs w:val="26"/>
      <w:lang w:val="en-GB"/>
    </w:rPr>
  </w:style>
  <w:style w:type="paragraph" w:styleId="Heading3">
    <w:name w:val="heading 3"/>
    <w:basedOn w:val="Normal"/>
    <w:next w:val="Normal"/>
    <w:link w:val="Heading3Char"/>
    <w:uiPriority w:val="9"/>
    <w:unhideWhenUsed/>
    <w:qFormat/>
    <w:rsid w:val="0033480C"/>
    <w:pPr>
      <w:keepNext/>
      <w:keepLines/>
      <w:numPr>
        <w:numId w:val="29"/>
      </w:numPr>
      <w:spacing w:before="160" w:after="120"/>
      <w:ind w:left="357" w:hanging="357"/>
      <w:outlineLvl w:val="2"/>
    </w:pPr>
    <w:rPr>
      <w:rFonts w:ascii="Verdana" w:hAnsi="Verdana" w:eastAsiaTheme="majorEastAsia" w:cstheme="majorBidi"/>
      <w:b/>
      <w:color w:val="1F4D78" w:themeColor="accent1" w:themeShade="7F"/>
      <w:sz w:val="20"/>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uiPriority w:val="99"/>
    <w:semiHidden/>
    <w:rsid w:val="00487F0E"/>
    <w:rPr>
      <w:sz w:val="16"/>
      <w:szCs w:val="16"/>
    </w:rPr>
  </w:style>
  <w:style w:type="paragraph" w:styleId="CommentText">
    <w:name w:val="annotation text"/>
    <w:basedOn w:val="Normal"/>
    <w:link w:val="CommentTextChar"/>
    <w:uiPriority w:val="99"/>
    <w:semiHidden/>
    <w:rsid w:val="00487F0E"/>
    <w:pPr>
      <w:spacing w:after="0" w:line="240" w:lineRule="auto"/>
    </w:pPr>
    <w:rPr>
      <w:rFonts w:ascii="Times New Roman" w:hAnsi="Times New Roman" w:eastAsia="Times New Roman" w:cs="Times New Roman"/>
      <w:sz w:val="20"/>
      <w:szCs w:val="20"/>
      <w:lang w:val="en-GB"/>
    </w:rPr>
  </w:style>
  <w:style w:type="character" w:styleId="CommentTextChar" w:customStyle="1">
    <w:name w:val="Comment Text Char"/>
    <w:basedOn w:val="DefaultParagraphFont"/>
    <w:link w:val="CommentText"/>
    <w:uiPriority w:val="99"/>
    <w:semiHidden/>
    <w:rsid w:val="00487F0E"/>
    <w:rPr>
      <w:rFonts w:ascii="Times New Roman" w:hAnsi="Times New Roman" w:eastAsia="Times New Roman" w:cs="Times New Roman"/>
      <w:sz w:val="20"/>
      <w:szCs w:val="20"/>
      <w:lang w:val="en-GB"/>
    </w:rPr>
  </w:style>
  <w:style w:type="paragraph" w:styleId="FootnoteText">
    <w:name w:val="footnote text"/>
    <w:basedOn w:val="Normal"/>
    <w:link w:val="FootnoteTextChar"/>
    <w:uiPriority w:val="99"/>
    <w:semiHidden/>
    <w:rsid w:val="00487F0E"/>
    <w:pPr>
      <w:spacing w:after="0" w:line="240" w:lineRule="auto"/>
    </w:pPr>
    <w:rPr>
      <w:rFonts w:ascii="Times New Roman" w:hAnsi="Times New Roman" w:eastAsia="Times New Roman" w:cs="Times New Roman"/>
      <w:sz w:val="20"/>
      <w:szCs w:val="20"/>
      <w:lang w:val="en-GB"/>
    </w:rPr>
  </w:style>
  <w:style w:type="character" w:styleId="FootnoteTextChar" w:customStyle="1">
    <w:name w:val="Footnote Text Char"/>
    <w:basedOn w:val="DefaultParagraphFont"/>
    <w:link w:val="FootnoteText"/>
    <w:uiPriority w:val="99"/>
    <w:semiHidden/>
    <w:rsid w:val="00487F0E"/>
    <w:rPr>
      <w:rFonts w:ascii="Times New Roman" w:hAnsi="Times New Roman" w:eastAsia="Times New Roman" w:cs="Times New Roman"/>
      <w:sz w:val="20"/>
      <w:szCs w:val="20"/>
      <w:lang w:val="en-GB"/>
    </w:rPr>
  </w:style>
  <w:style w:type="character" w:styleId="FootnoteReference">
    <w:name w:val="footnote reference"/>
    <w:uiPriority w:val="99"/>
    <w:semiHidden/>
    <w:rsid w:val="00487F0E"/>
    <w:rPr>
      <w:vertAlign w:val="superscript"/>
    </w:rPr>
  </w:style>
  <w:style w:type="paragraph" w:styleId="BalloonText">
    <w:name w:val="Balloon Text"/>
    <w:basedOn w:val="Normal"/>
    <w:link w:val="BalloonTextChar"/>
    <w:uiPriority w:val="99"/>
    <w:semiHidden/>
    <w:unhideWhenUsed/>
    <w:rsid w:val="00487F0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87F0E"/>
    <w:rPr>
      <w:rFonts w:ascii="Segoe UI" w:hAnsi="Segoe UI" w:cs="Segoe UI"/>
      <w:sz w:val="18"/>
      <w:szCs w:val="18"/>
    </w:rPr>
  </w:style>
  <w:style w:type="character" w:styleId="Heading1Char" w:customStyle="1">
    <w:name w:val="Heading 1 Char"/>
    <w:basedOn w:val="DefaultParagraphFont"/>
    <w:link w:val="Heading1"/>
    <w:rsid w:val="00B60B8A"/>
    <w:rPr>
      <w:rFonts w:ascii="Times New Roman" w:hAnsi="Times New Roman" w:eastAsia="Times New Roman" w:cs="Times New Roman"/>
      <w:b/>
      <w:i/>
      <w:sz w:val="28"/>
      <w:szCs w:val="28"/>
    </w:rPr>
  </w:style>
  <w:style w:type="paragraph" w:styleId="CommentSubject">
    <w:name w:val="annotation subject"/>
    <w:basedOn w:val="CommentText"/>
    <w:next w:val="CommentText"/>
    <w:link w:val="CommentSubjectChar"/>
    <w:uiPriority w:val="99"/>
    <w:semiHidden/>
    <w:unhideWhenUsed/>
    <w:rsid w:val="00F50017"/>
    <w:pPr>
      <w:spacing w:after="160"/>
    </w:pPr>
    <w:rPr>
      <w:rFonts w:asciiTheme="minorHAnsi" w:hAnsiTheme="minorHAnsi" w:eastAsiaTheme="minorHAnsi" w:cstheme="minorBidi"/>
      <w:b/>
      <w:bCs/>
      <w:lang w:val="en-US"/>
    </w:rPr>
  </w:style>
  <w:style w:type="character" w:styleId="CommentSubjectChar" w:customStyle="1">
    <w:name w:val="Comment Subject Char"/>
    <w:basedOn w:val="CommentTextChar"/>
    <w:link w:val="CommentSubject"/>
    <w:uiPriority w:val="99"/>
    <w:semiHidden/>
    <w:rsid w:val="00F50017"/>
    <w:rPr>
      <w:rFonts w:ascii="Times New Roman" w:hAnsi="Times New Roman" w:eastAsia="Times New Roman" w:cs="Times New Roman"/>
      <w:b/>
      <w:bCs/>
      <w:sz w:val="20"/>
      <w:szCs w:val="20"/>
      <w:lang w:val="en-GB"/>
    </w:rPr>
  </w:style>
  <w:style w:type="table" w:styleId="TableGrid">
    <w:name w:val="Table Grid"/>
    <w:basedOn w:val="TableNormal"/>
    <w:uiPriority w:val="39"/>
    <w:rsid w:val="00C224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D4EF6"/>
    <w:pPr>
      <w:ind w:left="720"/>
      <w:contextualSpacing/>
    </w:pPr>
  </w:style>
  <w:style w:type="paragraph" w:styleId="Header">
    <w:name w:val="header"/>
    <w:basedOn w:val="Normal"/>
    <w:link w:val="HeaderChar"/>
    <w:uiPriority w:val="99"/>
    <w:unhideWhenUsed/>
    <w:rsid w:val="00A34AFD"/>
    <w:pPr>
      <w:tabs>
        <w:tab w:val="center" w:pos="4703"/>
        <w:tab w:val="right" w:pos="9406"/>
      </w:tabs>
      <w:spacing w:after="0" w:line="240" w:lineRule="auto"/>
    </w:pPr>
  </w:style>
  <w:style w:type="character" w:styleId="HeaderChar" w:customStyle="1">
    <w:name w:val="Header Char"/>
    <w:basedOn w:val="DefaultParagraphFont"/>
    <w:link w:val="Header"/>
    <w:uiPriority w:val="99"/>
    <w:rsid w:val="00A34AFD"/>
  </w:style>
  <w:style w:type="paragraph" w:styleId="Footer">
    <w:name w:val="footer"/>
    <w:basedOn w:val="Normal"/>
    <w:link w:val="FooterChar"/>
    <w:uiPriority w:val="99"/>
    <w:unhideWhenUsed/>
    <w:rsid w:val="00A34AFD"/>
    <w:pPr>
      <w:tabs>
        <w:tab w:val="center" w:pos="4703"/>
        <w:tab w:val="right" w:pos="9406"/>
      </w:tabs>
      <w:spacing w:after="0" w:line="240" w:lineRule="auto"/>
    </w:pPr>
  </w:style>
  <w:style w:type="character" w:styleId="FooterChar" w:customStyle="1">
    <w:name w:val="Footer Char"/>
    <w:basedOn w:val="DefaultParagraphFont"/>
    <w:link w:val="Footer"/>
    <w:uiPriority w:val="99"/>
    <w:rsid w:val="00A34AFD"/>
  </w:style>
  <w:style w:type="character" w:styleId="Hyperlink">
    <w:name w:val="Hyperlink"/>
    <w:basedOn w:val="DefaultParagraphFont"/>
    <w:uiPriority w:val="99"/>
    <w:unhideWhenUsed/>
    <w:rsid w:val="004645A1"/>
    <w:rPr>
      <w:color w:val="0563C1" w:themeColor="hyperlink"/>
      <w:u w:val="single"/>
    </w:rPr>
  </w:style>
  <w:style w:type="character" w:styleId="FollowedHyperlink">
    <w:name w:val="FollowedHyperlink"/>
    <w:basedOn w:val="DefaultParagraphFont"/>
    <w:uiPriority w:val="99"/>
    <w:semiHidden/>
    <w:unhideWhenUsed/>
    <w:rsid w:val="004645A1"/>
    <w:rPr>
      <w:color w:val="954F72" w:themeColor="followedHyperlink"/>
      <w:u w:val="single"/>
    </w:rPr>
  </w:style>
  <w:style w:type="character" w:styleId="PlaceholderText">
    <w:name w:val="Placeholder Text"/>
    <w:basedOn w:val="DefaultParagraphFont"/>
    <w:uiPriority w:val="99"/>
    <w:semiHidden/>
    <w:rsid w:val="009F441B"/>
    <w:rPr>
      <w:color w:val="808080"/>
    </w:rPr>
  </w:style>
  <w:style w:type="paragraph" w:styleId="EndnoteText">
    <w:name w:val="endnote text"/>
    <w:basedOn w:val="Normal"/>
    <w:link w:val="EndnoteTextChar"/>
    <w:uiPriority w:val="99"/>
    <w:semiHidden/>
    <w:unhideWhenUsed/>
    <w:rsid w:val="009250E2"/>
    <w:pPr>
      <w:spacing w:after="0" w:line="240" w:lineRule="auto"/>
    </w:pPr>
    <w:rPr>
      <w:sz w:val="20"/>
      <w:szCs w:val="20"/>
    </w:rPr>
  </w:style>
  <w:style w:type="character" w:styleId="EndnoteTextChar" w:customStyle="1">
    <w:name w:val="Endnote Text Char"/>
    <w:basedOn w:val="DefaultParagraphFont"/>
    <w:link w:val="EndnoteText"/>
    <w:uiPriority w:val="99"/>
    <w:semiHidden/>
    <w:rsid w:val="009250E2"/>
    <w:rPr>
      <w:sz w:val="20"/>
      <w:szCs w:val="20"/>
    </w:rPr>
  </w:style>
  <w:style w:type="character" w:styleId="EndnoteReference">
    <w:name w:val="endnote reference"/>
    <w:basedOn w:val="DefaultParagraphFont"/>
    <w:uiPriority w:val="99"/>
    <w:semiHidden/>
    <w:unhideWhenUsed/>
    <w:rsid w:val="009250E2"/>
    <w:rPr>
      <w:vertAlign w:val="superscript"/>
    </w:rPr>
  </w:style>
  <w:style w:type="character" w:styleId="Heading2Char" w:customStyle="1">
    <w:name w:val="Heading 2 Char"/>
    <w:basedOn w:val="DefaultParagraphFont"/>
    <w:link w:val="Heading2"/>
    <w:uiPriority w:val="9"/>
    <w:rsid w:val="0033480C"/>
    <w:rPr>
      <w:rFonts w:ascii="Verdana" w:hAnsi="Verdana" w:eastAsia="Times New Roman" w:cstheme="majorBidi"/>
      <w:b/>
      <w:bCs/>
      <w:color w:val="2E74B5" w:themeColor="accent1" w:themeShade="BF"/>
      <w:sz w:val="24"/>
      <w:szCs w:val="26"/>
      <w:lang w:val="en-GB"/>
    </w:rPr>
  </w:style>
  <w:style w:type="paragraph" w:styleId="paragraph" w:customStyle="1">
    <w:name w:val="paragraph"/>
    <w:basedOn w:val="Normal"/>
    <w:rsid w:val="00E00E26"/>
    <w:pPr>
      <w:spacing w:after="0" w:line="240" w:lineRule="auto"/>
    </w:pPr>
    <w:rPr>
      <w:rFonts w:ascii="Times New Roman" w:hAnsi="Times New Roman" w:eastAsia="Times New Roman" w:cs="Times New Roman"/>
      <w:sz w:val="24"/>
      <w:szCs w:val="24"/>
      <w:lang w:val="de-DE" w:eastAsia="de-DE"/>
    </w:rPr>
  </w:style>
  <w:style w:type="character" w:styleId="spellingerror" w:customStyle="1">
    <w:name w:val="spellingerror"/>
    <w:basedOn w:val="DefaultParagraphFont"/>
    <w:rsid w:val="00E00E26"/>
  </w:style>
  <w:style w:type="character" w:styleId="normaltextrun1" w:customStyle="1">
    <w:name w:val="normaltextrun1"/>
    <w:basedOn w:val="DefaultParagraphFont"/>
    <w:rsid w:val="00E00E26"/>
  </w:style>
  <w:style w:type="character" w:styleId="eop" w:customStyle="1">
    <w:name w:val="eop"/>
    <w:basedOn w:val="DefaultParagraphFont"/>
    <w:rsid w:val="00E00E26"/>
  </w:style>
  <w:style w:type="paragraph" w:styleId="Revision">
    <w:name w:val="Revision"/>
    <w:hidden/>
    <w:uiPriority w:val="99"/>
    <w:semiHidden/>
    <w:rsid w:val="00A3268D"/>
    <w:pPr>
      <w:spacing w:after="0" w:line="240" w:lineRule="auto"/>
    </w:pPr>
  </w:style>
  <w:style w:type="character" w:styleId="NichtaufgelsteErwhnung1" w:customStyle="1">
    <w:name w:val="Nicht aufgelöste Erwähnung1"/>
    <w:basedOn w:val="DefaultParagraphFont"/>
    <w:uiPriority w:val="99"/>
    <w:semiHidden/>
    <w:unhideWhenUsed/>
    <w:rsid w:val="001F70CB"/>
    <w:rPr>
      <w:color w:val="605E5C"/>
      <w:shd w:val="clear" w:color="auto" w:fill="E1DFDD"/>
    </w:rPr>
  </w:style>
  <w:style w:type="character" w:styleId="Heading3Char" w:customStyle="1">
    <w:name w:val="Heading 3 Char"/>
    <w:basedOn w:val="DefaultParagraphFont"/>
    <w:link w:val="Heading3"/>
    <w:uiPriority w:val="9"/>
    <w:rsid w:val="0033480C"/>
    <w:rPr>
      <w:rFonts w:ascii="Verdana" w:hAnsi="Verdana" w:eastAsiaTheme="majorEastAsia" w:cstheme="majorBidi"/>
      <w:b/>
      <w:color w:val="1F4D78" w:themeColor="accent1" w:themeShade="7F"/>
      <w:sz w:val="20"/>
      <w:szCs w:val="24"/>
    </w:rPr>
  </w:style>
  <w:style w:type="paragraph" w:styleId="NormalWeb">
    <w:name w:val="Normal (Web)"/>
    <w:basedOn w:val="Normal"/>
    <w:uiPriority w:val="99"/>
    <w:semiHidden/>
    <w:unhideWhenUsed/>
    <w:rsid w:val="006A630F"/>
    <w:pPr>
      <w:spacing w:before="100" w:beforeAutospacing="1" w:after="100" w:afterAutospacing="1" w:line="240" w:lineRule="auto"/>
    </w:pPr>
    <w:rPr>
      <w:rFonts w:ascii="Times New Roman" w:hAnsi="Times New Roman" w:eastAsia="Times New Roman" w:cs="Times New Roman"/>
      <w:sz w:val="24"/>
      <w:szCs w:val="24"/>
      <w:lang w:val="de-DE" w:eastAsia="de-DE"/>
    </w:rPr>
  </w:style>
  <w:style w:type="character" w:styleId="Formatvorlage1" w:customStyle="1">
    <w:name w:val="Formatvorlage1"/>
    <w:basedOn w:val="DefaultParagraphFont"/>
    <w:uiPriority w:val="1"/>
    <w:rsid w:val="009120C3"/>
  </w:style>
  <w:style w:type="character" w:styleId="Formatvorlage2" w:customStyle="1">
    <w:name w:val="Formatvorlage2"/>
    <w:basedOn w:val="DefaultParagraphFont"/>
    <w:uiPriority w:val="1"/>
    <w:rsid w:val="0083730A"/>
    <w:rPr>
      <w:rFonts w:ascii="Verdana" w:hAnsi="Verdana"/>
      <w:sz w:val="20"/>
    </w:rPr>
  </w:style>
  <w:style w:type="character" w:styleId="Formatvorlage3" w:customStyle="1">
    <w:name w:val="Formatvorlage3"/>
    <w:basedOn w:val="DefaultParagraphFont"/>
    <w:uiPriority w:val="1"/>
    <w:rsid w:val="000E203B"/>
    <w:rPr>
      <w:rFonts w:ascii="Verdana" w:hAnsi="Verdana"/>
      <w:sz w:val="20"/>
    </w:rPr>
  </w:style>
  <w:style w:type="character" w:styleId="Formatvorlage4" w:customStyle="1">
    <w:name w:val="Formatvorlage4"/>
    <w:basedOn w:val="DefaultParagraphFont"/>
    <w:uiPriority w:val="1"/>
    <w:rsid w:val="000E203B"/>
    <w:rPr>
      <w:rFonts w:ascii="Verdana" w:hAnsi="Verdana"/>
      <w:sz w:val="20"/>
    </w:rPr>
  </w:style>
  <w:style w:type="character" w:styleId="Formatvorlage5" w:customStyle="1">
    <w:name w:val="Formatvorlage5"/>
    <w:basedOn w:val="DefaultParagraphFont"/>
    <w:uiPriority w:val="1"/>
    <w:rsid w:val="000E203B"/>
    <w:rPr>
      <w:rFonts w:ascii="Verdana" w:hAnsi="Verdana"/>
      <w:sz w:val="20"/>
    </w:rPr>
  </w:style>
  <w:style w:type="character" w:styleId="Formatvorlage6" w:customStyle="1">
    <w:name w:val="Formatvorlage6"/>
    <w:basedOn w:val="DefaultParagraphFont"/>
    <w:uiPriority w:val="1"/>
    <w:rsid w:val="006628DD"/>
    <w:rPr>
      <w:rFonts w:ascii="Verdana" w:hAnsi="Verdana"/>
      <w:sz w:val="20"/>
    </w:rPr>
  </w:style>
  <w:style w:type="character" w:styleId="Formatvorlage7" w:customStyle="1">
    <w:name w:val="Formatvorlage7"/>
    <w:basedOn w:val="DefaultParagraphFont"/>
    <w:uiPriority w:val="1"/>
    <w:rsid w:val="006628DD"/>
    <w:rPr>
      <w:rFonts w:ascii="Verdana" w:hAnsi="Verdana"/>
      <w:sz w:val="20"/>
    </w:rPr>
  </w:style>
  <w:style w:type="character" w:styleId="Formatvorlage8" w:customStyle="1">
    <w:name w:val="Formatvorlage8"/>
    <w:basedOn w:val="DefaultParagraphFont"/>
    <w:uiPriority w:val="1"/>
    <w:rsid w:val="006628DD"/>
    <w:rPr>
      <w:rFonts w:ascii="Verdana" w:hAnsi="Verdana"/>
      <w:sz w:val="20"/>
    </w:rPr>
  </w:style>
  <w:style w:type="character" w:styleId="Formatvorlage9" w:customStyle="1">
    <w:name w:val="Formatvorlage9"/>
    <w:basedOn w:val="DefaultParagraphFont"/>
    <w:uiPriority w:val="1"/>
    <w:rsid w:val="00D43D9A"/>
    <w:rPr>
      <w:rFonts w:ascii="Verdana" w:hAnsi="Verdana"/>
      <w:sz w:val="20"/>
    </w:rPr>
  </w:style>
  <w:style w:type="character" w:styleId="Formatvorlage10" w:customStyle="1">
    <w:name w:val="Formatvorlage10"/>
    <w:basedOn w:val="DefaultParagraphFont"/>
    <w:uiPriority w:val="1"/>
    <w:rsid w:val="00D43D9A"/>
    <w:rPr>
      <w:rFonts w:ascii="Verdana" w:hAnsi="Verdana"/>
      <w:sz w:val="20"/>
    </w:rPr>
  </w:style>
  <w:style w:type="character" w:styleId="Formatvorlage11" w:customStyle="1">
    <w:name w:val="Formatvorlage11"/>
    <w:basedOn w:val="DefaultParagraphFont"/>
    <w:uiPriority w:val="1"/>
    <w:rsid w:val="00D43D9A"/>
    <w:rPr>
      <w:rFonts w:ascii="Verdana" w:hAnsi="Verdana"/>
      <w:sz w:val="20"/>
    </w:rPr>
  </w:style>
  <w:style w:type="character" w:styleId="Formatvorlage12" w:customStyle="1">
    <w:name w:val="Formatvorlage12"/>
    <w:basedOn w:val="DefaultParagraphFont"/>
    <w:uiPriority w:val="1"/>
    <w:rsid w:val="00D43D9A"/>
    <w:rPr>
      <w:rFonts w:ascii="Verdana" w:hAnsi="Verdana"/>
      <w:sz w:val="20"/>
    </w:rPr>
  </w:style>
  <w:style w:type="character" w:styleId="Formatvorlage13" w:customStyle="1">
    <w:name w:val="Formatvorlage13"/>
    <w:basedOn w:val="DefaultParagraphFont"/>
    <w:uiPriority w:val="1"/>
    <w:rsid w:val="0072589A"/>
    <w:rPr>
      <w:rFonts w:ascii="Verdana" w:hAnsi="Verdana"/>
      <w:sz w:val="20"/>
    </w:rPr>
  </w:style>
  <w:style w:type="character" w:styleId="Formatvorlage14" w:customStyle="1">
    <w:name w:val="Formatvorlage14"/>
    <w:basedOn w:val="DefaultParagraphFont"/>
    <w:uiPriority w:val="1"/>
    <w:rsid w:val="00BF6A2A"/>
    <w:rPr>
      <w:rFonts w:ascii="Verdana" w:hAnsi="Verdana"/>
      <w:sz w:val="20"/>
    </w:rPr>
  </w:style>
  <w:style w:type="character" w:styleId="Formatvorlage15" w:customStyle="1">
    <w:name w:val="Formatvorlage15"/>
    <w:basedOn w:val="DefaultParagraphFont"/>
    <w:uiPriority w:val="1"/>
    <w:rsid w:val="00BF6A2A"/>
    <w:rPr>
      <w:rFonts w:ascii="Verdana" w:hAnsi="Verdana"/>
      <w:sz w:val="20"/>
    </w:rPr>
  </w:style>
  <w:style w:type="character" w:styleId="Formatvorlage16" w:customStyle="1">
    <w:name w:val="Formatvorlage16"/>
    <w:basedOn w:val="DefaultParagraphFont"/>
    <w:uiPriority w:val="1"/>
    <w:rsid w:val="00BF6A2A"/>
    <w:rPr>
      <w:rFonts w:ascii="Verdana" w:hAnsi="Verdana"/>
      <w:sz w:val="20"/>
    </w:rPr>
  </w:style>
  <w:style w:type="character" w:styleId="Formatvorlage17" w:customStyle="1">
    <w:name w:val="Formatvorlage17"/>
    <w:basedOn w:val="DefaultParagraphFont"/>
    <w:uiPriority w:val="1"/>
    <w:rsid w:val="006357D1"/>
    <w:rPr>
      <w:rFonts w:ascii="Verdana" w:hAnsi="Verdana"/>
      <w:sz w:val="20"/>
    </w:rPr>
  </w:style>
  <w:style w:type="character" w:styleId="Formatvorlage18" w:customStyle="1">
    <w:name w:val="Formatvorlage18"/>
    <w:basedOn w:val="DefaultParagraphFont"/>
    <w:uiPriority w:val="1"/>
    <w:rsid w:val="00BC4134"/>
    <w:rPr>
      <w:rFonts w:ascii="Verdana" w:hAnsi="Verdana"/>
      <w:sz w:val="20"/>
    </w:rPr>
  </w:style>
  <w:style w:type="character" w:styleId="Formatvorlage19" w:customStyle="1">
    <w:name w:val="Formatvorlage19"/>
    <w:basedOn w:val="DefaultParagraphFont"/>
    <w:uiPriority w:val="1"/>
    <w:rsid w:val="00BC4134"/>
    <w:rPr>
      <w:rFonts w:ascii="Verdana" w:hAnsi="Verdana"/>
      <w:sz w:val="20"/>
    </w:rPr>
  </w:style>
  <w:style w:type="character" w:styleId="Formatvorlage20" w:customStyle="1">
    <w:name w:val="Formatvorlage20"/>
    <w:basedOn w:val="DefaultParagraphFont"/>
    <w:uiPriority w:val="1"/>
    <w:rsid w:val="00BC4134"/>
    <w:rPr>
      <w:rFonts w:ascii="Verdana" w:hAnsi="Verdana"/>
      <w:sz w:val="20"/>
    </w:rPr>
  </w:style>
  <w:style w:type="character" w:styleId="Formatvorlage21" w:customStyle="1">
    <w:name w:val="Formatvorlage21"/>
    <w:basedOn w:val="DefaultParagraphFont"/>
    <w:uiPriority w:val="1"/>
    <w:rsid w:val="00786FD7"/>
  </w:style>
  <w:style w:type="character" w:styleId="Formatvorlage22" w:customStyle="1">
    <w:name w:val="Formatvorlage22"/>
    <w:basedOn w:val="DefaultParagraphFont"/>
    <w:uiPriority w:val="1"/>
    <w:rsid w:val="00C13939"/>
    <w:rPr>
      <w:rFonts w:ascii="Verdana" w:hAnsi="Verdana"/>
      <w:sz w:val="20"/>
    </w:rPr>
  </w:style>
  <w:style w:type="character" w:styleId="Formatvorlage23" w:customStyle="1">
    <w:name w:val="Formatvorlage23"/>
    <w:basedOn w:val="DefaultParagraphFont"/>
    <w:uiPriority w:val="1"/>
    <w:rsid w:val="00C579BC"/>
    <w:rPr>
      <w:rFonts w:ascii="Verdana" w:hAnsi="Verdana"/>
      <w:b/>
      <w:sz w:val="24"/>
    </w:rPr>
  </w:style>
  <w:style w:type="character" w:styleId="Formatvorlage24" w:customStyle="1">
    <w:name w:val="Formatvorlage24"/>
    <w:basedOn w:val="DefaultParagraphFont"/>
    <w:uiPriority w:val="1"/>
    <w:rsid w:val="00C579BC"/>
    <w:rPr>
      <w:rFonts w:ascii="Verdana" w:hAnsi="Verdana"/>
      <w:sz w:val="20"/>
    </w:rPr>
  </w:style>
  <w:style w:type="character" w:styleId="Formatvorlage25" w:customStyle="1">
    <w:name w:val="Formatvorlage25"/>
    <w:basedOn w:val="DefaultParagraphFont"/>
    <w:uiPriority w:val="1"/>
    <w:rsid w:val="00C579BC"/>
    <w:rPr>
      <w:rFonts w:ascii="Verdana" w:hAnsi="Verdana"/>
      <w:sz w:val="20"/>
    </w:rPr>
  </w:style>
  <w:style w:type="character" w:styleId="Formatvorlage26" w:customStyle="1">
    <w:name w:val="Formatvorlage26"/>
    <w:basedOn w:val="DefaultParagraphFont"/>
    <w:uiPriority w:val="1"/>
    <w:rsid w:val="00C579BC"/>
    <w:rPr>
      <w:rFonts w:ascii="Verdana" w:hAnsi="Verdana"/>
      <w:sz w:val="20"/>
    </w:rPr>
  </w:style>
  <w:style w:type="character" w:styleId="Formatvorlage27" w:customStyle="1">
    <w:name w:val="Formatvorlage27"/>
    <w:basedOn w:val="DefaultParagraphFont"/>
    <w:uiPriority w:val="1"/>
    <w:rsid w:val="00C579BC"/>
    <w:rPr>
      <w:rFonts w:ascii="Verdana" w:hAnsi="Verdana"/>
      <w:sz w:val="20"/>
    </w:rPr>
  </w:style>
  <w:style w:type="character" w:styleId="Formatvorlage28" w:customStyle="1">
    <w:name w:val="Formatvorlage28"/>
    <w:basedOn w:val="DefaultParagraphFont"/>
    <w:uiPriority w:val="1"/>
    <w:rsid w:val="00C579BC"/>
    <w:rPr>
      <w:rFonts w:ascii="Verdana" w:hAnsi="Verdana"/>
      <w:sz w:val="20"/>
    </w:rPr>
  </w:style>
  <w:style w:type="character" w:styleId="Formatvorlage29" w:customStyle="1">
    <w:name w:val="Formatvorlage29"/>
    <w:basedOn w:val="DefaultParagraphFont"/>
    <w:uiPriority w:val="1"/>
    <w:rsid w:val="00C579BC"/>
    <w:rPr>
      <w:rFonts w:ascii="Verdana" w:hAnsi="Verdana"/>
      <w:sz w:val="20"/>
    </w:rPr>
  </w:style>
  <w:style w:type="character" w:styleId="Formatvorlage30" w:customStyle="1">
    <w:name w:val="Formatvorlage30"/>
    <w:basedOn w:val="DefaultParagraphFont"/>
    <w:uiPriority w:val="1"/>
    <w:rsid w:val="00C579BC"/>
    <w:rPr>
      <w:rFonts w:ascii="Verdana" w:hAnsi="Verdana"/>
      <w:sz w:val="20"/>
    </w:rPr>
  </w:style>
  <w:style w:type="character" w:styleId="Formatvorlage31" w:customStyle="1">
    <w:name w:val="Formatvorlage31"/>
    <w:basedOn w:val="DefaultParagraphFont"/>
    <w:uiPriority w:val="1"/>
    <w:rsid w:val="00C579BC"/>
    <w:rPr>
      <w:rFonts w:ascii="Verdana" w:hAnsi="Verdana"/>
      <w:sz w:val="20"/>
    </w:rPr>
  </w:style>
  <w:style w:type="character" w:styleId="Formatvorlage32" w:customStyle="1">
    <w:name w:val="Formatvorlage32"/>
    <w:basedOn w:val="DefaultParagraphFont"/>
    <w:uiPriority w:val="1"/>
    <w:rsid w:val="00C579BC"/>
    <w:rPr>
      <w:rFonts w:ascii="Verdana" w:hAnsi="Verdana"/>
      <w:sz w:val="20"/>
    </w:rPr>
  </w:style>
  <w:style w:type="character" w:styleId="Formatvorlage33" w:customStyle="1">
    <w:name w:val="Formatvorlage33"/>
    <w:basedOn w:val="DefaultParagraphFont"/>
    <w:uiPriority w:val="1"/>
    <w:rsid w:val="00C579BC"/>
    <w:rPr>
      <w:rFonts w:ascii="Verdana" w:hAnsi="Verdana"/>
      <w:sz w:val="20"/>
    </w:rPr>
  </w:style>
  <w:style w:type="character" w:styleId="Formatvorlage34" w:customStyle="1">
    <w:name w:val="Formatvorlage34"/>
    <w:basedOn w:val="DefaultParagraphFont"/>
    <w:uiPriority w:val="1"/>
    <w:rsid w:val="00B76341"/>
    <w:rPr>
      <w:rFonts w:ascii="Verdana" w:hAnsi="Verdana"/>
      <w:sz w:val="22"/>
    </w:rPr>
  </w:style>
  <w:style w:type="character" w:styleId="Formatvorlage35" w:customStyle="1">
    <w:name w:val="Formatvorlage35"/>
    <w:basedOn w:val="DefaultParagraphFont"/>
    <w:uiPriority w:val="1"/>
    <w:rsid w:val="00B76341"/>
    <w:rPr>
      <w:rFonts w:ascii="Verdana" w:hAnsi="Verdana"/>
      <w:sz w:val="22"/>
    </w:rPr>
  </w:style>
  <w:style w:type="character" w:styleId="Formatvorlage36" w:customStyle="1">
    <w:name w:val="Formatvorlage36"/>
    <w:basedOn w:val="DefaultParagraphFont"/>
    <w:uiPriority w:val="1"/>
    <w:rsid w:val="00B76341"/>
    <w:rPr>
      <w:rFonts w:ascii="Verdana" w:hAnsi="Verdana"/>
      <w:b/>
      <w:sz w:val="22"/>
    </w:rPr>
  </w:style>
  <w:style w:type="character" w:styleId="Formatvorlage37" w:customStyle="1">
    <w:name w:val="Formatvorlage37"/>
    <w:basedOn w:val="DefaultParagraphFont"/>
    <w:uiPriority w:val="1"/>
    <w:rsid w:val="00B76341"/>
    <w:rPr>
      <w:rFonts w:ascii="Verdana" w:hAnsi="Verdana"/>
      <w:b/>
      <w:sz w:val="22"/>
    </w:rPr>
  </w:style>
  <w:style w:type="character" w:styleId="Formatvorlage38" w:customStyle="1">
    <w:name w:val="Formatvorlage38"/>
    <w:basedOn w:val="DefaultParagraphFont"/>
    <w:uiPriority w:val="1"/>
    <w:rsid w:val="0007706F"/>
    <w:rPr>
      <w:rFonts w:ascii="Verdana" w:hAnsi="Verdana"/>
      <w:sz w:val="20"/>
    </w:rPr>
  </w:style>
  <w:style w:type="character" w:styleId="Formatvorlage39" w:customStyle="1">
    <w:name w:val="Formatvorlage39"/>
    <w:basedOn w:val="DefaultParagraphFont"/>
    <w:uiPriority w:val="1"/>
    <w:rsid w:val="00A400AD"/>
    <w:rPr>
      <w:rFonts w:ascii="Verdana" w:hAnsi="Verdana"/>
      <w:sz w:val="20"/>
    </w:rPr>
  </w:style>
  <w:style w:type="character" w:styleId="Formatvorlage40" w:customStyle="1">
    <w:name w:val="Formatvorlage40"/>
    <w:basedOn w:val="DefaultParagraphFont"/>
    <w:uiPriority w:val="1"/>
    <w:rsid w:val="00A85010"/>
    <w:rPr>
      <w:rFonts w:ascii="Verdana" w:hAnsi="Verdana"/>
      <w:sz w:val="20"/>
    </w:rPr>
  </w:style>
  <w:style w:type="character" w:styleId="Formatvorlage41" w:customStyle="1">
    <w:name w:val="Formatvorlage41"/>
    <w:basedOn w:val="DefaultParagraphFont"/>
    <w:uiPriority w:val="1"/>
    <w:rsid w:val="00483CDC"/>
    <w:rPr>
      <w:rFonts w:ascii="Verdana" w:hAnsi="Verdana"/>
      <w:sz w:val="20"/>
    </w:rPr>
  </w:style>
  <w:style w:type="character" w:styleId="Formatvorlage42" w:customStyle="1">
    <w:name w:val="Formatvorlage42"/>
    <w:basedOn w:val="DefaultParagraphFont"/>
    <w:uiPriority w:val="1"/>
    <w:rsid w:val="00483CDC"/>
    <w:rPr>
      <w:rFonts w:ascii="Verdana" w:hAnsi="Verdana"/>
      <w:sz w:val="20"/>
    </w:rPr>
  </w:style>
  <w:style w:type="character" w:styleId="Formatvorlage43" w:customStyle="1">
    <w:name w:val="Formatvorlage43"/>
    <w:basedOn w:val="DefaultParagraphFont"/>
    <w:uiPriority w:val="1"/>
    <w:rsid w:val="003C6FC8"/>
    <w:rPr>
      <w:rFonts w:ascii="Verdana" w:hAnsi="Verdana"/>
      <w:sz w:val="20"/>
    </w:rPr>
  </w:style>
  <w:style w:type="character" w:styleId="Formatvorlage44" w:customStyle="1">
    <w:name w:val="Formatvorlage44"/>
    <w:basedOn w:val="DefaultParagraphFont"/>
    <w:uiPriority w:val="1"/>
    <w:rsid w:val="006F2B55"/>
    <w:rPr>
      <w:rFonts w:ascii="Verdana" w:hAnsi="Verdana"/>
      <w:sz w:val="20"/>
    </w:rPr>
  </w:style>
  <w:style w:type="character" w:styleId="Formatvorlage45" w:customStyle="1">
    <w:name w:val="Formatvorlage45"/>
    <w:basedOn w:val="DefaultParagraphFont"/>
    <w:uiPriority w:val="1"/>
    <w:rsid w:val="00A30EA5"/>
    <w:rPr>
      <w:rFonts w:ascii="Verdana" w:hAnsi="Verdana"/>
      <w:sz w:val="20"/>
    </w:rPr>
  </w:style>
  <w:style w:type="character" w:styleId="Formatvorlage46" w:customStyle="1">
    <w:name w:val="Formatvorlage46"/>
    <w:basedOn w:val="DefaultParagraphFont"/>
    <w:uiPriority w:val="1"/>
    <w:rsid w:val="0002753D"/>
    <w:rPr>
      <w:rFonts w:ascii="Verdana" w:hAnsi="Verdana"/>
      <w:sz w:val="20"/>
    </w:rPr>
  </w:style>
  <w:style w:type="character" w:styleId="Formatvorlage47" w:customStyle="1">
    <w:name w:val="Formatvorlage47"/>
    <w:basedOn w:val="DefaultParagraphFont"/>
    <w:uiPriority w:val="1"/>
    <w:rsid w:val="002262AB"/>
    <w:rPr>
      <w:rFonts w:ascii="Verdana" w:hAnsi="Verdana"/>
      <w:sz w:val="20"/>
    </w:rPr>
  </w:style>
  <w:style w:type="character" w:styleId="Formatvorlage48" w:customStyle="1">
    <w:name w:val="Formatvorlage48"/>
    <w:basedOn w:val="DefaultParagraphFont"/>
    <w:uiPriority w:val="1"/>
    <w:rsid w:val="002262AB"/>
    <w:rPr>
      <w:rFonts w:ascii="Verdana" w:hAnsi="Verdana"/>
      <w:sz w:val="20"/>
    </w:rPr>
  </w:style>
  <w:style w:type="character" w:styleId="Formatvorlage49" w:customStyle="1">
    <w:name w:val="Formatvorlage49"/>
    <w:basedOn w:val="DefaultParagraphFont"/>
    <w:uiPriority w:val="1"/>
    <w:rsid w:val="00D676CE"/>
    <w:rPr>
      <w:rFonts w:ascii="Verdana" w:hAnsi="Verdana"/>
      <w:sz w:val="20"/>
    </w:rPr>
  </w:style>
  <w:style w:type="character" w:styleId="Formatvorlage50" w:customStyle="1">
    <w:name w:val="Formatvorlage50"/>
    <w:basedOn w:val="DefaultParagraphFont"/>
    <w:uiPriority w:val="1"/>
    <w:rsid w:val="00B9267F"/>
    <w:rPr>
      <w:rFonts w:ascii="Verdana" w:hAnsi="Verdana"/>
      <w:sz w:val="20"/>
    </w:rPr>
  </w:style>
  <w:style w:type="character" w:styleId="Formatvorlage51" w:customStyle="1">
    <w:name w:val="Formatvorlage51"/>
    <w:basedOn w:val="DefaultParagraphFont"/>
    <w:uiPriority w:val="1"/>
    <w:rsid w:val="00554D95"/>
    <w:rPr>
      <w:rFonts w:ascii="Verdana" w:hAnsi="Verdana"/>
      <w:sz w:val="20"/>
    </w:rPr>
  </w:style>
  <w:style w:type="character" w:styleId="Formatvorlage52" w:customStyle="1">
    <w:name w:val="Formatvorlage52"/>
    <w:basedOn w:val="DefaultParagraphFont"/>
    <w:uiPriority w:val="1"/>
    <w:rsid w:val="00554D95"/>
    <w:rPr>
      <w:rFonts w:ascii="Verdana" w:hAnsi="Verdana"/>
      <w:sz w:val="20"/>
    </w:rPr>
  </w:style>
  <w:style w:type="character" w:styleId="Formatvorlage53" w:customStyle="1">
    <w:name w:val="Formatvorlage53"/>
    <w:basedOn w:val="DefaultParagraphFont"/>
    <w:uiPriority w:val="1"/>
    <w:rsid w:val="00554D95"/>
    <w:rPr>
      <w:rFonts w:ascii="Verdana" w:hAnsi="Verdana"/>
      <w:sz w:val="20"/>
    </w:rPr>
  </w:style>
  <w:style w:type="character" w:styleId="Formatvorlage54" w:customStyle="1">
    <w:name w:val="Formatvorlage54"/>
    <w:basedOn w:val="DefaultParagraphFont"/>
    <w:uiPriority w:val="1"/>
    <w:rsid w:val="00554D95"/>
    <w:rPr>
      <w:rFonts w:ascii="Verdana" w:hAnsi="Verdana"/>
      <w:sz w:val="20"/>
    </w:rPr>
  </w:style>
  <w:style w:type="character" w:styleId="Formatvorlage55" w:customStyle="1">
    <w:name w:val="Formatvorlage55"/>
    <w:basedOn w:val="DefaultParagraphFont"/>
    <w:uiPriority w:val="1"/>
    <w:rsid w:val="00554D95"/>
    <w:rPr>
      <w:rFonts w:ascii="Verdana" w:hAnsi="Verdana"/>
      <w:sz w:val="20"/>
    </w:rPr>
  </w:style>
  <w:style w:type="character" w:styleId="Formatvorlage56" w:customStyle="1">
    <w:name w:val="Formatvorlage56"/>
    <w:basedOn w:val="DefaultParagraphFont"/>
    <w:uiPriority w:val="1"/>
    <w:rsid w:val="00554D95"/>
    <w:rPr>
      <w:rFonts w:ascii="Verdana" w:hAnsi="Verdana"/>
      <w:sz w:val="20"/>
    </w:rPr>
  </w:style>
  <w:style w:type="character" w:styleId="Formatvorlage57" w:customStyle="1">
    <w:name w:val="Formatvorlage57"/>
    <w:basedOn w:val="DefaultParagraphFont"/>
    <w:uiPriority w:val="1"/>
    <w:rsid w:val="00554D95"/>
    <w:rPr>
      <w:rFonts w:ascii="Verdana" w:hAnsi="Verdana"/>
      <w:sz w:val="20"/>
    </w:rPr>
  </w:style>
  <w:style w:type="character" w:styleId="Formatvorlage58" w:customStyle="1">
    <w:name w:val="Formatvorlage58"/>
    <w:basedOn w:val="DefaultParagraphFont"/>
    <w:uiPriority w:val="1"/>
    <w:rsid w:val="00554D95"/>
    <w:rPr>
      <w:rFonts w:ascii="Verdana" w:hAnsi="Verdana"/>
      <w:sz w:val="20"/>
    </w:rPr>
  </w:style>
  <w:style w:type="character" w:styleId="Formatvorlage59" w:customStyle="1">
    <w:name w:val="Formatvorlage59"/>
    <w:basedOn w:val="DefaultParagraphFont"/>
    <w:uiPriority w:val="1"/>
    <w:rsid w:val="00554D95"/>
    <w:rPr>
      <w:rFonts w:ascii="Verdana" w:hAnsi="Verdana"/>
      <w:sz w:val="20"/>
    </w:rPr>
  </w:style>
  <w:style w:type="character" w:styleId="Formatvorlage60" w:customStyle="1">
    <w:name w:val="Formatvorlage60"/>
    <w:basedOn w:val="DefaultParagraphFont"/>
    <w:uiPriority w:val="1"/>
    <w:rsid w:val="00975510"/>
    <w:rPr>
      <w:rFonts w:ascii="Verdana" w:hAnsi="Verdana"/>
      <w:b/>
      <w:sz w:val="20"/>
    </w:rPr>
  </w:style>
  <w:style w:type="character" w:styleId="Formatvorlage61" w:customStyle="1">
    <w:name w:val="Formatvorlage61"/>
    <w:basedOn w:val="DefaultParagraphFont"/>
    <w:uiPriority w:val="1"/>
    <w:rsid w:val="00584940"/>
    <w:rPr>
      <w:rFonts w:ascii="Verdana" w:hAnsi="Verdana"/>
      <w:sz w:val="20"/>
    </w:rPr>
  </w:style>
  <w:style w:type="character" w:styleId="Formatvorlage62" w:customStyle="1">
    <w:name w:val="Formatvorlage62"/>
    <w:basedOn w:val="DefaultParagraphFont"/>
    <w:uiPriority w:val="1"/>
    <w:rsid w:val="002C30ED"/>
    <w:rPr>
      <w:b/>
    </w:rPr>
  </w:style>
  <w:style w:type="character" w:styleId="Formatvorlage63" w:customStyle="1">
    <w:name w:val="Formatvorlage63"/>
    <w:basedOn w:val="DefaultParagraphFont"/>
    <w:uiPriority w:val="1"/>
    <w:rsid w:val="000231D2"/>
    <w:rPr>
      <w:rFonts w:ascii="Verdana" w:hAnsi="Verdana"/>
      <w:b w:val="0"/>
      <w:sz w:val="20"/>
    </w:rPr>
  </w:style>
  <w:style w:type="character" w:styleId="SmartLink1" w:customStyle="1">
    <w:name w:val="SmartLink1"/>
    <w:basedOn w:val="DefaultParagraphFont"/>
    <w:uiPriority w:val="99"/>
    <w:semiHidden/>
    <w:unhideWhenUsed/>
    <w:rsid w:val="009C378D"/>
    <w:rPr>
      <w:color w:val="0000FF"/>
      <w:u w:val="single"/>
      <w:shd w:val="clear" w:color="auto" w:fill="F3F2F1"/>
    </w:rPr>
  </w:style>
  <w:style w:type="character" w:styleId="NichtaufgelsteErwhnung2" w:customStyle="1">
    <w:name w:val="Nicht aufgelöste Erwähnung2"/>
    <w:basedOn w:val="DefaultParagraphFont"/>
    <w:uiPriority w:val="99"/>
    <w:semiHidden/>
    <w:unhideWhenUsed/>
    <w:rsid w:val="009C378D"/>
    <w:rPr>
      <w:color w:val="605E5C"/>
      <w:shd w:val="clear" w:color="auto" w:fill="E1DFDD"/>
    </w:rPr>
  </w:style>
  <w:style w:type="character" w:styleId="Erwhnung1" w:customStyle="1">
    <w:name w:val="Erwähnung1"/>
    <w:basedOn w:val="DefaultParagraphFont"/>
    <w:uiPriority w:val="99"/>
    <w:unhideWhenUsed/>
    <w:rsid w:val="003427E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75407">
      <w:bodyDiv w:val="1"/>
      <w:marLeft w:val="0"/>
      <w:marRight w:val="0"/>
      <w:marTop w:val="0"/>
      <w:marBottom w:val="0"/>
      <w:divBdr>
        <w:top w:val="none" w:sz="0" w:space="0" w:color="auto"/>
        <w:left w:val="none" w:sz="0" w:space="0" w:color="auto"/>
        <w:bottom w:val="none" w:sz="0" w:space="0" w:color="auto"/>
        <w:right w:val="none" w:sz="0" w:space="0" w:color="auto"/>
      </w:divBdr>
    </w:div>
    <w:div w:id="492257131">
      <w:bodyDiv w:val="1"/>
      <w:marLeft w:val="0"/>
      <w:marRight w:val="0"/>
      <w:marTop w:val="0"/>
      <w:marBottom w:val="0"/>
      <w:divBdr>
        <w:top w:val="none" w:sz="0" w:space="0" w:color="auto"/>
        <w:left w:val="none" w:sz="0" w:space="0" w:color="auto"/>
        <w:bottom w:val="none" w:sz="0" w:space="0" w:color="auto"/>
        <w:right w:val="none" w:sz="0" w:space="0" w:color="auto"/>
      </w:divBdr>
    </w:div>
    <w:div w:id="570777287">
      <w:bodyDiv w:val="1"/>
      <w:marLeft w:val="0"/>
      <w:marRight w:val="0"/>
      <w:marTop w:val="0"/>
      <w:marBottom w:val="0"/>
      <w:divBdr>
        <w:top w:val="none" w:sz="0" w:space="0" w:color="auto"/>
        <w:left w:val="none" w:sz="0" w:space="0" w:color="auto"/>
        <w:bottom w:val="none" w:sz="0" w:space="0" w:color="auto"/>
        <w:right w:val="none" w:sz="0" w:space="0" w:color="auto"/>
      </w:divBdr>
    </w:div>
    <w:div w:id="1083911860">
      <w:bodyDiv w:val="1"/>
      <w:marLeft w:val="0"/>
      <w:marRight w:val="0"/>
      <w:marTop w:val="0"/>
      <w:marBottom w:val="0"/>
      <w:divBdr>
        <w:top w:val="none" w:sz="0" w:space="0" w:color="auto"/>
        <w:left w:val="none" w:sz="0" w:space="0" w:color="auto"/>
        <w:bottom w:val="none" w:sz="0" w:space="0" w:color="auto"/>
        <w:right w:val="none" w:sz="0" w:space="0" w:color="auto"/>
      </w:divBdr>
      <w:divsChild>
        <w:div w:id="1492915493">
          <w:marLeft w:val="0"/>
          <w:marRight w:val="0"/>
          <w:marTop w:val="0"/>
          <w:marBottom w:val="0"/>
          <w:divBdr>
            <w:top w:val="none" w:sz="0" w:space="0" w:color="auto"/>
            <w:left w:val="none" w:sz="0" w:space="0" w:color="auto"/>
            <w:bottom w:val="none" w:sz="0" w:space="0" w:color="auto"/>
            <w:right w:val="none" w:sz="0" w:space="0" w:color="auto"/>
          </w:divBdr>
          <w:divsChild>
            <w:div w:id="754518836">
              <w:marLeft w:val="0"/>
              <w:marRight w:val="0"/>
              <w:marTop w:val="0"/>
              <w:marBottom w:val="0"/>
              <w:divBdr>
                <w:top w:val="none" w:sz="0" w:space="0" w:color="auto"/>
                <w:left w:val="none" w:sz="0" w:space="0" w:color="auto"/>
                <w:bottom w:val="none" w:sz="0" w:space="0" w:color="auto"/>
                <w:right w:val="none" w:sz="0" w:space="0" w:color="auto"/>
              </w:divBdr>
              <w:divsChild>
                <w:div w:id="949626947">
                  <w:marLeft w:val="0"/>
                  <w:marRight w:val="0"/>
                  <w:marTop w:val="0"/>
                  <w:marBottom w:val="0"/>
                  <w:divBdr>
                    <w:top w:val="none" w:sz="0" w:space="0" w:color="auto"/>
                    <w:left w:val="none" w:sz="0" w:space="0" w:color="auto"/>
                    <w:bottom w:val="none" w:sz="0" w:space="0" w:color="auto"/>
                    <w:right w:val="none" w:sz="0" w:space="0" w:color="auto"/>
                  </w:divBdr>
                  <w:divsChild>
                    <w:div w:id="1446732758">
                      <w:marLeft w:val="0"/>
                      <w:marRight w:val="0"/>
                      <w:marTop w:val="0"/>
                      <w:marBottom w:val="0"/>
                      <w:divBdr>
                        <w:top w:val="none" w:sz="0" w:space="0" w:color="auto"/>
                        <w:left w:val="none" w:sz="0" w:space="0" w:color="auto"/>
                        <w:bottom w:val="none" w:sz="0" w:space="0" w:color="auto"/>
                        <w:right w:val="none" w:sz="0" w:space="0" w:color="auto"/>
                      </w:divBdr>
                      <w:divsChild>
                        <w:div w:id="2055157909">
                          <w:marLeft w:val="0"/>
                          <w:marRight w:val="0"/>
                          <w:marTop w:val="0"/>
                          <w:marBottom w:val="0"/>
                          <w:divBdr>
                            <w:top w:val="none" w:sz="0" w:space="0" w:color="auto"/>
                            <w:left w:val="none" w:sz="0" w:space="0" w:color="auto"/>
                            <w:bottom w:val="none" w:sz="0" w:space="0" w:color="auto"/>
                            <w:right w:val="none" w:sz="0" w:space="0" w:color="auto"/>
                          </w:divBdr>
                          <w:divsChild>
                            <w:div w:id="1339504667">
                              <w:marLeft w:val="0"/>
                              <w:marRight w:val="0"/>
                              <w:marTop w:val="0"/>
                              <w:marBottom w:val="0"/>
                              <w:divBdr>
                                <w:top w:val="none" w:sz="0" w:space="0" w:color="auto"/>
                                <w:left w:val="none" w:sz="0" w:space="0" w:color="auto"/>
                                <w:bottom w:val="none" w:sz="0" w:space="0" w:color="auto"/>
                                <w:right w:val="none" w:sz="0" w:space="0" w:color="auto"/>
                              </w:divBdr>
                              <w:divsChild>
                                <w:div w:id="865680951">
                                  <w:marLeft w:val="0"/>
                                  <w:marRight w:val="0"/>
                                  <w:marTop w:val="0"/>
                                  <w:marBottom w:val="0"/>
                                  <w:divBdr>
                                    <w:top w:val="none" w:sz="0" w:space="0" w:color="auto"/>
                                    <w:left w:val="none" w:sz="0" w:space="0" w:color="auto"/>
                                    <w:bottom w:val="none" w:sz="0" w:space="0" w:color="auto"/>
                                    <w:right w:val="none" w:sz="0" w:space="0" w:color="auto"/>
                                  </w:divBdr>
                                  <w:divsChild>
                                    <w:div w:id="84425703">
                                      <w:marLeft w:val="0"/>
                                      <w:marRight w:val="0"/>
                                      <w:marTop w:val="0"/>
                                      <w:marBottom w:val="0"/>
                                      <w:divBdr>
                                        <w:top w:val="none" w:sz="0" w:space="0" w:color="auto"/>
                                        <w:left w:val="none" w:sz="0" w:space="0" w:color="auto"/>
                                        <w:bottom w:val="none" w:sz="0" w:space="0" w:color="auto"/>
                                        <w:right w:val="none" w:sz="0" w:space="0" w:color="auto"/>
                                      </w:divBdr>
                                      <w:divsChild>
                                        <w:div w:id="898514385">
                                          <w:marLeft w:val="0"/>
                                          <w:marRight w:val="0"/>
                                          <w:marTop w:val="0"/>
                                          <w:marBottom w:val="0"/>
                                          <w:divBdr>
                                            <w:top w:val="none" w:sz="0" w:space="0" w:color="auto"/>
                                            <w:left w:val="none" w:sz="0" w:space="0" w:color="auto"/>
                                            <w:bottom w:val="none" w:sz="0" w:space="0" w:color="auto"/>
                                            <w:right w:val="none" w:sz="0" w:space="0" w:color="auto"/>
                                          </w:divBdr>
                                          <w:divsChild>
                                            <w:div w:id="1532067260">
                                              <w:marLeft w:val="0"/>
                                              <w:marRight w:val="0"/>
                                              <w:marTop w:val="0"/>
                                              <w:marBottom w:val="0"/>
                                              <w:divBdr>
                                                <w:top w:val="none" w:sz="0" w:space="0" w:color="auto"/>
                                                <w:left w:val="none" w:sz="0" w:space="0" w:color="auto"/>
                                                <w:bottom w:val="none" w:sz="0" w:space="0" w:color="auto"/>
                                                <w:right w:val="none" w:sz="0" w:space="0" w:color="auto"/>
                                              </w:divBdr>
                                              <w:divsChild>
                                                <w:div w:id="1597127570">
                                                  <w:marLeft w:val="0"/>
                                                  <w:marRight w:val="0"/>
                                                  <w:marTop w:val="0"/>
                                                  <w:marBottom w:val="0"/>
                                                  <w:divBdr>
                                                    <w:top w:val="none" w:sz="0" w:space="0" w:color="auto"/>
                                                    <w:left w:val="none" w:sz="0" w:space="0" w:color="auto"/>
                                                    <w:bottom w:val="none" w:sz="0" w:space="0" w:color="auto"/>
                                                    <w:right w:val="none" w:sz="0" w:space="0" w:color="auto"/>
                                                  </w:divBdr>
                                                  <w:divsChild>
                                                    <w:div w:id="667906842">
                                                      <w:marLeft w:val="0"/>
                                                      <w:marRight w:val="0"/>
                                                      <w:marTop w:val="0"/>
                                                      <w:marBottom w:val="0"/>
                                                      <w:divBdr>
                                                        <w:top w:val="single" w:sz="6" w:space="0" w:color="auto"/>
                                                        <w:left w:val="none" w:sz="0" w:space="0" w:color="auto"/>
                                                        <w:bottom w:val="single" w:sz="6" w:space="0" w:color="auto"/>
                                                        <w:right w:val="none" w:sz="0" w:space="0" w:color="auto"/>
                                                      </w:divBdr>
                                                      <w:divsChild>
                                                        <w:div w:id="430319062">
                                                          <w:marLeft w:val="0"/>
                                                          <w:marRight w:val="0"/>
                                                          <w:marTop w:val="0"/>
                                                          <w:marBottom w:val="0"/>
                                                          <w:divBdr>
                                                            <w:top w:val="none" w:sz="0" w:space="0" w:color="auto"/>
                                                            <w:left w:val="none" w:sz="0" w:space="0" w:color="auto"/>
                                                            <w:bottom w:val="none" w:sz="0" w:space="0" w:color="auto"/>
                                                            <w:right w:val="none" w:sz="0" w:space="0" w:color="auto"/>
                                                          </w:divBdr>
                                                          <w:divsChild>
                                                            <w:div w:id="144317239">
                                                              <w:marLeft w:val="0"/>
                                                              <w:marRight w:val="0"/>
                                                              <w:marTop w:val="0"/>
                                                              <w:marBottom w:val="0"/>
                                                              <w:divBdr>
                                                                <w:top w:val="none" w:sz="0" w:space="0" w:color="auto"/>
                                                                <w:left w:val="none" w:sz="0" w:space="0" w:color="auto"/>
                                                                <w:bottom w:val="none" w:sz="0" w:space="0" w:color="auto"/>
                                                                <w:right w:val="none" w:sz="0" w:space="0" w:color="auto"/>
                                                              </w:divBdr>
                                                              <w:divsChild>
                                                                <w:div w:id="1482187550">
                                                                  <w:marLeft w:val="0"/>
                                                                  <w:marRight w:val="0"/>
                                                                  <w:marTop w:val="0"/>
                                                                  <w:marBottom w:val="0"/>
                                                                  <w:divBdr>
                                                                    <w:top w:val="none" w:sz="0" w:space="0" w:color="auto"/>
                                                                    <w:left w:val="none" w:sz="0" w:space="0" w:color="auto"/>
                                                                    <w:bottom w:val="none" w:sz="0" w:space="0" w:color="auto"/>
                                                                    <w:right w:val="none" w:sz="0" w:space="0" w:color="auto"/>
                                                                  </w:divBdr>
                                                                  <w:divsChild>
                                                                    <w:div w:id="1299453829">
                                                                      <w:marLeft w:val="0"/>
                                                                      <w:marRight w:val="0"/>
                                                                      <w:marTop w:val="0"/>
                                                                      <w:marBottom w:val="0"/>
                                                                      <w:divBdr>
                                                                        <w:top w:val="none" w:sz="0" w:space="0" w:color="auto"/>
                                                                        <w:left w:val="none" w:sz="0" w:space="0" w:color="auto"/>
                                                                        <w:bottom w:val="none" w:sz="0" w:space="0" w:color="auto"/>
                                                                        <w:right w:val="none" w:sz="0" w:space="0" w:color="auto"/>
                                                                      </w:divBdr>
                                                                      <w:divsChild>
                                                                        <w:div w:id="2120178980">
                                                                          <w:marLeft w:val="0"/>
                                                                          <w:marRight w:val="0"/>
                                                                          <w:marTop w:val="0"/>
                                                                          <w:marBottom w:val="0"/>
                                                                          <w:divBdr>
                                                                            <w:top w:val="none" w:sz="0" w:space="0" w:color="auto"/>
                                                                            <w:left w:val="none" w:sz="0" w:space="0" w:color="auto"/>
                                                                            <w:bottom w:val="none" w:sz="0" w:space="0" w:color="auto"/>
                                                                            <w:right w:val="none" w:sz="0" w:space="0" w:color="auto"/>
                                                                          </w:divBdr>
                                                                          <w:divsChild>
                                                                            <w:div w:id="36663137">
                                                                              <w:marLeft w:val="0"/>
                                                                              <w:marRight w:val="0"/>
                                                                              <w:marTop w:val="0"/>
                                                                              <w:marBottom w:val="0"/>
                                                                              <w:divBdr>
                                                                                <w:top w:val="none" w:sz="0" w:space="0" w:color="auto"/>
                                                                                <w:left w:val="none" w:sz="0" w:space="0" w:color="auto"/>
                                                                                <w:bottom w:val="none" w:sz="0" w:space="0" w:color="auto"/>
                                                                                <w:right w:val="none" w:sz="0" w:space="0" w:color="auto"/>
                                                                              </w:divBdr>
                                                                              <w:divsChild>
                                                                                <w:div w:id="14505884">
                                                                                  <w:marLeft w:val="0"/>
                                                                                  <w:marRight w:val="0"/>
                                                                                  <w:marTop w:val="0"/>
                                                                                  <w:marBottom w:val="0"/>
                                                                                  <w:divBdr>
                                                                                    <w:top w:val="none" w:sz="0" w:space="0" w:color="auto"/>
                                                                                    <w:left w:val="none" w:sz="0" w:space="0" w:color="auto"/>
                                                                                    <w:bottom w:val="none" w:sz="0" w:space="0" w:color="auto"/>
                                                                                    <w:right w:val="none" w:sz="0" w:space="0" w:color="auto"/>
                                                                                  </w:divBdr>
                                                                                </w:div>
                                                                                <w:div w:id="394200927">
                                                                                  <w:marLeft w:val="0"/>
                                                                                  <w:marRight w:val="0"/>
                                                                                  <w:marTop w:val="0"/>
                                                                                  <w:marBottom w:val="0"/>
                                                                                  <w:divBdr>
                                                                                    <w:top w:val="none" w:sz="0" w:space="0" w:color="auto"/>
                                                                                    <w:left w:val="none" w:sz="0" w:space="0" w:color="auto"/>
                                                                                    <w:bottom w:val="none" w:sz="0" w:space="0" w:color="auto"/>
                                                                                    <w:right w:val="none" w:sz="0" w:space="0" w:color="auto"/>
                                                                                  </w:divBdr>
                                                                                </w:div>
                                                                                <w:div w:id="488249915">
                                                                                  <w:marLeft w:val="0"/>
                                                                                  <w:marRight w:val="0"/>
                                                                                  <w:marTop w:val="0"/>
                                                                                  <w:marBottom w:val="0"/>
                                                                                  <w:divBdr>
                                                                                    <w:top w:val="none" w:sz="0" w:space="0" w:color="auto"/>
                                                                                    <w:left w:val="none" w:sz="0" w:space="0" w:color="auto"/>
                                                                                    <w:bottom w:val="none" w:sz="0" w:space="0" w:color="auto"/>
                                                                                    <w:right w:val="none" w:sz="0" w:space="0" w:color="auto"/>
                                                                                  </w:divBdr>
                                                                                </w:div>
                                                                                <w:div w:id="794059068">
                                                                                  <w:marLeft w:val="0"/>
                                                                                  <w:marRight w:val="0"/>
                                                                                  <w:marTop w:val="0"/>
                                                                                  <w:marBottom w:val="0"/>
                                                                                  <w:divBdr>
                                                                                    <w:top w:val="none" w:sz="0" w:space="0" w:color="auto"/>
                                                                                    <w:left w:val="none" w:sz="0" w:space="0" w:color="auto"/>
                                                                                    <w:bottom w:val="none" w:sz="0" w:space="0" w:color="auto"/>
                                                                                    <w:right w:val="none" w:sz="0" w:space="0" w:color="auto"/>
                                                                                  </w:divBdr>
                                                                                </w:div>
                                                                                <w:div w:id="1247615031">
                                                                                  <w:marLeft w:val="0"/>
                                                                                  <w:marRight w:val="0"/>
                                                                                  <w:marTop w:val="0"/>
                                                                                  <w:marBottom w:val="0"/>
                                                                                  <w:divBdr>
                                                                                    <w:top w:val="none" w:sz="0" w:space="0" w:color="auto"/>
                                                                                    <w:left w:val="none" w:sz="0" w:space="0" w:color="auto"/>
                                                                                    <w:bottom w:val="none" w:sz="0" w:space="0" w:color="auto"/>
                                                                                    <w:right w:val="none" w:sz="0" w:space="0" w:color="auto"/>
                                                                                  </w:divBdr>
                                                                                </w:div>
                                                                                <w:div w:id="1491018702">
                                                                                  <w:marLeft w:val="0"/>
                                                                                  <w:marRight w:val="0"/>
                                                                                  <w:marTop w:val="0"/>
                                                                                  <w:marBottom w:val="0"/>
                                                                                  <w:divBdr>
                                                                                    <w:top w:val="none" w:sz="0" w:space="0" w:color="auto"/>
                                                                                    <w:left w:val="none" w:sz="0" w:space="0" w:color="auto"/>
                                                                                    <w:bottom w:val="none" w:sz="0" w:space="0" w:color="auto"/>
                                                                                    <w:right w:val="none" w:sz="0" w:space="0" w:color="auto"/>
                                                                                  </w:divBdr>
                                                                                </w:div>
                                                                                <w:div w:id="1745879299">
                                                                                  <w:marLeft w:val="0"/>
                                                                                  <w:marRight w:val="0"/>
                                                                                  <w:marTop w:val="0"/>
                                                                                  <w:marBottom w:val="0"/>
                                                                                  <w:divBdr>
                                                                                    <w:top w:val="none" w:sz="0" w:space="0" w:color="auto"/>
                                                                                    <w:left w:val="none" w:sz="0" w:space="0" w:color="auto"/>
                                                                                    <w:bottom w:val="none" w:sz="0" w:space="0" w:color="auto"/>
                                                                                    <w:right w:val="none" w:sz="0" w:space="0" w:color="auto"/>
                                                                                  </w:divBdr>
                                                                                </w:div>
                                                                                <w:div w:id="17831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9680562">
      <w:bodyDiv w:val="1"/>
      <w:marLeft w:val="0"/>
      <w:marRight w:val="0"/>
      <w:marTop w:val="0"/>
      <w:marBottom w:val="0"/>
      <w:divBdr>
        <w:top w:val="none" w:sz="0" w:space="0" w:color="auto"/>
        <w:left w:val="none" w:sz="0" w:space="0" w:color="auto"/>
        <w:bottom w:val="none" w:sz="0" w:space="0" w:color="auto"/>
        <w:right w:val="none" w:sz="0" w:space="0" w:color="auto"/>
      </w:divBdr>
    </w:div>
    <w:div w:id="1320769039">
      <w:bodyDiv w:val="1"/>
      <w:marLeft w:val="0"/>
      <w:marRight w:val="0"/>
      <w:marTop w:val="0"/>
      <w:marBottom w:val="0"/>
      <w:divBdr>
        <w:top w:val="none" w:sz="0" w:space="0" w:color="auto"/>
        <w:left w:val="none" w:sz="0" w:space="0" w:color="auto"/>
        <w:bottom w:val="none" w:sz="0" w:space="0" w:color="auto"/>
        <w:right w:val="none" w:sz="0" w:space="0" w:color="auto"/>
      </w:divBdr>
    </w:div>
    <w:div w:id="1354451998">
      <w:bodyDiv w:val="1"/>
      <w:marLeft w:val="0"/>
      <w:marRight w:val="0"/>
      <w:marTop w:val="0"/>
      <w:marBottom w:val="0"/>
      <w:divBdr>
        <w:top w:val="none" w:sz="0" w:space="0" w:color="auto"/>
        <w:left w:val="none" w:sz="0" w:space="0" w:color="auto"/>
        <w:bottom w:val="none" w:sz="0" w:space="0" w:color="auto"/>
        <w:right w:val="none" w:sz="0" w:space="0" w:color="auto"/>
      </w:divBdr>
    </w:div>
    <w:div w:id="1553151299">
      <w:bodyDiv w:val="1"/>
      <w:marLeft w:val="0"/>
      <w:marRight w:val="0"/>
      <w:marTop w:val="0"/>
      <w:marBottom w:val="0"/>
      <w:divBdr>
        <w:top w:val="none" w:sz="0" w:space="0" w:color="auto"/>
        <w:left w:val="none" w:sz="0" w:space="0" w:color="auto"/>
        <w:bottom w:val="none" w:sz="0" w:space="0" w:color="auto"/>
        <w:right w:val="none" w:sz="0" w:space="0" w:color="auto"/>
      </w:divBdr>
      <w:divsChild>
        <w:div w:id="1801915011">
          <w:marLeft w:val="0"/>
          <w:marRight w:val="0"/>
          <w:marTop w:val="0"/>
          <w:marBottom w:val="0"/>
          <w:divBdr>
            <w:top w:val="none" w:sz="0" w:space="0" w:color="auto"/>
            <w:left w:val="none" w:sz="0" w:space="0" w:color="auto"/>
            <w:bottom w:val="none" w:sz="0" w:space="0" w:color="auto"/>
            <w:right w:val="none" w:sz="0" w:space="0" w:color="auto"/>
          </w:divBdr>
          <w:divsChild>
            <w:div w:id="262879796">
              <w:marLeft w:val="0"/>
              <w:marRight w:val="0"/>
              <w:marTop w:val="0"/>
              <w:marBottom w:val="0"/>
              <w:divBdr>
                <w:top w:val="none" w:sz="0" w:space="0" w:color="auto"/>
                <w:left w:val="none" w:sz="0" w:space="0" w:color="auto"/>
                <w:bottom w:val="none" w:sz="0" w:space="0" w:color="auto"/>
                <w:right w:val="none" w:sz="0" w:space="0" w:color="auto"/>
              </w:divBdr>
              <w:divsChild>
                <w:div w:id="265427550">
                  <w:marLeft w:val="0"/>
                  <w:marRight w:val="0"/>
                  <w:marTop w:val="0"/>
                  <w:marBottom w:val="0"/>
                  <w:divBdr>
                    <w:top w:val="none" w:sz="0" w:space="0" w:color="auto"/>
                    <w:left w:val="none" w:sz="0" w:space="0" w:color="auto"/>
                    <w:bottom w:val="none" w:sz="0" w:space="0" w:color="auto"/>
                    <w:right w:val="none" w:sz="0" w:space="0" w:color="auto"/>
                  </w:divBdr>
                  <w:divsChild>
                    <w:div w:id="512763897">
                      <w:marLeft w:val="0"/>
                      <w:marRight w:val="0"/>
                      <w:marTop w:val="0"/>
                      <w:marBottom w:val="0"/>
                      <w:divBdr>
                        <w:top w:val="none" w:sz="0" w:space="0" w:color="auto"/>
                        <w:left w:val="none" w:sz="0" w:space="0" w:color="auto"/>
                        <w:bottom w:val="none" w:sz="0" w:space="0" w:color="auto"/>
                        <w:right w:val="none" w:sz="0" w:space="0" w:color="auto"/>
                      </w:divBdr>
                      <w:divsChild>
                        <w:div w:id="327487943">
                          <w:marLeft w:val="0"/>
                          <w:marRight w:val="0"/>
                          <w:marTop w:val="0"/>
                          <w:marBottom w:val="0"/>
                          <w:divBdr>
                            <w:top w:val="none" w:sz="0" w:space="0" w:color="auto"/>
                            <w:left w:val="none" w:sz="0" w:space="0" w:color="auto"/>
                            <w:bottom w:val="none" w:sz="0" w:space="0" w:color="auto"/>
                            <w:right w:val="none" w:sz="0" w:space="0" w:color="auto"/>
                          </w:divBdr>
                          <w:divsChild>
                            <w:div w:id="594678052">
                              <w:marLeft w:val="0"/>
                              <w:marRight w:val="0"/>
                              <w:marTop w:val="0"/>
                              <w:marBottom w:val="0"/>
                              <w:divBdr>
                                <w:top w:val="none" w:sz="0" w:space="0" w:color="auto"/>
                                <w:left w:val="none" w:sz="0" w:space="0" w:color="auto"/>
                                <w:bottom w:val="none" w:sz="0" w:space="0" w:color="auto"/>
                                <w:right w:val="none" w:sz="0" w:space="0" w:color="auto"/>
                              </w:divBdr>
                              <w:divsChild>
                                <w:div w:id="873465570">
                                  <w:marLeft w:val="0"/>
                                  <w:marRight w:val="0"/>
                                  <w:marTop w:val="0"/>
                                  <w:marBottom w:val="0"/>
                                  <w:divBdr>
                                    <w:top w:val="none" w:sz="0" w:space="0" w:color="auto"/>
                                    <w:left w:val="none" w:sz="0" w:space="0" w:color="auto"/>
                                    <w:bottom w:val="none" w:sz="0" w:space="0" w:color="auto"/>
                                    <w:right w:val="none" w:sz="0" w:space="0" w:color="auto"/>
                                  </w:divBdr>
                                  <w:divsChild>
                                    <w:div w:id="2073455481">
                                      <w:marLeft w:val="0"/>
                                      <w:marRight w:val="0"/>
                                      <w:marTop w:val="0"/>
                                      <w:marBottom w:val="0"/>
                                      <w:divBdr>
                                        <w:top w:val="none" w:sz="0" w:space="0" w:color="auto"/>
                                        <w:left w:val="none" w:sz="0" w:space="0" w:color="auto"/>
                                        <w:bottom w:val="none" w:sz="0" w:space="0" w:color="auto"/>
                                        <w:right w:val="none" w:sz="0" w:space="0" w:color="auto"/>
                                      </w:divBdr>
                                      <w:divsChild>
                                        <w:div w:id="207959130">
                                          <w:marLeft w:val="0"/>
                                          <w:marRight w:val="0"/>
                                          <w:marTop w:val="0"/>
                                          <w:marBottom w:val="0"/>
                                          <w:divBdr>
                                            <w:top w:val="none" w:sz="0" w:space="0" w:color="auto"/>
                                            <w:left w:val="none" w:sz="0" w:space="0" w:color="auto"/>
                                            <w:bottom w:val="none" w:sz="0" w:space="0" w:color="auto"/>
                                            <w:right w:val="none" w:sz="0" w:space="0" w:color="auto"/>
                                          </w:divBdr>
                                          <w:divsChild>
                                            <w:div w:id="2069301499">
                                              <w:marLeft w:val="0"/>
                                              <w:marRight w:val="0"/>
                                              <w:marTop w:val="0"/>
                                              <w:marBottom w:val="0"/>
                                              <w:divBdr>
                                                <w:top w:val="none" w:sz="0" w:space="0" w:color="auto"/>
                                                <w:left w:val="none" w:sz="0" w:space="0" w:color="auto"/>
                                                <w:bottom w:val="none" w:sz="0" w:space="0" w:color="auto"/>
                                                <w:right w:val="none" w:sz="0" w:space="0" w:color="auto"/>
                                              </w:divBdr>
                                              <w:divsChild>
                                                <w:div w:id="845943372">
                                                  <w:marLeft w:val="0"/>
                                                  <w:marRight w:val="0"/>
                                                  <w:marTop w:val="0"/>
                                                  <w:marBottom w:val="0"/>
                                                  <w:divBdr>
                                                    <w:top w:val="none" w:sz="0" w:space="0" w:color="auto"/>
                                                    <w:left w:val="none" w:sz="0" w:space="0" w:color="auto"/>
                                                    <w:bottom w:val="none" w:sz="0" w:space="0" w:color="auto"/>
                                                    <w:right w:val="none" w:sz="0" w:space="0" w:color="auto"/>
                                                  </w:divBdr>
                                                  <w:divsChild>
                                                    <w:div w:id="671493221">
                                                      <w:marLeft w:val="0"/>
                                                      <w:marRight w:val="0"/>
                                                      <w:marTop w:val="0"/>
                                                      <w:marBottom w:val="0"/>
                                                      <w:divBdr>
                                                        <w:top w:val="single" w:sz="6" w:space="0" w:color="auto"/>
                                                        <w:left w:val="none" w:sz="0" w:space="0" w:color="auto"/>
                                                        <w:bottom w:val="single" w:sz="6" w:space="0" w:color="auto"/>
                                                        <w:right w:val="none" w:sz="0" w:space="0" w:color="auto"/>
                                                      </w:divBdr>
                                                      <w:divsChild>
                                                        <w:div w:id="795413309">
                                                          <w:marLeft w:val="0"/>
                                                          <w:marRight w:val="0"/>
                                                          <w:marTop w:val="0"/>
                                                          <w:marBottom w:val="0"/>
                                                          <w:divBdr>
                                                            <w:top w:val="none" w:sz="0" w:space="0" w:color="auto"/>
                                                            <w:left w:val="none" w:sz="0" w:space="0" w:color="auto"/>
                                                            <w:bottom w:val="none" w:sz="0" w:space="0" w:color="auto"/>
                                                            <w:right w:val="none" w:sz="0" w:space="0" w:color="auto"/>
                                                          </w:divBdr>
                                                          <w:divsChild>
                                                            <w:div w:id="1404986503">
                                                              <w:marLeft w:val="0"/>
                                                              <w:marRight w:val="0"/>
                                                              <w:marTop w:val="0"/>
                                                              <w:marBottom w:val="0"/>
                                                              <w:divBdr>
                                                                <w:top w:val="none" w:sz="0" w:space="0" w:color="auto"/>
                                                                <w:left w:val="none" w:sz="0" w:space="0" w:color="auto"/>
                                                                <w:bottom w:val="none" w:sz="0" w:space="0" w:color="auto"/>
                                                                <w:right w:val="none" w:sz="0" w:space="0" w:color="auto"/>
                                                              </w:divBdr>
                                                              <w:divsChild>
                                                                <w:div w:id="849876242">
                                                                  <w:marLeft w:val="0"/>
                                                                  <w:marRight w:val="0"/>
                                                                  <w:marTop w:val="0"/>
                                                                  <w:marBottom w:val="0"/>
                                                                  <w:divBdr>
                                                                    <w:top w:val="none" w:sz="0" w:space="0" w:color="auto"/>
                                                                    <w:left w:val="none" w:sz="0" w:space="0" w:color="auto"/>
                                                                    <w:bottom w:val="none" w:sz="0" w:space="0" w:color="auto"/>
                                                                    <w:right w:val="none" w:sz="0" w:space="0" w:color="auto"/>
                                                                  </w:divBdr>
                                                                  <w:divsChild>
                                                                    <w:div w:id="1547333701">
                                                                      <w:marLeft w:val="0"/>
                                                                      <w:marRight w:val="0"/>
                                                                      <w:marTop w:val="0"/>
                                                                      <w:marBottom w:val="0"/>
                                                                      <w:divBdr>
                                                                        <w:top w:val="none" w:sz="0" w:space="0" w:color="auto"/>
                                                                        <w:left w:val="none" w:sz="0" w:space="0" w:color="auto"/>
                                                                        <w:bottom w:val="none" w:sz="0" w:space="0" w:color="auto"/>
                                                                        <w:right w:val="none" w:sz="0" w:space="0" w:color="auto"/>
                                                                      </w:divBdr>
                                                                      <w:divsChild>
                                                                        <w:div w:id="2140369874">
                                                                          <w:marLeft w:val="0"/>
                                                                          <w:marRight w:val="0"/>
                                                                          <w:marTop w:val="0"/>
                                                                          <w:marBottom w:val="0"/>
                                                                          <w:divBdr>
                                                                            <w:top w:val="none" w:sz="0" w:space="0" w:color="auto"/>
                                                                            <w:left w:val="none" w:sz="0" w:space="0" w:color="auto"/>
                                                                            <w:bottom w:val="none" w:sz="0" w:space="0" w:color="auto"/>
                                                                            <w:right w:val="none" w:sz="0" w:space="0" w:color="auto"/>
                                                                          </w:divBdr>
                                                                          <w:divsChild>
                                                                            <w:div w:id="1372417215">
                                                                              <w:marLeft w:val="0"/>
                                                                              <w:marRight w:val="0"/>
                                                                              <w:marTop w:val="0"/>
                                                                              <w:marBottom w:val="0"/>
                                                                              <w:divBdr>
                                                                                <w:top w:val="none" w:sz="0" w:space="0" w:color="auto"/>
                                                                                <w:left w:val="none" w:sz="0" w:space="0" w:color="auto"/>
                                                                                <w:bottom w:val="none" w:sz="0" w:space="0" w:color="auto"/>
                                                                                <w:right w:val="none" w:sz="0" w:space="0" w:color="auto"/>
                                                                              </w:divBdr>
                                                                              <w:divsChild>
                                                                                <w:div w:id="265163152">
                                                                                  <w:marLeft w:val="0"/>
                                                                                  <w:marRight w:val="0"/>
                                                                                  <w:marTop w:val="0"/>
                                                                                  <w:marBottom w:val="0"/>
                                                                                  <w:divBdr>
                                                                                    <w:top w:val="none" w:sz="0" w:space="0" w:color="auto"/>
                                                                                    <w:left w:val="none" w:sz="0" w:space="0" w:color="auto"/>
                                                                                    <w:bottom w:val="none" w:sz="0" w:space="0" w:color="auto"/>
                                                                                    <w:right w:val="none" w:sz="0" w:space="0" w:color="auto"/>
                                                                                  </w:divBdr>
                                                                                </w:div>
                                                                                <w:div w:id="275335472">
                                                                                  <w:marLeft w:val="0"/>
                                                                                  <w:marRight w:val="0"/>
                                                                                  <w:marTop w:val="0"/>
                                                                                  <w:marBottom w:val="0"/>
                                                                                  <w:divBdr>
                                                                                    <w:top w:val="none" w:sz="0" w:space="0" w:color="auto"/>
                                                                                    <w:left w:val="none" w:sz="0" w:space="0" w:color="auto"/>
                                                                                    <w:bottom w:val="none" w:sz="0" w:space="0" w:color="auto"/>
                                                                                    <w:right w:val="none" w:sz="0" w:space="0" w:color="auto"/>
                                                                                  </w:divBdr>
                                                                                </w:div>
                                                                                <w:div w:id="1087918292">
                                                                                  <w:marLeft w:val="0"/>
                                                                                  <w:marRight w:val="0"/>
                                                                                  <w:marTop w:val="0"/>
                                                                                  <w:marBottom w:val="0"/>
                                                                                  <w:divBdr>
                                                                                    <w:top w:val="none" w:sz="0" w:space="0" w:color="auto"/>
                                                                                    <w:left w:val="none" w:sz="0" w:space="0" w:color="auto"/>
                                                                                    <w:bottom w:val="none" w:sz="0" w:space="0" w:color="auto"/>
                                                                                    <w:right w:val="none" w:sz="0" w:space="0" w:color="auto"/>
                                                                                  </w:divBdr>
                                                                                </w:div>
                                                                                <w:div w:id="1225526649">
                                                                                  <w:marLeft w:val="0"/>
                                                                                  <w:marRight w:val="0"/>
                                                                                  <w:marTop w:val="0"/>
                                                                                  <w:marBottom w:val="0"/>
                                                                                  <w:divBdr>
                                                                                    <w:top w:val="none" w:sz="0" w:space="0" w:color="auto"/>
                                                                                    <w:left w:val="none" w:sz="0" w:space="0" w:color="auto"/>
                                                                                    <w:bottom w:val="none" w:sz="0" w:space="0" w:color="auto"/>
                                                                                    <w:right w:val="none" w:sz="0" w:space="0" w:color="auto"/>
                                                                                  </w:divBdr>
                                                                                </w:div>
                                                                                <w:div w:id="1317608815">
                                                                                  <w:marLeft w:val="0"/>
                                                                                  <w:marRight w:val="0"/>
                                                                                  <w:marTop w:val="0"/>
                                                                                  <w:marBottom w:val="0"/>
                                                                                  <w:divBdr>
                                                                                    <w:top w:val="none" w:sz="0" w:space="0" w:color="auto"/>
                                                                                    <w:left w:val="none" w:sz="0" w:space="0" w:color="auto"/>
                                                                                    <w:bottom w:val="none" w:sz="0" w:space="0" w:color="auto"/>
                                                                                    <w:right w:val="none" w:sz="0" w:space="0" w:color="auto"/>
                                                                                  </w:divBdr>
                                                                                </w:div>
                                                                                <w:div w:id="1504541179">
                                                                                  <w:marLeft w:val="0"/>
                                                                                  <w:marRight w:val="0"/>
                                                                                  <w:marTop w:val="0"/>
                                                                                  <w:marBottom w:val="0"/>
                                                                                  <w:divBdr>
                                                                                    <w:top w:val="none" w:sz="0" w:space="0" w:color="auto"/>
                                                                                    <w:left w:val="none" w:sz="0" w:space="0" w:color="auto"/>
                                                                                    <w:bottom w:val="none" w:sz="0" w:space="0" w:color="auto"/>
                                                                                    <w:right w:val="none" w:sz="0" w:space="0" w:color="auto"/>
                                                                                  </w:divBdr>
                                                                                </w:div>
                                                                                <w:div w:id="1686131218">
                                                                                  <w:marLeft w:val="0"/>
                                                                                  <w:marRight w:val="0"/>
                                                                                  <w:marTop w:val="0"/>
                                                                                  <w:marBottom w:val="0"/>
                                                                                  <w:divBdr>
                                                                                    <w:top w:val="none" w:sz="0" w:space="0" w:color="auto"/>
                                                                                    <w:left w:val="none" w:sz="0" w:space="0" w:color="auto"/>
                                                                                    <w:bottom w:val="none" w:sz="0" w:space="0" w:color="auto"/>
                                                                                    <w:right w:val="none" w:sz="0" w:space="0" w:color="auto"/>
                                                                                  </w:divBdr>
                                                                                </w:div>
                                                                                <w:div w:id="16884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8273835">
      <w:bodyDiv w:val="1"/>
      <w:marLeft w:val="0"/>
      <w:marRight w:val="0"/>
      <w:marTop w:val="0"/>
      <w:marBottom w:val="0"/>
      <w:divBdr>
        <w:top w:val="none" w:sz="0" w:space="0" w:color="auto"/>
        <w:left w:val="none" w:sz="0" w:space="0" w:color="auto"/>
        <w:bottom w:val="none" w:sz="0" w:space="0" w:color="auto"/>
        <w:right w:val="none" w:sz="0" w:space="0" w:color="auto"/>
      </w:divBdr>
    </w:div>
    <w:div w:id="1630092786">
      <w:bodyDiv w:val="1"/>
      <w:marLeft w:val="0"/>
      <w:marRight w:val="0"/>
      <w:marTop w:val="0"/>
      <w:marBottom w:val="0"/>
      <w:divBdr>
        <w:top w:val="none" w:sz="0" w:space="0" w:color="auto"/>
        <w:left w:val="none" w:sz="0" w:space="0" w:color="auto"/>
        <w:bottom w:val="none" w:sz="0" w:space="0" w:color="auto"/>
        <w:right w:val="none" w:sz="0" w:space="0" w:color="auto"/>
      </w:divBdr>
    </w:div>
    <w:div w:id="1773620319">
      <w:bodyDiv w:val="1"/>
      <w:marLeft w:val="0"/>
      <w:marRight w:val="0"/>
      <w:marTop w:val="0"/>
      <w:marBottom w:val="0"/>
      <w:divBdr>
        <w:top w:val="none" w:sz="0" w:space="0" w:color="auto"/>
        <w:left w:val="none" w:sz="0" w:space="0" w:color="auto"/>
        <w:bottom w:val="none" w:sz="0" w:space="0" w:color="auto"/>
        <w:right w:val="none" w:sz="0" w:space="0" w:color="auto"/>
      </w:divBdr>
    </w:div>
    <w:div w:id="2015498612">
      <w:bodyDiv w:val="1"/>
      <w:marLeft w:val="0"/>
      <w:marRight w:val="0"/>
      <w:marTop w:val="0"/>
      <w:marBottom w:val="0"/>
      <w:divBdr>
        <w:top w:val="none" w:sz="0" w:space="0" w:color="auto"/>
        <w:left w:val="none" w:sz="0" w:space="0" w:color="auto"/>
        <w:bottom w:val="none" w:sz="0" w:space="0" w:color="auto"/>
        <w:right w:val="none" w:sz="0" w:space="0" w:color="auto"/>
      </w:divBdr>
    </w:div>
    <w:div w:id="2017421520">
      <w:bodyDiv w:val="1"/>
      <w:marLeft w:val="0"/>
      <w:marRight w:val="0"/>
      <w:marTop w:val="0"/>
      <w:marBottom w:val="0"/>
      <w:divBdr>
        <w:top w:val="none" w:sz="0" w:space="0" w:color="auto"/>
        <w:left w:val="none" w:sz="0" w:space="0" w:color="auto"/>
        <w:bottom w:val="none" w:sz="0" w:space="0" w:color="auto"/>
        <w:right w:val="none" w:sz="0" w:space="0" w:color="auto"/>
      </w:divBdr>
    </w:div>
    <w:div w:id="211151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bm365.sharepoint.com/:x:/r/sites/cbmnet/FinanceAndOperations/_layouts/15/Doc.aspx?sourcedoc=%7BEE07E35C-B22A-4F44-BABC-0617285113F7%7D&amp;file=CBM%20Authority%20Matrix.xlsx&amp;wdLOR=cDA4D734E-A32E-4766-99C2-1E8D08440B5F&amp;action=default&amp;mobileredirect=true" TargetMode="External" Id="rId13"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cbm365.sharepoint.com/sites/INDIC?e=1%3A514d055fd5c34f4cb408b417b268b44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cbm365.sharepoint.com/:w:/r/sites/ProgMgmt/_layouts/15/Doc.aspx?sourcedoc=%7BFD098102-FD1B-4923-B364-9D3CB6368B86%7D&amp;file=Approval%20Document%20CBM%20Own%20Implementation.docx&amp;action=default&amp;mobileredirect=true&amp;DefaultItemOpen=1&amp;isSPOFile=1&amp;clickparams=eyJBcHBOYW1lIjoiVGVhbXMtRGVza3RvcCIsIkFwcFZlcnNpb24iOiIyNy8yMjA2MDYxNDgwNSIsIkhhc0ZlZGVyYXRlZFVzZXIiOmZhbHNlfQ%3D%3D&amp;cid=cfe321e4-27d5-42ca-a44a-e17edf539289" TargetMode="External" Id="rId11" /><Relationship Type="http://schemas.microsoft.com/office/2016/09/relationships/commentsIds" Target="commentsIds.xml" Id="rId24" /><Relationship Type="http://schemas.openxmlformats.org/officeDocument/2006/relationships/numbering" Target="numbering.xml" Id="rId5" /><Relationship Type="http://schemas.openxmlformats.org/officeDocument/2006/relationships/header" Target="header1.xml" Id="rId15" /><Relationship Type="http://schemas.microsoft.com/office/2018/08/relationships/commentsExtensible" Target="commentsExtensible.xml" Id="rId23"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bm365.sharepoint.com/:w:/r/sites/ProgMgmt/_layouts/15/Doc.aspx?sourcedoc=%7BFD098102-FD1B-4923-B364-9D3CB6368B86%7D&amp;file=Approval%20Document%20CBM%20Own%20Implementation.docx&amp;action=default&amp;mobileredirect=true&amp;DefaultItemOpen=1&amp;isSPOFile=1&amp;clickparams=eyJBcHBOYW1lIjoiVGVhbXMtRGVza3RvcCIsIkFwcFZlcnNpb24iOiIyNy8yMjA2MDYxNDgwNSIsIkhhc0ZlZGVyYXRlZFVzZXIiOmZhbHNlfQ%3D%3D&amp;cid=cfe321e4-27d5-42ca-a44a-e17edf539289" TargetMode="External" Id="rId14" /></Relationships>
</file>

<file path=word/_rels/footnotes.xml.rels><?xml version="1.0" encoding="UTF-8" standalone="yes"?>
<Relationships xmlns="http://schemas.openxmlformats.org/package/2006/relationships"><Relationship Id="rId2" Type="http://schemas.openxmlformats.org/officeDocument/2006/relationships/hyperlink" Target="mailto:programmatic.approval@cbm.org" TargetMode="External"/><Relationship Id="rId1" Type="http://schemas.openxmlformats.org/officeDocument/2006/relationships/hyperlink" Target="mailto:programmatic.approval@cbm.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401BFDF76849449EB78933EC5DAC14"/>
        <w:category>
          <w:name w:val="Allgemein"/>
          <w:gallery w:val="placeholder"/>
        </w:category>
        <w:types>
          <w:type w:val="bbPlcHdr"/>
        </w:types>
        <w:behaviors>
          <w:behavior w:val="content"/>
        </w:behaviors>
        <w:guid w:val="{D1DBE42F-7292-4AAA-881F-CA14D1B8138F}"/>
      </w:docPartPr>
      <w:docPartBody>
        <w:p w:rsidR="000C418D" w:rsidP="00814818" w:rsidRDefault="00814818">
          <w:pPr>
            <w:pStyle w:val="CE401BFDF76849449EB78933EC5DAC142"/>
          </w:pPr>
          <w:r>
            <w:rPr>
              <w:rStyle w:val="PlaceholderText"/>
            </w:rPr>
            <w:t xml:space="preserve">   </w:t>
          </w:r>
        </w:p>
      </w:docPartBody>
    </w:docPart>
    <w:docPart>
      <w:docPartPr>
        <w:name w:val="05F7D122F8CF4567A73FC7DBCBF3C31F"/>
        <w:category>
          <w:name w:val="Allgemein"/>
          <w:gallery w:val="placeholder"/>
        </w:category>
        <w:types>
          <w:type w:val="bbPlcHdr"/>
        </w:types>
        <w:behaviors>
          <w:behavior w:val="content"/>
        </w:behaviors>
        <w:guid w:val="{C43562BB-D709-4FCC-8B39-DAB52D68A425}"/>
      </w:docPartPr>
      <w:docPartBody>
        <w:p w:rsidR="000C418D" w:rsidP="00814818" w:rsidRDefault="00814818">
          <w:pPr>
            <w:pStyle w:val="05F7D122F8CF4567A73FC7DBCBF3C31F2"/>
          </w:pPr>
          <w:r>
            <w:rPr>
              <w:rStyle w:val="PlaceholderText"/>
            </w:rPr>
            <w:t xml:space="preserve">   </w:t>
          </w:r>
        </w:p>
      </w:docPartBody>
    </w:docPart>
    <w:docPart>
      <w:docPartPr>
        <w:name w:val="8337716BFF43494BAB48E9A63707F157"/>
        <w:category>
          <w:name w:val="Allgemein"/>
          <w:gallery w:val="placeholder"/>
        </w:category>
        <w:types>
          <w:type w:val="bbPlcHdr"/>
        </w:types>
        <w:behaviors>
          <w:behavior w:val="content"/>
        </w:behaviors>
        <w:guid w:val="{9C2BBADA-156B-4A2C-A030-EFA391D0A29F}"/>
      </w:docPartPr>
      <w:docPartBody>
        <w:p w:rsidR="000C418D" w:rsidP="00814818" w:rsidRDefault="00814818">
          <w:pPr>
            <w:pStyle w:val="8337716BFF43494BAB48E9A63707F1572"/>
          </w:pPr>
          <w:r w:rsidRPr="004B715F">
            <w:rPr>
              <w:rFonts w:ascii="Verdana" w:hAnsi="Verdana" w:eastAsia="Calibri" w:cs="Times New Roman"/>
              <w:b/>
              <w:sz w:val="18"/>
              <w:szCs w:val="18"/>
              <w:lang w:val="en-GB"/>
            </w:rPr>
            <w:t xml:space="preserve">   </w:t>
          </w:r>
        </w:p>
      </w:docPartBody>
    </w:docPart>
    <w:docPart>
      <w:docPartPr>
        <w:name w:val="58FB5B0978C94058A26814542155620F"/>
        <w:category>
          <w:name w:val="Allgemein"/>
          <w:gallery w:val="placeholder"/>
        </w:category>
        <w:types>
          <w:type w:val="bbPlcHdr"/>
        </w:types>
        <w:behaviors>
          <w:behavior w:val="content"/>
        </w:behaviors>
        <w:guid w:val="{AC78FD74-20F0-482D-A080-0F87922D13F0}"/>
      </w:docPartPr>
      <w:docPartBody>
        <w:p w:rsidR="000C418D" w:rsidP="00814818" w:rsidRDefault="00814818">
          <w:pPr>
            <w:pStyle w:val="58FB5B0978C94058A26814542155620F2"/>
          </w:pPr>
          <w:r w:rsidRPr="004B715F">
            <w:rPr>
              <w:rFonts w:ascii="Verdana" w:hAnsi="Verdana" w:eastAsia="Calibri" w:cs="Times New Roman"/>
              <w:b/>
              <w:sz w:val="18"/>
              <w:szCs w:val="18"/>
              <w:lang w:val="en-GB"/>
            </w:rPr>
            <w:t xml:space="preserve">   </w:t>
          </w:r>
        </w:p>
      </w:docPartBody>
    </w:docPart>
    <w:docPart>
      <w:docPartPr>
        <w:name w:val="4188EDE3B857410180BDA9E23DFDCBBD"/>
        <w:category>
          <w:name w:val="Allgemein"/>
          <w:gallery w:val="placeholder"/>
        </w:category>
        <w:types>
          <w:type w:val="bbPlcHdr"/>
        </w:types>
        <w:behaviors>
          <w:behavior w:val="content"/>
        </w:behaviors>
        <w:guid w:val="{F159BB04-D068-43A9-8208-515CF473A1B5}"/>
      </w:docPartPr>
      <w:docPartBody>
        <w:p w:rsidR="000C418D" w:rsidP="00814818" w:rsidRDefault="00814818">
          <w:pPr>
            <w:pStyle w:val="4188EDE3B857410180BDA9E23DFDCBBD2"/>
          </w:pPr>
          <w:r w:rsidRPr="004B715F">
            <w:rPr>
              <w:rFonts w:ascii="Verdana" w:hAnsi="Verdana" w:eastAsia="Calibri" w:cs="Times New Roman"/>
              <w:b/>
              <w:sz w:val="18"/>
              <w:szCs w:val="18"/>
              <w:lang w:val="en-GB"/>
            </w:rPr>
            <w:t xml:space="preserve">   </w:t>
          </w:r>
        </w:p>
      </w:docPartBody>
    </w:docPart>
    <w:docPart>
      <w:docPartPr>
        <w:name w:val="2E0E8BFCDC6642C58814E95B2B27528F"/>
        <w:category>
          <w:name w:val="Allgemein"/>
          <w:gallery w:val="placeholder"/>
        </w:category>
        <w:types>
          <w:type w:val="bbPlcHdr"/>
        </w:types>
        <w:behaviors>
          <w:behavior w:val="content"/>
        </w:behaviors>
        <w:guid w:val="{15018347-243E-4E08-B450-6EB0F36552E0}"/>
      </w:docPartPr>
      <w:docPartBody>
        <w:p w:rsidR="000C418D" w:rsidP="00814818" w:rsidRDefault="00814818">
          <w:pPr>
            <w:pStyle w:val="2E0E8BFCDC6642C58814E95B2B27528F2"/>
          </w:pPr>
          <w:r>
            <w:rPr>
              <w:rStyle w:val="PlaceholderText"/>
            </w:rPr>
            <w:t xml:space="preserve">   </w:t>
          </w:r>
        </w:p>
      </w:docPartBody>
    </w:docPart>
    <w:docPart>
      <w:docPartPr>
        <w:name w:val="F714A4D5A670489B823CF0F48B024BEC"/>
        <w:category>
          <w:name w:val="Allgemein"/>
          <w:gallery w:val="placeholder"/>
        </w:category>
        <w:types>
          <w:type w:val="bbPlcHdr"/>
        </w:types>
        <w:behaviors>
          <w:behavior w:val="content"/>
        </w:behaviors>
        <w:guid w:val="{047EBE60-1EA1-415E-B1EA-1FC1CF0CF941}"/>
      </w:docPartPr>
      <w:docPartBody>
        <w:p w:rsidR="000C418D" w:rsidP="00814818" w:rsidRDefault="00814818">
          <w:pPr>
            <w:pStyle w:val="F714A4D5A670489B823CF0F48B024BEC2"/>
          </w:pPr>
          <w:r w:rsidRPr="004B715F">
            <w:rPr>
              <w:rFonts w:ascii="Verdana" w:hAnsi="Verdana" w:eastAsia="Calibri" w:cs="Times New Roman"/>
              <w:b/>
              <w:sz w:val="18"/>
              <w:szCs w:val="18"/>
              <w:lang w:val="en-GB"/>
            </w:rPr>
            <w:t xml:space="preserve">   </w:t>
          </w:r>
        </w:p>
      </w:docPartBody>
    </w:docPart>
    <w:docPart>
      <w:docPartPr>
        <w:name w:val="8B4E936F7FD34E0184667E594099000D"/>
        <w:category>
          <w:name w:val="Allgemein"/>
          <w:gallery w:val="placeholder"/>
        </w:category>
        <w:types>
          <w:type w:val="bbPlcHdr"/>
        </w:types>
        <w:behaviors>
          <w:behavior w:val="content"/>
        </w:behaviors>
        <w:guid w:val="{5D63E87C-24A7-4FB4-9E0D-43D0A29121D3}"/>
      </w:docPartPr>
      <w:docPartBody>
        <w:p w:rsidR="000C418D" w:rsidP="00814818" w:rsidRDefault="00814818">
          <w:pPr>
            <w:pStyle w:val="8B4E936F7FD34E0184667E594099000D2"/>
          </w:pPr>
          <w:r>
            <w:rPr>
              <w:rStyle w:val="PlaceholderText"/>
            </w:rPr>
            <w:t xml:space="preserve">   </w:t>
          </w:r>
        </w:p>
      </w:docPartBody>
    </w:docPart>
    <w:docPart>
      <w:docPartPr>
        <w:name w:val="EC9F731D0F5649E88A5DF4C3DAAF6290"/>
        <w:category>
          <w:name w:val="Allgemein"/>
          <w:gallery w:val="placeholder"/>
        </w:category>
        <w:types>
          <w:type w:val="bbPlcHdr"/>
        </w:types>
        <w:behaviors>
          <w:behavior w:val="content"/>
        </w:behaviors>
        <w:guid w:val="{A58255B1-DA4E-41A5-A4C1-1D29656608D7}"/>
      </w:docPartPr>
      <w:docPartBody>
        <w:p w:rsidR="002A5A55" w:rsidP="00814818" w:rsidRDefault="00814818">
          <w:pPr>
            <w:pStyle w:val="EC9F731D0F5649E88A5DF4C3DAAF62902"/>
          </w:pPr>
          <w:r w:rsidRPr="004B715F">
            <w:rPr>
              <w:rFonts w:ascii="Verdana" w:hAnsi="Verdana" w:eastAsia="Calibri" w:cs="Times New Roman"/>
              <w:b/>
              <w:sz w:val="18"/>
              <w:szCs w:val="18"/>
              <w:lang w:val="en-GB"/>
            </w:rPr>
            <w:t xml:space="preserve">   </w:t>
          </w:r>
        </w:p>
      </w:docPartBody>
    </w:docPart>
    <w:docPart>
      <w:docPartPr>
        <w:name w:val="FE9469DBC3CF4F829E58B583AD009E71"/>
        <w:category>
          <w:name w:val="Allgemein"/>
          <w:gallery w:val="placeholder"/>
        </w:category>
        <w:types>
          <w:type w:val="bbPlcHdr"/>
        </w:types>
        <w:behaviors>
          <w:behavior w:val="content"/>
        </w:behaviors>
        <w:guid w:val="{E2F620CD-C8D8-4DAF-A8AA-5E50CB490385}"/>
      </w:docPartPr>
      <w:docPartBody>
        <w:p w:rsidR="002A5A55" w:rsidP="00814818" w:rsidRDefault="00814818">
          <w:pPr>
            <w:pStyle w:val="FE9469DBC3CF4F829E58B583AD009E712"/>
          </w:pPr>
          <w:r w:rsidRPr="004B715F">
            <w:rPr>
              <w:rFonts w:ascii="Verdana" w:hAnsi="Verdana" w:eastAsia="Calibri" w:cs="Times New Roman"/>
              <w:b/>
              <w:sz w:val="18"/>
              <w:szCs w:val="18"/>
              <w:lang w:val="en-GB"/>
            </w:rPr>
            <w:t xml:space="preserve">   </w:t>
          </w:r>
        </w:p>
      </w:docPartBody>
    </w:docPart>
    <w:docPart>
      <w:docPartPr>
        <w:name w:val="7B3CA09EBF2C49348E430324AA88C80A"/>
        <w:category>
          <w:name w:val="Allgemein"/>
          <w:gallery w:val="placeholder"/>
        </w:category>
        <w:types>
          <w:type w:val="bbPlcHdr"/>
        </w:types>
        <w:behaviors>
          <w:behavior w:val="content"/>
        </w:behaviors>
        <w:guid w:val="{F224A854-95E1-4053-8414-F00461758910}"/>
      </w:docPartPr>
      <w:docPartBody>
        <w:p w:rsidR="002A5A55" w:rsidP="00814818" w:rsidRDefault="00814818">
          <w:pPr>
            <w:pStyle w:val="7B3CA09EBF2C49348E430324AA88C80A2"/>
          </w:pPr>
          <w:r w:rsidRPr="004B715F">
            <w:rPr>
              <w:rFonts w:ascii="Verdana" w:hAnsi="Verdana" w:eastAsia="Calibri" w:cs="Times New Roman"/>
              <w:b/>
              <w:sz w:val="18"/>
              <w:szCs w:val="18"/>
              <w:lang w:val="en-GB"/>
            </w:rPr>
            <w:t xml:space="preserve">   </w:t>
          </w:r>
        </w:p>
      </w:docPartBody>
    </w:docPart>
    <w:docPart>
      <w:docPartPr>
        <w:name w:val="A2CC7F11254F4C11AC4DF215D4D51A2D"/>
        <w:category>
          <w:name w:val="Allgemein"/>
          <w:gallery w:val="placeholder"/>
        </w:category>
        <w:types>
          <w:type w:val="bbPlcHdr"/>
        </w:types>
        <w:behaviors>
          <w:behavior w:val="content"/>
        </w:behaviors>
        <w:guid w:val="{64C00020-AD9B-44F4-A822-8BD152150284}"/>
      </w:docPartPr>
      <w:docPartBody>
        <w:p w:rsidR="002A5A55" w:rsidP="00814818" w:rsidRDefault="00814818">
          <w:pPr>
            <w:pStyle w:val="A2CC7F11254F4C11AC4DF215D4D51A2D2"/>
          </w:pPr>
          <w:r w:rsidRPr="004B715F">
            <w:rPr>
              <w:rFonts w:ascii="Verdana" w:hAnsi="Verdana" w:eastAsia="Calibri" w:cs="Times New Roman"/>
              <w:b/>
              <w:sz w:val="18"/>
              <w:szCs w:val="18"/>
              <w:lang w:val="en-GB"/>
            </w:rPr>
            <w:t xml:space="preserve">   </w:t>
          </w:r>
        </w:p>
      </w:docPartBody>
    </w:docPart>
    <w:docPart>
      <w:docPartPr>
        <w:name w:val="07BC66B02F4C486CB5C6F2BDFC621789"/>
        <w:category>
          <w:name w:val="Allgemein"/>
          <w:gallery w:val="placeholder"/>
        </w:category>
        <w:types>
          <w:type w:val="bbPlcHdr"/>
        </w:types>
        <w:behaviors>
          <w:behavior w:val="content"/>
        </w:behaviors>
        <w:guid w:val="{00FE80FF-C167-4CE4-8C90-D82525E55BA4}"/>
      </w:docPartPr>
      <w:docPartBody>
        <w:p w:rsidR="002A5A55" w:rsidP="00814818" w:rsidRDefault="00814818">
          <w:pPr>
            <w:pStyle w:val="07BC66B02F4C486CB5C6F2BDFC6217892"/>
          </w:pPr>
          <w:r w:rsidRPr="004B715F">
            <w:rPr>
              <w:rFonts w:ascii="Verdana" w:hAnsi="Verdana" w:eastAsia="Calibri" w:cs="Times New Roman"/>
              <w:b/>
              <w:sz w:val="18"/>
              <w:szCs w:val="18"/>
              <w:lang w:val="en-GB"/>
            </w:rPr>
            <w:t xml:space="preserve">   </w:t>
          </w:r>
        </w:p>
      </w:docPartBody>
    </w:docPart>
    <w:docPart>
      <w:docPartPr>
        <w:name w:val="AA16616818B54D5DBD348AA631708F08"/>
        <w:category>
          <w:name w:val="Allgemein"/>
          <w:gallery w:val="placeholder"/>
        </w:category>
        <w:types>
          <w:type w:val="bbPlcHdr"/>
        </w:types>
        <w:behaviors>
          <w:behavior w:val="content"/>
        </w:behaviors>
        <w:guid w:val="{F5BEFA56-B7D3-4DF7-973B-46D9B847F029}"/>
      </w:docPartPr>
      <w:docPartBody>
        <w:p w:rsidR="002A5A55" w:rsidP="00814818" w:rsidRDefault="00814818">
          <w:pPr>
            <w:pStyle w:val="AA16616818B54D5DBD348AA631708F082"/>
          </w:pPr>
          <w:r w:rsidRPr="004B715F">
            <w:rPr>
              <w:rFonts w:ascii="Verdana" w:hAnsi="Verdana" w:eastAsia="Calibri" w:cs="Times New Roman"/>
              <w:b/>
              <w:sz w:val="18"/>
              <w:szCs w:val="18"/>
              <w:lang w:val="en-GB"/>
            </w:rPr>
            <w:t xml:space="preserve">   </w:t>
          </w:r>
        </w:p>
      </w:docPartBody>
    </w:docPart>
    <w:docPart>
      <w:docPartPr>
        <w:name w:val="F193D33EAC7E4B5E8601ABCA286C1485"/>
        <w:category>
          <w:name w:val="Allgemein"/>
          <w:gallery w:val="placeholder"/>
        </w:category>
        <w:types>
          <w:type w:val="bbPlcHdr"/>
        </w:types>
        <w:behaviors>
          <w:behavior w:val="content"/>
        </w:behaviors>
        <w:guid w:val="{BF23103F-9F5D-49C0-92CA-D470E64D9592}"/>
      </w:docPartPr>
      <w:docPartBody>
        <w:p w:rsidR="002A5A55" w:rsidP="00814818" w:rsidRDefault="00814818">
          <w:pPr>
            <w:pStyle w:val="F193D33EAC7E4B5E8601ABCA286C14852"/>
          </w:pPr>
          <w:r w:rsidRPr="004B715F">
            <w:rPr>
              <w:rFonts w:ascii="Verdana" w:hAnsi="Verdana" w:eastAsia="Calibri" w:cs="Times New Roman"/>
              <w:b/>
              <w:sz w:val="18"/>
              <w:szCs w:val="18"/>
              <w:lang w:val="en-GB"/>
            </w:rPr>
            <w:t xml:space="preserve">   </w:t>
          </w:r>
        </w:p>
      </w:docPartBody>
    </w:docPart>
    <w:docPart>
      <w:docPartPr>
        <w:name w:val="87FE3B30D49A4E85AC02D808C179CB82"/>
        <w:category>
          <w:name w:val="Allgemein"/>
          <w:gallery w:val="placeholder"/>
        </w:category>
        <w:types>
          <w:type w:val="bbPlcHdr"/>
        </w:types>
        <w:behaviors>
          <w:behavior w:val="content"/>
        </w:behaviors>
        <w:guid w:val="{FDBAB4C3-DE32-4BB7-ABCA-2BC3F4193CA5}"/>
      </w:docPartPr>
      <w:docPartBody>
        <w:p w:rsidR="002A5A55" w:rsidP="00814818" w:rsidRDefault="00814818">
          <w:pPr>
            <w:pStyle w:val="87FE3B30D49A4E85AC02D808C179CB822"/>
          </w:pPr>
          <w:r w:rsidRPr="004B715F">
            <w:rPr>
              <w:rFonts w:ascii="Verdana" w:hAnsi="Verdana" w:eastAsia="Calibri" w:cs="Times New Roman"/>
              <w:b/>
              <w:sz w:val="18"/>
              <w:szCs w:val="18"/>
              <w:lang w:val="en-GB"/>
            </w:rPr>
            <w:t xml:space="preserve">   </w:t>
          </w:r>
        </w:p>
      </w:docPartBody>
    </w:docPart>
    <w:docPart>
      <w:docPartPr>
        <w:name w:val="5AEC71F0B1834B74B574CAF2D14C172B"/>
        <w:category>
          <w:name w:val="Allgemein"/>
          <w:gallery w:val="placeholder"/>
        </w:category>
        <w:types>
          <w:type w:val="bbPlcHdr"/>
        </w:types>
        <w:behaviors>
          <w:behavior w:val="content"/>
        </w:behaviors>
        <w:guid w:val="{FA0B089F-A30B-4F4A-9A53-8195C9E65B56}"/>
      </w:docPartPr>
      <w:docPartBody>
        <w:p w:rsidR="002A5A55" w:rsidP="00814818" w:rsidRDefault="00814818">
          <w:pPr>
            <w:pStyle w:val="5AEC71F0B1834B74B574CAF2D14C172B2"/>
          </w:pPr>
          <w:r w:rsidRPr="004B715F">
            <w:rPr>
              <w:rFonts w:ascii="Verdana" w:hAnsi="Verdana" w:eastAsia="Calibri" w:cs="Times New Roman"/>
              <w:b/>
              <w:sz w:val="18"/>
              <w:szCs w:val="18"/>
              <w:lang w:val="en-GB"/>
            </w:rPr>
            <w:t xml:space="preserve">   </w:t>
          </w:r>
        </w:p>
      </w:docPartBody>
    </w:docPart>
    <w:docPart>
      <w:docPartPr>
        <w:name w:val="CD9C1454CF484BD8891EA4EA260F3232"/>
        <w:category>
          <w:name w:val="Allgemein"/>
          <w:gallery w:val="placeholder"/>
        </w:category>
        <w:types>
          <w:type w:val="bbPlcHdr"/>
        </w:types>
        <w:behaviors>
          <w:behavior w:val="content"/>
        </w:behaviors>
        <w:guid w:val="{BB5C48CC-9818-4933-9AC9-D723A0769311}"/>
      </w:docPartPr>
      <w:docPartBody>
        <w:p w:rsidR="002A5A55" w:rsidP="00814818" w:rsidRDefault="00814818">
          <w:pPr>
            <w:pStyle w:val="CD9C1454CF484BD8891EA4EA260F32322"/>
          </w:pPr>
          <w:r w:rsidRPr="004B715F">
            <w:rPr>
              <w:rFonts w:ascii="Verdana" w:hAnsi="Verdana" w:eastAsia="Calibri" w:cs="Times New Roman"/>
              <w:b/>
              <w:sz w:val="18"/>
              <w:szCs w:val="18"/>
              <w:lang w:val="en-GB"/>
            </w:rPr>
            <w:t xml:space="preserve">   </w:t>
          </w:r>
        </w:p>
      </w:docPartBody>
    </w:docPart>
    <w:docPart>
      <w:docPartPr>
        <w:name w:val="7A1C15AF707B4C8BA3C571C0360CB51F"/>
        <w:category>
          <w:name w:val="Allgemein"/>
          <w:gallery w:val="placeholder"/>
        </w:category>
        <w:types>
          <w:type w:val="bbPlcHdr"/>
        </w:types>
        <w:behaviors>
          <w:behavior w:val="content"/>
        </w:behaviors>
        <w:guid w:val="{D6CF32B0-1EA0-4B06-BD95-98FD0929D16B}"/>
      </w:docPartPr>
      <w:docPartBody>
        <w:p w:rsidR="002A5A55" w:rsidP="00814818" w:rsidRDefault="00814818">
          <w:pPr>
            <w:pStyle w:val="7A1C15AF707B4C8BA3C571C0360CB51F2"/>
          </w:pPr>
          <w:r w:rsidRPr="004B715F">
            <w:rPr>
              <w:rFonts w:ascii="Verdana" w:hAnsi="Verdana" w:eastAsia="Calibri" w:cs="Times New Roman"/>
              <w:b/>
              <w:sz w:val="18"/>
              <w:szCs w:val="18"/>
              <w:lang w:val="en-GB"/>
            </w:rPr>
            <w:t xml:space="preserve">   </w:t>
          </w:r>
        </w:p>
      </w:docPartBody>
    </w:docPart>
    <w:docPart>
      <w:docPartPr>
        <w:name w:val="AC0C2226A9E2442EA709CB12ACD13D37"/>
        <w:category>
          <w:name w:val="Allgemein"/>
          <w:gallery w:val="placeholder"/>
        </w:category>
        <w:types>
          <w:type w:val="bbPlcHdr"/>
        </w:types>
        <w:behaviors>
          <w:behavior w:val="content"/>
        </w:behaviors>
        <w:guid w:val="{F218E030-6F3C-48D9-A648-2BF8F4B1A243}"/>
      </w:docPartPr>
      <w:docPartBody>
        <w:p w:rsidR="002A5A55" w:rsidP="00814818" w:rsidRDefault="00814818">
          <w:pPr>
            <w:pStyle w:val="AC0C2226A9E2442EA709CB12ACD13D372"/>
          </w:pPr>
          <w:r w:rsidRPr="004B715F">
            <w:rPr>
              <w:rFonts w:ascii="Verdana" w:hAnsi="Verdana" w:eastAsia="Calibri" w:cs="Times New Roman"/>
              <w:b/>
              <w:sz w:val="18"/>
              <w:szCs w:val="18"/>
              <w:lang w:val="en-GB"/>
            </w:rPr>
            <w:t xml:space="preserve">   </w:t>
          </w:r>
        </w:p>
      </w:docPartBody>
    </w:docPart>
    <w:docPart>
      <w:docPartPr>
        <w:name w:val="E8F63D4BBD4A4A55A869EFFA35393905"/>
        <w:category>
          <w:name w:val="Allgemein"/>
          <w:gallery w:val="placeholder"/>
        </w:category>
        <w:types>
          <w:type w:val="bbPlcHdr"/>
        </w:types>
        <w:behaviors>
          <w:behavior w:val="content"/>
        </w:behaviors>
        <w:guid w:val="{DE3CA91E-A655-497C-B424-A2BBAAF25786}"/>
      </w:docPartPr>
      <w:docPartBody>
        <w:p w:rsidR="002A5A55" w:rsidP="00814818" w:rsidRDefault="00814818">
          <w:pPr>
            <w:pStyle w:val="E8F63D4BBD4A4A55A869EFFA353939052"/>
          </w:pPr>
          <w:r w:rsidRPr="004B715F">
            <w:rPr>
              <w:rFonts w:ascii="Verdana" w:hAnsi="Verdana" w:eastAsia="Calibri" w:cs="Times New Roman"/>
              <w:b/>
              <w:sz w:val="18"/>
              <w:szCs w:val="18"/>
              <w:lang w:val="en-GB"/>
            </w:rPr>
            <w:t xml:space="preserve">   </w:t>
          </w:r>
        </w:p>
      </w:docPartBody>
    </w:docPart>
    <w:docPart>
      <w:docPartPr>
        <w:name w:val="A8FCD04999CE4DB6B62F3B2AB99CAAF0"/>
        <w:category>
          <w:name w:val="Allgemein"/>
          <w:gallery w:val="placeholder"/>
        </w:category>
        <w:types>
          <w:type w:val="bbPlcHdr"/>
        </w:types>
        <w:behaviors>
          <w:behavior w:val="content"/>
        </w:behaviors>
        <w:guid w:val="{B3338BBE-DBFA-41EA-AC61-AED3E55F130A}"/>
      </w:docPartPr>
      <w:docPartBody>
        <w:p w:rsidR="002A5A55" w:rsidP="00814818" w:rsidRDefault="00814818">
          <w:pPr>
            <w:pStyle w:val="A8FCD04999CE4DB6B62F3B2AB99CAAF02"/>
          </w:pPr>
          <w:r w:rsidRPr="004B715F">
            <w:rPr>
              <w:rFonts w:ascii="Verdana" w:hAnsi="Verdana" w:eastAsia="Calibri" w:cs="Times New Roman"/>
              <w:b/>
              <w:sz w:val="18"/>
              <w:szCs w:val="18"/>
              <w:lang w:val="en-GB"/>
            </w:rPr>
            <w:t xml:space="preserve">   </w:t>
          </w:r>
        </w:p>
      </w:docPartBody>
    </w:docPart>
    <w:docPart>
      <w:docPartPr>
        <w:name w:val="04EFD96E472948FEBC3619D0BB764E57"/>
        <w:category>
          <w:name w:val="Allgemein"/>
          <w:gallery w:val="placeholder"/>
        </w:category>
        <w:types>
          <w:type w:val="bbPlcHdr"/>
        </w:types>
        <w:behaviors>
          <w:behavior w:val="content"/>
        </w:behaviors>
        <w:guid w:val="{42E9AE15-3ECE-4FA1-AC58-B0A248CEC3A9}"/>
      </w:docPartPr>
      <w:docPartBody>
        <w:p w:rsidR="002A5A55" w:rsidP="00814818" w:rsidRDefault="00814818">
          <w:pPr>
            <w:pStyle w:val="04EFD96E472948FEBC3619D0BB764E572"/>
          </w:pPr>
          <w:r w:rsidRPr="004B715F">
            <w:rPr>
              <w:rFonts w:ascii="Verdana" w:hAnsi="Verdana" w:eastAsia="Calibri" w:cs="Times New Roman"/>
              <w:b/>
              <w:sz w:val="18"/>
              <w:szCs w:val="18"/>
              <w:lang w:val="en-GB"/>
            </w:rPr>
            <w:t xml:space="preserve">   </w:t>
          </w:r>
        </w:p>
      </w:docPartBody>
    </w:docPart>
    <w:docPart>
      <w:docPartPr>
        <w:name w:val="D4175DD7314B41A794747C528FFA5FD6"/>
        <w:category>
          <w:name w:val="Allgemein"/>
          <w:gallery w:val="placeholder"/>
        </w:category>
        <w:types>
          <w:type w:val="bbPlcHdr"/>
        </w:types>
        <w:behaviors>
          <w:behavior w:val="content"/>
        </w:behaviors>
        <w:guid w:val="{2D5292D8-9118-49AE-A941-A083256A4CFA}"/>
      </w:docPartPr>
      <w:docPartBody>
        <w:p w:rsidR="002A5A55" w:rsidP="00814818" w:rsidRDefault="00814818">
          <w:pPr>
            <w:pStyle w:val="D4175DD7314B41A794747C528FFA5FD62"/>
          </w:pPr>
          <w:r w:rsidRPr="004B715F">
            <w:rPr>
              <w:rFonts w:ascii="Verdana" w:hAnsi="Verdana" w:eastAsia="Calibri" w:cs="Times New Roman"/>
              <w:b/>
              <w:sz w:val="18"/>
              <w:szCs w:val="18"/>
              <w:lang w:val="en-GB"/>
            </w:rPr>
            <w:t xml:space="preserve">   </w:t>
          </w:r>
        </w:p>
      </w:docPartBody>
    </w:docPart>
    <w:docPart>
      <w:docPartPr>
        <w:name w:val="D6CBDB8245874BDA8DF47A47DB2417DB"/>
        <w:category>
          <w:name w:val="Allgemein"/>
          <w:gallery w:val="placeholder"/>
        </w:category>
        <w:types>
          <w:type w:val="bbPlcHdr"/>
        </w:types>
        <w:behaviors>
          <w:behavior w:val="content"/>
        </w:behaviors>
        <w:guid w:val="{2FBD325A-0637-4F7E-A3D7-03AE3E2CDC73}"/>
      </w:docPartPr>
      <w:docPartBody>
        <w:p w:rsidR="002A5A55" w:rsidP="00814818" w:rsidRDefault="00814818">
          <w:pPr>
            <w:pStyle w:val="D6CBDB8245874BDA8DF47A47DB2417DB2"/>
          </w:pPr>
          <w:r w:rsidRPr="004B715F">
            <w:rPr>
              <w:rFonts w:ascii="Verdana" w:hAnsi="Verdana" w:eastAsia="Calibri" w:cs="Times New Roman"/>
              <w:b/>
              <w:sz w:val="18"/>
              <w:szCs w:val="18"/>
              <w:lang w:val="en-GB"/>
            </w:rPr>
            <w:t xml:space="preserve">   </w:t>
          </w:r>
        </w:p>
      </w:docPartBody>
    </w:docPart>
    <w:docPart>
      <w:docPartPr>
        <w:name w:val="9892AF7FB9B6459B91DB4A374D797CBD"/>
        <w:category>
          <w:name w:val="Allgemein"/>
          <w:gallery w:val="placeholder"/>
        </w:category>
        <w:types>
          <w:type w:val="bbPlcHdr"/>
        </w:types>
        <w:behaviors>
          <w:behavior w:val="content"/>
        </w:behaviors>
        <w:guid w:val="{DCE1FD17-CA32-4066-8148-EEDC86B234EF}"/>
      </w:docPartPr>
      <w:docPartBody>
        <w:p w:rsidR="002A5A55" w:rsidP="00814818" w:rsidRDefault="00814818">
          <w:pPr>
            <w:pStyle w:val="9892AF7FB9B6459B91DB4A374D797CBD2"/>
          </w:pPr>
          <w:r w:rsidRPr="004B715F">
            <w:rPr>
              <w:rFonts w:ascii="Verdana" w:hAnsi="Verdana" w:eastAsia="Calibri" w:cs="Times New Roman"/>
              <w:b/>
              <w:sz w:val="18"/>
              <w:szCs w:val="18"/>
              <w:lang w:val="en-GB"/>
            </w:rPr>
            <w:t xml:space="preserve">   </w:t>
          </w:r>
        </w:p>
      </w:docPartBody>
    </w:docPart>
    <w:docPart>
      <w:docPartPr>
        <w:name w:val="49147A861F064C3D9C11E33698D1EDD6"/>
        <w:category>
          <w:name w:val="Allgemein"/>
          <w:gallery w:val="placeholder"/>
        </w:category>
        <w:types>
          <w:type w:val="bbPlcHdr"/>
        </w:types>
        <w:behaviors>
          <w:behavior w:val="content"/>
        </w:behaviors>
        <w:guid w:val="{403E9C2B-53B1-4EA4-9F71-4B6DEA65A974}"/>
      </w:docPartPr>
      <w:docPartBody>
        <w:p w:rsidR="002A5A55" w:rsidP="00814818" w:rsidRDefault="00814818">
          <w:pPr>
            <w:pStyle w:val="49147A861F064C3D9C11E33698D1EDD62"/>
          </w:pPr>
          <w:r w:rsidRPr="004B715F">
            <w:rPr>
              <w:rFonts w:ascii="Verdana" w:hAnsi="Verdana" w:eastAsia="Calibri" w:cs="Times New Roman"/>
              <w:b/>
              <w:sz w:val="18"/>
              <w:szCs w:val="18"/>
              <w:lang w:val="en-GB"/>
            </w:rPr>
            <w:t xml:space="preserve">   </w:t>
          </w:r>
        </w:p>
      </w:docPartBody>
    </w:docPart>
    <w:docPart>
      <w:docPartPr>
        <w:name w:val="B3472B26C10245D395BF0343AAAC3561"/>
        <w:category>
          <w:name w:val="Allgemein"/>
          <w:gallery w:val="placeholder"/>
        </w:category>
        <w:types>
          <w:type w:val="bbPlcHdr"/>
        </w:types>
        <w:behaviors>
          <w:behavior w:val="content"/>
        </w:behaviors>
        <w:guid w:val="{F03D0044-833E-42A5-ABC3-2D566ABAC596}"/>
      </w:docPartPr>
      <w:docPartBody>
        <w:p w:rsidR="002A5A55" w:rsidP="00814818" w:rsidRDefault="00814818">
          <w:pPr>
            <w:pStyle w:val="B3472B26C10245D395BF0343AAAC35612"/>
          </w:pPr>
          <w:r w:rsidRPr="004B715F">
            <w:rPr>
              <w:rFonts w:ascii="Verdana" w:hAnsi="Verdana" w:eastAsia="Calibri" w:cs="Times New Roman"/>
              <w:b/>
              <w:sz w:val="18"/>
              <w:szCs w:val="18"/>
              <w:lang w:val="en-GB"/>
            </w:rPr>
            <w:t xml:space="preserve">   </w:t>
          </w:r>
        </w:p>
      </w:docPartBody>
    </w:docPart>
    <w:docPart>
      <w:docPartPr>
        <w:name w:val="B066AE371C814545AFC0334F05E97366"/>
        <w:category>
          <w:name w:val="Allgemein"/>
          <w:gallery w:val="placeholder"/>
        </w:category>
        <w:types>
          <w:type w:val="bbPlcHdr"/>
        </w:types>
        <w:behaviors>
          <w:behavior w:val="content"/>
        </w:behaviors>
        <w:guid w:val="{179F0AB3-7B4B-40C7-9E5F-53695FEFF5FB}"/>
      </w:docPartPr>
      <w:docPartBody>
        <w:p w:rsidR="002A5A55" w:rsidP="00814818" w:rsidRDefault="00814818">
          <w:pPr>
            <w:pStyle w:val="B066AE371C814545AFC0334F05E973662"/>
          </w:pPr>
          <w:r w:rsidRPr="004B715F">
            <w:rPr>
              <w:rFonts w:ascii="Verdana" w:hAnsi="Verdana" w:eastAsia="Calibri" w:cs="Times New Roman"/>
              <w:b/>
              <w:sz w:val="18"/>
              <w:szCs w:val="18"/>
              <w:lang w:val="en-GB"/>
            </w:rPr>
            <w:t xml:space="preserve">   </w:t>
          </w:r>
        </w:p>
      </w:docPartBody>
    </w:docPart>
    <w:docPart>
      <w:docPartPr>
        <w:name w:val="91632F7E389C441CBAE3370C9955E897"/>
        <w:category>
          <w:name w:val="Allgemein"/>
          <w:gallery w:val="placeholder"/>
        </w:category>
        <w:types>
          <w:type w:val="bbPlcHdr"/>
        </w:types>
        <w:behaviors>
          <w:behavior w:val="content"/>
        </w:behaviors>
        <w:guid w:val="{ED6F02B3-3C9A-4DEE-B62E-1FBE2BF6DC17}"/>
      </w:docPartPr>
      <w:docPartBody>
        <w:p w:rsidR="002A5A55" w:rsidP="00814818" w:rsidRDefault="00814818">
          <w:pPr>
            <w:pStyle w:val="91632F7E389C441CBAE3370C9955E8972"/>
          </w:pPr>
          <w:r w:rsidRPr="004B715F">
            <w:rPr>
              <w:rFonts w:ascii="Verdana" w:hAnsi="Verdana" w:eastAsia="Calibri" w:cs="Times New Roman"/>
              <w:b/>
              <w:sz w:val="18"/>
              <w:szCs w:val="18"/>
              <w:lang w:val="en-GB"/>
            </w:rPr>
            <w:t xml:space="preserve">   </w:t>
          </w:r>
        </w:p>
      </w:docPartBody>
    </w:docPart>
    <w:docPart>
      <w:docPartPr>
        <w:name w:val="BF6B17B41C674EA6BF5341494DA63D95"/>
        <w:category>
          <w:name w:val="Allgemein"/>
          <w:gallery w:val="placeholder"/>
        </w:category>
        <w:types>
          <w:type w:val="bbPlcHdr"/>
        </w:types>
        <w:behaviors>
          <w:behavior w:val="content"/>
        </w:behaviors>
        <w:guid w:val="{25D73F72-2C7D-42C9-8057-2D354E5878F7}"/>
      </w:docPartPr>
      <w:docPartBody>
        <w:p w:rsidR="002A5A55" w:rsidP="00814818" w:rsidRDefault="00814818">
          <w:pPr>
            <w:pStyle w:val="BF6B17B41C674EA6BF5341494DA63D952"/>
          </w:pPr>
          <w:r w:rsidRPr="004B715F">
            <w:rPr>
              <w:rFonts w:ascii="Verdana" w:hAnsi="Verdana" w:eastAsia="Calibri" w:cs="Times New Roman"/>
              <w:b/>
              <w:sz w:val="18"/>
              <w:szCs w:val="18"/>
              <w:lang w:val="en-GB"/>
            </w:rPr>
            <w:t xml:space="preserve">   </w:t>
          </w:r>
        </w:p>
      </w:docPartBody>
    </w:docPart>
    <w:docPart>
      <w:docPartPr>
        <w:name w:val="0F0880627DC648E8A1A320EE83699A04"/>
        <w:category>
          <w:name w:val="Allgemein"/>
          <w:gallery w:val="placeholder"/>
        </w:category>
        <w:types>
          <w:type w:val="bbPlcHdr"/>
        </w:types>
        <w:behaviors>
          <w:behavior w:val="content"/>
        </w:behaviors>
        <w:guid w:val="{218C16CD-5FC5-4861-A55E-1F83D9F22328}"/>
      </w:docPartPr>
      <w:docPartBody>
        <w:p w:rsidR="002A5A55" w:rsidP="00814818" w:rsidRDefault="00814818">
          <w:pPr>
            <w:pStyle w:val="0F0880627DC648E8A1A320EE83699A042"/>
          </w:pPr>
          <w:r w:rsidRPr="004B715F">
            <w:rPr>
              <w:rFonts w:ascii="Verdana" w:hAnsi="Verdana" w:eastAsia="Calibri" w:cs="Times New Roman"/>
              <w:b/>
              <w:sz w:val="18"/>
              <w:szCs w:val="18"/>
              <w:lang w:val="en-GB"/>
            </w:rPr>
            <w:t xml:space="preserve">   </w:t>
          </w:r>
        </w:p>
      </w:docPartBody>
    </w:docPart>
    <w:docPart>
      <w:docPartPr>
        <w:name w:val="ECC2E1CB257E46A09A04424766E2882B"/>
        <w:category>
          <w:name w:val="Allgemein"/>
          <w:gallery w:val="placeholder"/>
        </w:category>
        <w:types>
          <w:type w:val="bbPlcHdr"/>
        </w:types>
        <w:behaviors>
          <w:behavior w:val="content"/>
        </w:behaviors>
        <w:guid w:val="{CF323F52-A1EC-4DC3-9347-F9994A08AEB8}"/>
      </w:docPartPr>
      <w:docPartBody>
        <w:p w:rsidR="002A5A55" w:rsidP="00814818" w:rsidRDefault="00814818">
          <w:pPr>
            <w:pStyle w:val="ECC2E1CB257E46A09A04424766E2882B2"/>
          </w:pPr>
          <w:r w:rsidRPr="004B715F">
            <w:rPr>
              <w:rFonts w:ascii="Verdana" w:hAnsi="Verdana" w:eastAsia="Calibri" w:cs="Times New Roman"/>
              <w:b/>
              <w:sz w:val="18"/>
              <w:szCs w:val="18"/>
              <w:lang w:val="en-GB"/>
            </w:rPr>
            <w:t xml:space="preserve">   </w:t>
          </w:r>
        </w:p>
      </w:docPartBody>
    </w:docPart>
    <w:docPart>
      <w:docPartPr>
        <w:name w:val="31E5A43C5E2542DD8868E82D7E4305C2"/>
        <w:category>
          <w:name w:val="Allgemein"/>
          <w:gallery w:val="placeholder"/>
        </w:category>
        <w:types>
          <w:type w:val="bbPlcHdr"/>
        </w:types>
        <w:behaviors>
          <w:behavior w:val="content"/>
        </w:behaviors>
        <w:guid w:val="{F638AC07-F112-47E4-86F0-F10C642DA0BB}"/>
      </w:docPartPr>
      <w:docPartBody>
        <w:p w:rsidR="002A5A55" w:rsidP="00814818" w:rsidRDefault="00814818">
          <w:pPr>
            <w:pStyle w:val="31E5A43C5E2542DD8868E82D7E4305C22"/>
          </w:pPr>
          <w:r w:rsidRPr="004B715F">
            <w:rPr>
              <w:rFonts w:ascii="Verdana" w:hAnsi="Verdana" w:eastAsia="Calibri" w:cs="Times New Roman"/>
              <w:b/>
              <w:sz w:val="18"/>
              <w:szCs w:val="18"/>
              <w:lang w:val="en-GB"/>
            </w:rPr>
            <w:t xml:space="preserve">   </w:t>
          </w:r>
        </w:p>
      </w:docPartBody>
    </w:docPart>
    <w:docPart>
      <w:docPartPr>
        <w:name w:val="A046EB3B0CFB4A4F98AB291090195676"/>
        <w:category>
          <w:name w:val="Allgemein"/>
          <w:gallery w:val="placeholder"/>
        </w:category>
        <w:types>
          <w:type w:val="bbPlcHdr"/>
        </w:types>
        <w:behaviors>
          <w:behavior w:val="content"/>
        </w:behaviors>
        <w:guid w:val="{0B8C911C-D02D-4E4C-9154-D956799FD51B}"/>
      </w:docPartPr>
      <w:docPartBody>
        <w:p w:rsidR="002A5A55" w:rsidP="00814818" w:rsidRDefault="00814818">
          <w:pPr>
            <w:pStyle w:val="A046EB3B0CFB4A4F98AB2910901956762"/>
          </w:pPr>
          <w:r w:rsidRPr="004B715F">
            <w:rPr>
              <w:rFonts w:ascii="Verdana" w:hAnsi="Verdana" w:eastAsia="Calibri" w:cs="Times New Roman"/>
              <w:b/>
              <w:sz w:val="18"/>
              <w:szCs w:val="18"/>
              <w:lang w:val="en-GB"/>
            </w:rPr>
            <w:t xml:space="preserve">   </w:t>
          </w:r>
        </w:p>
      </w:docPartBody>
    </w:docPart>
    <w:docPart>
      <w:docPartPr>
        <w:name w:val="3E585EE807E443FDBA581096EF1D9280"/>
        <w:category>
          <w:name w:val="Allgemein"/>
          <w:gallery w:val="placeholder"/>
        </w:category>
        <w:types>
          <w:type w:val="bbPlcHdr"/>
        </w:types>
        <w:behaviors>
          <w:behavior w:val="content"/>
        </w:behaviors>
        <w:guid w:val="{17A660E7-173D-4BC0-B563-5DC13F99B357}"/>
      </w:docPartPr>
      <w:docPartBody>
        <w:p w:rsidR="002A5A55" w:rsidP="00814818" w:rsidRDefault="00814818">
          <w:pPr>
            <w:pStyle w:val="3E585EE807E443FDBA581096EF1D92802"/>
          </w:pPr>
          <w:r w:rsidRPr="004B715F">
            <w:rPr>
              <w:rFonts w:ascii="Verdana" w:hAnsi="Verdana" w:eastAsia="Calibri" w:cs="Times New Roman"/>
              <w:b/>
              <w:sz w:val="18"/>
              <w:szCs w:val="18"/>
              <w:lang w:val="en-GB"/>
            </w:rPr>
            <w:t xml:space="preserve">   </w:t>
          </w:r>
        </w:p>
      </w:docPartBody>
    </w:docPart>
    <w:docPart>
      <w:docPartPr>
        <w:name w:val="5363F7AC900648A588DC3B14DDD619FD"/>
        <w:category>
          <w:name w:val="Allgemein"/>
          <w:gallery w:val="placeholder"/>
        </w:category>
        <w:types>
          <w:type w:val="bbPlcHdr"/>
        </w:types>
        <w:behaviors>
          <w:behavior w:val="content"/>
        </w:behaviors>
        <w:guid w:val="{D9562CFB-D49C-45CD-8172-F985DA7C9D4C}"/>
      </w:docPartPr>
      <w:docPartBody>
        <w:p w:rsidR="002A5A55" w:rsidP="00814818" w:rsidRDefault="00814818">
          <w:pPr>
            <w:pStyle w:val="5363F7AC900648A588DC3B14DDD619FD2"/>
          </w:pPr>
          <w:r w:rsidRPr="004B715F">
            <w:rPr>
              <w:rFonts w:ascii="Verdana" w:hAnsi="Verdana" w:eastAsia="Calibri" w:cs="Times New Roman"/>
              <w:b/>
              <w:sz w:val="18"/>
              <w:szCs w:val="18"/>
              <w:lang w:val="en-GB"/>
            </w:rPr>
            <w:t xml:space="preserve">   </w:t>
          </w:r>
        </w:p>
      </w:docPartBody>
    </w:docPart>
    <w:docPart>
      <w:docPartPr>
        <w:name w:val="3738EE73DB83425989FAE2E34F9A2E1B"/>
        <w:category>
          <w:name w:val="Allgemein"/>
          <w:gallery w:val="placeholder"/>
        </w:category>
        <w:types>
          <w:type w:val="bbPlcHdr"/>
        </w:types>
        <w:behaviors>
          <w:behavior w:val="content"/>
        </w:behaviors>
        <w:guid w:val="{8590B816-D596-4472-8487-C67B213845B7}"/>
      </w:docPartPr>
      <w:docPartBody>
        <w:p w:rsidR="002A5A55" w:rsidP="00814818" w:rsidRDefault="00814818">
          <w:pPr>
            <w:pStyle w:val="3738EE73DB83425989FAE2E34F9A2E1B2"/>
          </w:pPr>
          <w:r w:rsidRPr="004B715F">
            <w:rPr>
              <w:rFonts w:ascii="Verdana" w:hAnsi="Verdana" w:eastAsia="Calibri" w:cs="Times New Roman"/>
              <w:b/>
              <w:sz w:val="18"/>
              <w:szCs w:val="18"/>
              <w:lang w:val="en-GB"/>
            </w:rPr>
            <w:t xml:space="preserve">   </w:t>
          </w:r>
        </w:p>
      </w:docPartBody>
    </w:docPart>
    <w:docPart>
      <w:docPartPr>
        <w:name w:val="49566B5591EE40A18B81A6B910046A10"/>
        <w:category>
          <w:name w:val="Allgemein"/>
          <w:gallery w:val="placeholder"/>
        </w:category>
        <w:types>
          <w:type w:val="bbPlcHdr"/>
        </w:types>
        <w:behaviors>
          <w:behavior w:val="content"/>
        </w:behaviors>
        <w:guid w:val="{6A7CDF44-583E-485A-A22B-93785A98AEF8}"/>
      </w:docPartPr>
      <w:docPartBody>
        <w:p w:rsidR="002A5A55" w:rsidP="00814818" w:rsidRDefault="00814818">
          <w:pPr>
            <w:pStyle w:val="49566B5591EE40A18B81A6B910046A102"/>
          </w:pPr>
          <w:r w:rsidRPr="004B715F">
            <w:rPr>
              <w:rFonts w:ascii="Verdana" w:hAnsi="Verdana" w:eastAsia="Calibri" w:cs="Times New Roman"/>
              <w:b/>
              <w:sz w:val="18"/>
              <w:szCs w:val="18"/>
              <w:lang w:val="en-GB"/>
            </w:rPr>
            <w:t xml:space="preserve">   </w:t>
          </w:r>
        </w:p>
      </w:docPartBody>
    </w:docPart>
    <w:docPart>
      <w:docPartPr>
        <w:name w:val="BA0376C683BD44BEA4E29EB651C57368"/>
        <w:category>
          <w:name w:val="Allgemein"/>
          <w:gallery w:val="placeholder"/>
        </w:category>
        <w:types>
          <w:type w:val="bbPlcHdr"/>
        </w:types>
        <w:behaviors>
          <w:behavior w:val="content"/>
        </w:behaviors>
        <w:guid w:val="{ED46D7B7-D777-436F-B8D7-200DC86A40D0}"/>
      </w:docPartPr>
      <w:docPartBody>
        <w:p w:rsidR="002A5A55" w:rsidP="00814818" w:rsidRDefault="00814818">
          <w:pPr>
            <w:pStyle w:val="BA0376C683BD44BEA4E29EB651C573682"/>
          </w:pPr>
          <w:r w:rsidRPr="004B715F">
            <w:rPr>
              <w:rFonts w:ascii="Verdana" w:hAnsi="Verdana" w:eastAsia="Calibri" w:cs="Times New Roman"/>
              <w:b/>
              <w:sz w:val="18"/>
              <w:szCs w:val="18"/>
              <w:lang w:val="en-GB"/>
            </w:rPr>
            <w:t xml:space="preserve">   </w:t>
          </w:r>
        </w:p>
      </w:docPartBody>
    </w:docPart>
    <w:docPart>
      <w:docPartPr>
        <w:name w:val="0E42848E378847839E5C0CF10FC02E55"/>
        <w:category>
          <w:name w:val="Allgemein"/>
          <w:gallery w:val="placeholder"/>
        </w:category>
        <w:types>
          <w:type w:val="bbPlcHdr"/>
        </w:types>
        <w:behaviors>
          <w:behavior w:val="content"/>
        </w:behaviors>
        <w:guid w:val="{440C3A4B-ABAE-44F3-955C-C5449FA86B3E}"/>
      </w:docPartPr>
      <w:docPartBody>
        <w:p w:rsidR="002A5A55" w:rsidP="00814818" w:rsidRDefault="00814818">
          <w:pPr>
            <w:pStyle w:val="0E42848E378847839E5C0CF10FC02E552"/>
          </w:pPr>
          <w:r w:rsidRPr="004B715F">
            <w:rPr>
              <w:rFonts w:ascii="Verdana" w:hAnsi="Verdana" w:eastAsia="Calibri" w:cs="Times New Roman"/>
              <w:b/>
              <w:sz w:val="18"/>
              <w:szCs w:val="18"/>
              <w:lang w:val="en-GB"/>
            </w:rPr>
            <w:t xml:space="preserve">   </w:t>
          </w:r>
        </w:p>
      </w:docPartBody>
    </w:docPart>
    <w:docPart>
      <w:docPartPr>
        <w:name w:val="30AD287DE8A1469B8C7D98F66AAD92B3"/>
        <w:category>
          <w:name w:val="Allgemein"/>
          <w:gallery w:val="placeholder"/>
        </w:category>
        <w:types>
          <w:type w:val="bbPlcHdr"/>
        </w:types>
        <w:behaviors>
          <w:behavior w:val="content"/>
        </w:behaviors>
        <w:guid w:val="{54B787E2-BB60-48CB-B95C-7429F591DC28}"/>
      </w:docPartPr>
      <w:docPartBody>
        <w:p w:rsidR="002A5A55" w:rsidP="00814818" w:rsidRDefault="00814818">
          <w:pPr>
            <w:pStyle w:val="30AD287DE8A1469B8C7D98F66AAD92B32"/>
          </w:pPr>
          <w:r w:rsidRPr="004B715F">
            <w:rPr>
              <w:rFonts w:ascii="Verdana" w:hAnsi="Verdana" w:eastAsia="Calibri" w:cs="Times New Roman"/>
              <w:b/>
              <w:sz w:val="18"/>
              <w:szCs w:val="18"/>
              <w:lang w:val="en-GB"/>
            </w:rPr>
            <w:t xml:space="preserve">   </w:t>
          </w:r>
        </w:p>
      </w:docPartBody>
    </w:docPart>
    <w:docPart>
      <w:docPartPr>
        <w:name w:val="2C6F84CFD980417CB73F0CF5B4323BD7"/>
        <w:category>
          <w:name w:val="Allgemein"/>
          <w:gallery w:val="placeholder"/>
        </w:category>
        <w:types>
          <w:type w:val="bbPlcHdr"/>
        </w:types>
        <w:behaviors>
          <w:behavior w:val="content"/>
        </w:behaviors>
        <w:guid w:val="{A529C39A-8A4A-484F-BAC4-B1AF3C7B4DD2}"/>
      </w:docPartPr>
      <w:docPartBody>
        <w:p w:rsidR="002A5A55" w:rsidP="00814818" w:rsidRDefault="00814818">
          <w:pPr>
            <w:pStyle w:val="2C6F84CFD980417CB73F0CF5B4323BD72"/>
          </w:pPr>
          <w:r w:rsidRPr="004B715F">
            <w:rPr>
              <w:rFonts w:ascii="Verdana" w:hAnsi="Verdana" w:eastAsia="Calibri" w:cs="Times New Roman"/>
              <w:b/>
              <w:sz w:val="18"/>
              <w:szCs w:val="18"/>
              <w:lang w:val="en-GB"/>
            </w:rPr>
            <w:t xml:space="preserve">   </w:t>
          </w:r>
        </w:p>
      </w:docPartBody>
    </w:docPart>
    <w:docPart>
      <w:docPartPr>
        <w:name w:val="130B058718ED41BBBAA13A845456B292"/>
        <w:category>
          <w:name w:val="Allgemein"/>
          <w:gallery w:val="placeholder"/>
        </w:category>
        <w:types>
          <w:type w:val="bbPlcHdr"/>
        </w:types>
        <w:behaviors>
          <w:behavior w:val="content"/>
        </w:behaviors>
        <w:guid w:val="{4804A157-9547-4CD6-BE99-7D710A9DED2A}"/>
      </w:docPartPr>
      <w:docPartBody>
        <w:p w:rsidR="002A5A55" w:rsidP="00814818" w:rsidRDefault="00814818">
          <w:pPr>
            <w:pStyle w:val="130B058718ED41BBBAA13A845456B2922"/>
          </w:pPr>
          <w:r w:rsidRPr="004B715F">
            <w:rPr>
              <w:rFonts w:ascii="Verdana" w:hAnsi="Verdana" w:eastAsia="Calibri" w:cs="Times New Roman"/>
              <w:b/>
              <w:sz w:val="18"/>
              <w:szCs w:val="18"/>
              <w:lang w:val="en-GB"/>
            </w:rPr>
            <w:t xml:space="preserve">   </w:t>
          </w:r>
        </w:p>
      </w:docPartBody>
    </w:docPart>
    <w:docPart>
      <w:docPartPr>
        <w:name w:val="CFEDD94F410347B18D70BA09586F50C7"/>
        <w:category>
          <w:name w:val="Allgemein"/>
          <w:gallery w:val="placeholder"/>
        </w:category>
        <w:types>
          <w:type w:val="bbPlcHdr"/>
        </w:types>
        <w:behaviors>
          <w:behavior w:val="content"/>
        </w:behaviors>
        <w:guid w:val="{8B29471D-08E7-457F-B664-92473CBE0AC6}"/>
      </w:docPartPr>
      <w:docPartBody>
        <w:p w:rsidR="002A5A55" w:rsidP="00814818" w:rsidRDefault="00814818">
          <w:pPr>
            <w:pStyle w:val="CFEDD94F410347B18D70BA09586F50C72"/>
          </w:pPr>
          <w:r w:rsidRPr="004B715F">
            <w:rPr>
              <w:rFonts w:ascii="Verdana" w:hAnsi="Verdana" w:eastAsia="Calibri" w:cs="Times New Roman"/>
              <w:b/>
              <w:sz w:val="18"/>
              <w:szCs w:val="18"/>
              <w:lang w:val="en-GB"/>
            </w:rPr>
            <w:t xml:space="preserve">   </w:t>
          </w:r>
        </w:p>
      </w:docPartBody>
    </w:docPart>
    <w:docPart>
      <w:docPartPr>
        <w:name w:val="4291C9659D1846F1BD7CF6AB99944086"/>
        <w:category>
          <w:name w:val="Allgemein"/>
          <w:gallery w:val="placeholder"/>
        </w:category>
        <w:types>
          <w:type w:val="bbPlcHdr"/>
        </w:types>
        <w:behaviors>
          <w:behavior w:val="content"/>
        </w:behaviors>
        <w:guid w:val="{54708959-7D9F-46CF-AB00-DF19BD4CE2CC}"/>
      </w:docPartPr>
      <w:docPartBody>
        <w:p w:rsidR="002A5A55" w:rsidP="00814818" w:rsidRDefault="00814818">
          <w:pPr>
            <w:pStyle w:val="4291C9659D1846F1BD7CF6AB999440862"/>
          </w:pPr>
          <w:r w:rsidRPr="004B715F">
            <w:rPr>
              <w:rFonts w:ascii="Verdana" w:hAnsi="Verdana" w:eastAsia="Calibri" w:cs="Times New Roman"/>
              <w:b/>
              <w:sz w:val="18"/>
              <w:szCs w:val="18"/>
              <w:lang w:val="en-GB"/>
            </w:rPr>
            <w:t xml:space="preserve">   </w:t>
          </w:r>
        </w:p>
      </w:docPartBody>
    </w:docPart>
    <w:docPart>
      <w:docPartPr>
        <w:name w:val="A38C26E638F2458F8931700FDAC5A13B"/>
        <w:category>
          <w:name w:val="Allgemein"/>
          <w:gallery w:val="placeholder"/>
        </w:category>
        <w:types>
          <w:type w:val="bbPlcHdr"/>
        </w:types>
        <w:behaviors>
          <w:behavior w:val="content"/>
        </w:behaviors>
        <w:guid w:val="{3E78809E-7A31-4305-BF37-3DD1A0007F77}"/>
      </w:docPartPr>
      <w:docPartBody>
        <w:p w:rsidR="002A5A55" w:rsidP="00814818" w:rsidRDefault="00814818">
          <w:pPr>
            <w:pStyle w:val="A38C26E638F2458F8931700FDAC5A13B2"/>
          </w:pPr>
          <w:r w:rsidRPr="004B715F">
            <w:rPr>
              <w:rFonts w:ascii="Verdana" w:hAnsi="Verdana" w:eastAsia="Calibri" w:cs="Times New Roman"/>
              <w:b/>
              <w:sz w:val="18"/>
              <w:szCs w:val="18"/>
              <w:lang w:val="en-GB"/>
            </w:rPr>
            <w:t xml:space="preserve">   </w:t>
          </w:r>
        </w:p>
      </w:docPartBody>
    </w:docPart>
    <w:docPart>
      <w:docPartPr>
        <w:name w:val="D457F405F75045A4881882A6682D79AD"/>
        <w:category>
          <w:name w:val="Allgemein"/>
          <w:gallery w:val="placeholder"/>
        </w:category>
        <w:types>
          <w:type w:val="bbPlcHdr"/>
        </w:types>
        <w:behaviors>
          <w:behavior w:val="content"/>
        </w:behaviors>
        <w:guid w:val="{9285D34C-0479-44B7-BA82-FA28F6ACDD22}"/>
      </w:docPartPr>
      <w:docPartBody>
        <w:p w:rsidR="002A5A55" w:rsidP="00814818" w:rsidRDefault="00814818">
          <w:pPr>
            <w:pStyle w:val="D457F405F75045A4881882A6682D79AD2"/>
          </w:pPr>
          <w:r w:rsidRPr="004B715F">
            <w:rPr>
              <w:rFonts w:ascii="Verdana" w:hAnsi="Verdana" w:eastAsia="Calibri" w:cs="Times New Roman"/>
              <w:b/>
              <w:sz w:val="18"/>
              <w:szCs w:val="18"/>
              <w:lang w:val="en-GB"/>
            </w:rPr>
            <w:t xml:space="preserve">   </w:t>
          </w:r>
        </w:p>
      </w:docPartBody>
    </w:docPart>
    <w:docPart>
      <w:docPartPr>
        <w:name w:val="607C011E5D1C41DBAB4F439E670F67F5"/>
        <w:category>
          <w:name w:val="Allgemein"/>
          <w:gallery w:val="placeholder"/>
        </w:category>
        <w:types>
          <w:type w:val="bbPlcHdr"/>
        </w:types>
        <w:behaviors>
          <w:behavior w:val="content"/>
        </w:behaviors>
        <w:guid w:val="{EF00A3E8-37CD-44A0-9FE0-B93361652C6B}"/>
      </w:docPartPr>
      <w:docPartBody>
        <w:p w:rsidR="00C02F30" w:rsidP="00814818" w:rsidRDefault="00814818">
          <w:pPr>
            <w:pStyle w:val="607C011E5D1C41DBAB4F439E670F67F52"/>
          </w:pPr>
          <w:r w:rsidRPr="00C957C8">
            <w:rPr>
              <w:rFonts w:ascii="Verdana" w:hAnsi="Verdana" w:eastAsia="Calibri" w:cs="Times New Roman"/>
              <w:i/>
              <w:color w:val="808080" w:themeColor="background1" w:themeShade="80"/>
              <w:sz w:val="20"/>
              <w:szCs w:val="20"/>
              <w:u w:val="single"/>
              <w:lang w:val="en-GB"/>
            </w:rPr>
            <w:t>main</w:t>
          </w:r>
          <w:r w:rsidRPr="00C957C8">
            <w:rPr>
              <w:rFonts w:ascii="Verdana" w:hAnsi="Verdana" w:eastAsia="Calibri" w:cs="Times New Roman"/>
              <w:i/>
              <w:color w:val="808080" w:themeColor="background1" w:themeShade="80"/>
              <w:sz w:val="20"/>
              <w:szCs w:val="20"/>
              <w:lang w:val="en-GB"/>
            </w:rPr>
            <w:t xml:space="preserve"> activities </w:t>
          </w:r>
          <w:r>
            <w:rPr>
              <w:rFonts w:ascii="Verdana" w:hAnsi="Verdana" w:eastAsia="Calibri" w:cs="Times New Roman"/>
              <w:i/>
              <w:color w:val="808080" w:themeColor="background1" w:themeShade="80"/>
              <w:sz w:val="20"/>
              <w:szCs w:val="20"/>
              <w:lang w:val="en-GB"/>
            </w:rPr>
            <w:t xml:space="preserve">and </w:t>
          </w:r>
          <w:r w:rsidRPr="00C957C8">
            <w:rPr>
              <w:rFonts w:ascii="Verdana" w:hAnsi="Verdana" w:eastAsia="Calibri" w:cs="Times New Roman"/>
              <w:i/>
              <w:color w:val="808080" w:themeColor="background1" w:themeShade="80"/>
              <w:sz w:val="20"/>
              <w:szCs w:val="20"/>
              <w:lang w:val="en-GB"/>
            </w:rPr>
            <w:t xml:space="preserve">means to achieve </w:t>
          </w:r>
          <w:r>
            <w:rPr>
              <w:rFonts w:ascii="Verdana" w:hAnsi="Verdana" w:eastAsia="Calibri" w:cs="Times New Roman"/>
              <w:i/>
              <w:color w:val="808080" w:themeColor="background1" w:themeShade="80"/>
              <w:sz w:val="20"/>
              <w:szCs w:val="20"/>
              <w:lang w:val="en-GB"/>
            </w:rPr>
            <w:t xml:space="preserve">above expected </w:t>
          </w:r>
          <w:r w:rsidRPr="00C957C8">
            <w:rPr>
              <w:rFonts w:ascii="Verdana" w:hAnsi="Verdana" w:eastAsia="Calibri" w:cs="Times New Roman"/>
              <w:i/>
              <w:color w:val="808080" w:themeColor="background1" w:themeShade="80"/>
              <w:sz w:val="20"/>
              <w:szCs w:val="20"/>
              <w:lang w:val="en-GB"/>
            </w:rPr>
            <w:t>results</w:t>
          </w:r>
          <w:r>
            <w:rPr>
              <w:rFonts w:ascii="Verdana" w:hAnsi="Verdana" w:eastAsia="Calibri" w:cs="Times New Roman"/>
              <w:i/>
              <w:color w:val="808080" w:themeColor="background1" w:themeShade="80"/>
              <w:sz w:val="20"/>
              <w:szCs w:val="20"/>
              <w:lang w:val="en-GB"/>
            </w:rPr>
            <w:t xml:space="preserve"> and </w:t>
          </w:r>
          <w:r w:rsidRPr="00C957C8">
            <w:rPr>
              <w:rFonts w:ascii="Verdana" w:hAnsi="Verdana" w:eastAsia="Calibri" w:cs="Times New Roman"/>
              <w:i/>
              <w:color w:val="808080" w:themeColor="background1" w:themeShade="80"/>
              <w:sz w:val="20"/>
              <w:szCs w:val="20"/>
              <w:lang w:val="en-GB"/>
            </w:rPr>
            <w:t>envisaged changes</w:t>
          </w:r>
        </w:p>
      </w:docPartBody>
    </w:docPart>
    <w:docPart>
      <w:docPartPr>
        <w:name w:val="4E4DCD87BCBB467EA3629FA9CE3B4274"/>
        <w:category>
          <w:name w:val="Allgemein"/>
          <w:gallery w:val="placeholder"/>
        </w:category>
        <w:types>
          <w:type w:val="bbPlcHdr"/>
        </w:types>
        <w:behaviors>
          <w:behavior w:val="content"/>
        </w:behaviors>
        <w:guid w:val="{89699949-D135-49DB-805D-5029F8C49CAA}"/>
      </w:docPartPr>
      <w:docPartBody>
        <w:p w:rsidR="00C02F30" w:rsidP="00814818" w:rsidRDefault="00814818">
          <w:pPr>
            <w:pStyle w:val="4E4DCD87BCBB467EA3629FA9CE3B42742"/>
          </w:pPr>
          <w:r w:rsidRPr="000E203B">
            <w:rPr>
              <w:rFonts w:ascii="Verdana" w:hAnsi="Verdana" w:eastAsia="Calibri" w:cs="Times New Roman"/>
              <w:i/>
              <w:color w:val="808080" w:themeColor="background1" w:themeShade="80"/>
              <w:sz w:val="20"/>
              <w:szCs w:val="20"/>
              <w:lang w:val="en-GB"/>
            </w:rPr>
            <w:t>contribution to a long-term change/ impact of the project for the target group and/or area of work</w:t>
          </w:r>
        </w:p>
      </w:docPartBody>
    </w:docPart>
    <w:docPart>
      <w:docPartPr>
        <w:name w:val="6558CFCF622A43B899C6A841B983C199"/>
        <w:category>
          <w:name w:val="Allgemein"/>
          <w:gallery w:val="placeholder"/>
        </w:category>
        <w:types>
          <w:type w:val="bbPlcHdr"/>
        </w:types>
        <w:behaviors>
          <w:behavior w:val="content"/>
        </w:behaviors>
        <w:guid w:val="{F06180AD-C2D4-40F1-AF48-518A69C321D5}"/>
      </w:docPartPr>
      <w:docPartBody>
        <w:p w:rsidR="006E3CAD" w:rsidP="00814818" w:rsidRDefault="00814818">
          <w:pPr>
            <w:pStyle w:val="6558CFCF622A43B899C6A841B983C1992"/>
          </w:pPr>
          <w:r w:rsidRPr="00B269FF">
            <w:rPr>
              <w:rStyle w:val="PlaceholderText"/>
            </w:rPr>
            <w:t>……….</w:t>
          </w:r>
        </w:p>
      </w:docPartBody>
    </w:docPart>
    <w:docPart>
      <w:docPartPr>
        <w:name w:val="10A3878258024BB3A06019A232733C9C"/>
        <w:category>
          <w:name w:val="Allgemein"/>
          <w:gallery w:val="placeholder"/>
        </w:category>
        <w:types>
          <w:type w:val="bbPlcHdr"/>
        </w:types>
        <w:behaviors>
          <w:behavior w:val="content"/>
        </w:behaviors>
        <w:guid w:val="{A05EB0AB-DBDC-4C1F-AC34-C93D83E14EA8}"/>
      </w:docPartPr>
      <w:docPartBody>
        <w:p w:rsidR="00F750E6" w:rsidP="00814818" w:rsidRDefault="00814818">
          <w:pPr>
            <w:pStyle w:val="10A3878258024BB3A06019A232733C9C2"/>
          </w:pPr>
          <w:r w:rsidRPr="00B269FF">
            <w:rPr>
              <w:rStyle w:val="PlaceholderText"/>
            </w:rPr>
            <w:t>……….</w:t>
          </w:r>
        </w:p>
      </w:docPartBody>
    </w:docPart>
    <w:docPart>
      <w:docPartPr>
        <w:name w:val="08CB3E7E619B41D2A1514AE2A4799CA1"/>
        <w:category>
          <w:name w:val="Allgemein"/>
          <w:gallery w:val="placeholder"/>
        </w:category>
        <w:types>
          <w:type w:val="bbPlcHdr"/>
        </w:types>
        <w:behaviors>
          <w:behavior w:val="content"/>
        </w:behaviors>
        <w:guid w:val="{3A3F2C2B-7738-4D6A-B0B5-00AF2AD51BE6}"/>
      </w:docPartPr>
      <w:docPartBody>
        <w:p w:rsidR="00A5159C" w:rsidP="00814818" w:rsidRDefault="00814818">
          <w:pPr>
            <w:pStyle w:val="08CB3E7E619B41D2A1514AE2A4799CA12"/>
          </w:pPr>
          <w:r w:rsidRPr="00DB1060">
            <w:rPr>
              <w:rFonts w:ascii="Verdana" w:hAnsi="Verdana" w:eastAsia="Calibri" w:cs="Times New Roman"/>
              <w:i/>
              <w:color w:val="808080"/>
              <w:sz w:val="20"/>
              <w:szCs w:val="20"/>
              <w:lang w:val="en-GB"/>
            </w:rPr>
            <w:t>e-mail</w:t>
          </w:r>
        </w:p>
      </w:docPartBody>
    </w:docPart>
    <w:docPart>
      <w:docPartPr>
        <w:name w:val="A328322EED8E441EAD6EE53A1082D3C6"/>
        <w:category>
          <w:name w:val="Allgemein"/>
          <w:gallery w:val="placeholder"/>
        </w:category>
        <w:types>
          <w:type w:val="bbPlcHdr"/>
        </w:types>
        <w:behaviors>
          <w:behavior w:val="content"/>
        </w:behaviors>
        <w:guid w:val="{3F39AB6C-64E3-4C8D-A97D-75D765C66D92}"/>
      </w:docPartPr>
      <w:docPartBody>
        <w:p w:rsidR="00A5159C" w:rsidP="00814818" w:rsidRDefault="00814818">
          <w:pPr>
            <w:pStyle w:val="A328322EED8E441EAD6EE53A1082D3C62"/>
          </w:pPr>
          <w:r w:rsidRPr="00A30EA5">
            <w:rPr>
              <w:rStyle w:val="Formatvorlage46"/>
              <w:i/>
              <w:iCs/>
              <w:color w:val="808080" w:themeColor="background1" w:themeShade="80"/>
            </w:rPr>
            <w:t>Name, Position</w:t>
          </w:r>
        </w:p>
      </w:docPartBody>
    </w:docPart>
    <w:docPart>
      <w:docPartPr>
        <w:name w:val="33D1E09F3387434BAE1BDA3070AE2495"/>
        <w:category>
          <w:name w:val="Allgemein"/>
          <w:gallery w:val="placeholder"/>
        </w:category>
        <w:types>
          <w:type w:val="bbPlcHdr"/>
        </w:types>
        <w:behaviors>
          <w:behavior w:val="content"/>
        </w:behaviors>
        <w:guid w:val="{A9D76D25-1351-4634-8C6C-4370D3CAA18E}"/>
      </w:docPartPr>
      <w:docPartBody>
        <w:p w:rsidR="007826F4" w:rsidP="00814818" w:rsidRDefault="00814818">
          <w:pPr>
            <w:pStyle w:val="33D1E09F3387434BAE1BDA3070AE24952"/>
          </w:pPr>
          <w:r>
            <w:rPr>
              <w:rFonts w:eastAsia="Calibri" w:cs="Times New Roman"/>
              <w:i/>
              <w:color w:val="808080" w:themeColor="background1" w:themeShade="80"/>
              <w:szCs w:val="20"/>
              <w:u w:val="single"/>
              <w:lang w:val="en-GB"/>
            </w:rPr>
            <w:t>specify currency</w:t>
          </w:r>
        </w:p>
      </w:docPartBody>
    </w:docPart>
    <w:docPart>
      <w:docPartPr>
        <w:name w:val="CCC8EEACDD8D4B3CB3D4422FAD2C8C8B"/>
        <w:category>
          <w:name w:val="Allgemein"/>
          <w:gallery w:val="placeholder"/>
        </w:category>
        <w:types>
          <w:type w:val="bbPlcHdr"/>
        </w:types>
        <w:behaviors>
          <w:behavior w:val="content"/>
        </w:behaviors>
        <w:guid w:val="{BD8B2FA5-5D5B-4C18-A68C-51EE76CB8943}"/>
      </w:docPartPr>
      <w:docPartBody>
        <w:p w:rsidR="00041886" w:rsidP="00814818" w:rsidRDefault="00814818">
          <w:pPr>
            <w:pStyle w:val="CCC8EEACDD8D4B3CB3D4422FAD2C8C8B2"/>
          </w:pPr>
          <w:r w:rsidRPr="0017273D">
            <w:rPr>
              <w:rFonts w:eastAsia="Calibri" w:cs="Times New Roman"/>
              <w:i/>
              <w:iCs/>
              <w:color w:val="808080" w:themeColor="background1" w:themeShade="80"/>
              <w:szCs w:val="20"/>
              <w:lang w:val="en-GB"/>
            </w:rPr>
            <w:t>briefly explain</w:t>
          </w:r>
        </w:p>
      </w:docPartBody>
    </w:docPart>
    <w:docPart>
      <w:docPartPr>
        <w:name w:val="740F6DAA969840F2B190205F9E5F4762"/>
        <w:category>
          <w:name w:val="Allgemein"/>
          <w:gallery w:val="placeholder"/>
        </w:category>
        <w:types>
          <w:type w:val="bbPlcHdr"/>
        </w:types>
        <w:behaviors>
          <w:behavior w:val="content"/>
        </w:behaviors>
        <w:guid w:val="{E4291453-150F-49AE-B2A4-42E064FB985A}"/>
      </w:docPartPr>
      <w:docPartBody>
        <w:p w:rsidR="00041886" w:rsidP="00814818" w:rsidRDefault="00814818">
          <w:pPr>
            <w:pStyle w:val="740F6DAA969840F2B190205F9E5F47622"/>
          </w:pPr>
          <w:r>
            <w:rPr>
              <w:rFonts w:ascii="Verdana" w:hAnsi="Verdana" w:eastAsia="Calibri" w:cs="Times New Roman"/>
              <w:i/>
              <w:color w:val="808080"/>
              <w:sz w:val="20"/>
              <w:szCs w:val="20"/>
              <w:lang w:val="en-GB"/>
            </w:rPr>
            <w:t>if applicable</w:t>
          </w:r>
        </w:p>
      </w:docPartBody>
    </w:docPart>
    <w:docPart>
      <w:docPartPr>
        <w:name w:val="9AFE4DDD71B346E58590DD83B0A02996"/>
        <w:category>
          <w:name w:val="Allgemein"/>
          <w:gallery w:val="placeholder"/>
        </w:category>
        <w:types>
          <w:type w:val="bbPlcHdr"/>
        </w:types>
        <w:behaviors>
          <w:behavior w:val="content"/>
        </w:behaviors>
        <w:guid w:val="{A5F5E897-FE78-4802-85D8-91615E0A7380}"/>
      </w:docPartPr>
      <w:docPartBody>
        <w:p w:rsidR="00041886" w:rsidP="00814818" w:rsidRDefault="00814818">
          <w:pPr>
            <w:pStyle w:val="9AFE4DDD71B346E58590DD83B0A029962"/>
          </w:pPr>
          <w:r w:rsidRPr="00B269FF">
            <w:rPr>
              <w:rStyle w:val="PlaceholderText"/>
            </w:rPr>
            <w:t>……….</w:t>
          </w:r>
        </w:p>
      </w:docPartBody>
    </w:docPart>
    <w:docPart>
      <w:docPartPr>
        <w:name w:val="86AD8AF531374E299E021D380AF5868A"/>
        <w:category>
          <w:name w:val="Allgemein"/>
          <w:gallery w:val="placeholder"/>
        </w:category>
        <w:types>
          <w:type w:val="bbPlcHdr"/>
        </w:types>
        <w:behaviors>
          <w:behavior w:val="content"/>
        </w:behaviors>
        <w:guid w:val="{EE02CE47-9711-40BD-8A70-6F448D76A086}"/>
      </w:docPartPr>
      <w:docPartBody>
        <w:p w:rsidR="006946A4" w:rsidP="00380097" w:rsidRDefault="00380097">
          <w:pPr>
            <w:pStyle w:val="86AD8AF531374E299E021D380AF5868A"/>
          </w:pPr>
          <w:r>
            <w:rPr>
              <w:rFonts w:eastAsia="Calibri" w:cs="Times New Roman"/>
              <w:color w:val="A6A6A6" w:themeColor="background1" w:themeShade="A6"/>
              <w:szCs w:val="20"/>
              <w:lang w:val="en-GB"/>
            </w:rPr>
            <w:t>MM/YYYY</w:t>
          </w:r>
          <w:r>
            <w:rPr>
              <w:rFonts w:eastAsia="Calibri" w:cs="Times New Roman"/>
              <w:i/>
              <w:color w:val="A6A6A6" w:themeColor="background1" w:themeShade="A6"/>
              <w:szCs w:val="20"/>
              <w:lang w:val="en-GB"/>
            </w:rPr>
            <w:t xml:space="preserve"> (if no full PA has been conducted yet, give the date for when it is planned)</w:t>
          </w:r>
        </w:p>
      </w:docPartBody>
    </w:docPart>
    <w:docPart>
      <w:docPartPr>
        <w:name w:val="A84B9F84C14747C3ADDA08D388E49B7B"/>
        <w:category>
          <w:name w:val="Allgemein"/>
          <w:gallery w:val="placeholder"/>
        </w:category>
        <w:types>
          <w:type w:val="bbPlcHdr"/>
        </w:types>
        <w:behaviors>
          <w:behavior w:val="content"/>
        </w:behaviors>
        <w:guid w:val="{483F328E-965D-403D-BFA2-E6C42DCB5FED}"/>
      </w:docPartPr>
      <w:docPartBody>
        <w:p w:rsidR="006946A4" w:rsidP="00814818" w:rsidRDefault="00814818">
          <w:pPr>
            <w:pStyle w:val="A84B9F84C14747C3ADDA08D388E49B7B2"/>
          </w:pPr>
          <w:r w:rsidRPr="00132C08">
            <w:rPr>
              <w:rFonts w:eastAsia="Calibri" w:cs="Times New Roman"/>
              <w:i/>
              <w:szCs w:val="20"/>
              <w:lang w:val="en-GB"/>
            </w:rPr>
            <w:t xml:space="preserve">…. </w:t>
          </w:r>
        </w:p>
      </w:docPartBody>
    </w:docPart>
    <w:docPart>
      <w:docPartPr>
        <w:name w:val="1184144826174376A1582874E31CA8C9"/>
        <w:category>
          <w:name w:val="Allgemein"/>
          <w:gallery w:val="placeholder"/>
        </w:category>
        <w:types>
          <w:type w:val="bbPlcHdr"/>
        </w:types>
        <w:behaviors>
          <w:behavior w:val="content"/>
        </w:behaviors>
        <w:guid w:val="{6008F3ED-3E7A-4A84-AB50-48915710EC72}"/>
      </w:docPartPr>
      <w:docPartBody>
        <w:p w:rsidR="006946A4" w:rsidP="00380097" w:rsidRDefault="00380097">
          <w:pPr>
            <w:pStyle w:val="1184144826174376A1582874E31CA8C9"/>
          </w:pPr>
          <w:r>
            <w:rPr>
              <w:rFonts w:eastAsia="Calibri" w:cs="Times New Roman"/>
              <w:color w:val="A6A6A6" w:themeColor="background1" w:themeShade="A6"/>
              <w:szCs w:val="20"/>
              <w:lang w:val="en-GB"/>
            </w:rPr>
            <w:t>MM/YYYY</w:t>
          </w:r>
          <w:r>
            <w:rPr>
              <w:rFonts w:eastAsia="Calibri" w:cs="Times New Roman"/>
              <w:i/>
              <w:color w:val="A6A6A6" w:themeColor="background1" w:themeShade="A6"/>
              <w:szCs w:val="20"/>
              <w:lang w:val="en-GB"/>
            </w:rPr>
            <w:t xml:space="preserve"> (if no full PA has been conducted yet, give the date for when it is planned)</w:t>
          </w:r>
        </w:p>
      </w:docPartBody>
    </w:docPart>
    <w:docPart>
      <w:docPartPr>
        <w:name w:val="35D15220A5034B3EB3ECE894F2C03071"/>
        <w:category>
          <w:name w:val="Allgemein"/>
          <w:gallery w:val="placeholder"/>
        </w:category>
        <w:types>
          <w:type w:val="bbPlcHdr"/>
        </w:types>
        <w:behaviors>
          <w:behavior w:val="content"/>
        </w:behaviors>
        <w:guid w:val="{D9BDFDE2-6281-49DC-972C-9EFEBD872648}"/>
      </w:docPartPr>
      <w:docPartBody>
        <w:p w:rsidR="006946A4" w:rsidP="00814818" w:rsidRDefault="00814818">
          <w:pPr>
            <w:pStyle w:val="35D15220A5034B3EB3ECE894F2C030712"/>
          </w:pPr>
          <w:r w:rsidRPr="00132C08">
            <w:rPr>
              <w:rFonts w:eastAsia="Calibri" w:cs="Times New Roman"/>
              <w:i/>
              <w:szCs w:val="20"/>
              <w:lang w:val="en-GB"/>
            </w:rPr>
            <w:t xml:space="preserve">…. </w:t>
          </w:r>
        </w:p>
      </w:docPartBody>
    </w:docPart>
    <w:docPart>
      <w:docPartPr>
        <w:name w:val="8764753C92074B1A89DC1CFD97CF0130"/>
        <w:category>
          <w:name w:val="Allgemein"/>
          <w:gallery w:val="placeholder"/>
        </w:category>
        <w:types>
          <w:type w:val="bbPlcHdr"/>
        </w:types>
        <w:behaviors>
          <w:behavior w:val="content"/>
        </w:behaviors>
        <w:guid w:val="{8D5B2400-8DC5-41DB-9C79-8232DFA77AFE}"/>
      </w:docPartPr>
      <w:docPartBody>
        <w:p w:rsidR="0035149B" w:rsidP="00814818" w:rsidRDefault="00814818">
          <w:pPr>
            <w:pStyle w:val="8764753C92074B1A89DC1CFD97CF01301"/>
          </w:pPr>
          <w:r w:rsidRPr="00132C08">
            <w:rPr>
              <w:rFonts w:ascii="Verdana" w:hAnsi="Verdana" w:eastAsia="Calibri" w:cs="Times New Roman"/>
              <w:i/>
              <w:color w:val="A6A6A6" w:themeColor="background1" w:themeShade="A6"/>
              <w:sz w:val="20"/>
              <w:szCs w:val="20"/>
              <w:lang w:val="en-GB"/>
            </w:rPr>
            <w:t xml:space="preserve">list all involved consortia organisations </w:t>
          </w:r>
        </w:p>
      </w:docPartBody>
    </w:docPart>
    <w:docPart>
      <w:docPartPr>
        <w:name w:val="9B790E90096B46D3AF1BD27BCD151780"/>
        <w:category>
          <w:name w:val="General"/>
          <w:gallery w:val="placeholder"/>
        </w:category>
        <w:types>
          <w:type w:val="bbPlcHdr"/>
        </w:types>
        <w:behaviors>
          <w:behavior w:val="content"/>
        </w:behaviors>
        <w:guid w:val="{210B1677-EE57-4BCF-A3C3-529EB8A950DB}"/>
      </w:docPartPr>
      <w:docPartBody>
        <w:p w:rsidR="00742ED3" w:rsidP="007518E4" w:rsidRDefault="007518E4">
          <w:pPr>
            <w:pStyle w:val="9B790E90096B46D3AF1BD27BCD151780"/>
          </w:pPr>
          <w:r>
            <w:rPr>
              <w:rFonts w:ascii="Verdana" w:hAnsi="Verdana" w:eastAsia="Calibri" w:cs="Times New Roman"/>
              <w:i/>
              <w:color w:val="A6A6A6" w:themeColor="background1" w:themeShade="A6"/>
              <w:sz w:val="20"/>
              <w:szCs w:val="20"/>
              <w:lang w:val="en-GB"/>
            </w:rPr>
            <w:t>list all</w:t>
          </w:r>
          <w:r w:rsidRPr="000D0BD1">
            <w:rPr>
              <w:rFonts w:ascii="Verdana" w:hAnsi="Verdana" w:eastAsia="Calibri" w:cs="Times New Roman"/>
              <w:i/>
              <w:color w:val="A6A6A6" w:themeColor="background1" w:themeShade="A6"/>
              <w:sz w:val="20"/>
              <w:szCs w:val="20"/>
              <w:lang w:val="en-GB"/>
            </w:rPr>
            <w:t xml:space="preserve"> </w:t>
          </w:r>
          <w:r w:rsidRPr="00086B50">
            <w:rPr>
              <w:rFonts w:ascii="Verdana" w:hAnsi="Verdana" w:eastAsia="Calibri" w:cs="Times New Roman"/>
              <w:i/>
              <w:color w:val="A6A6A6" w:themeColor="background1" w:themeShade="A6"/>
              <w:sz w:val="20"/>
              <w:szCs w:val="20"/>
              <w:lang w:val="en-GB"/>
            </w:rPr>
            <w:t xml:space="preserve">partners </w:t>
          </w:r>
          <w:r w:rsidRPr="000D0BD1">
            <w:rPr>
              <w:rFonts w:ascii="Verdana" w:hAnsi="Verdana" w:eastAsia="Calibri" w:cs="Times New Roman"/>
              <w:i/>
              <w:color w:val="A6A6A6" w:themeColor="background1" w:themeShade="A6"/>
              <w:sz w:val="20"/>
              <w:szCs w:val="20"/>
              <w:lang w:val="en-GB"/>
            </w:rPr>
            <w:t>who will receive a contract for this project</w:t>
          </w:r>
          <w:r>
            <w:rPr>
              <w:rFonts w:ascii="Verdana" w:hAnsi="Verdana" w:eastAsia="Calibri" w:cs="Times New Roman"/>
              <w:i/>
              <w:color w:val="A6A6A6" w:themeColor="background1" w:themeShade="A6"/>
              <w:sz w:val="20"/>
              <w:szCs w:val="20"/>
              <w:lang w:val="en-GB"/>
            </w:rPr>
            <w:t>, leave blank if CBM own implementation</w:t>
          </w:r>
        </w:p>
      </w:docPartBody>
    </w:docPart>
    <w:docPart>
      <w:docPartPr>
        <w:name w:val="DA2D3E3045DE4DD781A48FC46CA312F1"/>
        <w:category>
          <w:name w:val="General"/>
          <w:gallery w:val="placeholder"/>
        </w:category>
        <w:types>
          <w:type w:val="bbPlcHdr"/>
        </w:types>
        <w:behaviors>
          <w:behavior w:val="content"/>
        </w:behaviors>
        <w:guid w:val="{E0C49368-AAEE-4F38-A5CD-9DA5599DB763}"/>
      </w:docPartPr>
      <w:docPartBody>
        <w:p w:rsidR="00742ED3" w:rsidP="007518E4" w:rsidRDefault="007518E4">
          <w:pPr>
            <w:pStyle w:val="DA2D3E3045DE4DD781A48FC46CA312F1"/>
          </w:pPr>
          <w:r w:rsidRPr="00B269FF">
            <w:rPr>
              <w:rStyle w:val="PlaceholderText"/>
            </w:rPr>
            <w:t>……….</w:t>
          </w:r>
        </w:p>
      </w:docPartBody>
    </w:docPart>
    <w:docPart>
      <w:docPartPr>
        <w:name w:val="6CC7B272DE2E4B6298D623ABB2404A23"/>
        <w:category>
          <w:name w:val="General"/>
          <w:gallery w:val="placeholder"/>
        </w:category>
        <w:types>
          <w:type w:val="bbPlcHdr"/>
        </w:types>
        <w:behaviors>
          <w:behavior w:val="content"/>
        </w:behaviors>
        <w:guid w:val="{63B6A44E-C587-48D0-AED7-6AB92A1280DB}"/>
      </w:docPartPr>
      <w:docPartBody>
        <w:p w:rsidR="00742ED3" w:rsidP="007518E4" w:rsidRDefault="007518E4">
          <w:pPr>
            <w:pStyle w:val="6CC7B272DE2E4B6298D623ABB2404A23"/>
          </w:pPr>
          <w:r w:rsidRPr="0083730A">
            <w:rPr>
              <w:rFonts w:ascii="Verdana" w:hAnsi="Verdana" w:eastAsia="Calibri" w:cs="Times New Roman"/>
              <w:i/>
              <w:color w:val="808080"/>
              <w:sz w:val="20"/>
              <w:szCs w:val="20"/>
              <w:lang w:val="en-GB"/>
            </w:rPr>
            <w:t>project start and end date</w:t>
          </w:r>
        </w:p>
      </w:docPartBody>
    </w:docPart>
    <w:docPart>
      <w:docPartPr>
        <w:name w:val="E518D103D70045D4A1FDCDAB2022A97E"/>
        <w:category>
          <w:name w:val="General"/>
          <w:gallery w:val="placeholder"/>
        </w:category>
        <w:types>
          <w:type w:val="bbPlcHdr"/>
        </w:types>
        <w:behaviors>
          <w:behavior w:val="content"/>
        </w:behaviors>
        <w:guid w:val="{82CB6664-3DE3-4018-B26B-8AAD9B918980}"/>
      </w:docPartPr>
      <w:docPartBody>
        <w:p w:rsidR="00742ED3" w:rsidP="007518E4" w:rsidRDefault="007518E4">
          <w:pPr>
            <w:pStyle w:val="E518D103D70045D4A1FDCDAB2022A97E"/>
          </w:pPr>
          <w:r>
            <w:rPr>
              <w:rFonts w:eastAsia="Calibri" w:cs="Times New Roman"/>
              <w:color w:val="A6A6A6" w:themeColor="background1" w:themeShade="A6"/>
              <w:szCs w:val="20"/>
              <w:lang w:val="en-GB"/>
            </w:rPr>
            <w:t>MM/YYYY</w:t>
          </w:r>
          <w:r>
            <w:rPr>
              <w:rFonts w:eastAsia="Calibri" w:cs="Times New Roman"/>
              <w:i/>
              <w:color w:val="A6A6A6" w:themeColor="background1" w:themeShade="A6"/>
              <w:szCs w:val="20"/>
              <w:lang w:val="en-GB"/>
            </w:rPr>
            <w:t xml:space="preserve"> (if no full PA has been conducted yet, give the date for when it is planned)</w:t>
          </w:r>
        </w:p>
      </w:docPartBody>
    </w:docPart>
    <w:docPart>
      <w:docPartPr>
        <w:name w:val="10F056A934F04DC396AA40B590DDC8B0"/>
        <w:category>
          <w:name w:val="General"/>
          <w:gallery w:val="placeholder"/>
        </w:category>
        <w:types>
          <w:type w:val="bbPlcHdr"/>
        </w:types>
        <w:behaviors>
          <w:behavior w:val="content"/>
        </w:behaviors>
        <w:guid w:val="{6DFFE798-DBEF-476D-A6EE-BB85B867AEAD}"/>
      </w:docPartPr>
      <w:docPartBody>
        <w:p w:rsidR="00742ED3" w:rsidP="007518E4" w:rsidRDefault="007518E4">
          <w:pPr>
            <w:pStyle w:val="10F056A934F04DC396AA40B590DDC8B0"/>
          </w:pPr>
          <w:r w:rsidRPr="0053200F">
            <w:rPr>
              <w:rFonts w:ascii="Verdana" w:hAnsi="Verdana" w:eastAsia="Calibri" w:cs="Times New Roman"/>
              <w:i/>
              <w:color w:val="A6A6A6" w:themeColor="background1" w:themeShade="A6"/>
              <w:sz w:val="20"/>
              <w:szCs w:val="20"/>
              <w:lang w:val="en-GB"/>
            </w:rPr>
            <w:t>If already available</w:t>
          </w:r>
        </w:p>
      </w:docPartBody>
    </w:docPart>
    <w:docPart>
      <w:docPartPr>
        <w:name w:val="C0C6AF84D89540068F1AB441CE31438E"/>
        <w:category>
          <w:name w:val="General"/>
          <w:gallery w:val="placeholder"/>
        </w:category>
        <w:types>
          <w:type w:val="bbPlcHdr"/>
        </w:types>
        <w:behaviors>
          <w:behavior w:val="content"/>
        </w:behaviors>
        <w:guid w:val="{DEE50DDF-A64A-4E4A-9176-07E4CB9728B7}"/>
      </w:docPartPr>
      <w:docPartBody>
        <w:p w:rsidR="00742ED3" w:rsidP="007518E4" w:rsidRDefault="007518E4">
          <w:pPr>
            <w:pStyle w:val="C0C6AF84D89540068F1AB441CE31438E"/>
          </w:pPr>
          <w:r>
            <w:rPr>
              <w:rFonts w:ascii="Verdana" w:hAnsi="Verdana" w:eastAsia="Calibri" w:cs="Times New Roman"/>
              <w:color w:val="A6A6A6" w:themeColor="background1" w:themeShade="A6"/>
              <w:sz w:val="20"/>
              <w:szCs w:val="20"/>
              <w:lang w:val="en-GB"/>
            </w:rPr>
            <w:t>MM/YYYY</w:t>
          </w:r>
          <w:r>
            <w:rPr>
              <w:rFonts w:ascii="Verdana" w:hAnsi="Verdana" w:eastAsia="Calibri" w:cs="Times New Roman"/>
              <w:i/>
              <w:color w:val="A6A6A6" w:themeColor="background1" w:themeShade="A6"/>
              <w:sz w:val="20"/>
              <w:szCs w:val="20"/>
              <w:lang w:val="en-GB"/>
            </w:rPr>
            <w:t xml:space="preserve"> (if no full PA has been conducted yet, give the date for when it is planned)</w:t>
          </w:r>
        </w:p>
      </w:docPartBody>
    </w:docPart>
    <w:docPart>
      <w:docPartPr>
        <w:name w:val="85A6D2E475424A40B95A2F829C2532E7"/>
        <w:category>
          <w:name w:val="General"/>
          <w:gallery w:val="placeholder"/>
        </w:category>
        <w:types>
          <w:type w:val="bbPlcHdr"/>
        </w:types>
        <w:behaviors>
          <w:behavior w:val="content"/>
        </w:behaviors>
        <w:guid w:val="{10999F6D-3B21-4B15-A6FE-D424D31FED0F}"/>
      </w:docPartPr>
      <w:docPartBody>
        <w:p w:rsidR="00742ED3" w:rsidP="007518E4" w:rsidRDefault="007518E4">
          <w:pPr>
            <w:pStyle w:val="85A6D2E475424A40B95A2F829C2532E7"/>
          </w:pPr>
          <w:r>
            <w:rPr>
              <w:rFonts w:ascii="Verdana" w:hAnsi="Verdana" w:eastAsia="Calibri" w:cs="Times New Roman"/>
              <w:i/>
              <w:color w:val="A6A6A6" w:themeColor="background1" w:themeShade="A6"/>
              <w:sz w:val="20"/>
              <w:szCs w:val="20"/>
              <w:lang w:val="en-GB"/>
            </w:rPr>
            <w:t>Date of initial partnership approval for all partners who will receive a contract for this project.</w:t>
          </w:r>
        </w:p>
      </w:docPartBody>
    </w:docPart>
    <w:docPart>
      <w:docPartPr>
        <w:name w:val="C79415716DCC47DCAAE343C69180555E"/>
        <w:category>
          <w:name w:val="General"/>
          <w:gallery w:val="placeholder"/>
        </w:category>
        <w:types>
          <w:type w:val="bbPlcHdr"/>
        </w:types>
        <w:behaviors>
          <w:behavior w:val="content"/>
        </w:behaviors>
        <w:guid w:val="{2AE48B18-6DCF-41CA-8C28-285BD9858BC6}"/>
      </w:docPartPr>
      <w:docPartBody>
        <w:p w:rsidR="00742ED3" w:rsidP="007518E4" w:rsidRDefault="007518E4">
          <w:pPr>
            <w:pStyle w:val="C79415716DCC47DCAAE343C69180555E"/>
          </w:pPr>
          <w:r>
            <w:rPr>
              <w:rFonts w:ascii="Verdana" w:hAnsi="Verdana" w:eastAsia="Calibri" w:cs="Times New Roman"/>
              <w:color w:val="A6A6A6" w:themeColor="background1" w:themeShade="A6"/>
              <w:sz w:val="20"/>
              <w:szCs w:val="20"/>
              <w:lang w:val="en-GB"/>
            </w:rPr>
            <w:t>MM/YYYY</w:t>
          </w:r>
          <w:r>
            <w:rPr>
              <w:rFonts w:ascii="Verdana" w:hAnsi="Verdana" w:eastAsia="Calibri" w:cs="Times New Roman"/>
              <w:i/>
              <w:color w:val="A6A6A6" w:themeColor="background1" w:themeShade="A6"/>
              <w:sz w:val="20"/>
              <w:szCs w:val="20"/>
              <w:lang w:val="en-GB"/>
            </w:rPr>
            <w:t xml:space="preserve"> (if no full PA has been conducted yet, give the date for when it is planned)</w:t>
          </w:r>
        </w:p>
      </w:docPartBody>
    </w:docPart>
    <w:docPart>
      <w:docPartPr>
        <w:name w:val="2D07A810F3444CC6B3EC7D30D1CB4261"/>
        <w:category>
          <w:name w:val="General"/>
          <w:gallery w:val="placeholder"/>
        </w:category>
        <w:types>
          <w:type w:val="bbPlcHdr"/>
        </w:types>
        <w:behaviors>
          <w:behavior w:val="content"/>
        </w:behaviors>
        <w:guid w:val="{F0AA881C-ACFD-4713-BD4F-A18C8D5163F1}"/>
      </w:docPartPr>
      <w:docPartBody>
        <w:p w:rsidR="00742ED3" w:rsidP="007518E4" w:rsidRDefault="007518E4">
          <w:pPr>
            <w:pStyle w:val="2D07A810F3444CC6B3EC7D30D1CB4261"/>
          </w:pPr>
          <w:r>
            <w:rPr>
              <w:rFonts w:ascii="Verdana" w:hAnsi="Verdana" w:eastAsia="Calibri" w:cs="Times New Roman"/>
              <w:i/>
              <w:color w:val="A6A6A6" w:themeColor="background1" w:themeShade="A6"/>
              <w:sz w:val="20"/>
              <w:szCs w:val="20"/>
              <w:lang w:val="en-GB"/>
            </w:rPr>
            <w:t>date of last PA for all partners, who will receive a contract for this project; if no full PA has been conducted within the last three years, give the date for when it is planned</w:t>
          </w:r>
        </w:p>
      </w:docPartBody>
    </w:docPart>
    <w:docPart>
      <w:docPartPr>
        <w:name w:val="554996C7F1BC428B9FA2AFCB3BE6D9B5"/>
        <w:category>
          <w:name w:val="General"/>
          <w:gallery w:val="placeholder"/>
        </w:category>
        <w:types>
          <w:type w:val="bbPlcHdr"/>
        </w:types>
        <w:behaviors>
          <w:behavior w:val="content"/>
        </w:behaviors>
        <w:guid w:val="{42A04B06-6101-4AE8-84F5-9A214BD397C2}"/>
      </w:docPartPr>
      <w:docPartBody>
        <w:p w:rsidR="00742ED3" w:rsidP="007518E4" w:rsidRDefault="007518E4">
          <w:pPr>
            <w:pStyle w:val="554996C7F1BC428B9FA2AFCB3BE6D9B5"/>
          </w:pPr>
          <w:r>
            <w:rPr>
              <w:rFonts w:ascii="Verdana" w:hAnsi="Verdana" w:eastAsia="Calibri" w:cs="Times New Roman"/>
              <w:i/>
              <w:color w:val="808080"/>
              <w:sz w:val="20"/>
              <w:szCs w:val="20"/>
              <w:lang w:val="en-GB"/>
            </w:rPr>
            <w:t xml:space="preserve">provide information on </w:t>
          </w:r>
          <w:r w:rsidRPr="001E3F1C">
            <w:rPr>
              <w:rFonts w:ascii="Verdana" w:hAnsi="Verdana" w:eastAsia="Calibri" w:cs="Times New Roman"/>
              <w:i/>
              <w:color w:val="808080"/>
              <w:sz w:val="20"/>
              <w:szCs w:val="20"/>
              <w:lang w:val="en-GB"/>
            </w:rPr>
            <w:t>the</w:t>
          </w:r>
          <w:r>
            <w:rPr>
              <w:rFonts w:ascii="Verdana" w:hAnsi="Verdana" w:eastAsia="Calibri" w:cs="Times New Roman"/>
              <w:i/>
              <w:color w:val="808080"/>
              <w:sz w:val="20"/>
              <w:szCs w:val="20"/>
              <w:lang w:val="en-GB"/>
            </w:rPr>
            <w:t xml:space="preserve"> </w:t>
          </w:r>
          <w:r w:rsidRPr="001E3F1C">
            <w:rPr>
              <w:rFonts w:ascii="Verdana" w:hAnsi="Verdana" w:eastAsia="Calibri" w:cs="Times New Roman"/>
              <w:i/>
              <w:color w:val="808080"/>
              <w:sz w:val="20"/>
              <w:szCs w:val="20"/>
              <w:lang w:val="en-GB"/>
            </w:rPr>
            <w:t>name</w:t>
          </w:r>
          <w:r>
            <w:rPr>
              <w:rFonts w:ascii="Verdana" w:hAnsi="Verdana" w:eastAsia="Calibri" w:cs="Times New Roman"/>
              <w:i/>
              <w:color w:val="808080"/>
              <w:sz w:val="20"/>
              <w:szCs w:val="20"/>
              <w:lang w:val="en-GB"/>
            </w:rPr>
            <w:t>(s), role</w:t>
          </w:r>
          <w:r w:rsidRPr="001E3F1C">
            <w:rPr>
              <w:rFonts w:ascii="Verdana" w:hAnsi="Verdana" w:eastAsia="Calibri" w:cs="Times New Roman"/>
              <w:i/>
              <w:color w:val="808080"/>
              <w:sz w:val="20"/>
              <w:szCs w:val="20"/>
              <w:lang w:val="en-GB"/>
            </w:rPr>
            <w:t xml:space="preserve"> </w:t>
          </w:r>
          <w:r>
            <w:rPr>
              <w:rFonts w:ascii="Verdana" w:hAnsi="Verdana" w:eastAsia="Calibri" w:cs="Times New Roman"/>
              <w:i/>
              <w:color w:val="808080"/>
              <w:sz w:val="20"/>
              <w:szCs w:val="20"/>
              <w:lang w:val="en-GB"/>
            </w:rPr>
            <w:t xml:space="preserve">and involvement </w:t>
          </w:r>
          <w:r w:rsidRPr="001E3F1C">
            <w:rPr>
              <w:rFonts w:ascii="Verdana" w:hAnsi="Verdana" w:eastAsia="Calibri" w:cs="Times New Roman"/>
              <w:i/>
              <w:color w:val="808080"/>
              <w:sz w:val="20"/>
              <w:szCs w:val="20"/>
              <w:lang w:val="en-GB"/>
            </w:rPr>
            <w:t>of Technical Advisor</w:t>
          </w:r>
          <w:r>
            <w:rPr>
              <w:rFonts w:ascii="Verdana" w:hAnsi="Verdana" w:eastAsia="Calibri" w:cs="Times New Roman"/>
              <w:i/>
              <w:color w:val="808080"/>
              <w:sz w:val="20"/>
              <w:szCs w:val="20"/>
              <w:lang w:val="en-GB"/>
            </w:rPr>
            <w:t xml:space="preserve">(s) </w:t>
          </w:r>
          <w:r w:rsidRPr="00E87FD6">
            <w:rPr>
              <w:rFonts w:ascii="Verdana" w:hAnsi="Verdana" w:eastAsia="Calibri" w:cs="Times New Roman"/>
              <w:i/>
              <w:color w:val="808080"/>
              <w:sz w:val="20"/>
              <w:szCs w:val="20"/>
              <w:lang w:val="en-GB"/>
            </w:rPr>
            <w:t>in planning and future implementation</w:t>
          </w:r>
        </w:p>
      </w:docPartBody>
    </w:docPart>
    <w:docPart>
      <w:docPartPr>
        <w:name w:val="BB98C5A2B5834F1F97858E104E97DB6E"/>
        <w:category>
          <w:name w:val="General"/>
          <w:gallery w:val="placeholder"/>
        </w:category>
        <w:types>
          <w:type w:val="bbPlcHdr"/>
        </w:types>
        <w:behaviors>
          <w:behavior w:val="content"/>
        </w:behaviors>
        <w:guid w:val="{046765C8-DC52-4D40-BD80-3C951E35142B}"/>
      </w:docPartPr>
      <w:docPartBody>
        <w:p w:rsidR="00742ED3" w:rsidP="007518E4" w:rsidRDefault="007518E4">
          <w:pPr>
            <w:pStyle w:val="BB98C5A2B5834F1F97858E104E97DB6E"/>
          </w:pPr>
          <w:r w:rsidRPr="008C1465">
            <w:rPr>
              <w:rFonts w:ascii="Verdana" w:hAnsi="Verdana" w:eastAsia="Calibri" w:cs="Times New Roman"/>
              <w:b/>
              <w:bCs/>
              <w:i/>
              <w:color w:val="808080"/>
              <w:sz w:val="20"/>
              <w:szCs w:val="20"/>
              <w:u w:val="single"/>
              <w:lang w:val="en-GB"/>
            </w:rPr>
            <w:t>if applicable</w:t>
          </w:r>
          <w:r>
            <w:rPr>
              <w:rFonts w:ascii="Verdana" w:hAnsi="Verdana" w:eastAsia="Calibri" w:cs="Times New Roman"/>
              <w:i/>
              <w:color w:val="808080"/>
              <w:sz w:val="20"/>
              <w:szCs w:val="20"/>
              <w:lang w:val="en-GB"/>
            </w:rPr>
            <w:t xml:space="preserve"> </w:t>
          </w:r>
          <w:r w:rsidRPr="001E3F1C">
            <w:rPr>
              <w:rFonts w:ascii="Verdana" w:hAnsi="Verdana" w:eastAsia="Calibri" w:cs="Times New Roman"/>
              <w:i/>
              <w:color w:val="808080"/>
              <w:sz w:val="20"/>
              <w:szCs w:val="20"/>
              <w:lang w:val="en-GB"/>
            </w:rPr>
            <w:t>provide</w:t>
          </w:r>
          <w:r>
            <w:rPr>
              <w:rFonts w:ascii="Verdana" w:hAnsi="Verdana" w:eastAsia="Calibri" w:cs="Times New Roman"/>
              <w:i/>
              <w:color w:val="808080"/>
              <w:sz w:val="20"/>
              <w:szCs w:val="20"/>
              <w:lang w:val="en-GB"/>
            </w:rPr>
            <w:t xml:space="preserve"> information on</w:t>
          </w:r>
          <w:r w:rsidRPr="001E3F1C">
            <w:rPr>
              <w:rFonts w:ascii="Verdana" w:hAnsi="Verdana" w:eastAsia="Calibri" w:cs="Times New Roman"/>
              <w:i/>
              <w:color w:val="808080"/>
              <w:sz w:val="20"/>
              <w:szCs w:val="20"/>
              <w:lang w:val="en-GB"/>
            </w:rPr>
            <w:t xml:space="preserve"> name</w:t>
          </w:r>
          <w:r>
            <w:rPr>
              <w:rFonts w:ascii="Verdana" w:hAnsi="Verdana" w:eastAsia="Calibri" w:cs="Times New Roman"/>
              <w:i/>
              <w:color w:val="808080"/>
              <w:sz w:val="20"/>
              <w:szCs w:val="20"/>
              <w:lang w:val="en-GB"/>
            </w:rPr>
            <w:t xml:space="preserve">(s), role and involvement </w:t>
          </w:r>
          <w:r w:rsidRPr="001E3F1C">
            <w:rPr>
              <w:rFonts w:ascii="Verdana" w:hAnsi="Verdana" w:eastAsia="Calibri" w:cs="Times New Roman"/>
              <w:i/>
              <w:color w:val="808080"/>
              <w:sz w:val="20"/>
              <w:szCs w:val="20"/>
              <w:lang w:val="en-GB"/>
            </w:rPr>
            <w:t xml:space="preserve">of </w:t>
          </w:r>
          <w:r>
            <w:rPr>
              <w:rFonts w:ascii="Verdana" w:hAnsi="Verdana" w:eastAsia="Calibri" w:cs="Times New Roman"/>
              <w:i/>
              <w:color w:val="808080"/>
              <w:sz w:val="20"/>
              <w:szCs w:val="20"/>
              <w:lang w:val="en-GB"/>
            </w:rPr>
            <w:t xml:space="preserve">fundraising </w:t>
          </w:r>
          <w:r w:rsidRPr="001E3F1C">
            <w:rPr>
              <w:rFonts w:ascii="Verdana" w:hAnsi="Verdana" w:eastAsia="Calibri" w:cs="Times New Roman"/>
              <w:i/>
              <w:color w:val="808080"/>
              <w:sz w:val="20"/>
              <w:szCs w:val="20"/>
              <w:lang w:val="en-GB"/>
            </w:rPr>
            <w:t>officer</w:t>
          </w:r>
          <w:r>
            <w:rPr>
              <w:rFonts w:ascii="Verdana" w:hAnsi="Verdana" w:eastAsia="Calibri" w:cs="Times New Roman"/>
              <w:i/>
              <w:color w:val="808080"/>
              <w:sz w:val="20"/>
              <w:szCs w:val="20"/>
              <w:lang w:val="en-GB"/>
            </w:rPr>
            <w:t>(s)</w:t>
          </w:r>
        </w:p>
      </w:docPartBody>
    </w:docPart>
    <w:docPart>
      <w:docPartPr>
        <w:name w:val="51EA917F6C354DCCBA60B28126342491"/>
        <w:category>
          <w:name w:val="General"/>
          <w:gallery w:val="placeholder"/>
        </w:category>
        <w:types>
          <w:type w:val="bbPlcHdr"/>
        </w:types>
        <w:behaviors>
          <w:behavior w:val="content"/>
        </w:behaviors>
        <w:guid w:val="{FF09888C-AB4E-4864-AB82-0B32680414DC}"/>
      </w:docPartPr>
      <w:docPartBody>
        <w:p w:rsidR="00742ED3" w:rsidP="007518E4" w:rsidRDefault="007518E4">
          <w:pPr>
            <w:pStyle w:val="51EA917F6C354DCCBA60B28126342491"/>
          </w:pPr>
          <w:r w:rsidRPr="00A30EA5">
            <w:rPr>
              <w:rStyle w:val="Formatvorlage46"/>
              <w:i/>
              <w:iCs/>
              <w:color w:val="808080" w:themeColor="background1" w:themeShade="80"/>
            </w:rPr>
            <w:t>Name, Position</w:t>
          </w:r>
        </w:p>
      </w:docPartBody>
    </w:docPart>
    <w:docPart>
      <w:docPartPr>
        <w:name w:val="F0FDBFC6F0F84B62A884F23F9F8A7FC5"/>
        <w:category>
          <w:name w:val="General"/>
          <w:gallery w:val="placeholder"/>
        </w:category>
        <w:types>
          <w:type w:val="bbPlcHdr"/>
        </w:types>
        <w:behaviors>
          <w:behavior w:val="content"/>
        </w:behaviors>
        <w:guid w:val="{8AFF9CBC-8165-46A9-A231-8867BC139256}"/>
      </w:docPartPr>
      <w:docPartBody>
        <w:p w:rsidR="00742ED3" w:rsidP="007518E4" w:rsidRDefault="007518E4">
          <w:pPr>
            <w:pStyle w:val="F0FDBFC6F0F84B62A884F23F9F8A7FC5"/>
          </w:pPr>
          <w:r w:rsidRPr="00DB1060">
            <w:rPr>
              <w:rFonts w:ascii="Verdana" w:hAnsi="Verdana" w:eastAsia="Calibri" w:cs="Times New Roman"/>
              <w:i/>
              <w:color w:val="808080"/>
              <w:sz w:val="20"/>
              <w:szCs w:val="20"/>
              <w:lang w:val="en-GB"/>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3C93"/>
    <w:multiLevelType w:val="multilevel"/>
    <w:tmpl w:val="39E08F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0E25D76"/>
    <w:multiLevelType w:val="multilevel"/>
    <w:tmpl w:val="6866AA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B6064A0"/>
    <w:multiLevelType w:val="multilevel"/>
    <w:tmpl w:val="3D3A47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D4D427F"/>
    <w:multiLevelType w:val="multilevel"/>
    <w:tmpl w:val="7C0AFA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1AD24E2"/>
    <w:multiLevelType w:val="multilevel"/>
    <w:tmpl w:val="3E86FE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1B01585"/>
    <w:multiLevelType w:val="multilevel"/>
    <w:tmpl w:val="7C80AF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5974E6"/>
    <w:multiLevelType w:val="multilevel"/>
    <w:tmpl w:val="D23E0A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A217970"/>
    <w:multiLevelType w:val="multilevel"/>
    <w:tmpl w:val="01BE4D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DE1464D"/>
    <w:multiLevelType w:val="hybridMultilevel"/>
    <w:tmpl w:val="71008062"/>
    <w:lvl w:ilvl="0" w:tplc="1492638C">
      <w:start w:val="1"/>
      <w:numFmt w:val="decimal"/>
      <w:lvlText w:val="%1."/>
      <w:lvlJc w:val="left"/>
      <w:pPr>
        <w:ind w:left="720" w:hanging="360"/>
      </w:pPr>
      <w:rPr>
        <w:rFonts w:ascii="Verdana" w:eastAsia="Calibri" w:hAnsi="Verdana" w:cs="Times New Roman" w:hint="default"/>
        <w:i/>
        <w:color w:val="808080" w:themeColor="background1" w:themeShade="80"/>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3F5209"/>
    <w:multiLevelType w:val="multilevel"/>
    <w:tmpl w:val="F5C07A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6F16DE8"/>
    <w:multiLevelType w:val="hybridMultilevel"/>
    <w:tmpl w:val="78FE2BB4"/>
    <w:lvl w:ilvl="0" w:tplc="49F47FD4">
      <w:start w:val="1"/>
      <w:numFmt w:val="upperLetter"/>
      <w:pStyle w:val="Heading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560ED8"/>
    <w:multiLevelType w:val="multilevel"/>
    <w:tmpl w:val="4AD668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ABD36BA"/>
    <w:multiLevelType w:val="multilevel"/>
    <w:tmpl w:val="629464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D896322"/>
    <w:multiLevelType w:val="hybridMultilevel"/>
    <w:tmpl w:val="B35E9D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2B53664"/>
    <w:multiLevelType w:val="multilevel"/>
    <w:tmpl w:val="D1E4A4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30A6245"/>
    <w:multiLevelType w:val="multilevel"/>
    <w:tmpl w:val="7F1252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CEF1786"/>
    <w:multiLevelType w:val="hybridMultilevel"/>
    <w:tmpl w:val="924293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CCC2176"/>
    <w:multiLevelType w:val="multilevel"/>
    <w:tmpl w:val="A21A56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32C2F1B"/>
    <w:multiLevelType w:val="multilevel"/>
    <w:tmpl w:val="D42061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3"/>
  </w:num>
  <w:num w:numId="3">
    <w:abstractNumId w:val="10"/>
  </w:num>
  <w:num w:numId="4">
    <w:abstractNumId w:val="18"/>
  </w:num>
  <w:num w:numId="5">
    <w:abstractNumId w:val="8"/>
  </w:num>
  <w:num w:numId="6">
    <w:abstractNumId w:val="7"/>
  </w:num>
  <w:num w:numId="7">
    <w:abstractNumId w:val="11"/>
  </w:num>
  <w:num w:numId="8">
    <w:abstractNumId w:val="2"/>
  </w:num>
  <w:num w:numId="9">
    <w:abstractNumId w:val="14"/>
  </w:num>
  <w:num w:numId="10">
    <w:abstractNumId w:val="12"/>
  </w:num>
  <w:num w:numId="11">
    <w:abstractNumId w:val="1"/>
  </w:num>
  <w:num w:numId="12">
    <w:abstractNumId w:val="5"/>
  </w:num>
  <w:num w:numId="13">
    <w:abstractNumId w:val="6"/>
  </w:num>
  <w:num w:numId="14">
    <w:abstractNumId w:val="3"/>
  </w:num>
  <w:num w:numId="15">
    <w:abstractNumId w:val="0"/>
  </w:num>
  <w:num w:numId="16">
    <w:abstractNumId w:val="4"/>
  </w:num>
  <w:num w:numId="17">
    <w:abstractNumId w:val="9"/>
  </w:num>
  <w:num w:numId="18">
    <w:abstractNumId w:val="17"/>
  </w:num>
  <w:num w:numId="19">
    <w:abstractNumId w:val="15"/>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88"/>
    <w:rsid w:val="000052A6"/>
    <w:rsid w:val="00026AF0"/>
    <w:rsid w:val="000344E7"/>
    <w:rsid w:val="000359ED"/>
    <w:rsid w:val="0004115C"/>
    <w:rsid w:val="00041886"/>
    <w:rsid w:val="00064EC5"/>
    <w:rsid w:val="0008134D"/>
    <w:rsid w:val="000A01AE"/>
    <w:rsid w:val="000B4577"/>
    <w:rsid w:val="000C418D"/>
    <w:rsid w:val="00164B22"/>
    <w:rsid w:val="00177BB8"/>
    <w:rsid w:val="001B7DEC"/>
    <w:rsid w:val="001C3898"/>
    <w:rsid w:val="001D5AD1"/>
    <w:rsid w:val="001E0FF8"/>
    <w:rsid w:val="001F0353"/>
    <w:rsid w:val="001F622D"/>
    <w:rsid w:val="002250F4"/>
    <w:rsid w:val="002263A0"/>
    <w:rsid w:val="002344EE"/>
    <w:rsid w:val="002469BB"/>
    <w:rsid w:val="002640B0"/>
    <w:rsid w:val="002A320A"/>
    <w:rsid w:val="002A5A55"/>
    <w:rsid w:val="003318A6"/>
    <w:rsid w:val="00332DD2"/>
    <w:rsid w:val="00346B65"/>
    <w:rsid w:val="0035149B"/>
    <w:rsid w:val="00364D8D"/>
    <w:rsid w:val="00380097"/>
    <w:rsid w:val="00395453"/>
    <w:rsid w:val="003C4C38"/>
    <w:rsid w:val="003F385B"/>
    <w:rsid w:val="004914AB"/>
    <w:rsid w:val="00497232"/>
    <w:rsid w:val="004A1F06"/>
    <w:rsid w:val="004C7619"/>
    <w:rsid w:val="004D37D6"/>
    <w:rsid w:val="004F4FAB"/>
    <w:rsid w:val="00520ABC"/>
    <w:rsid w:val="005647FE"/>
    <w:rsid w:val="005915B0"/>
    <w:rsid w:val="00594D8D"/>
    <w:rsid w:val="0062590E"/>
    <w:rsid w:val="00650D88"/>
    <w:rsid w:val="006644C1"/>
    <w:rsid w:val="006946A4"/>
    <w:rsid w:val="006E3CAD"/>
    <w:rsid w:val="006F1587"/>
    <w:rsid w:val="006F56B7"/>
    <w:rsid w:val="006F5B4F"/>
    <w:rsid w:val="007258DB"/>
    <w:rsid w:val="00732FC0"/>
    <w:rsid w:val="00742ED3"/>
    <w:rsid w:val="007518E4"/>
    <w:rsid w:val="00751D0A"/>
    <w:rsid w:val="00753DE6"/>
    <w:rsid w:val="007826F4"/>
    <w:rsid w:val="00793FC0"/>
    <w:rsid w:val="00796614"/>
    <w:rsid w:val="00814818"/>
    <w:rsid w:val="00832287"/>
    <w:rsid w:val="00835B54"/>
    <w:rsid w:val="00872733"/>
    <w:rsid w:val="008B5AB5"/>
    <w:rsid w:val="008F3E57"/>
    <w:rsid w:val="008F75AE"/>
    <w:rsid w:val="00915E77"/>
    <w:rsid w:val="00925570"/>
    <w:rsid w:val="00937663"/>
    <w:rsid w:val="00992D1F"/>
    <w:rsid w:val="009E0639"/>
    <w:rsid w:val="00A041D1"/>
    <w:rsid w:val="00A26AD6"/>
    <w:rsid w:val="00A5159C"/>
    <w:rsid w:val="00AC5DE7"/>
    <w:rsid w:val="00AE784D"/>
    <w:rsid w:val="00B31D68"/>
    <w:rsid w:val="00B3782D"/>
    <w:rsid w:val="00B57CB9"/>
    <w:rsid w:val="00C02F30"/>
    <w:rsid w:val="00C4461F"/>
    <w:rsid w:val="00C54C61"/>
    <w:rsid w:val="00CA407A"/>
    <w:rsid w:val="00CD231B"/>
    <w:rsid w:val="00CD3CA0"/>
    <w:rsid w:val="00CE3A8C"/>
    <w:rsid w:val="00D2210B"/>
    <w:rsid w:val="00D91C1C"/>
    <w:rsid w:val="00DC2DD2"/>
    <w:rsid w:val="00E75F9B"/>
    <w:rsid w:val="00E9698B"/>
    <w:rsid w:val="00F12716"/>
    <w:rsid w:val="00F349C7"/>
    <w:rsid w:val="00F37DDC"/>
    <w:rsid w:val="00F5231C"/>
    <w:rsid w:val="00F60406"/>
    <w:rsid w:val="00F61AA8"/>
    <w:rsid w:val="00F72B55"/>
    <w:rsid w:val="00F750E6"/>
    <w:rsid w:val="00F819FE"/>
    <w:rsid w:val="00F93026"/>
    <w:rsid w:val="00FC512C"/>
    <w:rsid w:val="00FF3F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E788566"/>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814818"/>
    <w:pPr>
      <w:keepNext/>
      <w:keepLines/>
      <w:numPr>
        <w:numId w:val="3"/>
      </w:numPr>
      <w:spacing w:before="160" w:after="120"/>
      <w:ind w:left="357" w:hanging="357"/>
      <w:outlineLvl w:val="2"/>
    </w:pPr>
    <w:rPr>
      <w:rFonts w:ascii="Verdana" w:eastAsiaTheme="majorEastAsia" w:hAnsi="Verdana" w:cstheme="majorBidi"/>
      <w:b/>
      <w:color w:val="1F4D78" w:themeColor="accent1" w:themeShade="7F"/>
      <w:sz w:val="2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818"/>
    <w:rPr>
      <w:rFonts w:ascii="Verdana" w:eastAsiaTheme="majorEastAsia" w:hAnsi="Verdana" w:cstheme="majorBidi"/>
      <w:b/>
      <w:color w:val="1F4D78" w:themeColor="accent1" w:themeShade="7F"/>
      <w:sz w:val="20"/>
      <w:szCs w:val="24"/>
      <w:lang w:val="en-US" w:eastAsia="en-US"/>
    </w:rPr>
  </w:style>
  <w:style w:type="character" w:styleId="PlaceholderText">
    <w:name w:val="Placeholder Text"/>
    <w:basedOn w:val="DefaultParagraphFont"/>
    <w:uiPriority w:val="99"/>
    <w:semiHidden/>
    <w:rsid w:val="007518E4"/>
    <w:rPr>
      <w:color w:val="808080"/>
    </w:rPr>
  </w:style>
  <w:style w:type="paragraph" w:styleId="CommentText">
    <w:name w:val="annotation text"/>
    <w:basedOn w:val="Normal"/>
    <w:link w:val="CommentTextChar"/>
    <w:uiPriority w:val="99"/>
    <w:semiHidden/>
    <w:rsid w:val="004F4FAB"/>
    <w:pPr>
      <w:spacing w:after="0" w:line="240" w:lineRule="auto"/>
    </w:pPr>
    <w:rPr>
      <w:rFonts w:ascii="Times New Roman" w:eastAsia="Times New Roman" w:hAnsi="Times New Roman" w:cs="Times New Roman"/>
      <w:sz w:val="20"/>
      <w:szCs w:val="20"/>
      <w:lang w:val="en-GB" w:eastAsia="en-US"/>
    </w:rPr>
  </w:style>
  <w:style w:type="character" w:customStyle="1" w:styleId="CommentTextChar">
    <w:name w:val="Comment Text Char"/>
    <w:basedOn w:val="DefaultParagraphFont"/>
    <w:link w:val="CommentText"/>
    <w:uiPriority w:val="99"/>
    <w:semiHidden/>
    <w:rsid w:val="004F4FAB"/>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2A5A55"/>
    <w:rPr>
      <w:rFonts w:eastAsiaTheme="minorHAnsi"/>
      <w:b/>
      <w:bCs/>
      <w:lang w:val="en-US"/>
    </w:rPr>
  </w:style>
  <w:style w:type="character" w:customStyle="1" w:styleId="CommentSubjectChar">
    <w:name w:val="Comment Subject Char"/>
    <w:basedOn w:val="CommentTextChar"/>
    <w:link w:val="CommentSubject"/>
    <w:uiPriority w:val="99"/>
    <w:semiHidden/>
    <w:rsid w:val="002A5A55"/>
    <w:rPr>
      <w:rFonts w:ascii="Times New Roman" w:eastAsiaTheme="minorHAnsi" w:hAnsi="Times New Roman" w:cs="Times New Roman"/>
      <w:b/>
      <w:bCs/>
      <w:sz w:val="20"/>
      <w:szCs w:val="20"/>
      <w:lang w:val="en-US" w:eastAsia="en-US"/>
    </w:rPr>
  </w:style>
  <w:style w:type="table" w:styleId="TableGrid">
    <w:name w:val="Table Grid"/>
    <w:basedOn w:val="TableNormal"/>
    <w:uiPriority w:val="39"/>
    <w:rsid w:val="002A5A55"/>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818"/>
    <w:pPr>
      <w:ind w:left="720"/>
      <w:contextualSpacing/>
    </w:pPr>
    <w:rPr>
      <w:rFonts w:eastAsiaTheme="minorHAnsi"/>
      <w:lang w:val="en-US" w:eastAsia="en-US"/>
    </w:rPr>
  </w:style>
  <w:style w:type="character" w:customStyle="1" w:styleId="Formatvorlage46">
    <w:name w:val="Formatvorlage46"/>
    <w:basedOn w:val="DefaultParagraphFont"/>
    <w:uiPriority w:val="1"/>
    <w:rsid w:val="007518E4"/>
    <w:rPr>
      <w:rFonts w:ascii="Verdana" w:hAnsi="Verdana"/>
      <w:sz w:val="20"/>
    </w:rPr>
  </w:style>
  <w:style w:type="character" w:styleId="CommentReference">
    <w:name w:val="annotation reference"/>
    <w:uiPriority w:val="99"/>
    <w:semiHidden/>
    <w:rsid w:val="004F4FAB"/>
    <w:rPr>
      <w:sz w:val="16"/>
      <w:szCs w:val="16"/>
    </w:rPr>
  </w:style>
  <w:style w:type="paragraph" w:styleId="NormalWeb">
    <w:name w:val="Normal (Web)"/>
    <w:basedOn w:val="Normal"/>
    <w:uiPriority w:val="99"/>
    <w:semiHidden/>
    <w:unhideWhenUsed/>
    <w:rsid w:val="000418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0639"/>
    <w:rPr>
      <w:color w:val="0563C1" w:themeColor="hyperlink"/>
      <w:u w:val="single"/>
    </w:rPr>
  </w:style>
  <w:style w:type="character" w:styleId="EndnoteReference">
    <w:name w:val="endnote reference"/>
    <w:basedOn w:val="DefaultParagraphFont"/>
    <w:uiPriority w:val="99"/>
    <w:semiHidden/>
    <w:unhideWhenUsed/>
    <w:rsid w:val="00F37DDC"/>
    <w:rPr>
      <w:vertAlign w:val="superscript"/>
    </w:rPr>
  </w:style>
  <w:style w:type="paragraph" w:customStyle="1" w:styleId="86AD8AF531374E299E021D380AF5868A">
    <w:name w:val="86AD8AF531374E299E021D380AF5868A"/>
    <w:rsid w:val="00380097"/>
  </w:style>
  <w:style w:type="paragraph" w:customStyle="1" w:styleId="1184144826174376A1582874E31CA8C9">
    <w:name w:val="1184144826174376A1582874E31CA8C9"/>
    <w:rsid w:val="00380097"/>
  </w:style>
  <w:style w:type="paragraph" w:styleId="Footer">
    <w:name w:val="footer"/>
    <w:basedOn w:val="Normal"/>
    <w:link w:val="FooterChar"/>
    <w:uiPriority w:val="99"/>
    <w:unhideWhenUsed/>
    <w:rsid w:val="00814818"/>
    <w:pPr>
      <w:tabs>
        <w:tab w:val="center" w:pos="4703"/>
        <w:tab w:val="right" w:pos="9406"/>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814818"/>
    <w:rPr>
      <w:rFonts w:eastAsiaTheme="minorHAnsi"/>
      <w:lang w:val="en-US" w:eastAsia="en-US"/>
    </w:rPr>
  </w:style>
  <w:style w:type="paragraph" w:customStyle="1" w:styleId="10A3878258024BB3A06019A232733C9C2">
    <w:name w:val="10A3878258024BB3A06019A232733C9C2"/>
    <w:rsid w:val="00814818"/>
    <w:pPr>
      <w:keepNext/>
      <w:keepLines/>
      <w:tabs>
        <w:tab w:val="num" w:pos="720"/>
      </w:tabs>
      <w:spacing w:before="160" w:after="120"/>
      <w:ind w:left="357" w:hanging="357"/>
      <w:outlineLvl w:val="2"/>
    </w:pPr>
    <w:rPr>
      <w:rFonts w:ascii="Verdana" w:eastAsiaTheme="majorEastAsia" w:hAnsi="Verdana" w:cstheme="majorBidi"/>
      <w:b/>
      <w:color w:val="1F4D78" w:themeColor="accent1" w:themeShade="7F"/>
      <w:sz w:val="20"/>
      <w:szCs w:val="24"/>
      <w:lang w:val="en-US" w:eastAsia="en-US"/>
    </w:rPr>
  </w:style>
  <w:style w:type="paragraph" w:customStyle="1" w:styleId="8764753C92074B1A89DC1CFD97CF01301">
    <w:name w:val="8764753C92074B1A89DC1CFD97CF01301"/>
    <w:rsid w:val="00814818"/>
    <w:rPr>
      <w:rFonts w:eastAsiaTheme="minorHAnsi"/>
      <w:lang w:val="en-US" w:eastAsia="en-US"/>
    </w:rPr>
  </w:style>
  <w:style w:type="paragraph" w:customStyle="1" w:styleId="9AFE4DDD71B346E58590DD83B0A029962">
    <w:name w:val="9AFE4DDD71B346E58590DD83B0A029962"/>
    <w:rsid w:val="00814818"/>
    <w:rPr>
      <w:rFonts w:eastAsiaTheme="minorHAnsi"/>
      <w:lang w:val="en-US" w:eastAsia="en-US"/>
    </w:rPr>
  </w:style>
  <w:style w:type="paragraph" w:customStyle="1" w:styleId="6558CFCF622A43B899C6A841B983C1992">
    <w:name w:val="6558CFCF622A43B899C6A841B983C1992"/>
    <w:rsid w:val="00814818"/>
    <w:rPr>
      <w:rFonts w:eastAsiaTheme="minorHAnsi"/>
      <w:lang w:val="en-US" w:eastAsia="en-US"/>
    </w:rPr>
  </w:style>
  <w:style w:type="paragraph" w:customStyle="1" w:styleId="CD37DCC80B054CCD903F281A5364B0B52">
    <w:name w:val="CD37DCC80B054CCD903F281A5364B0B52"/>
    <w:rsid w:val="00814818"/>
    <w:rPr>
      <w:rFonts w:eastAsiaTheme="minorHAnsi"/>
      <w:lang w:val="en-US" w:eastAsia="en-US"/>
    </w:rPr>
  </w:style>
  <w:style w:type="paragraph" w:customStyle="1" w:styleId="A84B9F84C14747C3ADDA08D388E49B7B2">
    <w:name w:val="A84B9F84C14747C3ADDA08D388E49B7B2"/>
    <w:rsid w:val="00814818"/>
    <w:rPr>
      <w:rFonts w:eastAsiaTheme="minorHAnsi"/>
      <w:lang w:val="en-US" w:eastAsia="en-US"/>
    </w:rPr>
  </w:style>
  <w:style w:type="paragraph" w:customStyle="1" w:styleId="35D15220A5034B3EB3ECE894F2C030712">
    <w:name w:val="35D15220A5034B3EB3ECE894F2C030712"/>
    <w:rsid w:val="00814818"/>
    <w:rPr>
      <w:rFonts w:eastAsiaTheme="minorHAnsi"/>
      <w:lang w:val="en-US" w:eastAsia="en-US"/>
    </w:rPr>
  </w:style>
  <w:style w:type="paragraph" w:customStyle="1" w:styleId="7F358D27AE8643EDBFE6C86B72A997202">
    <w:name w:val="7F358D27AE8643EDBFE6C86B72A997202"/>
    <w:rsid w:val="00814818"/>
    <w:rPr>
      <w:rFonts w:eastAsiaTheme="minorHAnsi"/>
      <w:lang w:val="en-US" w:eastAsia="en-US"/>
    </w:rPr>
  </w:style>
  <w:style w:type="paragraph" w:customStyle="1" w:styleId="4E4DCD87BCBB467EA3629FA9CE3B42742">
    <w:name w:val="4E4DCD87BCBB467EA3629FA9CE3B42742"/>
    <w:rsid w:val="00814818"/>
    <w:rPr>
      <w:rFonts w:eastAsiaTheme="minorHAnsi"/>
      <w:lang w:val="en-US" w:eastAsia="en-US"/>
    </w:rPr>
  </w:style>
  <w:style w:type="paragraph" w:customStyle="1" w:styleId="CCC8EEACDD8D4B3CB3D4422FAD2C8C8B2">
    <w:name w:val="CCC8EEACDD8D4B3CB3D4422FAD2C8C8B2"/>
    <w:rsid w:val="00814818"/>
    <w:rPr>
      <w:rFonts w:eastAsiaTheme="minorHAnsi"/>
      <w:lang w:val="en-US" w:eastAsia="en-US"/>
    </w:rPr>
  </w:style>
  <w:style w:type="paragraph" w:customStyle="1" w:styleId="607C011E5D1C41DBAB4F439E670F67F52">
    <w:name w:val="607C011E5D1C41DBAB4F439E670F67F52"/>
    <w:rsid w:val="00814818"/>
    <w:rPr>
      <w:rFonts w:eastAsiaTheme="minorHAnsi"/>
      <w:lang w:val="en-US" w:eastAsia="en-US"/>
    </w:rPr>
  </w:style>
  <w:style w:type="paragraph" w:customStyle="1" w:styleId="33D1E09F3387434BAE1BDA3070AE24952">
    <w:name w:val="33D1E09F3387434BAE1BDA3070AE24952"/>
    <w:rsid w:val="00814818"/>
    <w:rPr>
      <w:rFonts w:eastAsiaTheme="minorHAnsi"/>
      <w:lang w:val="en-US" w:eastAsia="en-US"/>
    </w:rPr>
  </w:style>
  <w:style w:type="paragraph" w:customStyle="1" w:styleId="740F6DAA969840F2B190205F9E5F47622">
    <w:name w:val="740F6DAA969840F2B190205F9E5F47622"/>
    <w:rsid w:val="00814818"/>
    <w:rPr>
      <w:rFonts w:eastAsiaTheme="minorHAnsi"/>
      <w:lang w:val="en-US" w:eastAsia="en-US"/>
    </w:rPr>
  </w:style>
  <w:style w:type="paragraph" w:customStyle="1" w:styleId="A328322EED8E441EAD6EE53A1082D3C62">
    <w:name w:val="A328322EED8E441EAD6EE53A1082D3C62"/>
    <w:rsid w:val="00814818"/>
    <w:rPr>
      <w:rFonts w:eastAsiaTheme="minorHAnsi"/>
      <w:lang w:val="en-US" w:eastAsia="en-US"/>
    </w:rPr>
  </w:style>
  <w:style w:type="paragraph" w:customStyle="1" w:styleId="08CB3E7E619B41D2A1514AE2A4799CA12">
    <w:name w:val="08CB3E7E619B41D2A1514AE2A4799CA12"/>
    <w:rsid w:val="00814818"/>
    <w:rPr>
      <w:rFonts w:eastAsiaTheme="minorHAnsi"/>
      <w:lang w:val="en-US" w:eastAsia="en-US"/>
    </w:rPr>
  </w:style>
  <w:style w:type="paragraph" w:customStyle="1" w:styleId="8B4E936F7FD34E0184667E594099000D2">
    <w:name w:val="8B4E936F7FD34E0184667E594099000D2"/>
    <w:rsid w:val="00814818"/>
    <w:rPr>
      <w:rFonts w:eastAsiaTheme="minorHAnsi"/>
      <w:lang w:val="en-US" w:eastAsia="en-US"/>
    </w:rPr>
  </w:style>
  <w:style w:type="paragraph" w:customStyle="1" w:styleId="2E0E8BFCDC6642C58814E95B2B27528F2">
    <w:name w:val="2E0E8BFCDC6642C58814E95B2B27528F2"/>
    <w:rsid w:val="00814818"/>
    <w:rPr>
      <w:rFonts w:eastAsiaTheme="minorHAnsi"/>
      <w:lang w:val="en-US" w:eastAsia="en-US"/>
    </w:rPr>
  </w:style>
  <w:style w:type="paragraph" w:customStyle="1" w:styleId="CE401BFDF76849449EB78933EC5DAC142">
    <w:name w:val="CE401BFDF76849449EB78933EC5DAC142"/>
    <w:rsid w:val="00814818"/>
    <w:rPr>
      <w:rFonts w:eastAsiaTheme="minorHAnsi"/>
      <w:lang w:val="en-US" w:eastAsia="en-US"/>
    </w:rPr>
  </w:style>
  <w:style w:type="paragraph" w:customStyle="1" w:styleId="05F7D122F8CF4567A73FC7DBCBF3C31F2">
    <w:name w:val="05F7D122F8CF4567A73FC7DBCBF3C31F2"/>
    <w:rsid w:val="00814818"/>
    <w:rPr>
      <w:rFonts w:eastAsiaTheme="minorHAnsi"/>
      <w:lang w:val="en-US" w:eastAsia="en-US"/>
    </w:rPr>
  </w:style>
  <w:style w:type="paragraph" w:customStyle="1" w:styleId="8337716BFF43494BAB48E9A63707F1572">
    <w:name w:val="8337716BFF43494BAB48E9A63707F1572"/>
    <w:rsid w:val="00814818"/>
    <w:rPr>
      <w:rFonts w:eastAsiaTheme="minorHAnsi"/>
      <w:lang w:val="en-US" w:eastAsia="en-US"/>
    </w:rPr>
  </w:style>
  <w:style w:type="paragraph" w:customStyle="1" w:styleId="F714A4D5A670489B823CF0F48B024BEC2">
    <w:name w:val="F714A4D5A670489B823CF0F48B024BEC2"/>
    <w:rsid w:val="00814818"/>
    <w:rPr>
      <w:rFonts w:eastAsiaTheme="minorHAnsi"/>
      <w:lang w:val="en-US" w:eastAsia="en-US"/>
    </w:rPr>
  </w:style>
  <w:style w:type="paragraph" w:customStyle="1" w:styleId="58FB5B0978C94058A26814542155620F2">
    <w:name w:val="58FB5B0978C94058A26814542155620F2"/>
    <w:rsid w:val="00814818"/>
    <w:rPr>
      <w:rFonts w:eastAsiaTheme="minorHAnsi"/>
      <w:lang w:val="en-US" w:eastAsia="en-US"/>
    </w:rPr>
  </w:style>
  <w:style w:type="paragraph" w:customStyle="1" w:styleId="4188EDE3B857410180BDA9E23DFDCBBD2">
    <w:name w:val="4188EDE3B857410180BDA9E23DFDCBBD2"/>
    <w:rsid w:val="00814818"/>
    <w:rPr>
      <w:rFonts w:eastAsiaTheme="minorHAnsi"/>
      <w:lang w:val="en-US" w:eastAsia="en-US"/>
    </w:rPr>
  </w:style>
  <w:style w:type="paragraph" w:customStyle="1" w:styleId="EC9F731D0F5649E88A5DF4C3DAAF62902">
    <w:name w:val="EC9F731D0F5649E88A5DF4C3DAAF62902"/>
    <w:rsid w:val="00814818"/>
    <w:rPr>
      <w:rFonts w:eastAsiaTheme="minorHAnsi"/>
      <w:lang w:val="en-US" w:eastAsia="en-US"/>
    </w:rPr>
  </w:style>
  <w:style w:type="paragraph" w:customStyle="1" w:styleId="FE9469DBC3CF4F829E58B583AD009E712">
    <w:name w:val="FE9469DBC3CF4F829E58B583AD009E712"/>
    <w:rsid w:val="00814818"/>
    <w:rPr>
      <w:rFonts w:eastAsiaTheme="minorHAnsi"/>
      <w:lang w:val="en-US" w:eastAsia="en-US"/>
    </w:rPr>
  </w:style>
  <w:style w:type="paragraph" w:customStyle="1" w:styleId="7B3CA09EBF2C49348E430324AA88C80A2">
    <w:name w:val="7B3CA09EBF2C49348E430324AA88C80A2"/>
    <w:rsid w:val="00814818"/>
    <w:rPr>
      <w:rFonts w:eastAsiaTheme="minorHAnsi"/>
      <w:lang w:val="en-US" w:eastAsia="en-US"/>
    </w:rPr>
  </w:style>
  <w:style w:type="paragraph" w:customStyle="1" w:styleId="A2CC7F11254F4C11AC4DF215D4D51A2D2">
    <w:name w:val="A2CC7F11254F4C11AC4DF215D4D51A2D2"/>
    <w:rsid w:val="00814818"/>
    <w:rPr>
      <w:rFonts w:eastAsiaTheme="minorHAnsi"/>
      <w:lang w:val="en-US" w:eastAsia="en-US"/>
    </w:rPr>
  </w:style>
  <w:style w:type="paragraph" w:customStyle="1" w:styleId="07BC66B02F4C486CB5C6F2BDFC6217892">
    <w:name w:val="07BC66B02F4C486CB5C6F2BDFC6217892"/>
    <w:rsid w:val="00814818"/>
    <w:rPr>
      <w:rFonts w:eastAsiaTheme="minorHAnsi"/>
      <w:lang w:val="en-US" w:eastAsia="en-US"/>
    </w:rPr>
  </w:style>
  <w:style w:type="paragraph" w:customStyle="1" w:styleId="AA16616818B54D5DBD348AA631708F082">
    <w:name w:val="AA16616818B54D5DBD348AA631708F082"/>
    <w:rsid w:val="00814818"/>
    <w:rPr>
      <w:rFonts w:eastAsiaTheme="minorHAnsi"/>
      <w:lang w:val="en-US" w:eastAsia="en-US"/>
    </w:rPr>
  </w:style>
  <w:style w:type="paragraph" w:customStyle="1" w:styleId="F193D33EAC7E4B5E8601ABCA286C14852">
    <w:name w:val="F193D33EAC7E4B5E8601ABCA286C14852"/>
    <w:rsid w:val="00814818"/>
    <w:rPr>
      <w:rFonts w:eastAsiaTheme="minorHAnsi"/>
      <w:lang w:val="en-US" w:eastAsia="en-US"/>
    </w:rPr>
  </w:style>
  <w:style w:type="paragraph" w:customStyle="1" w:styleId="87FE3B30D49A4E85AC02D808C179CB822">
    <w:name w:val="87FE3B30D49A4E85AC02D808C179CB822"/>
    <w:rsid w:val="00814818"/>
    <w:rPr>
      <w:rFonts w:eastAsiaTheme="minorHAnsi"/>
      <w:lang w:val="en-US" w:eastAsia="en-US"/>
    </w:rPr>
  </w:style>
  <w:style w:type="paragraph" w:customStyle="1" w:styleId="5AEC71F0B1834B74B574CAF2D14C172B2">
    <w:name w:val="5AEC71F0B1834B74B574CAF2D14C172B2"/>
    <w:rsid w:val="00814818"/>
    <w:rPr>
      <w:rFonts w:eastAsiaTheme="minorHAnsi"/>
      <w:lang w:val="en-US" w:eastAsia="en-US"/>
    </w:rPr>
  </w:style>
  <w:style w:type="paragraph" w:customStyle="1" w:styleId="CD9C1454CF484BD8891EA4EA260F32322">
    <w:name w:val="CD9C1454CF484BD8891EA4EA260F32322"/>
    <w:rsid w:val="00814818"/>
    <w:rPr>
      <w:rFonts w:eastAsiaTheme="minorHAnsi"/>
      <w:lang w:val="en-US" w:eastAsia="en-US"/>
    </w:rPr>
  </w:style>
  <w:style w:type="paragraph" w:customStyle="1" w:styleId="7A1C15AF707B4C8BA3C571C0360CB51F2">
    <w:name w:val="7A1C15AF707B4C8BA3C571C0360CB51F2"/>
    <w:rsid w:val="00814818"/>
    <w:rPr>
      <w:rFonts w:eastAsiaTheme="minorHAnsi"/>
      <w:lang w:val="en-US" w:eastAsia="en-US"/>
    </w:rPr>
  </w:style>
  <w:style w:type="paragraph" w:customStyle="1" w:styleId="AC0C2226A9E2442EA709CB12ACD13D372">
    <w:name w:val="AC0C2226A9E2442EA709CB12ACD13D372"/>
    <w:rsid w:val="00814818"/>
    <w:rPr>
      <w:rFonts w:eastAsiaTheme="minorHAnsi"/>
      <w:lang w:val="en-US" w:eastAsia="en-US"/>
    </w:rPr>
  </w:style>
  <w:style w:type="paragraph" w:customStyle="1" w:styleId="E8F63D4BBD4A4A55A869EFFA353939052">
    <w:name w:val="E8F63D4BBD4A4A55A869EFFA353939052"/>
    <w:rsid w:val="00814818"/>
    <w:rPr>
      <w:rFonts w:eastAsiaTheme="minorHAnsi"/>
      <w:lang w:val="en-US" w:eastAsia="en-US"/>
    </w:rPr>
  </w:style>
  <w:style w:type="paragraph" w:customStyle="1" w:styleId="A8FCD04999CE4DB6B62F3B2AB99CAAF02">
    <w:name w:val="A8FCD04999CE4DB6B62F3B2AB99CAAF02"/>
    <w:rsid w:val="00814818"/>
    <w:rPr>
      <w:rFonts w:eastAsiaTheme="minorHAnsi"/>
      <w:lang w:val="en-US" w:eastAsia="en-US"/>
    </w:rPr>
  </w:style>
  <w:style w:type="paragraph" w:customStyle="1" w:styleId="04EFD96E472948FEBC3619D0BB764E572">
    <w:name w:val="04EFD96E472948FEBC3619D0BB764E572"/>
    <w:rsid w:val="00814818"/>
    <w:rPr>
      <w:rFonts w:eastAsiaTheme="minorHAnsi"/>
      <w:lang w:val="en-US" w:eastAsia="en-US"/>
    </w:rPr>
  </w:style>
  <w:style w:type="paragraph" w:customStyle="1" w:styleId="D4175DD7314B41A794747C528FFA5FD62">
    <w:name w:val="D4175DD7314B41A794747C528FFA5FD62"/>
    <w:rsid w:val="00814818"/>
    <w:rPr>
      <w:rFonts w:eastAsiaTheme="minorHAnsi"/>
      <w:lang w:val="en-US" w:eastAsia="en-US"/>
    </w:rPr>
  </w:style>
  <w:style w:type="paragraph" w:customStyle="1" w:styleId="ECC2E1CB257E46A09A04424766E2882B2">
    <w:name w:val="ECC2E1CB257E46A09A04424766E2882B2"/>
    <w:rsid w:val="00814818"/>
    <w:rPr>
      <w:rFonts w:eastAsiaTheme="minorHAnsi"/>
      <w:lang w:val="en-US" w:eastAsia="en-US"/>
    </w:rPr>
  </w:style>
  <w:style w:type="paragraph" w:customStyle="1" w:styleId="31E5A43C5E2542DD8868E82D7E4305C22">
    <w:name w:val="31E5A43C5E2542DD8868E82D7E4305C22"/>
    <w:rsid w:val="00814818"/>
    <w:rPr>
      <w:rFonts w:eastAsiaTheme="minorHAnsi"/>
      <w:lang w:val="en-US" w:eastAsia="en-US"/>
    </w:rPr>
  </w:style>
  <w:style w:type="paragraph" w:customStyle="1" w:styleId="A046EB3B0CFB4A4F98AB2910901956762">
    <w:name w:val="A046EB3B0CFB4A4F98AB2910901956762"/>
    <w:rsid w:val="00814818"/>
    <w:rPr>
      <w:rFonts w:eastAsiaTheme="minorHAnsi"/>
      <w:lang w:val="en-US" w:eastAsia="en-US"/>
    </w:rPr>
  </w:style>
  <w:style w:type="paragraph" w:customStyle="1" w:styleId="3E585EE807E443FDBA581096EF1D92802">
    <w:name w:val="3E585EE807E443FDBA581096EF1D92802"/>
    <w:rsid w:val="00814818"/>
    <w:rPr>
      <w:rFonts w:eastAsiaTheme="minorHAnsi"/>
      <w:lang w:val="en-US" w:eastAsia="en-US"/>
    </w:rPr>
  </w:style>
  <w:style w:type="paragraph" w:customStyle="1" w:styleId="D6CBDB8245874BDA8DF47A47DB2417DB2">
    <w:name w:val="D6CBDB8245874BDA8DF47A47DB2417DB2"/>
    <w:rsid w:val="00814818"/>
    <w:rPr>
      <w:rFonts w:eastAsiaTheme="minorHAnsi"/>
      <w:lang w:val="en-US" w:eastAsia="en-US"/>
    </w:rPr>
  </w:style>
  <w:style w:type="paragraph" w:customStyle="1" w:styleId="9892AF7FB9B6459B91DB4A374D797CBD2">
    <w:name w:val="9892AF7FB9B6459B91DB4A374D797CBD2"/>
    <w:rsid w:val="00814818"/>
    <w:rPr>
      <w:rFonts w:eastAsiaTheme="minorHAnsi"/>
      <w:lang w:val="en-US" w:eastAsia="en-US"/>
    </w:rPr>
  </w:style>
  <w:style w:type="paragraph" w:customStyle="1" w:styleId="49147A861F064C3D9C11E33698D1EDD62">
    <w:name w:val="49147A861F064C3D9C11E33698D1EDD62"/>
    <w:rsid w:val="00814818"/>
    <w:rPr>
      <w:rFonts w:eastAsiaTheme="minorHAnsi"/>
      <w:lang w:val="en-US" w:eastAsia="en-US"/>
    </w:rPr>
  </w:style>
  <w:style w:type="paragraph" w:customStyle="1" w:styleId="B3472B26C10245D395BF0343AAAC35612">
    <w:name w:val="B3472B26C10245D395BF0343AAAC35612"/>
    <w:rsid w:val="00814818"/>
    <w:rPr>
      <w:rFonts w:eastAsiaTheme="minorHAnsi"/>
      <w:lang w:val="en-US" w:eastAsia="en-US"/>
    </w:rPr>
  </w:style>
  <w:style w:type="paragraph" w:customStyle="1" w:styleId="B066AE371C814545AFC0334F05E973662">
    <w:name w:val="B066AE371C814545AFC0334F05E973662"/>
    <w:rsid w:val="00814818"/>
    <w:rPr>
      <w:rFonts w:eastAsiaTheme="minorHAnsi"/>
      <w:lang w:val="en-US" w:eastAsia="en-US"/>
    </w:rPr>
  </w:style>
  <w:style w:type="paragraph" w:customStyle="1" w:styleId="91632F7E389C441CBAE3370C9955E8972">
    <w:name w:val="91632F7E389C441CBAE3370C9955E8972"/>
    <w:rsid w:val="00814818"/>
    <w:rPr>
      <w:rFonts w:eastAsiaTheme="minorHAnsi"/>
      <w:lang w:val="en-US" w:eastAsia="en-US"/>
    </w:rPr>
  </w:style>
  <w:style w:type="paragraph" w:customStyle="1" w:styleId="BF6B17B41C674EA6BF5341494DA63D952">
    <w:name w:val="BF6B17B41C674EA6BF5341494DA63D952"/>
    <w:rsid w:val="00814818"/>
    <w:rPr>
      <w:rFonts w:eastAsiaTheme="minorHAnsi"/>
      <w:lang w:val="en-US" w:eastAsia="en-US"/>
    </w:rPr>
  </w:style>
  <w:style w:type="paragraph" w:customStyle="1" w:styleId="0F0880627DC648E8A1A320EE83699A042">
    <w:name w:val="0F0880627DC648E8A1A320EE83699A042"/>
    <w:rsid w:val="00814818"/>
    <w:rPr>
      <w:rFonts w:eastAsiaTheme="minorHAnsi"/>
      <w:lang w:val="en-US" w:eastAsia="en-US"/>
    </w:rPr>
  </w:style>
  <w:style w:type="paragraph" w:customStyle="1" w:styleId="5363F7AC900648A588DC3B14DDD619FD2">
    <w:name w:val="5363F7AC900648A588DC3B14DDD619FD2"/>
    <w:rsid w:val="00814818"/>
    <w:rPr>
      <w:rFonts w:eastAsiaTheme="minorHAnsi"/>
      <w:lang w:val="en-US" w:eastAsia="en-US"/>
    </w:rPr>
  </w:style>
  <w:style w:type="paragraph" w:customStyle="1" w:styleId="3738EE73DB83425989FAE2E34F9A2E1B2">
    <w:name w:val="3738EE73DB83425989FAE2E34F9A2E1B2"/>
    <w:rsid w:val="00814818"/>
    <w:rPr>
      <w:rFonts w:eastAsiaTheme="minorHAnsi"/>
      <w:lang w:val="en-US" w:eastAsia="en-US"/>
    </w:rPr>
  </w:style>
  <w:style w:type="paragraph" w:customStyle="1" w:styleId="49566B5591EE40A18B81A6B910046A102">
    <w:name w:val="49566B5591EE40A18B81A6B910046A102"/>
    <w:rsid w:val="00814818"/>
    <w:rPr>
      <w:rFonts w:eastAsiaTheme="minorHAnsi"/>
      <w:lang w:val="en-US" w:eastAsia="en-US"/>
    </w:rPr>
  </w:style>
  <w:style w:type="paragraph" w:customStyle="1" w:styleId="BA0376C683BD44BEA4E29EB651C573682">
    <w:name w:val="BA0376C683BD44BEA4E29EB651C573682"/>
    <w:rsid w:val="00814818"/>
    <w:rPr>
      <w:rFonts w:eastAsiaTheme="minorHAnsi"/>
      <w:lang w:val="en-US" w:eastAsia="en-US"/>
    </w:rPr>
  </w:style>
  <w:style w:type="paragraph" w:customStyle="1" w:styleId="0E42848E378847839E5C0CF10FC02E552">
    <w:name w:val="0E42848E378847839E5C0CF10FC02E552"/>
    <w:rsid w:val="00814818"/>
    <w:rPr>
      <w:rFonts w:eastAsiaTheme="minorHAnsi"/>
      <w:lang w:val="en-US" w:eastAsia="en-US"/>
    </w:rPr>
  </w:style>
  <w:style w:type="paragraph" w:customStyle="1" w:styleId="30AD287DE8A1469B8C7D98F66AAD92B32">
    <w:name w:val="30AD287DE8A1469B8C7D98F66AAD92B32"/>
    <w:rsid w:val="00814818"/>
    <w:rPr>
      <w:rFonts w:eastAsiaTheme="minorHAnsi"/>
      <w:lang w:val="en-US" w:eastAsia="en-US"/>
    </w:rPr>
  </w:style>
  <w:style w:type="paragraph" w:customStyle="1" w:styleId="2C6F84CFD980417CB73F0CF5B4323BD72">
    <w:name w:val="2C6F84CFD980417CB73F0CF5B4323BD72"/>
    <w:rsid w:val="00814818"/>
    <w:rPr>
      <w:rFonts w:eastAsiaTheme="minorHAnsi"/>
      <w:lang w:val="en-US" w:eastAsia="en-US"/>
    </w:rPr>
  </w:style>
  <w:style w:type="paragraph" w:customStyle="1" w:styleId="130B058718ED41BBBAA13A845456B2922">
    <w:name w:val="130B058718ED41BBBAA13A845456B2922"/>
    <w:rsid w:val="00814818"/>
    <w:rPr>
      <w:rFonts w:eastAsiaTheme="minorHAnsi"/>
      <w:lang w:val="en-US" w:eastAsia="en-US"/>
    </w:rPr>
  </w:style>
  <w:style w:type="paragraph" w:customStyle="1" w:styleId="CFEDD94F410347B18D70BA09586F50C72">
    <w:name w:val="CFEDD94F410347B18D70BA09586F50C72"/>
    <w:rsid w:val="00814818"/>
    <w:rPr>
      <w:rFonts w:eastAsiaTheme="minorHAnsi"/>
      <w:lang w:val="en-US" w:eastAsia="en-US"/>
    </w:rPr>
  </w:style>
  <w:style w:type="paragraph" w:customStyle="1" w:styleId="4291C9659D1846F1BD7CF6AB999440862">
    <w:name w:val="4291C9659D1846F1BD7CF6AB999440862"/>
    <w:rsid w:val="00814818"/>
    <w:rPr>
      <w:rFonts w:eastAsiaTheme="minorHAnsi"/>
      <w:lang w:val="en-US" w:eastAsia="en-US"/>
    </w:rPr>
  </w:style>
  <w:style w:type="paragraph" w:customStyle="1" w:styleId="A38C26E638F2458F8931700FDAC5A13B2">
    <w:name w:val="A38C26E638F2458F8931700FDAC5A13B2"/>
    <w:rsid w:val="00814818"/>
    <w:rPr>
      <w:rFonts w:eastAsiaTheme="minorHAnsi"/>
      <w:lang w:val="en-US" w:eastAsia="en-US"/>
    </w:rPr>
  </w:style>
  <w:style w:type="paragraph" w:customStyle="1" w:styleId="D457F405F75045A4881882A6682D79AD2">
    <w:name w:val="D457F405F75045A4881882A6682D79AD2"/>
    <w:rsid w:val="00814818"/>
    <w:rPr>
      <w:rFonts w:eastAsiaTheme="minorHAnsi"/>
      <w:lang w:val="en-US" w:eastAsia="en-US"/>
    </w:rPr>
  </w:style>
  <w:style w:type="paragraph" w:customStyle="1" w:styleId="9B790E90096B46D3AF1BD27BCD151780">
    <w:name w:val="9B790E90096B46D3AF1BD27BCD151780"/>
    <w:rsid w:val="007518E4"/>
  </w:style>
  <w:style w:type="paragraph" w:customStyle="1" w:styleId="DA2D3E3045DE4DD781A48FC46CA312F1">
    <w:name w:val="DA2D3E3045DE4DD781A48FC46CA312F1"/>
    <w:rsid w:val="007518E4"/>
  </w:style>
  <w:style w:type="paragraph" w:customStyle="1" w:styleId="6CC7B272DE2E4B6298D623ABB2404A23">
    <w:name w:val="6CC7B272DE2E4B6298D623ABB2404A23"/>
    <w:rsid w:val="007518E4"/>
  </w:style>
  <w:style w:type="paragraph" w:customStyle="1" w:styleId="E518D103D70045D4A1FDCDAB2022A97E">
    <w:name w:val="E518D103D70045D4A1FDCDAB2022A97E"/>
    <w:rsid w:val="007518E4"/>
  </w:style>
  <w:style w:type="paragraph" w:customStyle="1" w:styleId="10F056A934F04DC396AA40B590DDC8B0">
    <w:name w:val="10F056A934F04DC396AA40B590DDC8B0"/>
    <w:rsid w:val="007518E4"/>
  </w:style>
  <w:style w:type="paragraph" w:customStyle="1" w:styleId="C0C6AF84D89540068F1AB441CE31438E">
    <w:name w:val="C0C6AF84D89540068F1AB441CE31438E"/>
    <w:rsid w:val="007518E4"/>
  </w:style>
  <w:style w:type="paragraph" w:customStyle="1" w:styleId="85A6D2E475424A40B95A2F829C2532E7">
    <w:name w:val="85A6D2E475424A40B95A2F829C2532E7"/>
    <w:rsid w:val="007518E4"/>
  </w:style>
  <w:style w:type="paragraph" w:customStyle="1" w:styleId="C79415716DCC47DCAAE343C69180555E">
    <w:name w:val="C79415716DCC47DCAAE343C69180555E"/>
    <w:rsid w:val="007518E4"/>
  </w:style>
  <w:style w:type="paragraph" w:customStyle="1" w:styleId="2D07A810F3444CC6B3EC7D30D1CB4261">
    <w:name w:val="2D07A810F3444CC6B3EC7D30D1CB4261"/>
    <w:rsid w:val="007518E4"/>
  </w:style>
  <w:style w:type="paragraph" w:customStyle="1" w:styleId="554996C7F1BC428B9FA2AFCB3BE6D9B5">
    <w:name w:val="554996C7F1BC428B9FA2AFCB3BE6D9B5"/>
    <w:rsid w:val="007518E4"/>
  </w:style>
  <w:style w:type="paragraph" w:customStyle="1" w:styleId="BB98C5A2B5834F1F97858E104E97DB6E">
    <w:name w:val="BB98C5A2B5834F1F97858E104E97DB6E"/>
    <w:rsid w:val="007518E4"/>
  </w:style>
  <w:style w:type="paragraph" w:customStyle="1" w:styleId="51EA917F6C354DCCBA60B28126342491">
    <w:name w:val="51EA917F6C354DCCBA60B28126342491"/>
    <w:rsid w:val="007518E4"/>
  </w:style>
  <w:style w:type="paragraph" w:customStyle="1" w:styleId="F0FDBFC6F0F84B62A884F23F9F8A7FC5">
    <w:name w:val="F0FDBFC6F0F84B62A884F23F9F8A7FC5"/>
    <w:rsid w:val="007518E4"/>
  </w:style>
  <w:style w:type="paragraph" w:customStyle="1" w:styleId="7D040B2DF67B4E55B8A8E8BD3083CECE">
    <w:name w:val="7D040B2DF67B4E55B8A8E8BD3083CECE"/>
    <w:rsid w:val="00742ED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52</Value>
      <Value>54</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Concept note</TermName>
          <TermId xmlns="http://schemas.microsoft.com/office/infopath/2007/PartnerControls">175fb2e9-17bf-470a-a2ec-078356fb3799</TermId>
        </TermInfo>
      </Term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PPA</TermName>
          <TermId xmlns="http://schemas.microsoft.com/office/infopath/2007/PartnerControls">b6c7c3d2-f6dc-49ba-845f-8cca05c7cb84</TermId>
        </TermInfo>
      </Terms>
    </cc92bdb0fa944447acf309642a11bf0d>
    <KeyEntities xmlns="f1e736c5-95ad-4650-bf48-08c723b4bc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6BC1E-2632-4FAC-B9C7-746EF2D61567}"/>
</file>

<file path=customXml/itemProps2.xml><?xml version="1.0" encoding="utf-8"?>
<ds:datastoreItem xmlns:ds="http://schemas.openxmlformats.org/officeDocument/2006/customXml" ds:itemID="{0D77F407-5819-4480-8F53-27EE0AF4161A}">
  <ds:schemaRefs>
    <ds:schemaRef ds:uri="http://schemas.microsoft.com/sharepoint/v3/contenttype/forms"/>
  </ds:schemaRefs>
</ds:datastoreItem>
</file>

<file path=customXml/itemProps3.xml><?xml version="1.0" encoding="utf-8"?>
<ds:datastoreItem xmlns:ds="http://schemas.openxmlformats.org/officeDocument/2006/customXml" ds:itemID="{61575D80-40AA-41EF-9B3C-9E003FDB8491}">
  <ds:schemaRefs>
    <ds:schemaRef ds:uri="http://purl.org/dc/terms/"/>
    <ds:schemaRef ds:uri="http://schemas.microsoft.com/office/2006/metadata/properties"/>
    <ds:schemaRef ds:uri="http://schemas.microsoft.com/office/2006/documentManagement/types"/>
    <ds:schemaRef ds:uri="f1e736c5-95ad-4650-bf48-08c723b4bc6c"/>
    <ds:schemaRef ds:uri="b7658fe9-2937-4425-a877-c39c27889856"/>
    <ds:schemaRef ds:uri="http://purl.org/dc/elements/1.1/"/>
    <ds:schemaRef ds:uri="http://schemas.microsoft.com/office/infopath/2007/PartnerControls"/>
    <ds:schemaRef ds:uri="http://schemas.openxmlformats.org/package/2006/metadata/core-properties"/>
    <ds:schemaRef ds:uri="0ef6d332-624e-4b11-b4df-f8a4dcea7ddd"/>
    <ds:schemaRef ds:uri="http://www.w3.org/XML/1998/namespace"/>
    <ds:schemaRef ds:uri="http://purl.org/dc/dcmitype/"/>
  </ds:schemaRefs>
</ds:datastoreItem>
</file>

<file path=customXml/itemProps4.xml><?xml version="1.0" encoding="utf-8"?>
<ds:datastoreItem xmlns:ds="http://schemas.openxmlformats.org/officeDocument/2006/customXml" ds:itemID="{8E955973-FD6C-4F91-AC25-ED59ABCE91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CBM</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Garbe, Christian</dc:creator>
  <cp:keywords/>
  <dc:description/>
  <cp:lastModifiedBy>Achatoh, Roy</cp:lastModifiedBy>
  <cp:revision>10</cp:revision>
  <cp:lastPrinted>2018-04-20T05:45:00Z</cp:lastPrinted>
  <dcterms:created xsi:type="dcterms:W3CDTF">2023-10-02T12:52:00Z</dcterms:created>
  <dcterms:modified xsi:type="dcterms:W3CDTF">2025-02-18T14:13:10Z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PCBMInitiatives">
    <vt:lpwstr>61;#Global Programmes|56da3fbf-7bc0-4866-9b95-c4a4b9cb0c01</vt:lpwstr>
  </property>
  <property fmtid="{D5CDD505-2E9C-101B-9397-08002B2CF9AE}" pid="3" name="CPDocumentType">
    <vt:lpwstr>175;#Template|e455a847-a2e7-47bd-ab7f-f842932c6332</vt:lpwstr>
  </property>
  <property fmtid="{D5CDD505-2E9C-101B-9397-08002B2CF9AE}" pid="4" name="CPCBMLocations">
    <vt:lpwstr/>
  </property>
  <property fmtid="{D5CDD505-2E9C-101B-9397-08002B2CF9AE}" pid="5" name="CPDocumentKnowledgeTiers">
    <vt:lpwstr/>
  </property>
  <property fmtid="{D5CDD505-2E9C-101B-9397-08002B2CF9AE}" pid="6" name="CPDepartment">
    <vt:lpwstr/>
  </property>
  <property fmtid="{D5CDD505-2E9C-101B-9397-08002B2CF9AE}" pid="7" name="CPTopics">
    <vt:lpwstr>182;#Project development, approval and closing|7a3964ed-42ca-4a0f-938b-1cf61e820817</vt:lpwstr>
  </property>
  <property fmtid="{D5CDD505-2E9C-101B-9397-08002B2CF9AE}" pid="8" name="CPDocumentSubject">
    <vt:lpwstr/>
  </property>
  <property fmtid="{D5CDD505-2E9C-101B-9397-08002B2CF9AE}" pid="9" name="GP-AreaOfWork">
    <vt:lpwstr>Project Development and Approval</vt:lpwstr>
  </property>
  <property fmtid="{D5CDD505-2E9C-101B-9397-08002B2CF9AE}" pid="10" name="GP-DocumentType">
    <vt:lpwstr>Template</vt:lpwstr>
  </property>
  <property fmtid="{D5CDD505-2E9C-101B-9397-08002B2CF9AE}" pid="11" name="GP-Topics">
    <vt:lpwstr>Planning and Approval</vt:lpwstr>
  </property>
  <property fmtid="{D5CDD505-2E9C-101B-9397-08002B2CF9AE}" pid="12" name="ComplianceAssetId">
    <vt:lpwstr/>
  </property>
  <property fmtid="{D5CDD505-2E9C-101B-9397-08002B2CF9AE}" pid="13" name="Language-CBM">
    <vt:lpwstr>229;#English|aa468ece-d1f8-41a8-a93f-3780e4c16661</vt:lpwstr>
  </property>
  <property fmtid="{D5CDD505-2E9C-101B-9397-08002B2CF9AE}" pid="14" name="SharedWithUsers">
    <vt:lpwstr>269;#Nkouga, Marie-Madeleine;#129;#Santana-Hernández, Diego;#76;#Mue, Peter;#30;#Gaztelu, Clara;#19;#Adler, Andrea;#46;#Zamo, Soumana;#377;#Julius, Fon;#62;#Schwinger, Michael</vt:lpwstr>
  </property>
  <property fmtid="{D5CDD505-2E9C-101B-9397-08002B2CF9AE}" pid="15" name="n7cc5a46288d455f83142cf2528c11bc">
    <vt:lpwstr/>
  </property>
  <property fmtid="{D5CDD505-2E9C-101B-9397-08002B2CF9AE}" pid="16" name="l518c83476364be49c923958c5935227">
    <vt:lpwstr>Project development, approval and closing|7a3964ed-42ca-4a0f-938b-1cf61e820817</vt:lpwstr>
  </property>
  <property fmtid="{D5CDD505-2E9C-101B-9397-08002B2CF9AE}" pid="17" name="MSIP_Label_f1e3ad71-2b62-4a08-97c3-aaac1400f8f2_Name">
    <vt:lpwstr>Internal CBM International</vt:lpwstr>
  </property>
  <property fmtid="{D5CDD505-2E9C-101B-9397-08002B2CF9AE}" pid="18" name="CategoryDescription">
    <vt:lpwstr>01 Project Idea and Programmatic Approval Form (PPA)</vt:lpwstr>
  </property>
  <property fmtid="{D5CDD505-2E9C-101B-9397-08002B2CF9AE}" pid="19" name="MSIP_Label_f1e3ad71-2b62-4a08-97c3-aaac1400f8f2_Method">
    <vt:lpwstr>Standard</vt:lpwstr>
  </property>
  <property fmtid="{D5CDD505-2E9C-101B-9397-08002B2CF9AE}" pid="20" name="MSIP_Label_f1e3ad71-2b62-4a08-97c3-aaac1400f8f2_SiteId">
    <vt:lpwstr>87630e11-3313-4ca9-95a4-d66668365b6a</vt:lpwstr>
  </property>
  <property fmtid="{D5CDD505-2E9C-101B-9397-08002B2CF9AE}" pid="21" name="n7cc5a46288d455f83142cf2528c11bb">
    <vt:lpwstr>Template|e455a847-a2e7-47bd-ab7f-f842932c6332</vt:lpwstr>
  </property>
  <property fmtid="{D5CDD505-2E9C-101B-9397-08002B2CF9AE}" pid="22" name="MSIP_Label_f1e3ad71-2b62-4a08-97c3-aaac1400f8f2_ContentBits">
    <vt:lpwstr>0</vt:lpwstr>
  </property>
  <property fmtid="{D5CDD505-2E9C-101B-9397-08002B2CF9AE}" pid="23" name="MSIP_Label_f1e3ad71-2b62-4a08-97c3-aaac1400f8f2_Enabled">
    <vt:lpwstr>True</vt:lpwstr>
  </property>
  <property fmtid="{D5CDD505-2E9C-101B-9397-08002B2CF9AE}" pid="24" name="CPDocumentKnowledgeTiersTaxHTField">
    <vt:lpwstr/>
  </property>
  <property fmtid="{D5CDD505-2E9C-101B-9397-08002B2CF9AE}" pid="25" name="MSIP_Label_f1e3ad71-2b62-4a08-97c3-aaac1400f8f2_ActionId">
    <vt:lpwstr>d21d2508-65b2-463e-b2c1-7d9b08c42368</vt:lpwstr>
  </property>
  <property fmtid="{D5CDD505-2E9C-101B-9397-08002B2CF9AE}" pid="26" name="MSIP_Label_f1e3ad71-2b62-4a08-97c3-aaac1400f8f2_SetDate">
    <vt:lpwstr>2021-05-20T07:31:18Z</vt:lpwstr>
  </property>
  <property fmtid="{D5CDD505-2E9C-101B-9397-08002B2CF9AE}" pid="27" name="CPCBMContacts">
    <vt:lpwstr>208;#i:0#.f|membership|christian.garbe@cbm.org,#i:0#.f|membership|christian.garbe@cbm.org,#Christian.Garbe@cbm.org,#,#Garbe, Christian,#,#Programme Support,#Programme Quality &amp; Standards Officer</vt:lpwstr>
  </property>
  <property fmtid="{D5CDD505-2E9C-101B-9397-08002B2CF9AE}" pid="28" name="CPCBMInitiativesTaxHTField">
    <vt:lpwstr>Global Programmes|56da3fbf-7bc0-4866-9b95-c4a4b9cb0c01</vt:lpwstr>
  </property>
  <property fmtid="{D5CDD505-2E9C-101B-9397-08002B2CF9AE}" pid="29" name="n7cc5a46288d455f83142cf2528c11ba">
    <vt:lpwstr/>
  </property>
  <property fmtid="{D5CDD505-2E9C-101B-9397-08002B2CF9AE}" pid="30" name="bd5c390429e34b4093af4681c6cdb001">
    <vt:lpwstr>English|aa468ece-d1f8-41a8-a93f-3780e4c16661</vt:lpwstr>
  </property>
  <property fmtid="{D5CDD505-2E9C-101B-9397-08002B2CF9AE}" pid="31" name="CPCBMLocationsTaxHTField">
    <vt:lpwstr/>
  </property>
  <property fmtid="{D5CDD505-2E9C-101B-9397-08002B2CF9AE}" pid="32" name="ContentTypeId">
    <vt:lpwstr>0x0101002A2DB23D81B146548380C2D46D076609008F66855BCAE044D0AA257A55333F2A2E0020A00D6D716FCB4685417912453B637B</vt:lpwstr>
  </property>
  <property fmtid="{D5CDD505-2E9C-101B-9397-08002B2CF9AE}" pid="33" name="MediaServiceImageTags">
    <vt:lpwstr/>
  </property>
  <property fmtid="{D5CDD505-2E9C-101B-9397-08002B2CF9AE}" pid="34" name="NGOOnlineKeywords">
    <vt:lpwstr>52;#PPA|b6c7c3d2-f6dc-49ba-845f-8cca05c7cb84</vt:lpwstr>
  </property>
  <property fmtid="{D5CDD505-2E9C-101B-9397-08002B2CF9AE}" pid="35" name="NGOOnlineDocumentType">
    <vt:lpwstr>54;#Concept note|175fb2e9-17bf-470a-a2ec-078356fb3799</vt:lpwstr>
  </property>
  <property fmtid="{D5CDD505-2E9C-101B-9397-08002B2CF9AE}" pid="36" name="p75d8c1866154d169f9787e2f8ad3758">
    <vt:lpwstr/>
  </property>
  <property fmtid="{D5CDD505-2E9C-101B-9397-08002B2CF9AE}" pid="37" name="NGOOnlinePriorityGroup">
    <vt:lpwstr/>
  </property>
  <property fmtid="{D5CDD505-2E9C-101B-9397-08002B2CF9AE}" pid="38" name="Order">
    <vt:r8>3100</vt:r8>
  </property>
  <property fmtid="{D5CDD505-2E9C-101B-9397-08002B2CF9AE}" pid="39" name="NGOOnlineDocumentOwner">
    <vt:lpwstr/>
  </property>
  <property fmtid="{D5CDD505-2E9C-101B-9397-08002B2CF9AE}" pid="40" name="xd_ProgID">
    <vt:lpwstr/>
  </property>
  <property fmtid="{D5CDD505-2E9C-101B-9397-08002B2CF9AE}" pid="42" name="_SourceUrl">
    <vt:lpwstr/>
  </property>
  <property fmtid="{D5CDD505-2E9C-101B-9397-08002B2CF9AE}" pid="43" name="_SharedFileIndex">
    <vt:lpwstr/>
  </property>
  <property fmtid="{D5CDD505-2E9C-101B-9397-08002B2CF9AE}" pid="44" name="TemplateUrl">
    <vt:lpwstr/>
  </property>
  <property fmtid="{D5CDD505-2E9C-101B-9397-08002B2CF9AE}" pid="46" name="_ExtendedDescription">
    <vt:lpwstr/>
  </property>
  <property fmtid="{D5CDD505-2E9C-101B-9397-08002B2CF9AE}" pid="48" name="TriggerFlowInfo">
    <vt:lpwstr/>
  </property>
  <property fmtid="{D5CDD505-2E9C-101B-9397-08002B2CF9AE}" pid="49" name="URL">
    <vt:lpwstr/>
  </property>
  <property fmtid="{D5CDD505-2E9C-101B-9397-08002B2CF9AE}" pid="50" name="xd_Signature">
    <vt:bool>false</vt:bool>
  </property>
</Properties>
</file>