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up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/api/accounts/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params: 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data 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  string  //**   双星号表示必填，以下同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  string //**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    string  //**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true_name : string //**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superior:  string  //推荐人工号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email :  string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user_id: 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/api/sessions/user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Content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user_name:        //**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password:  string  //**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Response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user_id : string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user_name ：string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role : string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52AA21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2015-12-23T14:18:08Z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