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returns a Promise that has a 50% chance of resolving, and 50% chance of rejecting, on resolve it should return “Now I work” and on reject “Now I don’t’.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https://rickandmortyapi.com/api</w:t>
        </w:r>
      </w:hyperlink>
      <w:r w:rsidDel="00000000" w:rsidR="00000000" w:rsidRPr="00000000">
        <w:rPr>
          <w:rtl w:val="0"/>
        </w:rPr>
        <w:t xml:space="preserve"> fetch all characters from episode 7.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documentation can be found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https://rickandmortyapi.com/documentation/#rest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Create an IIFE that returns an object with fields: method setValue(), method showValue() and method reverseValue(). Calling showValue should log the value, or if there is no value - tell us about that. Calling setValue will set given number or string in closure, if the argument is other type - throw an error. Value can be type string or number. reverseValue(): If number do (*(-1)), if string reverse it.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Closure pattern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</w:t>
      </w:r>
      <w:r w:rsidDel="00000000" w:rsidR="00000000" w:rsidRPr="00000000">
        <w:rPr>
          <w:rtl w:val="0"/>
        </w:rPr>
        <w:t xml:space="preserve">Scale riddle. With 8 balls, ex.  [1,2,1,1,1,1,1,1] get position of the “heavy” ball. Indexes are to be chosen at random. Use weights comparison only two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</w:t>
      </w:r>
      <w:r w:rsidDel="00000000" w:rsidR="00000000" w:rsidRPr="00000000">
        <w:rPr>
          <w:rtl w:val="0"/>
        </w:rPr>
        <w:t xml:space="preserve"> Create a solution that will tell us what poker set we have. The solution is to deal us 5 cards from the standard 52 card deck at random. Based on cards on our hand the program should tell us what is the best poker set. Reference: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https://pl.wikipedia.org/wiki/Poker#Starsze%C5%84stwo_uk%C5%82ad%C3%B3w_kart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ckandmortyapi.com/api" TargetMode="External"/><Relationship Id="rId7" Type="http://schemas.openxmlformats.org/officeDocument/2006/relationships/hyperlink" Target="https://rickandmortyapi.com/documentation/#rest" TargetMode="External"/><Relationship Id="rId8" Type="http://schemas.openxmlformats.org/officeDocument/2006/relationships/hyperlink" Target="https://pl.wikipedia.org/wiki/Poker#Starsze%C5%84stwo_uk%C5%82ad%C3%B3w_k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