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琅小明发美美学习社区项目化挑战学习项目成果书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小队成员</w:t>
            </w:r>
          </w:p>
        </w:tc>
        <w:tc>
          <w:tcPr>
            <w:tcW w:type="dxa" w:w="4320"/>
          </w:tcPr>
          <w:p>
            <w:r>
              <w:t>导师：乔盼盼  成员：宋志远（肉肉）</w:t>
            </w:r>
          </w:p>
        </w:tc>
      </w:tr>
      <w:tr>
        <w:tc>
          <w:tcPr>
            <w:tcW w:type="dxa" w:w="4320"/>
          </w:tcPr>
          <w:p>
            <w:r>
              <w:t>小队名称</w:t>
            </w:r>
          </w:p>
        </w:tc>
        <w:tc>
          <w:tcPr>
            <w:tcW w:type="dxa" w:w="4320"/>
          </w:tcPr>
          <w:p>
            <w:r>
              <w:t>小马驹创意队</w:t>
            </w:r>
          </w:p>
        </w:tc>
      </w:tr>
      <w:tr>
        <w:tc>
          <w:tcPr>
            <w:tcW w:type="dxa" w:w="4320"/>
          </w:tcPr>
          <w:p>
            <w:r>
              <w:t>主题</w:t>
            </w:r>
          </w:p>
        </w:tc>
        <w:tc>
          <w:tcPr>
            <w:tcW w:type="dxa" w:w="4320"/>
          </w:tcPr>
          <w:p>
            <w:r>
              <w:t>新春创意设计师</w:t>
            </w:r>
          </w:p>
        </w:tc>
      </w:tr>
      <w:tr>
        <w:tc>
          <w:tcPr>
            <w:tcW w:type="dxa" w:w="4320"/>
          </w:tcPr>
          <w:p>
            <w:r>
              <w:t>创美实验室</w:t>
            </w:r>
          </w:p>
        </w:tc>
        <w:tc>
          <w:tcPr>
            <w:tcW w:type="dxa" w:w="4320"/>
          </w:tcPr>
          <w:p>
            <w:r>
              <w:t>家中客厅</w:t>
            </w:r>
          </w:p>
        </w:tc>
      </w:tr>
      <w:tr>
        <w:tc>
          <w:tcPr>
            <w:tcW w:type="dxa" w:w="4320"/>
          </w:tcPr>
          <w:p>
            <w:r>
              <w:t>运用学科知识</w:t>
            </w:r>
          </w:p>
        </w:tc>
        <w:tc>
          <w:tcPr>
            <w:tcW w:type="dxa" w:w="4320"/>
          </w:tcPr>
          <w:p>
            <w:r>
              <w:t>语文、美术、劳动、信息</w:t>
            </w:r>
          </w:p>
        </w:tc>
      </w:tr>
    </w:tbl>
    <w:p>
      <w:pPr>
        <w:pStyle w:val="Heading1"/>
      </w:pPr>
      <w:r>
        <w:t>我的学习活动过程</w:t>
      </w:r>
    </w:p>
    <w:p>
      <w:pPr>
        <w:pStyle w:val="Heading2"/>
      </w:pPr>
      <w:r>
        <w:t>里程碑 1 活动：我们的计划（2 月 7 日 -2 月 10 日）</w:t>
      </w:r>
    </w:p>
    <w:p>
      <w:r>
        <w:t>活动内容：</w:t>
      </w:r>
    </w:p>
    <w:p>
      <w:pPr>
        <w:pStyle w:val="ListNumber"/>
      </w:pPr>
      <w:r>
        <w:t>1. 和爸爸妈妈讨论新春角的位置和风格</w:t>
      </w:r>
    </w:p>
    <w:p>
      <w:pPr>
        <w:pStyle w:val="ListNumber"/>
      </w:pPr>
      <w:r>
        <w:t>2. 画思维导图，规划项目步骤</w:t>
      </w:r>
    </w:p>
    <w:p>
      <w:pPr>
        <w:pStyle w:val="ListNumber"/>
      </w:pPr>
      <w:r>
        <w:t>3. 用 AI 查询马年成语：马到成功、龙马精神、一马当先</w:t>
      </w:r>
    </w:p>
    <w:p>
      <w:pPr>
        <w:pStyle w:val="ListNumber"/>
      </w:pPr>
      <w:r>
        <w:t>4. 列出材料清单</w:t>
      </w:r>
    </w:p>
    <w:p>
      <w:r>
        <w:t>选择工具：数字工具（√）、策略工具（√）</w:t>
      </w:r>
    </w:p>
    <w:p>
      <w:pPr>
        <w:pStyle w:val="Heading2"/>
      </w:pPr>
      <w:r>
        <w:t>里程碑 2 活动：百宝工具箱 + 布置进行（2 月 11 日 -2 月 14 日）</w:t>
      </w:r>
    </w:p>
    <w:p>
      <w:r>
        <w:t>活动内容：</w:t>
      </w:r>
    </w:p>
    <w:p>
      <w:pPr>
        <w:pStyle w:val="ListNumber"/>
      </w:pPr>
      <w:r>
        <w:t>1. 准备百宝工具箱</w:t>
      </w:r>
    </w:p>
    <w:p>
      <w:pPr>
        <w:pStyle w:val="ListNumber"/>
      </w:pPr>
      <w:r>
        <w:t>2. 制作马年窗花、福字、贺卡</w:t>
      </w:r>
    </w:p>
    <w:p>
      <w:pPr>
        <w:pStyle w:val="ListNumber"/>
      </w:pPr>
      <w:r>
        <w:t>3. 布置新春角</w:t>
      </w:r>
    </w:p>
    <w:p>
      <w:pPr>
        <w:pStyle w:val="ListNumber"/>
      </w:pPr>
      <w:r>
        <w:t>4. 拍摄新春角亮相照片</w:t>
      </w:r>
    </w:p>
    <w:p>
      <w:r>
        <w:t>选择工具：物化工具（√）、数字工具（√）、实践工具（√）</w:t>
      </w:r>
    </w:p>
    <w:p>
      <w:pPr>
        <w:pStyle w:val="Heading2"/>
      </w:pPr>
      <w:r>
        <w:t>里程碑 3 活动：AI 小助手 + 成果展示（2 月 15 日 - 开学前）</w:t>
      </w:r>
    </w:p>
    <w:p>
      <w:r>
        <w:t>活动内容：</w:t>
      </w:r>
    </w:p>
    <w:p>
      <w:pPr>
        <w:pStyle w:val="ListNumber"/>
      </w:pPr>
      <w:r>
        <w:t>1. AI 是我们的小助手</w:t>
      </w:r>
    </w:p>
    <w:p>
      <w:pPr>
        <w:pStyle w:val="ListNumber"/>
      </w:pPr>
      <w:r>
        <w:t>2. 完成成果展示 PPT</w:t>
      </w:r>
    </w:p>
    <w:p>
      <w:pPr>
        <w:pStyle w:val="ListNumber"/>
      </w:pPr>
      <w:r>
        <w:t>3. 填写图文记录卡</w:t>
      </w:r>
    </w:p>
    <w:p>
      <w:pPr>
        <w:pStyle w:val="ListNumber"/>
      </w:pPr>
      <w:r>
        <w:t>4. 练习开学汇报发言</w:t>
      </w:r>
    </w:p>
    <w:p>
      <w:r>
        <w:t>我们学会了：创意设计、团队合作、AI 工具使用、动手能力、文化传承</w:t>
      </w:r>
    </w:p>
    <w:p>
      <w:r>
        <w:t>选择工具：数字工具（√）、策略工具（√）、评估工具（√）</w:t>
      </w:r>
    </w:p>
    <w:p>
      <w:pPr>
        <w:pStyle w:val="Heading1"/>
      </w:pPr>
      <w:r>
        <w:t>作品另附</w:t>
      </w:r>
    </w:p>
    <w:p>
      <w:r>
        <w:t>• "新春角"实景照片</w:t>
      </w:r>
    </w:p>
    <w:p>
      <w:r>
        <w:t>• 手工作品照片（窗花、福字、贺卡）</w:t>
      </w:r>
    </w:p>
    <w:p>
      <w:r>
        <w:t>• 项目汇报 PPT</w:t>
      </w:r>
    </w:p>
    <w:p>
      <w:r>
        <w:t>• 图文记录卡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