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AEEC" w14:textId="57F4356A" w:rsidR="006A576F" w:rsidRDefault="006A576F" w:rsidP="00035E56">
      <w:pPr>
        <w:spacing w:after="360"/>
        <w:jc w:val="center"/>
        <w:rPr>
          <w:rFonts w:ascii="Arial" w:hAnsi="Arial" w:cs="Arial"/>
          <w:b/>
          <w:bCs/>
          <w:sz w:val="40"/>
          <w:szCs w:val="28"/>
        </w:rPr>
      </w:pPr>
    </w:p>
    <w:p w14:paraId="4EB209DC" w14:textId="1F311B69" w:rsidR="00BE35A2" w:rsidRDefault="00BE35A2" w:rsidP="00035E56">
      <w:pPr>
        <w:spacing w:after="360"/>
        <w:jc w:val="center"/>
        <w:rPr>
          <w:rFonts w:ascii="Arial" w:hAnsi="Arial" w:cs="Arial"/>
          <w:b/>
          <w:bCs/>
          <w:sz w:val="40"/>
          <w:szCs w:val="28"/>
        </w:rPr>
      </w:pPr>
    </w:p>
    <w:p w14:paraId="39F5407F" w14:textId="10B80834" w:rsidR="00BE35A2" w:rsidRDefault="00BE35A2" w:rsidP="00035E56">
      <w:pPr>
        <w:spacing w:after="360"/>
        <w:jc w:val="center"/>
        <w:rPr>
          <w:rFonts w:ascii="Arial" w:hAnsi="Arial" w:cs="Arial"/>
          <w:b/>
          <w:bCs/>
          <w:sz w:val="40"/>
          <w:szCs w:val="28"/>
        </w:rPr>
      </w:pPr>
    </w:p>
    <w:p w14:paraId="7F1F71FA" w14:textId="77777777" w:rsidR="00BE35A2" w:rsidRDefault="00BE35A2" w:rsidP="00035E56">
      <w:pPr>
        <w:spacing w:after="360"/>
        <w:jc w:val="center"/>
        <w:rPr>
          <w:rFonts w:ascii="Arial" w:hAnsi="Arial" w:cs="Arial"/>
          <w:b/>
          <w:bCs/>
          <w:sz w:val="40"/>
          <w:szCs w:val="28"/>
        </w:rPr>
      </w:pPr>
    </w:p>
    <w:p w14:paraId="738E5F1F" w14:textId="67CDFC27" w:rsidR="00035E56" w:rsidRPr="00563E8F" w:rsidRDefault="00563E8F" w:rsidP="00563E8F">
      <w:pPr>
        <w:pBdr>
          <w:bottom w:val="single" w:sz="4" w:space="1" w:color="auto"/>
        </w:pBdr>
        <w:tabs>
          <w:tab w:val="center" w:pos="4312"/>
          <w:tab w:val="right" w:pos="8624"/>
        </w:tabs>
        <w:spacing w:after="360"/>
        <w:jc w:val="left"/>
        <w:rPr>
          <w:rFonts w:ascii="Arial" w:hAnsi="Arial" w:cs="Arial"/>
          <w:b/>
          <w:bCs/>
          <w:sz w:val="44"/>
          <w:szCs w:val="32"/>
        </w:rPr>
      </w:pPr>
      <w:r>
        <w:rPr>
          <w:rFonts w:ascii="Arial" w:hAnsi="Arial" w:cs="Arial"/>
          <w:b/>
          <w:bCs/>
          <w:sz w:val="44"/>
          <w:szCs w:val="32"/>
        </w:rPr>
        <w:tab/>
      </w:r>
      <w:r w:rsidR="00035E56" w:rsidRPr="00563E8F">
        <w:rPr>
          <w:rFonts w:ascii="Arial" w:hAnsi="Arial" w:cs="Arial"/>
          <w:b/>
          <w:bCs/>
          <w:sz w:val="44"/>
          <w:szCs w:val="32"/>
        </w:rPr>
        <w:t xml:space="preserve">IP Verification using </w:t>
      </w:r>
      <w:proofErr w:type="spellStart"/>
      <w:proofErr w:type="gramStart"/>
      <w:r w:rsidR="00035E56" w:rsidRPr="00563E8F">
        <w:rPr>
          <w:rFonts w:ascii="Arial" w:hAnsi="Arial" w:cs="Arial"/>
          <w:b/>
          <w:bCs/>
          <w:sz w:val="44"/>
          <w:szCs w:val="32"/>
        </w:rPr>
        <w:t>Cocotb</w:t>
      </w:r>
      <w:proofErr w:type="spellEnd"/>
      <w:proofErr w:type="gramEnd"/>
      <w:r>
        <w:rPr>
          <w:rFonts w:ascii="Arial" w:hAnsi="Arial" w:cs="Arial"/>
          <w:b/>
          <w:bCs/>
          <w:sz w:val="44"/>
          <w:szCs w:val="32"/>
        </w:rPr>
        <w:tab/>
      </w:r>
    </w:p>
    <w:p w14:paraId="0979A5BD" w14:textId="746481C6" w:rsidR="00563E8F" w:rsidRDefault="00563E8F" w:rsidP="000A0F91">
      <w:pPr>
        <w:spacing w:after="360"/>
        <w:rPr>
          <w:rFonts w:ascii="Arial" w:hAnsi="Arial" w:cs="Arial"/>
          <w:b/>
          <w:color w:val="808080"/>
          <w:sz w:val="44"/>
          <w:szCs w:val="32"/>
        </w:rPr>
      </w:pPr>
    </w:p>
    <w:p w14:paraId="4ED36FCE" w14:textId="77777777" w:rsidR="00BE35A2" w:rsidRDefault="00BE35A2" w:rsidP="000A0F91">
      <w:pPr>
        <w:spacing w:after="360"/>
        <w:rPr>
          <w:rFonts w:ascii="Arial" w:hAnsi="Arial" w:cs="Arial"/>
          <w:b/>
          <w:color w:val="808080"/>
          <w:sz w:val="44"/>
          <w:szCs w:val="32"/>
        </w:rPr>
      </w:pPr>
    </w:p>
    <w:p w14:paraId="13ADAA30" w14:textId="3E66D156" w:rsidR="000A0F91" w:rsidRPr="00C414DA" w:rsidRDefault="0045263A" w:rsidP="000A0F91">
      <w:pPr>
        <w:spacing w:after="360"/>
        <w:rPr>
          <w:rFonts w:ascii="Arial" w:hAnsi="Arial" w:cs="Arial"/>
          <w:b/>
          <w:color w:val="808080"/>
          <w:sz w:val="44"/>
          <w:szCs w:val="32"/>
        </w:rPr>
      </w:pPr>
      <w:r w:rsidRPr="00C414DA">
        <w:rPr>
          <w:rFonts w:ascii="Arial" w:hAnsi="Arial" w:cs="Arial"/>
          <w:b/>
          <w:color w:val="808080"/>
          <w:sz w:val="44"/>
          <w:szCs w:val="32"/>
        </w:rPr>
        <w:t>Test Plan</w:t>
      </w:r>
    </w:p>
    <w:p w14:paraId="6835551A" w14:textId="610EC4FF" w:rsidR="00C414DA" w:rsidRDefault="00C414DA" w:rsidP="000A0F91">
      <w:pPr>
        <w:spacing w:after="360"/>
        <w:rPr>
          <w:rFonts w:ascii="Arial" w:hAnsi="Arial" w:cs="Arial"/>
          <w:b/>
          <w:color w:val="808080"/>
          <w:sz w:val="40"/>
          <w:szCs w:val="28"/>
        </w:rPr>
      </w:pPr>
    </w:p>
    <w:p w14:paraId="05AADEFE" w14:textId="073978E3" w:rsidR="00563E8F" w:rsidRDefault="00563E8F" w:rsidP="000A0F91">
      <w:pPr>
        <w:spacing w:after="360"/>
        <w:rPr>
          <w:rFonts w:ascii="Arial" w:hAnsi="Arial" w:cs="Arial"/>
          <w:sz w:val="40"/>
          <w:szCs w:val="28"/>
        </w:rPr>
      </w:pPr>
    </w:p>
    <w:p w14:paraId="42DF624C" w14:textId="77777777" w:rsidR="00563E8F" w:rsidRPr="00035E56" w:rsidRDefault="00563E8F" w:rsidP="000A0F91">
      <w:pPr>
        <w:spacing w:after="360"/>
        <w:rPr>
          <w:rFonts w:ascii="Arial" w:hAnsi="Arial" w:cs="Arial"/>
          <w:sz w:val="40"/>
          <w:szCs w:val="28"/>
        </w:rPr>
      </w:pPr>
    </w:p>
    <w:p w14:paraId="7A3870C6" w14:textId="766CB32A" w:rsidR="00C414DA" w:rsidRDefault="000A0F91" w:rsidP="00C414DA">
      <w:pPr>
        <w:spacing w:before="120" w:after="360"/>
        <w:rPr>
          <w:rFonts w:ascii="Arial" w:hAnsi="Arial" w:cs="Arial"/>
          <w:b/>
        </w:rPr>
      </w:pPr>
      <w:r w:rsidRPr="003B1796">
        <w:rPr>
          <w:rFonts w:ascii="Arial" w:hAnsi="Arial" w:cs="Arial"/>
          <w:color w:val="808080" w:themeColor="background1" w:themeShade="80"/>
          <w:sz w:val="20"/>
          <w:szCs w:val="20"/>
        </w:rPr>
        <w:br/>
      </w:r>
      <w:r w:rsidR="00035E56">
        <w:rPr>
          <w:rFonts w:ascii="Arial" w:hAnsi="Arial" w:cs="Arial"/>
          <w:i/>
          <w:color w:val="808080"/>
          <w:sz w:val="20"/>
        </w:rPr>
        <w:t xml:space="preserve">This document defines the </w:t>
      </w:r>
      <w:r w:rsidR="006A576F">
        <w:rPr>
          <w:rFonts w:ascii="Arial" w:hAnsi="Arial" w:cs="Arial"/>
          <w:i/>
          <w:color w:val="808080"/>
          <w:sz w:val="20"/>
        </w:rPr>
        <w:t>t</w:t>
      </w:r>
      <w:r w:rsidR="00035E56">
        <w:rPr>
          <w:rFonts w:ascii="Arial" w:hAnsi="Arial" w:cs="Arial"/>
          <w:i/>
          <w:color w:val="808080"/>
          <w:sz w:val="20"/>
        </w:rPr>
        <w:t xml:space="preserve">est </w:t>
      </w:r>
      <w:r w:rsidR="006A576F">
        <w:rPr>
          <w:rFonts w:ascii="Arial" w:hAnsi="Arial" w:cs="Arial"/>
          <w:i/>
          <w:color w:val="808080"/>
          <w:sz w:val="20"/>
        </w:rPr>
        <w:t>specification</w:t>
      </w:r>
      <w:r w:rsidR="00035E56">
        <w:rPr>
          <w:rFonts w:ascii="Arial" w:hAnsi="Arial" w:cs="Arial"/>
          <w:i/>
          <w:color w:val="808080"/>
          <w:sz w:val="20"/>
        </w:rPr>
        <w:t xml:space="preserve"> and plans for the verif</w:t>
      </w:r>
      <w:r w:rsidR="006A576F">
        <w:rPr>
          <w:rFonts w:ascii="Arial" w:hAnsi="Arial" w:cs="Arial"/>
          <w:i/>
          <w:color w:val="808080"/>
          <w:sz w:val="20"/>
        </w:rPr>
        <w:t>ying</w:t>
      </w:r>
      <w:r w:rsidR="00035E56">
        <w:rPr>
          <w:rFonts w:ascii="Arial" w:hAnsi="Arial" w:cs="Arial"/>
          <w:i/>
          <w:color w:val="808080"/>
          <w:sz w:val="20"/>
        </w:rPr>
        <w:t xml:space="preserve"> </w:t>
      </w:r>
      <w:r w:rsidR="006A576F">
        <w:rPr>
          <w:rFonts w:ascii="Arial" w:hAnsi="Arial" w:cs="Arial"/>
          <w:i/>
          <w:color w:val="808080"/>
          <w:sz w:val="20"/>
        </w:rPr>
        <w:t>“</w:t>
      </w:r>
      <w:proofErr w:type="spellStart"/>
      <w:r w:rsidR="006A576F">
        <w:rPr>
          <w:rFonts w:ascii="Arial" w:hAnsi="Arial" w:cs="Arial"/>
          <w:i/>
          <w:color w:val="808080"/>
          <w:sz w:val="20"/>
        </w:rPr>
        <w:t>s</w:t>
      </w:r>
      <w:r w:rsidR="00035E56">
        <w:rPr>
          <w:rFonts w:ascii="Arial" w:hAnsi="Arial" w:cs="Arial"/>
          <w:i/>
          <w:color w:val="808080"/>
          <w:sz w:val="20"/>
        </w:rPr>
        <w:t>um</w:t>
      </w:r>
      <w:r w:rsidR="006A576F">
        <w:rPr>
          <w:rFonts w:ascii="Arial" w:hAnsi="Arial" w:cs="Arial"/>
          <w:i/>
          <w:color w:val="808080"/>
          <w:sz w:val="20"/>
        </w:rPr>
        <w:t>ofN</w:t>
      </w:r>
      <w:proofErr w:type="spellEnd"/>
      <w:r w:rsidR="006A576F">
        <w:rPr>
          <w:rFonts w:ascii="Arial" w:hAnsi="Arial" w:cs="Arial"/>
          <w:i/>
          <w:color w:val="808080"/>
          <w:sz w:val="20"/>
        </w:rPr>
        <w:t>” module</w:t>
      </w:r>
      <w:r w:rsidR="00C414DA">
        <w:rPr>
          <w:rFonts w:ascii="Arial" w:hAnsi="Arial" w:cs="Arial"/>
          <w:i/>
          <w:color w:val="808080"/>
          <w:sz w:val="20"/>
        </w:rPr>
        <w:t>.</w:t>
      </w:r>
    </w:p>
    <w:p w14:paraId="63AB615C" w14:textId="565E498C" w:rsidR="0066512E" w:rsidRPr="003B1796" w:rsidRDefault="0066512E" w:rsidP="0066512E">
      <w:pPr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1023"/>
        <w:gridCol w:w="1206"/>
        <w:gridCol w:w="4196"/>
      </w:tblGrid>
      <w:tr w:rsidR="00B60571" w:rsidRPr="003B1796" w14:paraId="0F94A12D" w14:textId="77777777" w:rsidTr="008B0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0C300B5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</w:tcPr>
          <w:p w14:paraId="13FEE40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Version</w:t>
            </w:r>
          </w:p>
        </w:tc>
        <w:tc>
          <w:tcPr>
            <w:tcW w:w="0" w:type="auto"/>
          </w:tcPr>
          <w:p w14:paraId="347E332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Author</w:t>
            </w:r>
          </w:p>
        </w:tc>
        <w:tc>
          <w:tcPr>
            <w:tcW w:w="4196" w:type="dxa"/>
          </w:tcPr>
          <w:p w14:paraId="687C9CB4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</w:rPr>
            </w:pPr>
            <w:r w:rsidRPr="003B1796">
              <w:rPr>
                <w:rFonts w:ascii="Arial" w:hAnsi="Arial" w:cs="Arial"/>
              </w:rPr>
              <w:t>Description</w:t>
            </w:r>
          </w:p>
        </w:tc>
      </w:tr>
      <w:tr w:rsidR="00B60571" w:rsidRPr="003B1796" w14:paraId="6953773E" w14:textId="77777777" w:rsidTr="00330366">
        <w:tc>
          <w:tcPr>
            <w:tcW w:w="0" w:type="auto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F7F185" w14:textId="23BEC217" w:rsidR="00B60571" w:rsidRPr="003B1796" w:rsidRDefault="00035E56" w:rsidP="000A0F91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04-05-2021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9F961AB" w14:textId="12CB3668" w:rsidR="00B60571" w:rsidRPr="003B1796" w:rsidRDefault="00035E56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1.0v</w:t>
            </w:r>
          </w:p>
        </w:tc>
        <w:tc>
          <w:tcPr>
            <w:tcW w:w="0" w:type="auto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F24BB9C" w14:textId="2973E6E3" w:rsidR="00B60571" w:rsidRPr="003B1796" w:rsidRDefault="00035E56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Vineet Jain</w:t>
            </w:r>
          </w:p>
        </w:tc>
        <w:tc>
          <w:tcPr>
            <w:tcW w:w="419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F3E0505" w14:textId="0D4F02DA" w:rsidR="00B60571" w:rsidRPr="003B1796" w:rsidRDefault="00035E56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Initial test Specification</w:t>
            </w:r>
          </w:p>
        </w:tc>
      </w:tr>
      <w:tr w:rsidR="00B60571" w:rsidRPr="003B1796" w14:paraId="4B34FAD2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126AFA" w14:textId="2CB4E9A7" w:rsidR="00B60571" w:rsidRPr="003B1796" w:rsidRDefault="006D1353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08-05-2021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9ED069" w14:textId="571B5B75" w:rsidR="00B60571" w:rsidRPr="003B1796" w:rsidRDefault="006D1353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1.1v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2AE32F3" w14:textId="37E9C8E2" w:rsidR="00B60571" w:rsidRPr="003B1796" w:rsidRDefault="006D1353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Vineet Jain</w:t>
            </w: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6FE54FD8" w14:textId="26638C30" w:rsidR="00B60571" w:rsidRPr="003B1796" w:rsidRDefault="006D1353" w:rsidP="0094385E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Added figures and point of contact</w:t>
            </w:r>
          </w:p>
        </w:tc>
      </w:tr>
      <w:tr w:rsidR="00B60571" w:rsidRPr="003B1796" w14:paraId="5D0D086C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8723AE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D709870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94CC71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1E73D708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  <w:tr w:rsidR="00B60571" w:rsidRPr="003B1796" w14:paraId="779885AD" w14:textId="77777777" w:rsidTr="00330366"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809121E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F08DE8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24E4593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419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</w:tcPr>
          <w:p w14:paraId="4FCFF28A" w14:textId="77777777" w:rsidR="00B60571" w:rsidRPr="003B1796" w:rsidRDefault="00B60571" w:rsidP="0094385E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314D2D1E" w14:textId="77777777" w:rsidR="00456732" w:rsidRPr="003B1796" w:rsidRDefault="00456732" w:rsidP="00456732">
      <w:pPr>
        <w:rPr>
          <w:rFonts w:ascii="Arial" w:hAnsi="Arial" w:cs="Arial"/>
          <w:b/>
        </w:rPr>
      </w:pPr>
    </w:p>
    <w:p w14:paraId="78C8A7B2" w14:textId="77777777" w:rsidR="00E23EA3" w:rsidRPr="003B1796" w:rsidRDefault="00E23EA3">
      <w:pPr>
        <w:keepLines w:val="0"/>
        <w:spacing w:before="0" w:after="200" w:line="276" w:lineRule="auto"/>
        <w:jc w:val="left"/>
        <w:rPr>
          <w:rFonts w:ascii="Arial" w:hAnsi="Arial" w:cs="Arial"/>
          <w:b/>
        </w:rPr>
      </w:pPr>
      <w:r w:rsidRPr="003B1796">
        <w:rPr>
          <w:rFonts w:ascii="Arial" w:hAnsi="Arial" w:cs="Arial"/>
          <w:b/>
        </w:rPr>
        <w:br w:type="page"/>
      </w:r>
    </w:p>
    <w:sdt>
      <w:sdtPr>
        <w:rPr>
          <w:rFonts w:ascii="Arial" w:eastAsiaTheme="minorHAnsi" w:hAnsi="Arial" w:cs="Arial"/>
          <w:b w:val="0"/>
          <w:iCs w:val="0"/>
          <w:color w:val="auto"/>
          <w:spacing w:val="0"/>
          <w:szCs w:val="22"/>
        </w:rPr>
        <w:id w:val="199740041"/>
        <w:docPartObj>
          <w:docPartGallery w:val="Table of Contents"/>
          <w:docPartUnique/>
        </w:docPartObj>
      </w:sdtPr>
      <w:sdtEndPr/>
      <w:sdtContent>
        <w:p w14:paraId="44D642A9" w14:textId="77777777" w:rsidR="009A7277" w:rsidRPr="003B1796" w:rsidRDefault="009A7277" w:rsidP="009647F5">
          <w:pPr>
            <w:pStyle w:val="TOCHeading"/>
            <w:ind w:left="-993"/>
            <w:rPr>
              <w:rFonts w:ascii="Arial" w:hAnsi="Arial" w:cs="Arial"/>
            </w:rPr>
          </w:pPr>
          <w:r w:rsidRPr="003B1796">
            <w:rPr>
              <w:rFonts w:ascii="Arial" w:hAnsi="Arial" w:cs="Arial"/>
              <w:sz w:val="28"/>
              <w:szCs w:val="28"/>
            </w:rPr>
            <w:t>Table of Contents</w:t>
          </w:r>
        </w:p>
        <w:p w14:paraId="6AC835EB" w14:textId="57729543" w:rsidR="00A87019" w:rsidRDefault="00382AA2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en-AU"/>
            </w:rPr>
          </w:pPr>
          <w:r w:rsidRPr="003B1796">
            <w:rPr>
              <w:rFonts w:ascii="Arial" w:hAnsi="Arial" w:cs="Arial"/>
            </w:rPr>
            <w:fldChar w:fldCharType="begin"/>
          </w:r>
          <w:r w:rsidR="00D64E58" w:rsidRPr="003B1796">
            <w:rPr>
              <w:rFonts w:ascii="Arial" w:hAnsi="Arial" w:cs="Arial"/>
            </w:rPr>
            <w:instrText xml:space="preserve"> TOC \o "1-2" \h \z \u </w:instrText>
          </w:r>
          <w:r w:rsidRPr="003B1796">
            <w:rPr>
              <w:rFonts w:ascii="Arial" w:hAnsi="Arial" w:cs="Arial"/>
            </w:rPr>
            <w:fldChar w:fldCharType="separate"/>
          </w:r>
          <w:hyperlink w:anchor="_Toc326150504" w:history="1">
            <w:r w:rsidR="00A87019" w:rsidRPr="00C32432">
              <w:rPr>
                <w:rStyle w:val="Hyperlink"/>
                <w:rFonts w:ascii="Arial" w:eastAsiaTheme="majorEastAsia" w:hAnsi="Arial" w:cs="Arial"/>
              </w:rPr>
              <w:t>1. Overview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_Toc326150504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5553D3">
              <w:rPr>
                <w:webHidden/>
              </w:rPr>
              <w:t>3</w:t>
            </w:r>
            <w:r w:rsidR="00A87019">
              <w:rPr>
                <w:webHidden/>
              </w:rPr>
              <w:fldChar w:fldCharType="end"/>
            </w:r>
          </w:hyperlink>
        </w:p>
        <w:p w14:paraId="1DC96120" w14:textId="23700E68" w:rsidR="00A87019" w:rsidRDefault="00245665">
          <w:pPr>
            <w:pStyle w:val="TOC2"/>
            <w:rPr>
              <w:rFonts w:eastAsiaTheme="minorEastAsia" w:cstheme="minorBidi"/>
              <w:szCs w:val="22"/>
              <w:lang w:eastAsia="en-AU"/>
            </w:rPr>
          </w:pPr>
          <w:hyperlink w:anchor="_Toc326150505" w:history="1">
            <w:r w:rsidR="00A87019" w:rsidRPr="00C32432">
              <w:rPr>
                <w:rStyle w:val="Hyperlink"/>
                <w:rFonts w:ascii="Arial" w:eastAsiaTheme="majorEastAsia" w:hAnsi="Arial" w:cs="Arial"/>
              </w:rPr>
              <w:t>1.1. Purpose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_Toc326150505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5553D3">
              <w:rPr>
                <w:webHidden/>
              </w:rPr>
              <w:t>3</w:t>
            </w:r>
            <w:r w:rsidR="00A87019">
              <w:rPr>
                <w:webHidden/>
              </w:rPr>
              <w:fldChar w:fldCharType="end"/>
            </w:r>
          </w:hyperlink>
        </w:p>
        <w:p w14:paraId="519FB9B4" w14:textId="28222607" w:rsidR="00A87019" w:rsidRDefault="00245665">
          <w:pPr>
            <w:pStyle w:val="TOC2"/>
            <w:rPr>
              <w:rFonts w:eastAsiaTheme="minorEastAsia" w:cstheme="minorBidi"/>
              <w:szCs w:val="22"/>
              <w:lang w:eastAsia="en-AU"/>
            </w:rPr>
          </w:pPr>
          <w:hyperlink w:anchor="_Toc326150506" w:history="1">
            <w:r w:rsidR="00A87019" w:rsidRPr="00C32432">
              <w:rPr>
                <w:rStyle w:val="Hyperlink"/>
                <w:rFonts w:ascii="Arial" w:eastAsiaTheme="majorEastAsia" w:hAnsi="Arial" w:cs="Arial"/>
              </w:rPr>
              <w:t>1.2. Scope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_Toc326150506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5553D3">
              <w:rPr>
                <w:webHidden/>
              </w:rPr>
              <w:t>3</w:t>
            </w:r>
            <w:r w:rsidR="00A87019">
              <w:rPr>
                <w:webHidden/>
              </w:rPr>
              <w:fldChar w:fldCharType="end"/>
            </w:r>
          </w:hyperlink>
        </w:p>
        <w:p w14:paraId="6AB732C9" w14:textId="0F66C517" w:rsidR="00A87019" w:rsidRDefault="00245665">
          <w:pPr>
            <w:pStyle w:val="TOC2"/>
            <w:rPr>
              <w:rFonts w:eastAsiaTheme="minorEastAsia" w:cstheme="minorBidi"/>
              <w:szCs w:val="22"/>
              <w:lang w:eastAsia="en-AU"/>
            </w:rPr>
          </w:pPr>
          <w:hyperlink w:anchor="_Toc326150508" w:history="1">
            <w:r w:rsidR="00A87019" w:rsidRPr="00C32432">
              <w:rPr>
                <w:rStyle w:val="Hyperlink"/>
                <w:rFonts w:ascii="Arial" w:eastAsiaTheme="majorEastAsia" w:hAnsi="Arial" w:cs="Arial"/>
              </w:rPr>
              <w:t>1.</w:t>
            </w:r>
            <w:r w:rsidR="00FB7DD0">
              <w:rPr>
                <w:rStyle w:val="Hyperlink"/>
                <w:rFonts w:ascii="Arial" w:eastAsiaTheme="majorEastAsia" w:hAnsi="Arial" w:cs="Arial"/>
              </w:rPr>
              <w:t xml:space="preserve">3. 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Scope of Testing</w:t>
            </w:r>
            <w:r w:rsidR="00A87019">
              <w:rPr>
                <w:webHidden/>
              </w:rPr>
              <w:tab/>
            </w:r>
            <w:r w:rsidR="00A87019">
              <w:rPr>
                <w:webHidden/>
              </w:rPr>
              <w:fldChar w:fldCharType="begin"/>
            </w:r>
            <w:r w:rsidR="00A87019">
              <w:rPr>
                <w:webHidden/>
              </w:rPr>
              <w:instrText xml:space="preserve"> PAGEREF _Toc326150508 \h </w:instrText>
            </w:r>
            <w:r w:rsidR="00A87019">
              <w:rPr>
                <w:webHidden/>
              </w:rPr>
            </w:r>
            <w:r w:rsidR="00A87019">
              <w:rPr>
                <w:webHidden/>
              </w:rPr>
              <w:fldChar w:fldCharType="separate"/>
            </w:r>
            <w:r w:rsidR="005553D3">
              <w:rPr>
                <w:webHidden/>
              </w:rPr>
              <w:t>3</w:t>
            </w:r>
            <w:r w:rsidR="00A87019">
              <w:rPr>
                <w:webHidden/>
              </w:rPr>
              <w:fldChar w:fldCharType="end"/>
            </w:r>
          </w:hyperlink>
        </w:p>
        <w:p w14:paraId="188CBF37" w14:textId="20381689" w:rsidR="00A87019" w:rsidRDefault="0024566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en-AU"/>
            </w:rPr>
          </w:pPr>
          <w:hyperlink w:anchor="_Toc326150522" w:history="1">
            <w:r w:rsidR="00142C0E">
              <w:rPr>
                <w:rStyle w:val="Hyperlink"/>
                <w:rFonts w:ascii="Arial" w:eastAsiaTheme="majorEastAsia" w:hAnsi="Arial" w:cs="Arial"/>
              </w:rPr>
              <w:t xml:space="preserve">2. 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Test Strategy</w:t>
            </w:r>
            <w:r w:rsidR="00A87019">
              <w:rPr>
                <w:webHidden/>
              </w:rPr>
              <w:tab/>
            </w:r>
            <w:r w:rsidR="00F34D6F">
              <w:rPr>
                <w:webHidden/>
              </w:rPr>
              <w:t>4</w:t>
            </w:r>
          </w:hyperlink>
        </w:p>
        <w:p w14:paraId="3F60BA07" w14:textId="05B5DA98" w:rsidR="00A87019" w:rsidRDefault="00245665">
          <w:pPr>
            <w:pStyle w:val="TOC2"/>
            <w:rPr>
              <w:rFonts w:eastAsiaTheme="minorEastAsia" w:cstheme="minorBidi"/>
              <w:szCs w:val="22"/>
              <w:lang w:eastAsia="en-AU"/>
            </w:rPr>
          </w:pPr>
          <w:hyperlink w:anchor="_Toc326150524" w:history="1">
            <w:r w:rsidR="00142C0E">
              <w:rPr>
                <w:rStyle w:val="Hyperlink"/>
                <w:rFonts w:ascii="Arial" w:eastAsiaTheme="majorEastAsia" w:hAnsi="Arial" w:cs="Arial"/>
              </w:rPr>
              <w:t>2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</w:t>
            </w:r>
            <w:r w:rsidR="00142C0E">
              <w:rPr>
                <w:rStyle w:val="Hyperlink"/>
                <w:rFonts w:ascii="Arial" w:eastAsiaTheme="majorEastAsia" w:hAnsi="Arial" w:cs="Arial"/>
              </w:rPr>
              <w:t>1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 xml:space="preserve">. Test </w:t>
            </w:r>
            <w:r w:rsidR="00142C0E">
              <w:rPr>
                <w:rStyle w:val="Hyperlink"/>
                <w:rFonts w:ascii="Arial" w:eastAsiaTheme="majorEastAsia" w:hAnsi="Arial" w:cs="Arial"/>
              </w:rPr>
              <w:t>Strategy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 xml:space="preserve"> </w:t>
            </w:r>
            <w:r w:rsidR="00142C0E">
              <w:rPr>
                <w:rStyle w:val="Hyperlink"/>
                <w:rFonts w:ascii="Arial" w:eastAsiaTheme="majorEastAsia" w:hAnsi="Arial" w:cs="Arial"/>
              </w:rPr>
              <w:t>and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 xml:space="preserve"> Approach</w:t>
            </w:r>
            <w:r w:rsidR="00A87019">
              <w:rPr>
                <w:webHidden/>
              </w:rPr>
              <w:tab/>
            </w:r>
            <w:r w:rsidR="00F34D6F">
              <w:rPr>
                <w:webHidden/>
              </w:rPr>
              <w:t>4</w:t>
            </w:r>
          </w:hyperlink>
        </w:p>
        <w:p w14:paraId="06AF6D04" w14:textId="1E73BF41" w:rsidR="00A87019" w:rsidRDefault="00245665">
          <w:pPr>
            <w:pStyle w:val="TOC2"/>
            <w:rPr>
              <w:rFonts w:eastAsiaTheme="minorEastAsia" w:cstheme="minorBidi"/>
              <w:szCs w:val="22"/>
              <w:lang w:eastAsia="en-AU"/>
            </w:rPr>
          </w:pPr>
          <w:hyperlink w:anchor="_Toc326150527" w:history="1">
            <w:r w:rsidR="00142C0E">
              <w:rPr>
                <w:rStyle w:val="Hyperlink"/>
                <w:rFonts w:ascii="Arial" w:eastAsiaTheme="majorEastAsia" w:hAnsi="Arial" w:cs="Arial"/>
              </w:rPr>
              <w:t>2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</w:t>
            </w:r>
            <w:r w:rsidR="00142C0E">
              <w:rPr>
                <w:rStyle w:val="Hyperlink"/>
                <w:rFonts w:ascii="Arial" w:eastAsiaTheme="majorEastAsia" w:hAnsi="Arial" w:cs="Arial"/>
              </w:rPr>
              <w:t>2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 xml:space="preserve">. </w:t>
            </w:r>
            <w:r w:rsidR="00142C0E">
              <w:rPr>
                <w:rStyle w:val="Hyperlink"/>
                <w:rFonts w:ascii="Arial" w:eastAsiaTheme="majorEastAsia" w:hAnsi="Arial" w:cs="Arial"/>
              </w:rPr>
              <w:t>D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ata and resource provision plan</w:t>
            </w:r>
            <w:r w:rsidR="00A87019">
              <w:rPr>
                <w:webHidden/>
              </w:rPr>
              <w:tab/>
            </w:r>
            <w:r w:rsidR="00F34D6F">
              <w:rPr>
                <w:webHidden/>
              </w:rPr>
              <w:t>4</w:t>
            </w:r>
          </w:hyperlink>
        </w:p>
        <w:p w14:paraId="12F5DC31" w14:textId="2548C360" w:rsidR="00A87019" w:rsidRDefault="00245665">
          <w:pPr>
            <w:pStyle w:val="TOC2"/>
          </w:pPr>
          <w:hyperlink w:anchor="_Toc326150528" w:history="1">
            <w:r w:rsidR="00142C0E">
              <w:rPr>
                <w:rStyle w:val="Hyperlink"/>
                <w:rFonts w:ascii="Arial" w:eastAsiaTheme="majorEastAsia" w:hAnsi="Arial" w:cs="Arial"/>
              </w:rPr>
              <w:t>2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</w:t>
            </w:r>
            <w:r w:rsidR="00142C0E">
              <w:rPr>
                <w:rStyle w:val="Hyperlink"/>
                <w:rFonts w:ascii="Arial" w:eastAsiaTheme="majorEastAsia" w:hAnsi="Arial" w:cs="Arial"/>
              </w:rPr>
              <w:t>3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 Testing Tools</w:t>
            </w:r>
            <w:r w:rsidR="00A87019">
              <w:rPr>
                <w:webHidden/>
              </w:rPr>
              <w:tab/>
            </w:r>
            <w:r w:rsidR="00F34D6F">
              <w:rPr>
                <w:webHidden/>
              </w:rPr>
              <w:t>5</w:t>
            </w:r>
          </w:hyperlink>
        </w:p>
        <w:p w14:paraId="15B39E25" w14:textId="74FF9F59" w:rsidR="001D7682" w:rsidRDefault="001D7682" w:rsidP="001D7682">
          <w:pPr>
            <w:pStyle w:val="TOC2"/>
            <w:rPr>
              <w:rFonts w:eastAsiaTheme="minorEastAsia" w:cstheme="minorBidi"/>
              <w:szCs w:val="22"/>
              <w:lang w:eastAsia="en-AU"/>
            </w:rPr>
          </w:pPr>
          <w:hyperlink w:anchor="_Toc326150528" w:history="1">
            <w:r>
              <w:rPr>
                <w:rStyle w:val="Hyperlink"/>
                <w:rFonts w:ascii="Arial" w:eastAsiaTheme="majorEastAsia" w:hAnsi="Arial" w:cs="Arial"/>
              </w:rPr>
              <w:t>2</w:t>
            </w:r>
            <w:r w:rsidRPr="00C32432">
              <w:rPr>
                <w:rStyle w:val="Hyperlink"/>
                <w:rFonts w:ascii="Arial" w:eastAsiaTheme="majorEastAsia" w:hAnsi="Arial" w:cs="Arial"/>
              </w:rPr>
              <w:t>.</w:t>
            </w:r>
            <w:r>
              <w:rPr>
                <w:rStyle w:val="Hyperlink"/>
                <w:rFonts w:ascii="Arial" w:eastAsiaTheme="majorEastAsia" w:hAnsi="Arial" w:cs="Arial"/>
              </w:rPr>
              <w:t>4</w:t>
            </w:r>
            <w:r w:rsidRPr="00C32432">
              <w:rPr>
                <w:rStyle w:val="Hyperlink"/>
                <w:rFonts w:ascii="Arial" w:eastAsiaTheme="majorEastAsia" w:hAnsi="Arial" w:cs="Arial"/>
              </w:rPr>
              <w:t xml:space="preserve">. </w:t>
            </w:r>
            <w:r>
              <w:rPr>
                <w:rStyle w:val="Hyperlink"/>
                <w:rFonts w:ascii="Arial" w:eastAsiaTheme="majorEastAsia" w:hAnsi="Arial" w:cs="Arial"/>
              </w:rPr>
              <w:t>Diagrams</w:t>
            </w:r>
            <w:r>
              <w:rPr>
                <w:webHidden/>
              </w:rPr>
              <w:tab/>
            </w:r>
            <w:r w:rsidR="00F34D6F">
              <w:rPr>
                <w:webHidden/>
              </w:rPr>
              <w:t>5</w:t>
            </w:r>
          </w:hyperlink>
        </w:p>
        <w:p w14:paraId="4F05EEF7" w14:textId="0EB09B02" w:rsidR="00A87019" w:rsidRDefault="0024566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en-AU"/>
            </w:rPr>
          </w:pPr>
          <w:hyperlink w:anchor="_Toc326150531" w:history="1">
            <w:r w:rsidR="00142C0E">
              <w:rPr>
                <w:rStyle w:val="Hyperlink"/>
                <w:rFonts w:ascii="Arial" w:eastAsiaTheme="majorEastAsia" w:hAnsi="Arial" w:cs="Arial"/>
              </w:rPr>
              <w:t>3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 T</w:t>
            </w:r>
            <w:r w:rsidR="00142C0E">
              <w:rPr>
                <w:rStyle w:val="Hyperlink"/>
                <w:rFonts w:ascii="Arial" w:eastAsiaTheme="majorEastAsia" w:hAnsi="Arial" w:cs="Arial"/>
              </w:rPr>
              <w:t xml:space="preserve">imeline 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Plan</w:t>
            </w:r>
            <w:r w:rsidR="00A87019">
              <w:rPr>
                <w:webHidden/>
              </w:rPr>
              <w:tab/>
            </w:r>
            <w:r w:rsidR="00F34D6F">
              <w:rPr>
                <w:webHidden/>
              </w:rPr>
              <w:t>6</w:t>
            </w:r>
          </w:hyperlink>
        </w:p>
        <w:p w14:paraId="5FFBEA43" w14:textId="6D9B676A" w:rsidR="00A87019" w:rsidRDefault="00245665">
          <w:pPr>
            <w:pStyle w:val="TOC2"/>
            <w:rPr>
              <w:rFonts w:eastAsiaTheme="minorEastAsia" w:cstheme="minorBidi"/>
              <w:szCs w:val="22"/>
              <w:lang w:eastAsia="en-AU"/>
            </w:rPr>
          </w:pPr>
          <w:hyperlink w:anchor="_Toc326150533" w:history="1">
            <w:r w:rsidR="00142C0E">
              <w:rPr>
                <w:rStyle w:val="Hyperlink"/>
                <w:rFonts w:ascii="Arial" w:eastAsiaTheme="majorEastAsia" w:hAnsi="Arial" w:cs="Arial"/>
              </w:rPr>
              <w:t>3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</w:t>
            </w:r>
            <w:r w:rsidR="00142C0E">
              <w:rPr>
                <w:rStyle w:val="Hyperlink"/>
                <w:rFonts w:ascii="Arial" w:eastAsiaTheme="majorEastAsia" w:hAnsi="Arial" w:cs="Arial"/>
              </w:rPr>
              <w:t>1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 xml:space="preserve">. </w:t>
            </w:r>
            <w:r w:rsidR="00142C0E">
              <w:rPr>
                <w:rStyle w:val="Hyperlink"/>
                <w:rFonts w:ascii="Arial" w:eastAsiaTheme="majorEastAsia" w:hAnsi="Arial" w:cs="Arial"/>
              </w:rPr>
              <w:t>Timeline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 xml:space="preserve"> Details</w:t>
            </w:r>
            <w:r w:rsidR="00A87019">
              <w:rPr>
                <w:webHidden/>
              </w:rPr>
              <w:tab/>
            </w:r>
            <w:r w:rsidR="00F34D6F">
              <w:rPr>
                <w:webHidden/>
              </w:rPr>
              <w:t>6</w:t>
            </w:r>
          </w:hyperlink>
        </w:p>
        <w:p w14:paraId="323E961D" w14:textId="5CC62463" w:rsidR="00A87019" w:rsidRDefault="00245665">
          <w:pPr>
            <w:pStyle w:val="TOC1"/>
            <w:rPr>
              <w:rFonts w:eastAsiaTheme="minorEastAsia" w:cstheme="minorBidi"/>
              <w:b w:val="0"/>
              <w:sz w:val="22"/>
              <w:szCs w:val="22"/>
              <w:lang w:eastAsia="en-AU"/>
            </w:rPr>
          </w:pPr>
          <w:hyperlink w:anchor="_Toc326150541" w:history="1">
            <w:r w:rsidR="00142C0E">
              <w:rPr>
                <w:rStyle w:val="Hyperlink"/>
                <w:rFonts w:ascii="Arial" w:eastAsiaTheme="majorEastAsia" w:hAnsi="Arial" w:cs="Arial"/>
              </w:rPr>
              <w:t>4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 Administrative Plan</w:t>
            </w:r>
            <w:r w:rsidR="00A87019">
              <w:rPr>
                <w:webHidden/>
              </w:rPr>
              <w:tab/>
            </w:r>
            <w:r w:rsidR="00F34D6F">
              <w:rPr>
                <w:webHidden/>
              </w:rPr>
              <w:t>7</w:t>
            </w:r>
          </w:hyperlink>
        </w:p>
        <w:p w14:paraId="2611A716" w14:textId="22129708" w:rsidR="00A87019" w:rsidRDefault="00245665">
          <w:pPr>
            <w:pStyle w:val="TOC2"/>
          </w:pPr>
          <w:hyperlink w:anchor="_Toc326150542" w:history="1">
            <w:r w:rsidR="00142C0E">
              <w:rPr>
                <w:rStyle w:val="Hyperlink"/>
                <w:rFonts w:ascii="Arial" w:eastAsiaTheme="majorEastAsia" w:hAnsi="Arial" w:cs="Arial"/>
              </w:rPr>
              <w:t>4</w:t>
            </w:r>
            <w:r w:rsidR="00A87019" w:rsidRPr="00C32432">
              <w:rPr>
                <w:rStyle w:val="Hyperlink"/>
                <w:rFonts w:ascii="Arial" w:eastAsiaTheme="majorEastAsia" w:hAnsi="Arial" w:cs="Arial"/>
              </w:rPr>
              <w:t>.1. Approvals</w:t>
            </w:r>
            <w:r w:rsidR="00A87019">
              <w:rPr>
                <w:webHidden/>
              </w:rPr>
              <w:tab/>
            </w:r>
            <w:r w:rsidR="00F34D6F">
              <w:rPr>
                <w:webHidden/>
              </w:rPr>
              <w:t>7</w:t>
            </w:r>
          </w:hyperlink>
        </w:p>
        <w:p w14:paraId="55F7D5E4" w14:textId="25E075ED" w:rsidR="00655D3A" w:rsidRDefault="00655D3A" w:rsidP="00655D3A">
          <w:pPr>
            <w:pStyle w:val="TOC2"/>
            <w:rPr>
              <w:rFonts w:eastAsiaTheme="minorEastAsia" w:cstheme="minorBidi"/>
              <w:szCs w:val="22"/>
              <w:lang w:eastAsia="en-AU"/>
            </w:rPr>
          </w:pPr>
          <w:hyperlink w:anchor="_Toc326150542" w:history="1">
            <w:r>
              <w:rPr>
                <w:rStyle w:val="Hyperlink"/>
                <w:rFonts w:ascii="Arial" w:eastAsiaTheme="majorEastAsia" w:hAnsi="Arial" w:cs="Arial"/>
              </w:rPr>
              <w:t>4</w:t>
            </w:r>
            <w:r w:rsidRPr="00C32432">
              <w:rPr>
                <w:rStyle w:val="Hyperlink"/>
                <w:rFonts w:ascii="Arial" w:eastAsiaTheme="majorEastAsia" w:hAnsi="Arial" w:cs="Arial"/>
              </w:rPr>
              <w:t>.1. Approvals</w:t>
            </w:r>
            <w:r>
              <w:rPr>
                <w:webHidden/>
              </w:rPr>
              <w:tab/>
            </w:r>
            <w:r w:rsidR="00F34D6F">
              <w:rPr>
                <w:webHidden/>
              </w:rPr>
              <w:t>7</w:t>
            </w:r>
          </w:hyperlink>
        </w:p>
        <w:p w14:paraId="233982D1" w14:textId="77777777" w:rsidR="00A24F45" w:rsidRPr="003B1796" w:rsidRDefault="00382AA2" w:rsidP="00D8304C">
          <w:pPr>
            <w:rPr>
              <w:rFonts w:ascii="Arial" w:hAnsi="Arial" w:cs="Arial"/>
            </w:rPr>
          </w:pPr>
          <w:r w:rsidRPr="003B1796">
            <w:rPr>
              <w:rFonts w:ascii="Arial" w:hAnsi="Arial" w:cs="Arial"/>
            </w:rPr>
            <w:fldChar w:fldCharType="end"/>
          </w:r>
        </w:p>
      </w:sdtContent>
    </w:sdt>
    <w:p w14:paraId="705C61DE" w14:textId="77777777" w:rsidR="008B0911" w:rsidRPr="003B1796" w:rsidRDefault="008B0911" w:rsidP="00447DB8">
      <w:pPr>
        <w:pStyle w:val="Heading1"/>
        <w:rPr>
          <w:rFonts w:ascii="Arial" w:hAnsi="Arial" w:cs="Arial"/>
        </w:rPr>
        <w:sectPr w:rsidR="008B0911" w:rsidRPr="003B1796" w:rsidSect="00572BC8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39" w:code="9"/>
          <w:pgMar w:top="1440" w:right="1440" w:bottom="1440" w:left="1843" w:header="709" w:footer="709" w:gutter="0"/>
          <w:cols w:space="708"/>
          <w:titlePg/>
          <w:docGrid w:linePitch="360"/>
        </w:sectPr>
      </w:pPr>
    </w:p>
    <w:p w14:paraId="2323689A" w14:textId="77777777" w:rsidR="009C2829" w:rsidRPr="003B1796" w:rsidRDefault="009647F5" w:rsidP="00447DB8">
      <w:pPr>
        <w:pStyle w:val="Heading1"/>
        <w:rPr>
          <w:rFonts w:ascii="Arial" w:hAnsi="Arial" w:cs="Arial"/>
        </w:rPr>
      </w:pPr>
      <w:bookmarkStart w:id="0" w:name="_Toc326150504"/>
      <w:r w:rsidRPr="003B1796">
        <w:rPr>
          <w:rFonts w:ascii="Arial" w:hAnsi="Arial" w:cs="Arial"/>
        </w:rPr>
        <w:lastRenderedPageBreak/>
        <w:t>Overview</w:t>
      </w:r>
      <w:bookmarkEnd w:id="0"/>
    </w:p>
    <w:p w14:paraId="2070A59A" w14:textId="77777777" w:rsidR="0045263A" w:rsidRPr="003B1796" w:rsidRDefault="0045263A" w:rsidP="0045263A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bookmarkStart w:id="1" w:name="_Toc326150505"/>
      <w:r w:rsidRPr="003B1796">
        <w:rPr>
          <w:rFonts w:ascii="Arial" w:hAnsi="Arial" w:cs="Arial"/>
        </w:rPr>
        <w:t>Purpose</w:t>
      </w:r>
      <w:bookmarkEnd w:id="1"/>
    </w:p>
    <w:p w14:paraId="7EAD24BA" w14:textId="7A19164D" w:rsidR="0045263A" w:rsidRPr="003B1796" w:rsidRDefault="0045263A" w:rsidP="00655D3A">
      <w:pPr>
        <w:rPr>
          <w:rFonts w:ascii="Arial" w:hAnsi="Arial" w:cs="Arial"/>
          <w:color w:val="000000" w:themeColor="text1"/>
          <w:sz w:val="20"/>
          <w:szCs w:val="20"/>
        </w:rPr>
      </w:pPr>
      <w:r w:rsidRPr="003B1796">
        <w:rPr>
          <w:rFonts w:ascii="Arial" w:hAnsi="Arial" w:cs="Arial"/>
          <w:color w:val="000000" w:themeColor="text1"/>
          <w:sz w:val="20"/>
          <w:szCs w:val="20"/>
        </w:rPr>
        <w:t>The purpose of this document</w:t>
      </w:r>
      <w:r w:rsidR="006A576F">
        <w:rPr>
          <w:rFonts w:ascii="Arial" w:hAnsi="Arial" w:cs="Arial"/>
          <w:color w:val="000000" w:themeColor="text1"/>
          <w:sz w:val="20"/>
          <w:szCs w:val="20"/>
        </w:rPr>
        <w:t xml:space="preserve"> is to:</w:t>
      </w:r>
    </w:p>
    <w:p w14:paraId="5366DF17" w14:textId="5BF27B5C" w:rsidR="0045263A" w:rsidRPr="003B1796" w:rsidRDefault="006A576F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Plan out the required </w:t>
      </w:r>
      <w:r w:rsidR="00B754D4">
        <w:rPr>
          <w:rFonts w:ascii="Arial" w:hAnsi="Arial" w:cs="Arial"/>
          <w:color w:val="000000" w:themeColor="text1"/>
          <w:sz w:val="20"/>
          <w:szCs w:val="20"/>
        </w:rPr>
        <w:t>verification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methodology</w:t>
      </w:r>
      <w:r w:rsidR="00C414DA">
        <w:rPr>
          <w:rFonts w:ascii="Arial" w:hAnsi="Arial" w:cs="Arial"/>
          <w:color w:val="000000" w:themeColor="text1"/>
          <w:sz w:val="20"/>
          <w:szCs w:val="20"/>
        </w:rPr>
        <w:t xml:space="preserve"> needed for</w:t>
      </w:r>
      <w:r w:rsidR="00240B12">
        <w:rPr>
          <w:rFonts w:ascii="Arial" w:hAnsi="Arial" w:cs="Arial"/>
          <w:color w:val="000000" w:themeColor="text1"/>
          <w:sz w:val="20"/>
          <w:szCs w:val="20"/>
        </w:rPr>
        <w:t xml:space="preserve"> the</w:t>
      </w:r>
      <w:r w:rsidR="00C414DA">
        <w:rPr>
          <w:rFonts w:ascii="Arial" w:hAnsi="Arial" w:cs="Arial"/>
          <w:color w:val="000000" w:themeColor="text1"/>
          <w:sz w:val="20"/>
          <w:szCs w:val="20"/>
        </w:rPr>
        <w:t xml:space="preserve"> task</w:t>
      </w:r>
      <w:r w:rsidR="00240B12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C89685F" w14:textId="2BCFD1F5" w:rsidR="0045263A" w:rsidRPr="003B1796" w:rsidRDefault="00C414DA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Lay</w:t>
      </w:r>
      <w:r w:rsidR="006036A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out the required st</w:t>
      </w:r>
      <w:r w:rsidR="00240B12">
        <w:rPr>
          <w:rFonts w:ascii="Arial" w:hAnsi="Arial" w:cs="Arial"/>
          <w:color w:val="000000" w:themeColor="text1"/>
          <w:sz w:val="20"/>
          <w:szCs w:val="20"/>
        </w:rPr>
        <w:t>rategy the followed in the process.</w:t>
      </w:r>
    </w:p>
    <w:p w14:paraId="6D1A1BB4" w14:textId="52C17634" w:rsidR="0045263A" w:rsidRPr="003B1796" w:rsidRDefault="00240B12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Frame a timeline describing deliverables in the project duration.</w:t>
      </w:r>
    </w:p>
    <w:p w14:paraId="1DCD77E6" w14:textId="5EB67C6B" w:rsidR="0045263A" w:rsidRPr="003B1796" w:rsidRDefault="00240B12" w:rsidP="00FF3453">
      <w:pPr>
        <w:pStyle w:val="ListParagraph"/>
        <w:keepLines w:val="0"/>
        <w:numPr>
          <w:ilvl w:val="0"/>
          <w:numId w:val="9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Explore various aspect</w:t>
      </w:r>
      <w:r w:rsidR="006036A7">
        <w:rPr>
          <w:rFonts w:ascii="Arial" w:hAnsi="Arial" w:cs="Arial"/>
          <w:color w:val="000000" w:themeColor="text1"/>
          <w:sz w:val="20"/>
          <w:szCs w:val="20"/>
        </w:rPr>
        <w:t>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of verification using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Cocotb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6E7D7AB5" w14:textId="77777777" w:rsidR="008B0911" w:rsidRPr="003B1796" w:rsidRDefault="008B0911" w:rsidP="009C2829">
      <w:pPr>
        <w:rPr>
          <w:rFonts w:ascii="Arial" w:hAnsi="Arial" w:cs="Arial"/>
          <w:color w:val="000000" w:themeColor="text1"/>
        </w:rPr>
      </w:pPr>
    </w:p>
    <w:p w14:paraId="5ED96EE2" w14:textId="77777777" w:rsidR="00FF3453" w:rsidRPr="003B1796" w:rsidRDefault="00FF3453" w:rsidP="00FF3453">
      <w:pPr>
        <w:pStyle w:val="Heading2"/>
        <w:tabs>
          <w:tab w:val="num" w:pos="360"/>
        </w:tabs>
        <w:spacing w:before="200" w:after="0"/>
        <w:jc w:val="left"/>
        <w:rPr>
          <w:rFonts w:ascii="Arial" w:hAnsi="Arial" w:cs="Arial"/>
        </w:rPr>
      </w:pPr>
      <w:bookmarkStart w:id="2" w:name="_Toc326150506"/>
      <w:r w:rsidRPr="003B1796">
        <w:rPr>
          <w:rFonts w:ascii="Arial" w:hAnsi="Arial" w:cs="Arial"/>
        </w:rPr>
        <w:t>Scope</w:t>
      </w:r>
      <w:bookmarkEnd w:id="2"/>
    </w:p>
    <w:p w14:paraId="7D3AB175" w14:textId="12311B1D" w:rsidR="00FF3453" w:rsidRPr="003B1796" w:rsidRDefault="00FF3453" w:rsidP="00FF3453">
      <w:pPr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 xml:space="preserve">This document details the testing that will be performed </w:t>
      </w:r>
      <w:r w:rsidR="00240B12">
        <w:rPr>
          <w:rFonts w:ascii="Arial" w:hAnsi="Arial" w:cs="Arial"/>
          <w:sz w:val="20"/>
          <w:szCs w:val="20"/>
        </w:rPr>
        <w:t xml:space="preserve">as a part of </w:t>
      </w:r>
      <w:r w:rsidR="006036A7">
        <w:rPr>
          <w:rFonts w:ascii="Arial" w:hAnsi="Arial" w:cs="Arial"/>
          <w:sz w:val="20"/>
          <w:szCs w:val="20"/>
        </w:rPr>
        <w:t xml:space="preserve">the </w:t>
      </w:r>
      <w:r w:rsidR="00240B12">
        <w:rPr>
          <w:rFonts w:ascii="Arial" w:hAnsi="Arial" w:cs="Arial"/>
          <w:sz w:val="20"/>
          <w:szCs w:val="20"/>
        </w:rPr>
        <w:t>coding</w:t>
      </w:r>
      <w:r w:rsidR="006036A7">
        <w:rPr>
          <w:rFonts w:ascii="Arial" w:hAnsi="Arial" w:cs="Arial"/>
          <w:sz w:val="20"/>
          <w:szCs w:val="20"/>
        </w:rPr>
        <w:t xml:space="preserve"> </w:t>
      </w:r>
      <w:r w:rsidR="00240B12">
        <w:rPr>
          <w:rFonts w:ascii="Arial" w:hAnsi="Arial" w:cs="Arial"/>
          <w:sz w:val="20"/>
          <w:szCs w:val="20"/>
        </w:rPr>
        <w:t>test</w:t>
      </w:r>
      <w:r w:rsidRPr="003B1796">
        <w:rPr>
          <w:rFonts w:ascii="Arial" w:hAnsi="Arial" w:cs="Arial"/>
          <w:sz w:val="20"/>
          <w:szCs w:val="20"/>
        </w:rPr>
        <w:t>. It defines the overall testing</w:t>
      </w:r>
      <w:r w:rsidR="00240B12">
        <w:rPr>
          <w:rFonts w:ascii="Arial" w:hAnsi="Arial" w:cs="Arial"/>
          <w:sz w:val="20"/>
          <w:szCs w:val="20"/>
        </w:rPr>
        <w:t xml:space="preserve"> and planning</w:t>
      </w:r>
      <w:r w:rsidRPr="003B1796">
        <w:rPr>
          <w:rFonts w:ascii="Arial" w:hAnsi="Arial" w:cs="Arial"/>
          <w:sz w:val="20"/>
          <w:szCs w:val="20"/>
        </w:rPr>
        <w:t xml:space="preserve"> view</w:t>
      </w:r>
      <w:r w:rsidR="00240B12">
        <w:rPr>
          <w:rFonts w:ascii="Arial" w:hAnsi="Arial" w:cs="Arial"/>
          <w:sz w:val="20"/>
          <w:szCs w:val="20"/>
        </w:rPr>
        <w:t xml:space="preserve"> of </w:t>
      </w:r>
      <w:r w:rsidR="006036A7">
        <w:rPr>
          <w:rFonts w:ascii="Arial" w:hAnsi="Arial" w:cs="Arial"/>
          <w:sz w:val="20"/>
          <w:szCs w:val="20"/>
        </w:rPr>
        <w:t xml:space="preserve">the </w:t>
      </w:r>
      <w:r w:rsidR="00240B12">
        <w:rPr>
          <w:rFonts w:ascii="Arial" w:hAnsi="Arial" w:cs="Arial"/>
          <w:sz w:val="20"/>
          <w:szCs w:val="20"/>
        </w:rPr>
        <w:t>project. Few objective pointer</w:t>
      </w:r>
      <w:r w:rsidR="006036A7">
        <w:rPr>
          <w:rFonts w:ascii="Arial" w:hAnsi="Arial" w:cs="Arial"/>
          <w:sz w:val="20"/>
          <w:szCs w:val="20"/>
        </w:rPr>
        <w:t>s</w:t>
      </w:r>
      <w:r w:rsidR="00240B12">
        <w:rPr>
          <w:rFonts w:ascii="Arial" w:hAnsi="Arial" w:cs="Arial"/>
          <w:sz w:val="20"/>
          <w:szCs w:val="20"/>
        </w:rPr>
        <w:t xml:space="preserve"> are as </w:t>
      </w:r>
      <w:proofErr w:type="gramStart"/>
      <w:r w:rsidR="00240B12">
        <w:rPr>
          <w:rFonts w:ascii="Arial" w:hAnsi="Arial" w:cs="Arial"/>
          <w:sz w:val="20"/>
          <w:szCs w:val="20"/>
        </w:rPr>
        <w:t>follows:-</w:t>
      </w:r>
      <w:proofErr w:type="gramEnd"/>
    </w:p>
    <w:p w14:paraId="4FB6D8DA" w14:textId="4AC2DE6E" w:rsidR="00FF3453" w:rsidRPr="003B1796" w:rsidRDefault="00B754D4" w:rsidP="00FF3453">
      <w:pPr>
        <w:pStyle w:val="ListParagraph"/>
        <w:keepLines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“</w:t>
      </w:r>
      <w:proofErr w:type="spellStart"/>
      <w:r>
        <w:rPr>
          <w:rFonts w:ascii="Arial" w:hAnsi="Arial" w:cs="Arial"/>
          <w:sz w:val="20"/>
          <w:szCs w:val="20"/>
        </w:rPr>
        <w:t>sumofN</w:t>
      </w:r>
      <w:proofErr w:type="spellEnd"/>
      <w:r>
        <w:rPr>
          <w:rFonts w:ascii="Arial" w:hAnsi="Arial" w:cs="Arial"/>
          <w:sz w:val="20"/>
          <w:szCs w:val="20"/>
        </w:rPr>
        <w:t xml:space="preserve">” module will be </w:t>
      </w:r>
      <w:proofErr w:type="gramStart"/>
      <w:r>
        <w:rPr>
          <w:rFonts w:ascii="Arial" w:hAnsi="Arial" w:cs="Arial"/>
          <w:sz w:val="20"/>
          <w:szCs w:val="20"/>
        </w:rPr>
        <w:t>tested</w:t>
      </w:r>
      <w:proofErr w:type="gramEnd"/>
    </w:p>
    <w:p w14:paraId="34AA0D12" w14:textId="5D64C7D1" w:rsidR="00FF3453" w:rsidRPr="003B1796" w:rsidRDefault="00B754D4" w:rsidP="00FF3453">
      <w:pPr>
        <w:pStyle w:val="ListParagraph"/>
        <w:keepLines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test will be performed using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Cocotb</w:t>
      </w:r>
      <w:proofErr w:type="spellEnd"/>
      <w:proofErr w:type="gramEnd"/>
    </w:p>
    <w:p w14:paraId="6AE1C7DE" w14:textId="77777777" w:rsidR="00B754D4" w:rsidRDefault="00B754D4" w:rsidP="00FF3453">
      <w:pPr>
        <w:pStyle w:val="ListParagraph"/>
        <w:keepLines w:val="0"/>
        <w:numPr>
          <w:ilvl w:val="0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resources required are: </w:t>
      </w:r>
    </w:p>
    <w:p w14:paraId="17212FF2" w14:textId="77777777" w:rsidR="00B754D4" w:rsidRDefault="00B754D4" w:rsidP="00B754D4">
      <w:pPr>
        <w:pStyle w:val="ListParagraph"/>
        <w:keepLines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IP design specification</w:t>
      </w:r>
    </w:p>
    <w:p w14:paraId="27EA252A" w14:textId="250256F5" w:rsidR="00B754D4" w:rsidRDefault="00B754D4" w:rsidP="00B754D4">
      <w:pPr>
        <w:pStyle w:val="ListParagraph"/>
        <w:keepLines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Cocotb</w:t>
      </w:r>
      <w:proofErr w:type="spellEnd"/>
      <w:r>
        <w:rPr>
          <w:rFonts w:ascii="Arial" w:hAnsi="Arial" w:cs="Arial"/>
          <w:sz w:val="20"/>
          <w:szCs w:val="20"/>
        </w:rPr>
        <w:t xml:space="preserve"> documentation and examples</w:t>
      </w:r>
    </w:p>
    <w:p w14:paraId="7AC43843" w14:textId="5283DE0B" w:rsidR="00FF3453" w:rsidRPr="003B1796" w:rsidRDefault="00B754D4" w:rsidP="00B754D4">
      <w:pPr>
        <w:pStyle w:val="ListParagraph"/>
        <w:keepLines w:val="0"/>
        <w:numPr>
          <w:ilvl w:val="1"/>
          <w:numId w:val="10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Git – to commit the </w:t>
      </w:r>
      <w:proofErr w:type="gramStart"/>
      <w:r>
        <w:rPr>
          <w:rFonts w:ascii="Arial" w:hAnsi="Arial" w:cs="Arial"/>
          <w:sz w:val="20"/>
          <w:szCs w:val="20"/>
        </w:rPr>
        <w:t>results</w:t>
      </w:r>
      <w:proofErr w:type="gramEnd"/>
    </w:p>
    <w:p w14:paraId="54AF628B" w14:textId="77777777" w:rsidR="00FF3453" w:rsidRPr="003B1796" w:rsidRDefault="00FF3453" w:rsidP="00FF3453">
      <w:pPr>
        <w:rPr>
          <w:rFonts w:ascii="Arial" w:hAnsi="Arial" w:cs="Arial"/>
        </w:rPr>
      </w:pPr>
    </w:p>
    <w:p w14:paraId="443A988A" w14:textId="77777777" w:rsidR="006A576F" w:rsidRPr="003B1796" w:rsidRDefault="006A576F" w:rsidP="006A576F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</w:rPr>
      </w:pPr>
      <w:bookmarkStart w:id="3" w:name="_Toc311545371"/>
      <w:bookmarkStart w:id="4" w:name="_Toc326150508"/>
      <w:r w:rsidRPr="003B1796">
        <w:rPr>
          <w:rFonts w:ascii="Arial" w:hAnsi="Arial" w:cs="Arial"/>
        </w:rPr>
        <w:t>Scope of Testing</w:t>
      </w:r>
      <w:bookmarkEnd w:id="3"/>
      <w:bookmarkEnd w:id="4"/>
    </w:p>
    <w:p w14:paraId="5949FBEB" w14:textId="77777777" w:rsidR="006A576F" w:rsidRPr="003B1796" w:rsidRDefault="006A576F" w:rsidP="006A576F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bookmarkStart w:id="5" w:name="_Toc156187762"/>
      <w:r w:rsidRPr="003B1796">
        <w:rPr>
          <w:rFonts w:ascii="Arial" w:hAnsi="Arial" w:cs="Arial"/>
        </w:rPr>
        <w:t>In scope</w:t>
      </w:r>
      <w:bookmarkEnd w:id="5"/>
    </w:p>
    <w:p w14:paraId="06525E8F" w14:textId="26615551" w:rsidR="006A576F" w:rsidRPr="003B1796" w:rsidRDefault="00B754D4" w:rsidP="006A576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Verification of “</w:t>
      </w:r>
      <w:proofErr w:type="spellStart"/>
      <w:r>
        <w:rPr>
          <w:rFonts w:ascii="Arial" w:hAnsi="Arial" w:cs="Arial"/>
          <w:i/>
          <w:sz w:val="20"/>
          <w:szCs w:val="20"/>
        </w:rPr>
        <w:t>sumofN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” module using </w:t>
      </w:r>
      <w:proofErr w:type="spellStart"/>
      <w:r>
        <w:rPr>
          <w:rFonts w:ascii="Arial" w:hAnsi="Arial" w:cs="Arial"/>
          <w:i/>
          <w:sz w:val="20"/>
          <w:szCs w:val="20"/>
        </w:rPr>
        <w:t>Cooctb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. Any two assertion’s coverage </w:t>
      </w:r>
      <w:r w:rsidR="006036A7">
        <w:rPr>
          <w:rFonts w:ascii="Arial" w:hAnsi="Arial" w:cs="Arial"/>
          <w:i/>
          <w:sz w:val="20"/>
          <w:szCs w:val="20"/>
        </w:rPr>
        <w:t>is</w:t>
      </w:r>
      <w:r>
        <w:rPr>
          <w:rFonts w:ascii="Arial" w:hAnsi="Arial" w:cs="Arial"/>
          <w:i/>
          <w:sz w:val="20"/>
          <w:szCs w:val="20"/>
        </w:rPr>
        <w:t xml:space="preserve"> compulsory.</w:t>
      </w:r>
    </w:p>
    <w:p w14:paraId="210254EA" w14:textId="77777777" w:rsidR="006A576F" w:rsidRPr="003B1796" w:rsidRDefault="006A576F" w:rsidP="006A576F">
      <w:pPr>
        <w:rPr>
          <w:rFonts w:ascii="Arial" w:hAnsi="Arial" w:cs="Arial"/>
        </w:rPr>
      </w:pPr>
    </w:p>
    <w:p w14:paraId="71805AFD" w14:textId="77777777" w:rsidR="006A576F" w:rsidRPr="003B1796" w:rsidRDefault="006A576F" w:rsidP="006A576F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bookmarkStart w:id="6" w:name="_Toc156187763"/>
      <w:r w:rsidRPr="003B1796">
        <w:rPr>
          <w:rFonts w:ascii="Arial" w:hAnsi="Arial" w:cs="Arial"/>
        </w:rPr>
        <w:t>Out of scope</w:t>
      </w:r>
      <w:bookmarkEnd w:id="6"/>
    </w:p>
    <w:p w14:paraId="642F8EC6" w14:textId="34BC655B" w:rsidR="006A576F" w:rsidRPr="003B1796" w:rsidRDefault="00B754D4" w:rsidP="006A576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Change of design specification, change in </w:t>
      </w:r>
      <w:proofErr w:type="spellStart"/>
      <w:r>
        <w:rPr>
          <w:rFonts w:ascii="Arial" w:hAnsi="Arial" w:cs="Arial"/>
          <w:i/>
          <w:sz w:val="20"/>
          <w:szCs w:val="20"/>
        </w:rPr>
        <w:t>Cocotb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documentation after this documentation design date.</w:t>
      </w:r>
    </w:p>
    <w:p w14:paraId="574861F0" w14:textId="65D8AB90" w:rsidR="006A576F" w:rsidRPr="003B1796" w:rsidRDefault="00610C2B" w:rsidP="006A576F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</w:rPr>
      </w:pPr>
      <w:r w:rsidRPr="003B1796">
        <w:rPr>
          <w:rFonts w:ascii="Arial" w:hAnsi="Arial" w:cs="Arial"/>
          <w:color w:val="000000" w:themeColor="text1"/>
        </w:rPr>
        <w:br w:type="page"/>
      </w:r>
    </w:p>
    <w:p w14:paraId="1579C30C" w14:textId="77777777" w:rsidR="006E0765" w:rsidRPr="003B1796" w:rsidRDefault="00E23EA3" w:rsidP="00447DB8">
      <w:pPr>
        <w:pStyle w:val="Heading1"/>
        <w:rPr>
          <w:rFonts w:ascii="Arial" w:hAnsi="Arial" w:cs="Arial"/>
        </w:rPr>
      </w:pPr>
      <w:bookmarkStart w:id="7" w:name="_Toc326150522"/>
      <w:r w:rsidRPr="003B1796">
        <w:rPr>
          <w:rFonts w:ascii="Arial" w:hAnsi="Arial" w:cs="Arial"/>
        </w:rPr>
        <w:lastRenderedPageBreak/>
        <w:t>Test Strategy</w:t>
      </w:r>
      <w:bookmarkEnd w:id="7"/>
    </w:p>
    <w:p w14:paraId="3922DC7E" w14:textId="4530E030" w:rsidR="00E23EA3" w:rsidRPr="003B1796" w:rsidRDefault="00E23EA3" w:rsidP="00E23EA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</w:rPr>
      </w:pPr>
      <w:bookmarkStart w:id="8" w:name="_Toc156187778"/>
      <w:bookmarkStart w:id="9" w:name="_Toc205873052"/>
      <w:bookmarkStart w:id="10" w:name="_Toc311545387"/>
      <w:bookmarkStart w:id="11" w:name="_Toc326150524"/>
      <w:r w:rsidRPr="003B1796">
        <w:rPr>
          <w:rFonts w:ascii="Arial" w:hAnsi="Arial" w:cs="Arial"/>
        </w:rPr>
        <w:t xml:space="preserve">Test </w:t>
      </w:r>
      <w:r w:rsidR="001A2866" w:rsidRPr="003B1796">
        <w:rPr>
          <w:rFonts w:ascii="Arial" w:hAnsi="Arial" w:cs="Arial"/>
        </w:rPr>
        <w:t>strategy</w:t>
      </w:r>
      <w:r w:rsidR="001A2866" w:rsidRPr="003B1796">
        <w:rPr>
          <w:rFonts w:ascii="Arial" w:hAnsi="Arial" w:cs="Arial"/>
        </w:rPr>
        <w:t xml:space="preserve"> </w:t>
      </w:r>
      <w:r w:rsidRPr="003B1796">
        <w:rPr>
          <w:rFonts w:ascii="Arial" w:hAnsi="Arial" w:cs="Arial"/>
        </w:rPr>
        <w:t>&amp; Approach</w:t>
      </w:r>
      <w:bookmarkEnd w:id="8"/>
      <w:bookmarkEnd w:id="9"/>
      <w:bookmarkEnd w:id="10"/>
      <w:bookmarkEnd w:id="11"/>
    </w:p>
    <w:p w14:paraId="097195C8" w14:textId="1568D370" w:rsidR="00E23EA3" w:rsidRDefault="001A2866" w:rsidP="00E23EA3">
      <w:pPr>
        <w:rPr>
          <w:rFonts w:ascii="Arial" w:hAnsi="Arial" w:cs="Arial"/>
          <w:i/>
          <w:sz w:val="20"/>
          <w:szCs w:val="20"/>
        </w:rPr>
      </w:pPr>
      <w:r w:rsidRPr="001A2866">
        <w:rPr>
          <w:rFonts w:ascii="Arial" w:hAnsi="Arial" w:cs="Arial"/>
          <w:i/>
          <w:sz w:val="20"/>
          <w:szCs w:val="20"/>
        </w:rPr>
        <w:t>The procedure to implemented/conduct verification of given IP module will be as follows:</w:t>
      </w:r>
    </w:p>
    <w:p w14:paraId="71843033" w14:textId="77777777" w:rsidR="006A1305" w:rsidRPr="001A2866" w:rsidRDefault="006A1305" w:rsidP="00E23EA3">
      <w:pPr>
        <w:rPr>
          <w:rFonts w:ascii="Arial" w:hAnsi="Arial" w:cs="Arial"/>
          <w:i/>
          <w:sz w:val="20"/>
          <w:szCs w:val="20"/>
        </w:rPr>
      </w:pPr>
    </w:p>
    <w:p w14:paraId="55569B7C" w14:textId="13E77BC5" w:rsidR="001A2866" w:rsidRDefault="001A2866" w:rsidP="001A2866">
      <w:pPr>
        <w:pStyle w:val="ListParagraph"/>
        <w:numPr>
          <w:ilvl w:val="0"/>
          <w:numId w:val="24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Add the function </w:t>
      </w:r>
      <w:r w:rsidRPr="001A2866">
        <w:rPr>
          <w:rFonts w:ascii="Arial" w:hAnsi="Arial" w:cs="Arial"/>
          <w:b/>
          <w:bCs/>
          <w:iCs/>
          <w:sz w:val="20"/>
          <w:szCs w:val="20"/>
        </w:rPr>
        <w:t>$</w:t>
      </w:r>
      <w:proofErr w:type="spellStart"/>
      <w:r w:rsidRPr="001A2866">
        <w:rPr>
          <w:rFonts w:ascii="Arial" w:hAnsi="Arial" w:cs="Arial"/>
          <w:b/>
          <w:bCs/>
          <w:iCs/>
          <w:sz w:val="20"/>
          <w:szCs w:val="20"/>
        </w:rPr>
        <w:t>dumpfile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and </w:t>
      </w:r>
      <w:r w:rsidRPr="001A2866">
        <w:rPr>
          <w:rFonts w:ascii="Arial" w:hAnsi="Arial" w:cs="Arial"/>
          <w:b/>
          <w:bCs/>
          <w:iCs/>
          <w:sz w:val="20"/>
          <w:szCs w:val="20"/>
        </w:rPr>
        <w:t>$</w:t>
      </w:r>
      <w:proofErr w:type="spellStart"/>
      <w:r w:rsidRPr="001A2866">
        <w:rPr>
          <w:rFonts w:ascii="Arial" w:hAnsi="Arial" w:cs="Arial"/>
          <w:b/>
          <w:bCs/>
          <w:iCs/>
          <w:sz w:val="20"/>
          <w:szCs w:val="20"/>
        </w:rPr>
        <w:t>dumpvars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to the </w:t>
      </w:r>
      <w:proofErr w:type="spellStart"/>
      <w:r>
        <w:rPr>
          <w:rFonts w:ascii="Arial" w:hAnsi="Arial" w:cs="Arial"/>
          <w:iCs/>
          <w:sz w:val="20"/>
          <w:szCs w:val="20"/>
        </w:rPr>
        <w:t>sumofN.v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Verilog File, so VCD dump can be generated to be used by the tools like </w:t>
      </w:r>
      <w:proofErr w:type="spellStart"/>
      <w:r>
        <w:rPr>
          <w:rFonts w:ascii="Arial" w:hAnsi="Arial" w:cs="Arial"/>
          <w:iCs/>
          <w:sz w:val="20"/>
          <w:szCs w:val="20"/>
        </w:rPr>
        <w:t>GKTWave</w:t>
      </w:r>
      <w:proofErr w:type="spellEnd"/>
      <w:r>
        <w:rPr>
          <w:rFonts w:ascii="Arial" w:hAnsi="Arial" w:cs="Arial"/>
          <w:iCs/>
          <w:sz w:val="20"/>
          <w:szCs w:val="20"/>
        </w:rPr>
        <w:t>.</w:t>
      </w:r>
    </w:p>
    <w:p w14:paraId="3283EEB6" w14:textId="77777777" w:rsidR="006A1305" w:rsidRDefault="006A1305" w:rsidP="006A1305">
      <w:pPr>
        <w:pStyle w:val="ListParagraph"/>
        <w:rPr>
          <w:rFonts w:ascii="Arial" w:hAnsi="Arial" w:cs="Arial"/>
          <w:iCs/>
          <w:sz w:val="20"/>
          <w:szCs w:val="20"/>
        </w:rPr>
      </w:pPr>
    </w:p>
    <w:p w14:paraId="7E4DCB2E" w14:textId="7F12C28A" w:rsidR="001A2866" w:rsidRDefault="001A2866" w:rsidP="001A2866">
      <w:pPr>
        <w:pStyle w:val="ListParagraph"/>
        <w:numPr>
          <w:ilvl w:val="0"/>
          <w:numId w:val="24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Create a </w:t>
      </w:r>
      <w:proofErr w:type="spellStart"/>
      <w:r>
        <w:rPr>
          <w:rFonts w:ascii="Arial" w:hAnsi="Arial" w:cs="Arial"/>
          <w:iCs/>
          <w:sz w:val="20"/>
          <w:szCs w:val="20"/>
        </w:rPr>
        <w:t>Makefile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with </w:t>
      </w:r>
      <w:r w:rsidR="006036A7">
        <w:rPr>
          <w:rFonts w:ascii="Arial" w:hAnsi="Arial" w:cs="Arial"/>
          <w:iCs/>
          <w:sz w:val="20"/>
          <w:szCs w:val="20"/>
        </w:rPr>
        <w:t xml:space="preserve">the </w:t>
      </w:r>
      <w:r>
        <w:rPr>
          <w:rFonts w:ascii="Arial" w:hAnsi="Arial" w:cs="Arial"/>
          <w:iCs/>
          <w:sz w:val="20"/>
          <w:szCs w:val="20"/>
        </w:rPr>
        <w:t>target as:</w:t>
      </w:r>
    </w:p>
    <w:p w14:paraId="7540A00D" w14:textId="59B243FD" w:rsidR="001A2866" w:rsidRDefault="001A2866" w:rsidP="001A2866">
      <w:pPr>
        <w:pStyle w:val="ListParagraph"/>
        <w:numPr>
          <w:ilvl w:val="1"/>
          <w:numId w:val="24"/>
        </w:numPr>
        <w:rPr>
          <w:rFonts w:ascii="Arial" w:hAnsi="Arial" w:cs="Arial"/>
          <w:iCs/>
          <w:sz w:val="20"/>
          <w:szCs w:val="20"/>
        </w:rPr>
      </w:pPr>
      <w:r w:rsidRPr="001A2866">
        <w:rPr>
          <w:rFonts w:ascii="Arial" w:hAnsi="Arial" w:cs="Arial"/>
          <w:b/>
          <w:bCs/>
          <w:iCs/>
          <w:sz w:val="20"/>
          <w:szCs w:val="20"/>
        </w:rPr>
        <w:t xml:space="preserve"> </w:t>
      </w:r>
      <w:r w:rsidRPr="001A2866">
        <w:rPr>
          <w:rFonts w:ascii="Arial" w:hAnsi="Arial" w:cs="Arial"/>
          <w:b/>
          <w:bCs/>
          <w:iCs/>
          <w:sz w:val="18"/>
          <w:szCs w:val="18"/>
        </w:rPr>
        <w:t>TOPLEVEL_LANG</w:t>
      </w:r>
      <w:r w:rsidRPr="001A2866">
        <w:rPr>
          <w:rFonts w:ascii="Arial" w:hAnsi="Arial" w:cs="Arial"/>
          <w:iCs/>
          <w:sz w:val="18"/>
          <w:szCs w:val="18"/>
        </w:rPr>
        <w:t xml:space="preserve"> </w:t>
      </w:r>
      <w:r>
        <w:rPr>
          <w:rFonts w:ascii="Arial" w:hAnsi="Arial" w:cs="Arial"/>
          <w:iCs/>
          <w:sz w:val="20"/>
          <w:szCs w:val="20"/>
        </w:rPr>
        <w:t>= Verilog</w:t>
      </w:r>
    </w:p>
    <w:p w14:paraId="27B915B5" w14:textId="526D74E7" w:rsidR="001A2866" w:rsidRDefault="001A2866" w:rsidP="001A2866">
      <w:pPr>
        <w:pStyle w:val="ListParagraph"/>
        <w:numPr>
          <w:ilvl w:val="1"/>
          <w:numId w:val="24"/>
        </w:numPr>
        <w:rPr>
          <w:rFonts w:ascii="Arial" w:hAnsi="Arial" w:cs="Arial"/>
          <w:iCs/>
          <w:sz w:val="20"/>
          <w:szCs w:val="20"/>
        </w:rPr>
      </w:pPr>
      <w:r w:rsidRPr="001A2866">
        <w:rPr>
          <w:rFonts w:ascii="Arial" w:hAnsi="Arial" w:cs="Arial"/>
          <w:b/>
          <w:bCs/>
          <w:iCs/>
          <w:sz w:val="18"/>
          <w:szCs w:val="18"/>
        </w:rPr>
        <w:t>SIM</w:t>
      </w:r>
      <w:r w:rsidRPr="001A2866">
        <w:rPr>
          <w:rFonts w:ascii="Arial" w:hAnsi="Arial" w:cs="Arial"/>
          <w:iCs/>
          <w:sz w:val="18"/>
          <w:szCs w:val="18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= </w:t>
      </w:r>
      <w:r w:rsidR="006036A7">
        <w:rPr>
          <w:rFonts w:ascii="Arial" w:hAnsi="Arial" w:cs="Arial"/>
          <w:iCs/>
          <w:sz w:val="20"/>
          <w:szCs w:val="20"/>
        </w:rPr>
        <w:t>I</w:t>
      </w:r>
      <w:r>
        <w:rPr>
          <w:rFonts w:ascii="Arial" w:hAnsi="Arial" w:cs="Arial"/>
          <w:iCs/>
          <w:sz w:val="20"/>
          <w:szCs w:val="20"/>
        </w:rPr>
        <w:t>carus</w:t>
      </w:r>
    </w:p>
    <w:p w14:paraId="0F65ACC8" w14:textId="77777777" w:rsidR="006A1305" w:rsidRDefault="006A1305" w:rsidP="006A1305">
      <w:pPr>
        <w:pStyle w:val="ListParagraph"/>
        <w:ind w:left="1440"/>
        <w:rPr>
          <w:rFonts w:ascii="Arial" w:hAnsi="Arial" w:cs="Arial"/>
          <w:iCs/>
          <w:sz w:val="20"/>
          <w:szCs w:val="20"/>
        </w:rPr>
      </w:pPr>
    </w:p>
    <w:p w14:paraId="2EBD244B" w14:textId="1D89B22D" w:rsidR="001A2866" w:rsidRDefault="001A2866" w:rsidP="001A2866">
      <w:pPr>
        <w:pStyle w:val="ListParagraph"/>
        <w:numPr>
          <w:ilvl w:val="0"/>
          <w:numId w:val="24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The name of MODULE (in python for verification in </w:t>
      </w:r>
      <w:proofErr w:type="spellStart"/>
      <w:r>
        <w:rPr>
          <w:rFonts w:ascii="Arial" w:hAnsi="Arial" w:cs="Arial"/>
          <w:iCs/>
          <w:sz w:val="20"/>
          <w:szCs w:val="20"/>
        </w:rPr>
        <w:t>Cocotb</w:t>
      </w:r>
      <w:proofErr w:type="spellEnd"/>
      <w:r>
        <w:rPr>
          <w:rFonts w:ascii="Arial" w:hAnsi="Arial" w:cs="Arial"/>
          <w:iCs/>
          <w:sz w:val="20"/>
          <w:szCs w:val="20"/>
        </w:rPr>
        <w:t>) be</w:t>
      </w:r>
      <w:r w:rsidR="006036A7">
        <w:rPr>
          <w:rFonts w:ascii="Arial" w:hAnsi="Arial" w:cs="Arial"/>
          <w:iCs/>
          <w:sz w:val="20"/>
          <w:szCs w:val="20"/>
        </w:rPr>
        <w:t>ing</w:t>
      </w:r>
      <w:r>
        <w:rPr>
          <w:rFonts w:ascii="Arial" w:hAnsi="Arial" w:cs="Arial"/>
          <w:iCs/>
          <w:sz w:val="20"/>
          <w:szCs w:val="20"/>
        </w:rPr>
        <w:t xml:space="preserve"> </w:t>
      </w:r>
      <w:proofErr w:type="spellStart"/>
      <w:proofErr w:type="gramStart"/>
      <w:r w:rsidRPr="001A2866">
        <w:rPr>
          <w:rFonts w:ascii="Arial" w:hAnsi="Arial" w:cs="Arial"/>
          <w:b/>
          <w:bCs/>
          <w:i/>
        </w:rPr>
        <w:t>rtltb</w:t>
      </w:r>
      <w:proofErr w:type="spellEnd"/>
      <w:r>
        <w:rPr>
          <w:rFonts w:ascii="Arial" w:hAnsi="Arial" w:cs="Arial"/>
          <w:iCs/>
          <w:sz w:val="20"/>
          <w:szCs w:val="20"/>
        </w:rPr>
        <w:t>(</w:t>
      </w:r>
      <w:proofErr w:type="gramEnd"/>
      <w:r>
        <w:rPr>
          <w:rFonts w:ascii="Arial" w:hAnsi="Arial" w:cs="Arial"/>
          <w:iCs/>
          <w:sz w:val="20"/>
          <w:szCs w:val="20"/>
        </w:rPr>
        <w:t>register tran</w:t>
      </w:r>
      <w:r w:rsidR="006036A7">
        <w:rPr>
          <w:rFonts w:ascii="Arial" w:hAnsi="Arial" w:cs="Arial"/>
          <w:iCs/>
          <w:sz w:val="20"/>
          <w:szCs w:val="20"/>
        </w:rPr>
        <w:t>s</w:t>
      </w:r>
      <w:r>
        <w:rPr>
          <w:rFonts w:ascii="Arial" w:hAnsi="Arial" w:cs="Arial"/>
          <w:iCs/>
          <w:sz w:val="20"/>
          <w:szCs w:val="20"/>
        </w:rPr>
        <w:t>fer level testbench)</w:t>
      </w:r>
    </w:p>
    <w:p w14:paraId="4D2C0C85" w14:textId="77777777" w:rsidR="006A1305" w:rsidRDefault="006A1305" w:rsidP="006A1305">
      <w:pPr>
        <w:pStyle w:val="ListParagraph"/>
        <w:rPr>
          <w:rFonts w:ascii="Arial" w:hAnsi="Arial" w:cs="Arial"/>
          <w:iCs/>
          <w:sz w:val="20"/>
          <w:szCs w:val="20"/>
        </w:rPr>
      </w:pPr>
    </w:p>
    <w:p w14:paraId="7B69A2B0" w14:textId="66F8FAA6" w:rsidR="00E07D43" w:rsidRDefault="00E07D43" w:rsidP="00E07D43">
      <w:pPr>
        <w:pStyle w:val="ListParagraph"/>
        <w:numPr>
          <w:ilvl w:val="0"/>
          <w:numId w:val="24"/>
        </w:num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Create “</w:t>
      </w:r>
      <w:r w:rsidRPr="00C22D8E">
        <w:rPr>
          <w:rFonts w:ascii="Arial" w:hAnsi="Arial" w:cs="Arial"/>
          <w:b/>
          <w:bCs/>
          <w:iCs/>
          <w:sz w:val="20"/>
          <w:szCs w:val="20"/>
        </w:rPr>
        <w:t>rtltb.py</w:t>
      </w:r>
      <w:r>
        <w:rPr>
          <w:rFonts w:ascii="Arial" w:hAnsi="Arial" w:cs="Arial"/>
          <w:iCs/>
          <w:sz w:val="20"/>
          <w:szCs w:val="20"/>
        </w:rPr>
        <w:t>” Python file and import all the necessary dependencies</w:t>
      </w:r>
      <w:r w:rsidR="006A1305">
        <w:rPr>
          <w:rFonts w:ascii="Arial" w:hAnsi="Arial" w:cs="Arial"/>
          <w:iCs/>
          <w:sz w:val="20"/>
          <w:szCs w:val="20"/>
        </w:rPr>
        <w:t>.</w:t>
      </w:r>
    </w:p>
    <w:p w14:paraId="77E7DF59" w14:textId="2C48267B" w:rsidR="006A1305" w:rsidRPr="006A1305" w:rsidRDefault="006A1305" w:rsidP="006A1305">
      <w:pPr>
        <w:pStyle w:val="ListParagraph"/>
        <w:rPr>
          <w:rFonts w:ascii="Arial" w:hAnsi="Arial" w:cs="Arial"/>
          <w:iCs/>
          <w:sz w:val="20"/>
          <w:szCs w:val="20"/>
        </w:rPr>
      </w:pPr>
    </w:p>
    <w:p w14:paraId="1450B978" w14:textId="77777777" w:rsidR="006A1305" w:rsidRDefault="006A1305" w:rsidP="006A1305">
      <w:pPr>
        <w:pStyle w:val="ListParagraph"/>
        <w:rPr>
          <w:rFonts w:ascii="Arial" w:hAnsi="Arial" w:cs="Arial"/>
          <w:iCs/>
          <w:sz w:val="20"/>
          <w:szCs w:val="20"/>
        </w:rPr>
      </w:pPr>
    </w:p>
    <w:p w14:paraId="10096418" w14:textId="1B39CD90" w:rsidR="00E23EA3" w:rsidRPr="006A1305" w:rsidRDefault="00E07D43" w:rsidP="004D6A6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E07D43">
        <w:rPr>
          <w:rFonts w:ascii="Arial" w:hAnsi="Arial" w:cs="Arial"/>
          <w:iCs/>
          <w:sz w:val="20"/>
          <w:szCs w:val="20"/>
        </w:rPr>
        <w:t>Create a main Class</w:t>
      </w:r>
      <w:r w:rsidR="006036A7">
        <w:rPr>
          <w:rFonts w:ascii="Arial" w:hAnsi="Arial" w:cs="Arial"/>
          <w:iCs/>
          <w:sz w:val="20"/>
          <w:szCs w:val="20"/>
        </w:rPr>
        <w:t>,</w:t>
      </w:r>
      <w:r w:rsidRPr="00E07D43">
        <w:rPr>
          <w:rFonts w:ascii="Arial" w:hAnsi="Arial" w:cs="Arial"/>
          <w:iCs/>
          <w:sz w:val="20"/>
          <w:szCs w:val="20"/>
        </w:rPr>
        <w:t xml:space="preserve"> “</w:t>
      </w:r>
      <w:r w:rsidRPr="00C22D8E">
        <w:rPr>
          <w:rFonts w:ascii="Arial" w:hAnsi="Arial" w:cs="Arial"/>
          <w:b/>
          <w:bCs/>
          <w:iCs/>
          <w:sz w:val="18"/>
          <w:szCs w:val="18"/>
        </w:rPr>
        <w:t>Sum2NTB</w:t>
      </w:r>
      <w:r w:rsidRPr="00E07D43">
        <w:rPr>
          <w:rFonts w:ascii="Arial" w:hAnsi="Arial" w:cs="Arial"/>
          <w:iCs/>
          <w:sz w:val="20"/>
          <w:szCs w:val="20"/>
        </w:rPr>
        <w:t>”, which will instantiate the input data drivers</w:t>
      </w:r>
      <w:r>
        <w:rPr>
          <w:rFonts w:ascii="Arial" w:hAnsi="Arial" w:cs="Arial"/>
          <w:iCs/>
          <w:sz w:val="20"/>
          <w:szCs w:val="20"/>
        </w:rPr>
        <w:t xml:space="preserve"> and Monitors (both input and output) </w:t>
      </w:r>
      <w:r w:rsidR="00C22D8E">
        <w:rPr>
          <w:rFonts w:ascii="Arial" w:hAnsi="Arial" w:cs="Arial"/>
          <w:iCs/>
          <w:sz w:val="20"/>
          <w:szCs w:val="20"/>
        </w:rPr>
        <w:t>transactions.</w:t>
      </w:r>
    </w:p>
    <w:p w14:paraId="79E225B4" w14:textId="77777777" w:rsidR="006A1305" w:rsidRPr="00C22D8E" w:rsidRDefault="006A1305" w:rsidP="006A1305">
      <w:pPr>
        <w:pStyle w:val="ListParagraph"/>
        <w:rPr>
          <w:rFonts w:ascii="Arial" w:hAnsi="Arial" w:cs="Arial"/>
          <w:sz w:val="20"/>
          <w:szCs w:val="20"/>
        </w:rPr>
      </w:pPr>
    </w:p>
    <w:p w14:paraId="0DDE203D" w14:textId="0030D0DE" w:rsidR="00C22D8E" w:rsidRPr="006A1305" w:rsidRDefault="00C22D8E" w:rsidP="004D6A6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Create a separate</w:t>
      </w:r>
      <w:r w:rsidR="005D2B39">
        <w:rPr>
          <w:rFonts w:ascii="Arial" w:hAnsi="Arial" w:cs="Arial"/>
          <w:iCs/>
          <w:sz w:val="20"/>
          <w:szCs w:val="20"/>
        </w:rPr>
        <w:t xml:space="preserve"> monitoring</w:t>
      </w:r>
      <w:r>
        <w:rPr>
          <w:rFonts w:ascii="Arial" w:hAnsi="Arial" w:cs="Arial"/>
          <w:iCs/>
          <w:sz w:val="20"/>
          <w:szCs w:val="20"/>
        </w:rPr>
        <w:t xml:space="preserve"> class for both </w:t>
      </w:r>
      <w:proofErr w:type="spellStart"/>
      <w:r w:rsidRPr="00C22D8E">
        <w:rPr>
          <w:rFonts w:ascii="Arial" w:hAnsi="Arial" w:cs="Arial"/>
          <w:b/>
          <w:bCs/>
          <w:iCs/>
          <w:sz w:val="18"/>
          <w:szCs w:val="18"/>
        </w:rPr>
        <w:t>DataBusIn</w:t>
      </w:r>
      <w:proofErr w:type="spellEnd"/>
      <w:r w:rsidRPr="00C22D8E">
        <w:rPr>
          <w:rFonts w:ascii="Arial" w:hAnsi="Arial" w:cs="Arial"/>
          <w:iCs/>
          <w:sz w:val="18"/>
          <w:szCs w:val="18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(input) and </w:t>
      </w:r>
      <w:proofErr w:type="spellStart"/>
      <w:r w:rsidRPr="00C22D8E">
        <w:rPr>
          <w:rFonts w:ascii="Arial" w:hAnsi="Arial" w:cs="Arial"/>
          <w:b/>
          <w:bCs/>
          <w:iCs/>
          <w:sz w:val="18"/>
          <w:szCs w:val="18"/>
        </w:rPr>
        <w:t>DataBusOut</w:t>
      </w:r>
      <w:proofErr w:type="spellEnd"/>
      <w:r w:rsidRPr="00C22D8E">
        <w:rPr>
          <w:rFonts w:ascii="Arial" w:hAnsi="Arial" w:cs="Arial"/>
          <w:iCs/>
          <w:sz w:val="18"/>
          <w:szCs w:val="18"/>
        </w:rPr>
        <w:t xml:space="preserve"> </w:t>
      </w:r>
      <w:r>
        <w:rPr>
          <w:rFonts w:ascii="Arial" w:hAnsi="Arial" w:cs="Arial"/>
          <w:iCs/>
          <w:sz w:val="20"/>
          <w:szCs w:val="20"/>
        </w:rPr>
        <w:t xml:space="preserve">(output) transaction, inherited from </w:t>
      </w:r>
      <w:proofErr w:type="spellStart"/>
      <w:r>
        <w:rPr>
          <w:rFonts w:ascii="Arial" w:hAnsi="Arial" w:cs="Arial"/>
          <w:iCs/>
          <w:sz w:val="20"/>
          <w:szCs w:val="20"/>
        </w:rPr>
        <w:t>BusMonitor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base class of </w:t>
      </w:r>
      <w:proofErr w:type="spellStart"/>
      <w:r>
        <w:rPr>
          <w:rFonts w:ascii="Arial" w:hAnsi="Arial" w:cs="Arial"/>
          <w:iCs/>
          <w:sz w:val="20"/>
          <w:szCs w:val="20"/>
        </w:rPr>
        <w:t>Cocotb</w:t>
      </w:r>
      <w:proofErr w:type="spellEnd"/>
      <w:r w:rsidR="006A1305">
        <w:rPr>
          <w:rFonts w:ascii="Arial" w:hAnsi="Arial" w:cs="Arial"/>
          <w:iCs/>
          <w:sz w:val="20"/>
          <w:szCs w:val="20"/>
        </w:rPr>
        <w:t>.</w:t>
      </w:r>
    </w:p>
    <w:p w14:paraId="2D4167C2" w14:textId="77777777" w:rsidR="006A1305" w:rsidRPr="006A1305" w:rsidRDefault="006A1305" w:rsidP="006A1305">
      <w:pPr>
        <w:pStyle w:val="ListParagraph"/>
        <w:rPr>
          <w:rFonts w:ascii="Arial" w:hAnsi="Arial" w:cs="Arial"/>
          <w:sz w:val="20"/>
          <w:szCs w:val="20"/>
        </w:rPr>
      </w:pPr>
    </w:p>
    <w:p w14:paraId="6BC986B3" w14:textId="77777777" w:rsidR="006A1305" w:rsidRPr="00C22D8E" w:rsidRDefault="006A1305" w:rsidP="006A1305">
      <w:pPr>
        <w:pStyle w:val="ListParagraph"/>
        <w:rPr>
          <w:rFonts w:ascii="Arial" w:hAnsi="Arial" w:cs="Arial"/>
          <w:sz w:val="20"/>
          <w:szCs w:val="20"/>
        </w:rPr>
      </w:pPr>
    </w:p>
    <w:p w14:paraId="33D0F127" w14:textId="38CBD9AC" w:rsidR="00C22D8E" w:rsidRPr="006A1305" w:rsidRDefault="00C22D8E" w:rsidP="004D6A6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Create a separate class for </w:t>
      </w:r>
      <w:proofErr w:type="spellStart"/>
      <w:r w:rsidRPr="005D2B39">
        <w:rPr>
          <w:rFonts w:ascii="Arial" w:hAnsi="Arial" w:cs="Arial"/>
          <w:b/>
          <w:bCs/>
          <w:iCs/>
          <w:sz w:val="18"/>
          <w:szCs w:val="18"/>
        </w:rPr>
        <w:t>DataBusDriver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, which drives the random stimulus to </w:t>
      </w:r>
      <w:r w:rsidR="005D2B39">
        <w:rPr>
          <w:rFonts w:ascii="Arial" w:hAnsi="Arial" w:cs="Arial"/>
          <w:iCs/>
          <w:sz w:val="20"/>
          <w:szCs w:val="20"/>
        </w:rPr>
        <w:t>the input.</w:t>
      </w:r>
    </w:p>
    <w:p w14:paraId="7F6A6F8D" w14:textId="77777777" w:rsidR="006A1305" w:rsidRPr="006A1305" w:rsidRDefault="006A1305" w:rsidP="006A1305">
      <w:pPr>
        <w:pStyle w:val="ListParagraph"/>
        <w:rPr>
          <w:rFonts w:ascii="Arial" w:hAnsi="Arial" w:cs="Arial"/>
          <w:sz w:val="20"/>
          <w:szCs w:val="20"/>
        </w:rPr>
      </w:pPr>
    </w:p>
    <w:p w14:paraId="1D6C5009" w14:textId="4EECEB4E" w:rsidR="006A1305" w:rsidRDefault="006036A7" w:rsidP="004D6A6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are c</w:t>
      </w:r>
      <w:r w:rsidR="006A1305">
        <w:rPr>
          <w:rFonts w:ascii="Arial" w:hAnsi="Arial" w:cs="Arial"/>
          <w:sz w:val="20"/>
          <w:szCs w:val="20"/>
        </w:rPr>
        <w:t xml:space="preserve">reating </w:t>
      </w:r>
      <w:r>
        <w:rPr>
          <w:rFonts w:ascii="Arial" w:hAnsi="Arial" w:cs="Arial"/>
          <w:sz w:val="20"/>
          <w:szCs w:val="20"/>
        </w:rPr>
        <w:t xml:space="preserve">the </w:t>
      </w:r>
      <w:r w:rsidR="006A1305">
        <w:rPr>
          <w:rFonts w:ascii="Arial" w:hAnsi="Arial" w:cs="Arial"/>
          <w:sz w:val="20"/>
          <w:szCs w:val="20"/>
        </w:rPr>
        <w:t xml:space="preserve">main </w:t>
      </w:r>
      <w:r w:rsidR="006A1305">
        <w:rPr>
          <w:rFonts w:ascii="Arial" w:hAnsi="Arial" w:cs="Arial"/>
          <w:sz w:val="20"/>
          <w:szCs w:val="20"/>
        </w:rPr>
        <w:t>@cocotb.</w:t>
      </w:r>
      <w:proofErr w:type="gramStart"/>
      <w:r w:rsidR="006A1305">
        <w:rPr>
          <w:rFonts w:ascii="Arial" w:hAnsi="Arial" w:cs="Arial"/>
          <w:sz w:val="20"/>
          <w:szCs w:val="20"/>
        </w:rPr>
        <w:t>test(</w:t>
      </w:r>
      <w:proofErr w:type="gramEnd"/>
      <w:r w:rsidR="006A1305">
        <w:rPr>
          <w:rFonts w:ascii="Arial" w:hAnsi="Arial" w:cs="Arial"/>
          <w:sz w:val="20"/>
          <w:szCs w:val="20"/>
        </w:rPr>
        <w:t>)</w:t>
      </w:r>
      <w:r w:rsidR="006A1305">
        <w:rPr>
          <w:rFonts w:ascii="Arial" w:hAnsi="Arial" w:cs="Arial"/>
          <w:sz w:val="20"/>
          <w:szCs w:val="20"/>
        </w:rPr>
        <w:t xml:space="preserve"> module</w:t>
      </w:r>
      <w:r>
        <w:rPr>
          <w:rFonts w:ascii="Arial" w:hAnsi="Arial" w:cs="Arial"/>
          <w:sz w:val="20"/>
          <w:szCs w:val="20"/>
        </w:rPr>
        <w:t>,</w:t>
      </w:r>
      <w:r w:rsidR="006A1305">
        <w:rPr>
          <w:rFonts w:ascii="Arial" w:hAnsi="Arial" w:cs="Arial"/>
          <w:sz w:val="20"/>
          <w:szCs w:val="20"/>
        </w:rPr>
        <w:t>”</w:t>
      </w:r>
      <w:proofErr w:type="spellStart"/>
      <w:r w:rsidR="006A1305" w:rsidRPr="006A1305">
        <w:rPr>
          <w:rFonts w:ascii="Arial" w:hAnsi="Arial" w:cs="Arial"/>
          <w:b/>
          <w:bCs/>
          <w:sz w:val="20"/>
          <w:szCs w:val="20"/>
        </w:rPr>
        <w:t>rtltb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</w:t>
      </w:r>
      <w:r w:rsidR="006A1305">
        <w:rPr>
          <w:rFonts w:ascii="Arial" w:hAnsi="Arial" w:cs="Arial"/>
          <w:sz w:val="20"/>
          <w:szCs w:val="20"/>
        </w:rPr>
        <w:t>” which sti</w:t>
      </w:r>
      <w:r>
        <w:rPr>
          <w:rFonts w:ascii="Arial" w:hAnsi="Arial" w:cs="Arial"/>
          <w:sz w:val="20"/>
          <w:szCs w:val="20"/>
        </w:rPr>
        <w:t>t</w:t>
      </w:r>
      <w:r w:rsidR="006A1305">
        <w:rPr>
          <w:rFonts w:ascii="Arial" w:hAnsi="Arial" w:cs="Arial"/>
          <w:sz w:val="20"/>
          <w:szCs w:val="20"/>
        </w:rPr>
        <w:t xml:space="preserve">ches all the class module instances and implementing at least </w:t>
      </w:r>
      <w:r>
        <w:rPr>
          <w:rFonts w:ascii="Arial" w:hAnsi="Arial" w:cs="Arial"/>
          <w:sz w:val="20"/>
          <w:szCs w:val="20"/>
        </w:rPr>
        <w:t>two</w:t>
      </w:r>
      <w:r w:rsidR="006A1305">
        <w:rPr>
          <w:rFonts w:ascii="Arial" w:hAnsi="Arial" w:cs="Arial"/>
          <w:sz w:val="20"/>
          <w:szCs w:val="20"/>
        </w:rPr>
        <w:t xml:space="preserve"> assertion</w:t>
      </w:r>
      <w:r>
        <w:rPr>
          <w:rFonts w:ascii="Arial" w:hAnsi="Arial" w:cs="Arial"/>
          <w:sz w:val="20"/>
          <w:szCs w:val="20"/>
        </w:rPr>
        <w:t>s</w:t>
      </w:r>
      <w:r w:rsidR="006A1305">
        <w:rPr>
          <w:rFonts w:ascii="Arial" w:hAnsi="Arial" w:cs="Arial"/>
          <w:sz w:val="20"/>
          <w:szCs w:val="20"/>
        </w:rPr>
        <w:t>.</w:t>
      </w:r>
    </w:p>
    <w:p w14:paraId="18621E7B" w14:textId="77777777" w:rsidR="006A1305" w:rsidRPr="006A1305" w:rsidRDefault="006A1305" w:rsidP="006A1305">
      <w:pPr>
        <w:pStyle w:val="ListParagraph"/>
        <w:rPr>
          <w:rFonts w:ascii="Arial" w:hAnsi="Arial" w:cs="Arial"/>
          <w:sz w:val="20"/>
          <w:szCs w:val="20"/>
        </w:rPr>
      </w:pPr>
    </w:p>
    <w:p w14:paraId="75C81888" w14:textId="720BDC6F" w:rsidR="006A1305" w:rsidRDefault="006A1305" w:rsidP="004D6A68">
      <w:pPr>
        <w:pStyle w:val="ListParagraph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Assertions </w:t>
      </w:r>
      <w:proofErr w:type="gramStart"/>
      <w:r>
        <w:rPr>
          <w:rFonts w:ascii="Arial" w:hAnsi="Arial" w:cs="Arial"/>
          <w:sz w:val="20"/>
          <w:szCs w:val="20"/>
        </w:rPr>
        <w:t>are:-</w:t>
      </w:r>
      <w:proofErr w:type="gramEnd"/>
    </w:p>
    <w:p w14:paraId="68A94769" w14:textId="77777777" w:rsidR="006A1305" w:rsidRPr="006A1305" w:rsidRDefault="006A1305" w:rsidP="006A1305">
      <w:pPr>
        <w:pStyle w:val="ListParagraph"/>
        <w:rPr>
          <w:rFonts w:ascii="Arial" w:hAnsi="Arial" w:cs="Arial"/>
          <w:sz w:val="20"/>
          <w:szCs w:val="20"/>
        </w:rPr>
      </w:pPr>
    </w:p>
    <w:p w14:paraId="67482BD1" w14:textId="69081DFC" w:rsidR="006A1305" w:rsidRPr="00287F91" w:rsidRDefault="006A1305" w:rsidP="00E23EA3">
      <w:pPr>
        <w:pStyle w:val="ListParagraph"/>
        <w:numPr>
          <w:ilvl w:val="1"/>
          <w:numId w:val="24"/>
        </w:numPr>
        <w:rPr>
          <w:rFonts w:ascii="Arial" w:hAnsi="Arial" w:cs="Arial"/>
          <w:i/>
          <w:iCs/>
          <w:sz w:val="20"/>
          <w:szCs w:val="20"/>
        </w:rPr>
      </w:pPr>
      <w:r w:rsidRPr="00287F91">
        <w:rPr>
          <w:rFonts w:ascii="Arial" w:hAnsi="Arial" w:cs="Arial"/>
          <w:i/>
          <w:iCs/>
          <w:sz w:val="20"/>
          <w:szCs w:val="20"/>
        </w:rPr>
        <w:t>assert (</w:t>
      </w:r>
      <w:proofErr w:type="spellStart"/>
      <w:r w:rsidRPr="00287F91">
        <w:rPr>
          <w:rFonts w:ascii="Arial" w:hAnsi="Arial" w:cs="Arial"/>
          <w:i/>
          <w:iCs/>
          <w:sz w:val="20"/>
          <w:szCs w:val="20"/>
        </w:rPr>
        <w:t>dut</w:t>
      </w:r>
      <w:proofErr w:type="spellEnd"/>
      <w:r w:rsidRPr="00287F91">
        <w:rPr>
          <w:rFonts w:ascii="Arial" w:hAnsi="Arial" w:cs="Arial"/>
          <w:i/>
          <w:iCs/>
          <w:sz w:val="20"/>
          <w:szCs w:val="20"/>
        </w:rPr>
        <w:t xml:space="preserve"> output value == testbench expected value)</w:t>
      </w:r>
    </w:p>
    <w:p w14:paraId="18916A42" w14:textId="41C3E9A7" w:rsidR="006A1305" w:rsidRPr="00E07D43" w:rsidRDefault="006A1305" w:rsidP="006A1305">
      <w:pPr>
        <w:pStyle w:val="ListParagraph"/>
        <w:numPr>
          <w:ilvl w:val="1"/>
          <w:numId w:val="24"/>
        </w:numPr>
        <w:rPr>
          <w:rFonts w:ascii="Arial" w:hAnsi="Arial" w:cs="Arial"/>
          <w:sz w:val="20"/>
          <w:szCs w:val="20"/>
        </w:rPr>
      </w:pPr>
      <w:r w:rsidRPr="00287F91">
        <w:rPr>
          <w:rFonts w:ascii="Arial" w:hAnsi="Arial" w:cs="Arial"/>
          <w:i/>
          <w:iCs/>
          <w:sz w:val="20"/>
          <w:szCs w:val="20"/>
        </w:rPr>
        <w:t>assert (</w:t>
      </w:r>
      <w:proofErr w:type="gramStart"/>
      <w:r w:rsidRPr="00287F91">
        <w:rPr>
          <w:rFonts w:ascii="Arial" w:hAnsi="Arial" w:cs="Arial"/>
          <w:i/>
          <w:iCs/>
          <w:sz w:val="20"/>
          <w:szCs w:val="20"/>
        </w:rPr>
        <w:t>N(</w:t>
      </w:r>
      <w:proofErr w:type="gramEnd"/>
      <w:r w:rsidRPr="00287F91">
        <w:rPr>
          <w:rFonts w:ascii="Arial" w:hAnsi="Arial" w:cs="Arial"/>
          <w:i/>
          <w:iCs/>
          <w:sz w:val="20"/>
          <w:szCs w:val="20"/>
        </w:rPr>
        <w:t>configured data)</w:t>
      </w:r>
      <w:r w:rsidRPr="00287F91">
        <w:rPr>
          <w:rFonts w:ascii="Arial" w:hAnsi="Arial" w:cs="Arial"/>
          <w:i/>
          <w:iCs/>
          <w:sz w:val="20"/>
          <w:szCs w:val="20"/>
        </w:rPr>
        <w:t xml:space="preserve"> == </w:t>
      </w:r>
      <w:r w:rsidRPr="00287F91">
        <w:rPr>
          <w:rFonts w:ascii="Arial" w:hAnsi="Arial" w:cs="Arial"/>
          <w:i/>
          <w:iCs/>
          <w:sz w:val="20"/>
          <w:szCs w:val="20"/>
        </w:rPr>
        <w:t>length of testbench expected array</w:t>
      </w:r>
      <w:r w:rsidRPr="00287F91">
        <w:rPr>
          <w:rFonts w:ascii="Arial" w:hAnsi="Arial" w:cs="Arial"/>
          <w:i/>
          <w:iCs/>
          <w:sz w:val="20"/>
          <w:szCs w:val="20"/>
        </w:rPr>
        <w:t>)</w:t>
      </w:r>
    </w:p>
    <w:p w14:paraId="77732CFA" w14:textId="7C28CD1B" w:rsidR="006A1305" w:rsidRDefault="006A1305" w:rsidP="006A1305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45188C2" w14:textId="77777777" w:rsidR="006A1305" w:rsidRPr="006A1305" w:rsidRDefault="006A1305" w:rsidP="006A1305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C8F3F4E" w14:textId="4C148B01" w:rsidR="00E23EA3" w:rsidRPr="003B1796" w:rsidRDefault="00240B12" w:rsidP="00E23EA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</w:rPr>
      </w:pPr>
      <w:bookmarkStart w:id="12" w:name="_Toc156187781"/>
      <w:bookmarkStart w:id="13" w:name="_Toc205873055"/>
      <w:bookmarkStart w:id="14" w:name="_Toc311545390"/>
      <w:bookmarkStart w:id="15" w:name="_Toc326150527"/>
      <w:r>
        <w:rPr>
          <w:rFonts w:ascii="Arial" w:hAnsi="Arial" w:cs="Arial"/>
        </w:rPr>
        <w:t>D</w:t>
      </w:r>
      <w:r w:rsidR="00E23EA3" w:rsidRPr="003B1796">
        <w:rPr>
          <w:rFonts w:ascii="Arial" w:hAnsi="Arial" w:cs="Arial"/>
        </w:rPr>
        <w:t>ata and resource provision plan</w:t>
      </w:r>
      <w:bookmarkEnd w:id="12"/>
      <w:bookmarkEnd w:id="13"/>
      <w:bookmarkEnd w:id="14"/>
      <w:bookmarkEnd w:id="15"/>
    </w:p>
    <w:p w14:paraId="2E7C7B56" w14:textId="77777777" w:rsidR="00E23EA3" w:rsidRPr="003B1796" w:rsidRDefault="00E23EA3" w:rsidP="00E23EA3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bookmarkStart w:id="16" w:name="_Toc156187782"/>
      <w:r w:rsidRPr="003B1796">
        <w:rPr>
          <w:rFonts w:ascii="Arial" w:hAnsi="Arial" w:cs="Arial"/>
        </w:rPr>
        <w:t>Test environment</w:t>
      </w:r>
      <w:bookmarkEnd w:id="16"/>
    </w:p>
    <w:p w14:paraId="13614EA0" w14:textId="4B2588CB" w:rsidR="006A1305" w:rsidRDefault="006A5FDC" w:rsidP="00E23EA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For </w:t>
      </w:r>
      <w:r w:rsidR="006036A7">
        <w:rPr>
          <w:rFonts w:ascii="Arial" w:hAnsi="Arial" w:cs="Arial"/>
          <w:i/>
          <w:sz w:val="20"/>
          <w:szCs w:val="20"/>
        </w:rPr>
        <w:t xml:space="preserve">the </w:t>
      </w:r>
      <w:r>
        <w:rPr>
          <w:rFonts w:ascii="Arial" w:hAnsi="Arial" w:cs="Arial"/>
          <w:i/>
          <w:sz w:val="20"/>
          <w:szCs w:val="20"/>
        </w:rPr>
        <w:t xml:space="preserve">test environment, </w:t>
      </w:r>
      <w:r w:rsidR="006A1305">
        <w:rPr>
          <w:rFonts w:ascii="Arial" w:hAnsi="Arial" w:cs="Arial"/>
          <w:i/>
          <w:sz w:val="20"/>
          <w:szCs w:val="20"/>
        </w:rPr>
        <w:t xml:space="preserve">the requirements </w:t>
      </w:r>
      <w:proofErr w:type="gramStart"/>
      <w:r w:rsidR="006A1305">
        <w:rPr>
          <w:rFonts w:ascii="Arial" w:hAnsi="Arial" w:cs="Arial"/>
          <w:i/>
          <w:sz w:val="20"/>
          <w:szCs w:val="20"/>
        </w:rPr>
        <w:t>are:-</w:t>
      </w:r>
      <w:proofErr w:type="gramEnd"/>
    </w:p>
    <w:p w14:paraId="0843E787" w14:textId="77777777" w:rsidR="006A1305" w:rsidRDefault="006A5FDC" w:rsidP="006A1305">
      <w:pPr>
        <w:pStyle w:val="ListParagraph"/>
        <w:numPr>
          <w:ilvl w:val="0"/>
          <w:numId w:val="25"/>
        </w:numPr>
        <w:rPr>
          <w:rFonts w:ascii="Arial" w:hAnsi="Arial" w:cs="Arial"/>
          <w:i/>
          <w:sz w:val="20"/>
          <w:szCs w:val="20"/>
        </w:rPr>
      </w:pPr>
      <w:r w:rsidRPr="006A1305">
        <w:rPr>
          <w:rFonts w:ascii="Arial" w:hAnsi="Arial" w:cs="Arial"/>
          <w:i/>
          <w:sz w:val="20"/>
          <w:szCs w:val="20"/>
        </w:rPr>
        <w:t>Linux OS</w:t>
      </w:r>
    </w:p>
    <w:p w14:paraId="5C40938E" w14:textId="1964E9BE" w:rsidR="006A1305" w:rsidRDefault="006A1305" w:rsidP="006A1305">
      <w:pPr>
        <w:pStyle w:val="ListParagraph"/>
        <w:numPr>
          <w:ilvl w:val="0"/>
          <w:numId w:val="25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Python</w:t>
      </w:r>
      <w:r w:rsidR="008D7D24">
        <w:rPr>
          <w:rFonts w:ascii="Arial" w:hAnsi="Arial" w:cs="Arial"/>
          <w:i/>
          <w:sz w:val="20"/>
          <w:szCs w:val="20"/>
        </w:rPr>
        <w:t xml:space="preserve"> </w:t>
      </w:r>
    </w:p>
    <w:p w14:paraId="3ADEE201" w14:textId="6040195D" w:rsidR="006A1305" w:rsidRDefault="006A1305" w:rsidP="006A1305">
      <w:pPr>
        <w:pStyle w:val="ListParagraph"/>
        <w:numPr>
          <w:ilvl w:val="0"/>
          <w:numId w:val="25"/>
        </w:numPr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gtk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-wave (viewing </w:t>
      </w:r>
      <w:r w:rsidR="008D7D24">
        <w:rPr>
          <w:rFonts w:ascii="Arial" w:hAnsi="Arial" w:cs="Arial"/>
          <w:i/>
          <w:sz w:val="20"/>
          <w:szCs w:val="20"/>
        </w:rPr>
        <w:t>waveforms</w:t>
      </w:r>
      <w:r>
        <w:rPr>
          <w:rFonts w:ascii="Arial" w:hAnsi="Arial" w:cs="Arial"/>
          <w:i/>
          <w:sz w:val="20"/>
          <w:szCs w:val="20"/>
        </w:rPr>
        <w:t>)</w:t>
      </w:r>
    </w:p>
    <w:p w14:paraId="14789F4A" w14:textId="77777777" w:rsidR="008D7D24" w:rsidRDefault="006A1305" w:rsidP="006A1305">
      <w:pPr>
        <w:pStyle w:val="ListParagraph"/>
        <w:numPr>
          <w:ilvl w:val="0"/>
          <w:numId w:val="25"/>
        </w:numPr>
        <w:rPr>
          <w:rFonts w:ascii="Arial" w:hAnsi="Arial" w:cs="Arial"/>
          <w:i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icarus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(simulation for </w:t>
      </w:r>
      <w:proofErr w:type="spellStart"/>
      <w:r>
        <w:rPr>
          <w:rFonts w:ascii="Arial" w:hAnsi="Arial" w:cs="Arial"/>
          <w:i/>
          <w:sz w:val="20"/>
          <w:szCs w:val="20"/>
        </w:rPr>
        <w:t>verilog</w:t>
      </w:r>
      <w:proofErr w:type="spellEnd"/>
      <w:r>
        <w:rPr>
          <w:rFonts w:ascii="Arial" w:hAnsi="Arial" w:cs="Arial"/>
          <w:i/>
          <w:sz w:val="20"/>
          <w:szCs w:val="20"/>
        </w:rPr>
        <w:t>)</w:t>
      </w:r>
    </w:p>
    <w:p w14:paraId="1590DC75" w14:textId="283BAD76" w:rsidR="00E23EA3" w:rsidRPr="008D7D24" w:rsidRDefault="008D7D24" w:rsidP="000F5F8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D7D24">
        <w:rPr>
          <w:rFonts w:ascii="Arial" w:hAnsi="Arial" w:cs="Arial"/>
          <w:i/>
          <w:sz w:val="20"/>
          <w:szCs w:val="20"/>
        </w:rPr>
        <w:t>Git (to commit changes)</w:t>
      </w:r>
    </w:p>
    <w:p w14:paraId="71662B80" w14:textId="77777777" w:rsidR="00E23EA3" w:rsidRPr="003B1796" w:rsidRDefault="00E23EA3" w:rsidP="00E23EA3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bookmarkStart w:id="17" w:name="_Toc156187785"/>
      <w:r w:rsidRPr="003B1796">
        <w:rPr>
          <w:rFonts w:ascii="Arial" w:hAnsi="Arial" w:cs="Arial"/>
        </w:rPr>
        <w:t>Data Requirements</w:t>
      </w:r>
      <w:bookmarkEnd w:id="17"/>
    </w:p>
    <w:p w14:paraId="779FB3C6" w14:textId="79FDAF01" w:rsidR="00E23EA3" w:rsidRPr="003B1796" w:rsidRDefault="006A5FDC" w:rsidP="00E23EA3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The IP Design specification sheet for </w:t>
      </w:r>
      <w:r w:rsidR="006036A7">
        <w:rPr>
          <w:rFonts w:ascii="Arial" w:hAnsi="Arial" w:cs="Arial"/>
          <w:i/>
          <w:sz w:val="20"/>
          <w:szCs w:val="20"/>
        </w:rPr>
        <w:t xml:space="preserve">the </w:t>
      </w:r>
      <w:r>
        <w:rPr>
          <w:rFonts w:ascii="Arial" w:hAnsi="Arial" w:cs="Arial"/>
          <w:i/>
          <w:sz w:val="20"/>
          <w:szCs w:val="20"/>
        </w:rPr>
        <w:t>“</w:t>
      </w:r>
      <w:proofErr w:type="spellStart"/>
      <w:r>
        <w:rPr>
          <w:rFonts w:ascii="Arial" w:hAnsi="Arial" w:cs="Arial"/>
          <w:i/>
          <w:sz w:val="20"/>
          <w:szCs w:val="20"/>
        </w:rPr>
        <w:t>sumofN</w:t>
      </w:r>
      <w:proofErr w:type="spellEnd"/>
      <w:r>
        <w:rPr>
          <w:rFonts w:ascii="Arial" w:hAnsi="Arial" w:cs="Arial"/>
          <w:i/>
          <w:sz w:val="20"/>
          <w:szCs w:val="20"/>
        </w:rPr>
        <w:t>” module is required.</w:t>
      </w:r>
    </w:p>
    <w:p w14:paraId="44C0B0E2" w14:textId="77777777" w:rsidR="00E23EA3" w:rsidRPr="003B1796" w:rsidRDefault="00E23EA3" w:rsidP="00E23EA3">
      <w:pPr>
        <w:pStyle w:val="NormalBulleted"/>
        <w:numPr>
          <w:ilvl w:val="0"/>
          <w:numId w:val="0"/>
        </w:numPr>
        <w:rPr>
          <w:rFonts w:cs="Arial"/>
        </w:rPr>
      </w:pPr>
    </w:p>
    <w:p w14:paraId="2F4EB4FB" w14:textId="77777777" w:rsidR="00E23EA3" w:rsidRPr="003B1796" w:rsidRDefault="00E23EA3" w:rsidP="00E23EA3">
      <w:pPr>
        <w:pStyle w:val="Heading3"/>
        <w:keepLines w:val="0"/>
        <w:tabs>
          <w:tab w:val="num" w:pos="740"/>
        </w:tabs>
        <w:overflowPunct w:val="0"/>
        <w:autoSpaceDE w:val="0"/>
        <w:autoSpaceDN w:val="0"/>
        <w:adjustRightInd w:val="0"/>
        <w:spacing w:before="120" w:after="120"/>
        <w:ind w:left="740" w:hanging="720"/>
        <w:textAlignment w:val="baseline"/>
        <w:rPr>
          <w:rFonts w:ascii="Arial" w:hAnsi="Arial" w:cs="Arial"/>
        </w:rPr>
      </w:pPr>
      <w:bookmarkStart w:id="18" w:name="_Toc156187786"/>
      <w:r w:rsidRPr="003B1796">
        <w:rPr>
          <w:rFonts w:ascii="Arial" w:hAnsi="Arial" w:cs="Arial"/>
        </w:rPr>
        <w:t>Resources &amp; Skills</w:t>
      </w:r>
      <w:bookmarkEnd w:id="18"/>
    </w:p>
    <w:p w14:paraId="7981C3B7" w14:textId="77777777" w:rsidR="00E23EA3" w:rsidRPr="003B1796" w:rsidRDefault="00E23EA3" w:rsidP="00E23EA3">
      <w:pPr>
        <w:rPr>
          <w:rFonts w:ascii="Arial" w:hAnsi="Arial" w:cs="Arial"/>
          <w:i/>
          <w:sz w:val="20"/>
          <w:szCs w:val="20"/>
        </w:rPr>
      </w:pPr>
      <w:r w:rsidRPr="003B1796">
        <w:rPr>
          <w:rFonts w:ascii="Arial" w:hAnsi="Arial" w:cs="Arial"/>
          <w:i/>
          <w:sz w:val="20"/>
          <w:szCs w:val="20"/>
        </w:rPr>
        <w:t>Define the types of resources required during the testing window. For example:</w:t>
      </w:r>
    </w:p>
    <w:p w14:paraId="2B6C4EAA" w14:textId="142FC2B6" w:rsidR="00E23EA3" w:rsidRPr="006A5FDC" w:rsidRDefault="006A5FDC" w:rsidP="006A5FDC">
      <w:pPr>
        <w:pStyle w:val="ListParagraph"/>
        <w:keepLines w:val="0"/>
        <w:numPr>
          <w:ilvl w:val="0"/>
          <w:numId w:val="15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Cocotb</w:t>
      </w:r>
      <w:proofErr w:type="spellEnd"/>
      <w:r>
        <w:rPr>
          <w:rFonts w:ascii="Arial" w:hAnsi="Arial" w:cs="Arial"/>
          <w:sz w:val="20"/>
          <w:szCs w:val="20"/>
        </w:rPr>
        <w:t xml:space="preserve"> documentation and examples to understand it</w:t>
      </w:r>
      <w:r w:rsidR="006036A7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usage and </w:t>
      </w:r>
      <w:r w:rsidR="00C22D8E">
        <w:rPr>
          <w:rFonts w:ascii="Arial" w:hAnsi="Arial" w:cs="Arial"/>
          <w:sz w:val="20"/>
          <w:szCs w:val="20"/>
        </w:rPr>
        <w:t>implementation.</w:t>
      </w:r>
    </w:p>
    <w:p w14:paraId="671865BB" w14:textId="2AA839EC" w:rsidR="00E23EA3" w:rsidRDefault="006036A7" w:rsidP="00E23EA3">
      <w:pPr>
        <w:pStyle w:val="ListParagraph"/>
        <w:keepLines w:val="0"/>
        <w:numPr>
          <w:ilvl w:val="0"/>
          <w:numId w:val="15"/>
        </w:num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E23EA3" w:rsidRPr="003B1796">
        <w:rPr>
          <w:rFonts w:ascii="Arial" w:hAnsi="Arial" w:cs="Arial"/>
          <w:sz w:val="20"/>
          <w:szCs w:val="20"/>
        </w:rPr>
        <w:t>esource</w:t>
      </w:r>
      <w:r>
        <w:rPr>
          <w:rFonts w:ascii="Arial" w:hAnsi="Arial" w:cs="Arial"/>
          <w:sz w:val="20"/>
          <w:szCs w:val="20"/>
        </w:rPr>
        <w:t>s</w:t>
      </w:r>
      <w:r w:rsidR="00E23EA3" w:rsidRPr="003B1796">
        <w:rPr>
          <w:rFonts w:ascii="Arial" w:hAnsi="Arial" w:cs="Arial"/>
          <w:sz w:val="20"/>
          <w:szCs w:val="20"/>
        </w:rPr>
        <w:t xml:space="preserve"> </w:t>
      </w:r>
      <w:r w:rsidR="00287F91">
        <w:rPr>
          <w:rFonts w:ascii="Arial" w:hAnsi="Arial" w:cs="Arial"/>
          <w:sz w:val="20"/>
          <w:szCs w:val="20"/>
        </w:rPr>
        <w:t>for</w:t>
      </w:r>
      <w:r w:rsidR="00E23EA3" w:rsidRPr="003B1796">
        <w:rPr>
          <w:rFonts w:ascii="Arial" w:hAnsi="Arial" w:cs="Arial"/>
          <w:sz w:val="20"/>
          <w:szCs w:val="20"/>
        </w:rPr>
        <w:t xml:space="preserve"> </w:t>
      </w:r>
      <w:r w:rsidR="006A5FDC">
        <w:rPr>
          <w:rFonts w:ascii="Arial" w:hAnsi="Arial" w:cs="Arial"/>
          <w:sz w:val="20"/>
          <w:szCs w:val="20"/>
        </w:rPr>
        <w:t>Python programming</w:t>
      </w:r>
      <w:r>
        <w:rPr>
          <w:rFonts w:ascii="Arial" w:hAnsi="Arial" w:cs="Arial"/>
          <w:sz w:val="20"/>
          <w:szCs w:val="20"/>
        </w:rPr>
        <w:t xml:space="preserve"> and syntax</w:t>
      </w:r>
      <w:r w:rsidR="00E23EA3" w:rsidRPr="003B1796">
        <w:rPr>
          <w:rFonts w:ascii="Arial" w:hAnsi="Arial" w:cs="Arial"/>
          <w:sz w:val="20"/>
          <w:szCs w:val="20"/>
        </w:rPr>
        <w:t xml:space="preserve"> understanding.</w:t>
      </w:r>
    </w:p>
    <w:p w14:paraId="4BF61007" w14:textId="77777777" w:rsidR="001A2866" w:rsidRPr="001A2866" w:rsidRDefault="001A2866" w:rsidP="001A2866">
      <w:pPr>
        <w:pStyle w:val="ListParagraph"/>
        <w:keepLines w:val="0"/>
        <w:overflowPunct w:val="0"/>
        <w:autoSpaceDE w:val="0"/>
        <w:autoSpaceDN w:val="0"/>
        <w:adjustRightInd w:val="0"/>
        <w:spacing w:before="120" w:after="120"/>
        <w:textAlignment w:val="baseline"/>
        <w:rPr>
          <w:rFonts w:ascii="Arial" w:hAnsi="Arial" w:cs="Arial"/>
          <w:sz w:val="20"/>
          <w:szCs w:val="20"/>
        </w:rPr>
      </w:pPr>
    </w:p>
    <w:p w14:paraId="6A0D5CF7" w14:textId="377F4C20" w:rsidR="00E23EA3" w:rsidRPr="006A5FDC" w:rsidRDefault="00E23EA3" w:rsidP="00E23EA3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596" w:hanging="576"/>
        <w:textAlignment w:val="baseline"/>
        <w:rPr>
          <w:rFonts w:ascii="Arial" w:hAnsi="Arial" w:cs="Arial"/>
        </w:rPr>
      </w:pPr>
      <w:bookmarkStart w:id="19" w:name="_Toc156187787"/>
      <w:bookmarkStart w:id="20" w:name="_Toc205873056"/>
      <w:bookmarkStart w:id="21" w:name="_Toc311545391"/>
      <w:bookmarkStart w:id="22" w:name="_Toc326150528"/>
      <w:r w:rsidRPr="003B1796">
        <w:rPr>
          <w:rFonts w:ascii="Arial" w:hAnsi="Arial" w:cs="Arial"/>
        </w:rPr>
        <w:t>Testing Tools</w:t>
      </w:r>
      <w:bookmarkEnd w:id="19"/>
      <w:bookmarkEnd w:id="20"/>
      <w:bookmarkEnd w:id="21"/>
      <w:bookmarkEnd w:id="22"/>
      <w:r w:rsidRPr="006A5FDC">
        <w:rPr>
          <w:rFonts w:ascii="Arial" w:hAnsi="Arial" w:cs="Arial"/>
          <w:sz w:val="20"/>
          <w:szCs w:val="20"/>
        </w:rPr>
        <w:t xml:space="preserve">: </w:t>
      </w:r>
    </w:p>
    <w:p w14:paraId="1DB46E83" w14:textId="77777777" w:rsidR="00E23EA3" w:rsidRPr="003B1796" w:rsidRDefault="00E23EA3" w:rsidP="00E23EA3">
      <w:pPr>
        <w:ind w:left="720"/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>The following tools will be used for testing:</w:t>
      </w:r>
    </w:p>
    <w:tbl>
      <w:tblPr>
        <w:tblStyle w:val="TableGrid"/>
        <w:tblW w:w="8748" w:type="dxa"/>
        <w:tblInd w:w="108" w:type="dxa"/>
        <w:tblLook w:val="01E0" w:firstRow="1" w:lastRow="1" w:firstColumn="1" w:lastColumn="1" w:noHBand="0" w:noVBand="0"/>
      </w:tblPr>
      <w:tblGrid>
        <w:gridCol w:w="2628"/>
        <w:gridCol w:w="6120"/>
      </w:tblGrid>
      <w:tr w:rsidR="00E23EA3" w:rsidRPr="006E38EA" w14:paraId="19792F6B" w14:textId="77777777" w:rsidTr="006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628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2E0057F4" w14:textId="77777777" w:rsidR="00E23EA3" w:rsidRPr="006E38EA" w:rsidRDefault="00E23EA3" w:rsidP="00E23EA3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6E38EA">
              <w:rPr>
                <w:bCs/>
                <w:color w:val="000000" w:themeColor="text1"/>
                <w:szCs w:val="20"/>
              </w:rPr>
              <w:t>Process</w:t>
            </w:r>
          </w:p>
        </w:tc>
        <w:tc>
          <w:tcPr>
            <w:tcW w:w="612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14:paraId="5E3B069A" w14:textId="77777777" w:rsidR="00E23EA3" w:rsidRPr="006E38EA" w:rsidRDefault="00E23EA3" w:rsidP="00E23EA3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6E38EA">
              <w:rPr>
                <w:bCs/>
                <w:color w:val="000000" w:themeColor="text1"/>
                <w:szCs w:val="20"/>
              </w:rPr>
              <w:t>Tool</w:t>
            </w:r>
          </w:p>
        </w:tc>
      </w:tr>
      <w:tr w:rsidR="00E23EA3" w:rsidRPr="003B1796" w14:paraId="2604E3A7" w14:textId="77777777" w:rsidTr="00D728D9">
        <w:tc>
          <w:tcPr>
            <w:tcW w:w="2628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591CDDCF" w14:textId="18309A1B" w:rsidR="00E23EA3" w:rsidRPr="003B1796" w:rsidRDefault="006A5FDC" w:rsidP="00E23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Text-Editor</w:t>
            </w:r>
          </w:p>
        </w:tc>
        <w:tc>
          <w:tcPr>
            <w:tcW w:w="612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4376220B" w14:textId="2BE8A5D3" w:rsidR="00E23EA3" w:rsidRPr="003B1796" w:rsidRDefault="006A5FDC" w:rsidP="00E23E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VS-Code</w:t>
            </w:r>
          </w:p>
        </w:tc>
      </w:tr>
      <w:tr w:rsidR="00E23EA3" w:rsidRPr="003B1796" w14:paraId="21E3B758" w14:textId="77777777" w:rsidTr="00D728D9">
        <w:tc>
          <w:tcPr>
            <w:tcW w:w="262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249E4779" w14:textId="74027370" w:rsidR="00E23EA3" w:rsidRPr="003B1796" w:rsidRDefault="00E23EA3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 xml:space="preserve">Test case </w:t>
            </w:r>
            <w:r w:rsidR="006A5FDC">
              <w:rPr>
                <w:rFonts w:ascii="Arial" w:hAnsi="Arial" w:cs="Arial"/>
                <w:sz w:val="20"/>
                <w:szCs w:val="20"/>
              </w:rPr>
              <w:t>planning</w:t>
            </w:r>
          </w:p>
        </w:tc>
        <w:tc>
          <w:tcPr>
            <w:tcW w:w="61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6728C392" w14:textId="77777777" w:rsidR="00E23EA3" w:rsidRPr="003B1796" w:rsidRDefault="00E23EA3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Microsoft Excel</w:t>
            </w:r>
          </w:p>
        </w:tc>
      </w:tr>
      <w:tr w:rsidR="00E23EA3" w:rsidRPr="003B1796" w14:paraId="03168262" w14:textId="77777777" w:rsidTr="00D728D9">
        <w:tc>
          <w:tcPr>
            <w:tcW w:w="2628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37FD75BF" w14:textId="741CD1D7" w:rsidR="00E23EA3" w:rsidRPr="003B1796" w:rsidRDefault="00E23EA3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6A5FDC">
              <w:rPr>
                <w:rFonts w:ascii="Arial" w:hAnsi="Arial" w:cs="Arial"/>
                <w:sz w:val="20"/>
                <w:szCs w:val="20"/>
              </w:rPr>
              <w:t>Plan document</w:t>
            </w:r>
          </w:p>
        </w:tc>
        <w:tc>
          <w:tcPr>
            <w:tcW w:w="6120" w:type="dxa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119B04DE" w14:textId="7336C17B" w:rsidR="00E23EA3" w:rsidRPr="003B1796" w:rsidRDefault="006A5FDC" w:rsidP="00E23EA3">
            <w:pPr>
              <w:rPr>
                <w:rFonts w:ascii="Arial" w:hAnsi="Arial" w:cs="Arial"/>
                <w:sz w:val="20"/>
                <w:szCs w:val="20"/>
              </w:rPr>
            </w:pPr>
            <w:r w:rsidRPr="003B1796">
              <w:rPr>
                <w:rFonts w:ascii="Arial" w:hAnsi="Arial" w:cs="Arial"/>
                <w:sz w:val="20"/>
                <w:szCs w:val="20"/>
              </w:rPr>
              <w:t>Microsoft</w:t>
            </w:r>
            <w:r>
              <w:rPr>
                <w:rFonts w:ascii="Arial" w:hAnsi="Arial" w:cs="Arial"/>
                <w:sz w:val="20"/>
                <w:szCs w:val="20"/>
              </w:rPr>
              <w:t xml:space="preserve"> Word</w:t>
            </w:r>
          </w:p>
        </w:tc>
      </w:tr>
    </w:tbl>
    <w:p w14:paraId="27BD051F" w14:textId="77777777" w:rsidR="007C32D1" w:rsidRDefault="007C32D1" w:rsidP="007C32D1">
      <w:pPr>
        <w:pStyle w:val="Heading2"/>
        <w:keepLines w:val="0"/>
        <w:numPr>
          <w:ilvl w:val="0"/>
          <w:numId w:val="0"/>
        </w:numPr>
        <w:overflowPunct w:val="0"/>
        <w:autoSpaceDE w:val="0"/>
        <w:autoSpaceDN w:val="0"/>
        <w:adjustRightInd w:val="0"/>
        <w:spacing w:before="240" w:after="120" w:line="240" w:lineRule="auto"/>
        <w:ind w:left="851"/>
        <w:textAlignment w:val="baseline"/>
        <w:rPr>
          <w:rFonts w:ascii="Arial" w:hAnsi="Arial" w:cs="Arial"/>
        </w:rPr>
      </w:pPr>
      <w:bookmarkStart w:id="23" w:name="_Toc326150531"/>
      <w:bookmarkStart w:id="24" w:name="_Ref285700819"/>
      <w:bookmarkStart w:id="25" w:name="_Ref285700823"/>
    </w:p>
    <w:p w14:paraId="0038796A" w14:textId="12A55403" w:rsidR="007C32D1" w:rsidRPr="007C32D1" w:rsidRDefault="007C32D1" w:rsidP="007C32D1">
      <w:pPr>
        <w:pStyle w:val="Heading2"/>
      </w:pPr>
      <w:r>
        <w:rPr>
          <w:rFonts w:ascii="Arial" w:hAnsi="Arial" w:cs="Arial"/>
        </w:rPr>
        <w:t>Diagram</w:t>
      </w:r>
      <w:r w:rsidRPr="007C32D1">
        <w:rPr>
          <w:sz w:val="20"/>
          <w:szCs w:val="20"/>
        </w:rPr>
        <w:t xml:space="preserve">: </w:t>
      </w:r>
    </w:p>
    <w:p w14:paraId="1196872A" w14:textId="1B7CE5E4" w:rsidR="007C32D1" w:rsidRDefault="007C32D1" w:rsidP="007C32D1">
      <w:pPr>
        <w:ind w:left="720"/>
        <w:rPr>
          <w:rFonts w:ascii="Arial" w:hAnsi="Arial" w:cs="Arial"/>
          <w:sz w:val="20"/>
          <w:szCs w:val="20"/>
        </w:rPr>
      </w:pPr>
      <w:r w:rsidRPr="003B1796">
        <w:rPr>
          <w:rFonts w:ascii="Arial" w:hAnsi="Arial" w:cs="Arial"/>
          <w:sz w:val="20"/>
          <w:szCs w:val="20"/>
        </w:rPr>
        <w:t xml:space="preserve">The following </w:t>
      </w:r>
      <w:r w:rsidR="000F42DC">
        <w:rPr>
          <w:rFonts w:ascii="Arial" w:hAnsi="Arial" w:cs="Arial"/>
          <w:sz w:val="20"/>
          <w:szCs w:val="20"/>
        </w:rPr>
        <w:t xml:space="preserve">architecture is used for creating </w:t>
      </w:r>
      <w:r w:rsidR="00497750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0F42DC">
        <w:rPr>
          <w:rFonts w:ascii="Arial" w:hAnsi="Arial" w:cs="Arial"/>
          <w:sz w:val="20"/>
          <w:szCs w:val="20"/>
        </w:rPr>
        <w:t>cocotb</w:t>
      </w:r>
      <w:proofErr w:type="spellEnd"/>
      <w:r w:rsidR="000F42DC">
        <w:rPr>
          <w:rFonts w:ascii="Arial" w:hAnsi="Arial" w:cs="Arial"/>
          <w:sz w:val="20"/>
          <w:szCs w:val="20"/>
        </w:rPr>
        <w:t xml:space="preserve"> model to verify the model</w:t>
      </w:r>
      <w:r w:rsidRPr="003B1796">
        <w:rPr>
          <w:rFonts w:ascii="Arial" w:hAnsi="Arial" w:cs="Arial"/>
          <w:sz w:val="20"/>
          <w:szCs w:val="20"/>
        </w:rPr>
        <w:t>:</w:t>
      </w:r>
    </w:p>
    <w:p w14:paraId="11809500" w14:textId="2DF95059" w:rsidR="007C32D1" w:rsidRDefault="000F42DC" w:rsidP="007C32D1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776" behindDoc="0" locked="0" layoutInCell="1" allowOverlap="1" wp14:anchorId="044DB4FF" wp14:editId="57E0649C">
            <wp:simplePos x="0" y="0"/>
            <wp:positionH relativeFrom="column">
              <wp:posOffset>-875030</wp:posOffset>
            </wp:positionH>
            <wp:positionV relativeFrom="paragraph">
              <wp:posOffset>186690</wp:posOffset>
            </wp:positionV>
            <wp:extent cx="6553031" cy="324802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031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EA7F79" w14:textId="46C7EFE0" w:rsidR="007C32D1" w:rsidRDefault="007C32D1" w:rsidP="007C32D1">
      <w:pPr>
        <w:ind w:left="720"/>
        <w:rPr>
          <w:rFonts w:ascii="Arial" w:hAnsi="Arial" w:cs="Arial"/>
          <w:sz w:val="20"/>
          <w:szCs w:val="20"/>
        </w:rPr>
      </w:pPr>
    </w:p>
    <w:p w14:paraId="1F78A1D7" w14:textId="4D682720" w:rsidR="007C32D1" w:rsidRDefault="007C32D1" w:rsidP="007C32D1">
      <w:pPr>
        <w:ind w:left="720"/>
        <w:rPr>
          <w:rFonts w:ascii="Arial" w:hAnsi="Arial" w:cs="Arial"/>
          <w:sz w:val="20"/>
          <w:szCs w:val="20"/>
        </w:rPr>
      </w:pPr>
    </w:p>
    <w:p w14:paraId="08BBFB60" w14:textId="7F05E13A" w:rsidR="007C32D1" w:rsidRDefault="007C32D1" w:rsidP="007C32D1">
      <w:pPr>
        <w:ind w:left="720"/>
        <w:rPr>
          <w:rFonts w:ascii="Arial" w:hAnsi="Arial" w:cs="Arial"/>
          <w:sz w:val="20"/>
          <w:szCs w:val="20"/>
        </w:rPr>
      </w:pPr>
    </w:p>
    <w:p w14:paraId="62A0996B" w14:textId="7B4A3D37" w:rsidR="007C32D1" w:rsidRPr="003B1796" w:rsidRDefault="000F42DC" w:rsidP="007C32D1">
      <w:pPr>
        <w:ind w:left="720"/>
        <w:rPr>
          <w:rFonts w:ascii="Arial" w:hAnsi="Arial" w:cs="Arial"/>
          <w:sz w:val="20"/>
          <w:szCs w:val="20"/>
        </w:rPr>
      </w:pPr>
      <w:r w:rsidRPr="000F42D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A1B62AF" wp14:editId="2E18BEAB">
                <wp:simplePos x="0" y="0"/>
                <wp:positionH relativeFrom="column">
                  <wp:posOffset>334645</wp:posOffset>
                </wp:positionH>
                <wp:positionV relativeFrom="paragraph">
                  <wp:posOffset>2679065</wp:posOffset>
                </wp:positionV>
                <wp:extent cx="445770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F6B01" w14:textId="6575C4F6" w:rsidR="000F42DC" w:rsidRPr="000F42DC" w:rsidRDefault="000F42DC" w:rsidP="000F42D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F42D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Fig-1</w:t>
                            </w:r>
                            <w:r w:rsidRPr="000F42DC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0F42DC">
                              <w:rPr>
                                <w:sz w:val="24"/>
                                <w:szCs w:val="24"/>
                              </w:rPr>
                              <w:t>sumtoN</w:t>
                            </w:r>
                            <w:proofErr w:type="spellEnd"/>
                            <w:r w:rsidRPr="000F42DC">
                              <w:rPr>
                                <w:sz w:val="24"/>
                                <w:szCs w:val="24"/>
                              </w:rPr>
                              <w:t xml:space="preserve"> module’s testbench design with this structure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1B62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35pt;margin-top:210.95pt;width:351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" strokecolor="white [3212]">
                <v:textbox style="mso-fit-shape-to-text:t">
                  <w:txbxContent>
                    <w:p w14:paraId="78AF6B01" w14:textId="6575C4F6" w:rsidR="000F42DC" w:rsidRPr="000F42DC" w:rsidRDefault="000F42DC" w:rsidP="000F42D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F42DC">
                        <w:rPr>
                          <w:b/>
                          <w:bCs/>
                          <w:sz w:val="24"/>
                          <w:szCs w:val="24"/>
                        </w:rPr>
                        <w:t>Fig-1</w:t>
                      </w:r>
                      <w:r w:rsidRPr="000F42DC">
                        <w:rPr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0F42DC">
                        <w:rPr>
                          <w:sz w:val="24"/>
                          <w:szCs w:val="24"/>
                        </w:rPr>
                        <w:t>sumtoN</w:t>
                      </w:r>
                      <w:proofErr w:type="spellEnd"/>
                      <w:r w:rsidRPr="000F42DC">
                        <w:rPr>
                          <w:sz w:val="24"/>
                          <w:szCs w:val="24"/>
                        </w:rPr>
                        <w:t xml:space="preserve"> module’s testbench design with this structure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E84F4" w14:textId="20BE3A20" w:rsidR="004A5D49" w:rsidRPr="003B1796" w:rsidRDefault="00354CFF" w:rsidP="00D142F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Timeline</w:t>
      </w:r>
      <w:r w:rsidR="00D142F5" w:rsidRPr="003B1796">
        <w:rPr>
          <w:rFonts w:ascii="Arial" w:hAnsi="Arial" w:cs="Arial"/>
        </w:rPr>
        <w:t xml:space="preserve"> Plan</w:t>
      </w:r>
      <w:bookmarkEnd w:id="23"/>
    </w:p>
    <w:p w14:paraId="511E4AC9" w14:textId="2631C5A3" w:rsidR="00D142F5" w:rsidRPr="003B1796" w:rsidRDefault="00354CFF" w:rsidP="00D142F5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120" w:line="240" w:lineRule="auto"/>
        <w:ind w:left="601" w:hanging="578"/>
        <w:textAlignment w:val="baseline"/>
        <w:rPr>
          <w:rFonts w:ascii="Arial" w:hAnsi="Arial" w:cs="Arial"/>
        </w:rPr>
      </w:pPr>
      <w:bookmarkStart w:id="26" w:name="_Toc205784096"/>
      <w:bookmarkStart w:id="27" w:name="_Toc311545396"/>
      <w:bookmarkStart w:id="28" w:name="_Toc326150533"/>
      <w:r>
        <w:rPr>
          <w:rFonts w:ascii="Arial" w:hAnsi="Arial" w:cs="Arial"/>
        </w:rPr>
        <w:t>Timeline</w:t>
      </w:r>
      <w:r w:rsidR="00D142F5" w:rsidRPr="003B1796">
        <w:rPr>
          <w:rFonts w:ascii="Arial" w:hAnsi="Arial" w:cs="Arial"/>
        </w:rPr>
        <w:t xml:space="preserve"> Details</w:t>
      </w:r>
      <w:bookmarkEnd w:id="26"/>
      <w:bookmarkEnd w:id="27"/>
      <w:bookmarkEnd w:id="28"/>
    </w:p>
    <w:p w14:paraId="103FB377" w14:textId="77777777" w:rsidR="00D142F5" w:rsidRPr="003B1796" w:rsidRDefault="00D142F5" w:rsidP="00D142F5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8143" w:type="dxa"/>
        <w:tblInd w:w="108" w:type="dxa"/>
        <w:tblLook w:val="01E0" w:firstRow="1" w:lastRow="1" w:firstColumn="1" w:lastColumn="1" w:noHBand="0" w:noVBand="0"/>
      </w:tblPr>
      <w:tblGrid>
        <w:gridCol w:w="2011"/>
        <w:gridCol w:w="2667"/>
        <w:gridCol w:w="2143"/>
        <w:gridCol w:w="672"/>
        <w:gridCol w:w="650"/>
      </w:tblGrid>
      <w:tr w:rsidR="00D142F5" w:rsidRPr="006E38EA" w14:paraId="25AC2C9A" w14:textId="77777777" w:rsidTr="00846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1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76D4A176" w14:textId="77777777" w:rsidR="00D142F5" w:rsidRPr="006E38EA" w:rsidRDefault="00D142F5" w:rsidP="00A87019">
            <w:pPr>
              <w:pStyle w:val="TableTitle"/>
              <w:rPr>
                <w:rFonts w:cs="Arial"/>
                <w:color w:val="000000" w:themeColor="text1"/>
              </w:rPr>
            </w:pPr>
            <w:r w:rsidRPr="006E38EA">
              <w:rPr>
                <w:rFonts w:cs="Arial"/>
                <w:color w:val="000000" w:themeColor="text1"/>
              </w:rPr>
              <w:t>Task</w:t>
            </w:r>
          </w:p>
        </w:tc>
        <w:tc>
          <w:tcPr>
            <w:tcW w:w="2667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564325C6" w14:textId="77777777" w:rsidR="00D142F5" w:rsidRPr="006E38EA" w:rsidRDefault="00D142F5" w:rsidP="00A87019">
            <w:pPr>
              <w:pStyle w:val="TableTitle"/>
              <w:rPr>
                <w:rFonts w:cs="Arial"/>
                <w:color w:val="000000" w:themeColor="text1"/>
              </w:rPr>
            </w:pPr>
            <w:r w:rsidRPr="006E38EA">
              <w:rPr>
                <w:rFonts w:cs="Arial"/>
                <w:color w:val="000000" w:themeColor="text1"/>
              </w:rPr>
              <w:t>Requirements</w:t>
            </w:r>
          </w:p>
        </w:tc>
        <w:tc>
          <w:tcPr>
            <w:tcW w:w="214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690D0B26" w14:textId="77777777" w:rsidR="00D142F5" w:rsidRPr="006E38EA" w:rsidRDefault="00D142F5" w:rsidP="00A87019">
            <w:pPr>
              <w:pStyle w:val="TableTitle"/>
              <w:rPr>
                <w:rFonts w:cs="Arial"/>
                <w:color w:val="000000" w:themeColor="text1"/>
              </w:rPr>
            </w:pPr>
            <w:r w:rsidRPr="006E38EA">
              <w:rPr>
                <w:rFonts w:cs="Arial"/>
                <w:color w:val="000000" w:themeColor="text1"/>
              </w:rPr>
              <w:t>Responsibility</w:t>
            </w:r>
          </w:p>
        </w:tc>
        <w:tc>
          <w:tcPr>
            <w:tcW w:w="672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34719210" w14:textId="77777777" w:rsidR="00D142F5" w:rsidRPr="006E38EA" w:rsidRDefault="00D142F5" w:rsidP="00A87019">
            <w:pPr>
              <w:pStyle w:val="TableTitle"/>
              <w:rPr>
                <w:rFonts w:cs="Arial"/>
                <w:color w:val="000000" w:themeColor="text1"/>
              </w:rPr>
            </w:pPr>
            <w:r w:rsidRPr="006E38EA">
              <w:rPr>
                <w:rFonts w:cs="Arial"/>
                <w:color w:val="000000" w:themeColor="text1"/>
              </w:rPr>
              <w:t>Start Date</w:t>
            </w:r>
          </w:p>
        </w:tc>
        <w:tc>
          <w:tcPr>
            <w:tcW w:w="65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14:paraId="03FD40D0" w14:textId="77777777" w:rsidR="00D142F5" w:rsidRPr="006E38EA" w:rsidRDefault="00D142F5" w:rsidP="00A87019">
            <w:pPr>
              <w:pStyle w:val="TableTitle"/>
              <w:rPr>
                <w:rFonts w:cs="Arial"/>
                <w:color w:val="000000" w:themeColor="text1"/>
              </w:rPr>
            </w:pPr>
            <w:r w:rsidRPr="006E38EA">
              <w:rPr>
                <w:rFonts w:cs="Arial"/>
                <w:color w:val="000000" w:themeColor="text1"/>
              </w:rPr>
              <w:t>End Date</w:t>
            </w:r>
          </w:p>
        </w:tc>
      </w:tr>
      <w:tr w:rsidR="000E0748" w:rsidRPr="003B1796" w14:paraId="50B80C2E" w14:textId="77777777" w:rsidTr="008F0992">
        <w:tc>
          <w:tcPr>
            <w:tcW w:w="2011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5937DCE5" w14:textId="2C67535F" w:rsidR="000E0748" w:rsidRPr="003B1796" w:rsidRDefault="000E0748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S</w:t>
            </w:r>
            <w:r>
              <w:rPr>
                <w:color w:val="auto"/>
              </w:rPr>
              <w:t>etting up environment</w:t>
            </w:r>
          </w:p>
        </w:tc>
        <w:tc>
          <w:tcPr>
            <w:tcW w:w="2667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4F222BEF" w14:textId="195E6508" w:rsidR="000E0748" w:rsidRPr="003B1796" w:rsidRDefault="00497750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We are c</w:t>
            </w:r>
            <w:r w:rsidR="000E0748">
              <w:rPr>
                <w:rFonts w:cs="Arial"/>
                <w:color w:val="auto"/>
              </w:rPr>
              <w:t xml:space="preserve">ompleting all the data and resource provision requirements. </w:t>
            </w:r>
          </w:p>
        </w:tc>
        <w:tc>
          <w:tcPr>
            <w:tcW w:w="2143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6CFC5B7E" w14:textId="76C0B359" w:rsidR="000E0748" w:rsidRPr="003B1796" w:rsidRDefault="000E0748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To setup IDE and any dependenc</w:t>
            </w:r>
            <w:r w:rsidR="00497750">
              <w:rPr>
                <w:rFonts w:cs="Arial"/>
                <w:color w:val="auto"/>
              </w:rPr>
              <w:t>i</w:t>
            </w:r>
            <w:r>
              <w:rPr>
                <w:rFonts w:cs="Arial"/>
                <w:color w:val="auto"/>
              </w:rPr>
              <w:t>es needed</w:t>
            </w:r>
          </w:p>
        </w:tc>
        <w:tc>
          <w:tcPr>
            <w:tcW w:w="1322" w:type="dxa"/>
            <w:gridSpan w:val="2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33710809" w14:textId="77777777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</w:p>
          <w:p w14:paraId="77995753" w14:textId="6739E773" w:rsidR="000E0748" w:rsidRPr="003B1796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04-05-21</w:t>
            </w:r>
          </w:p>
        </w:tc>
      </w:tr>
      <w:tr w:rsidR="000E0748" w:rsidRPr="003B1796" w14:paraId="23546901" w14:textId="77777777" w:rsidTr="00F37F41">
        <w:tc>
          <w:tcPr>
            <w:tcW w:w="2011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3BEE7605" w14:textId="6E58544D" w:rsidR="000E0748" w:rsidRDefault="000E0748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Creating </w:t>
            </w:r>
            <w:proofErr w:type="spellStart"/>
            <w:r>
              <w:rPr>
                <w:rFonts w:cs="Arial"/>
                <w:color w:val="auto"/>
              </w:rPr>
              <w:t>makefile</w:t>
            </w:r>
            <w:proofErr w:type="spellEnd"/>
            <w:r>
              <w:rPr>
                <w:rFonts w:cs="Arial"/>
                <w:color w:val="auto"/>
              </w:rPr>
              <w:t xml:space="preserve"> for </w:t>
            </w:r>
            <w:proofErr w:type="spellStart"/>
            <w:r>
              <w:rPr>
                <w:rFonts w:cs="Arial"/>
                <w:color w:val="auto"/>
              </w:rPr>
              <w:t>Cocotb</w:t>
            </w:r>
            <w:proofErr w:type="spellEnd"/>
          </w:p>
        </w:tc>
        <w:tc>
          <w:tcPr>
            <w:tcW w:w="4810" w:type="dxa"/>
            <w:gridSpan w:val="2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319664C2" w14:textId="77777777" w:rsidR="000E0748" w:rsidRDefault="000E0748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Creating </w:t>
            </w:r>
            <w:proofErr w:type="spellStart"/>
            <w:r>
              <w:rPr>
                <w:rFonts w:cs="Arial"/>
                <w:color w:val="auto"/>
              </w:rPr>
              <w:t>makefile</w:t>
            </w:r>
            <w:proofErr w:type="spellEnd"/>
            <w:r>
              <w:rPr>
                <w:rFonts w:cs="Arial"/>
                <w:color w:val="auto"/>
              </w:rPr>
              <w:t xml:space="preserve"> with all required arguments like-</w:t>
            </w:r>
          </w:p>
          <w:p w14:paraId="324ACA06" w14:textId="59AD4D46" w:rsidR="000E0748" w:rsidRPr="003B291A" w:rsidRDefault="000E0748" w:rsidP="00875CC8">
            <w:pPr>
              <w:pStyle w:val="TableTitle"/>
              <w:numPr>
                <w:ilvl w:val="0"/>
                <w:numId w:val="26"/>
              </w:numPr>
              <w:rPr>
                <w:rFonts w:cs="Arial"/>
                <w:color w:val="auto"/>
              </w:rPr>
            </w:pPr>
            <w:r w:rsidRPr="003B291A">
              <w:rPr>
                <w:rFonts w:cs="Arial"/>
                <w:color w:val="auto"/>
                <w:sz w:val="18"/>
                <w:szCs w:val="18"/>
              </w:rPr>
              <w:t>TOPLEVEL_LANG</w:t>
            </w:r>
            <w:r w:rsidRPr="003B291A">
              <w:rPr>
                <w:rFonts w:cs="Arial"/>
                <w:color w:val="auto"/>
                <w:sz w:val="18"/>
                <w:szCs w:val="18"/>
              </w:rPr>
              <w:t>, SIM, MODULE, DUT</w:t>
            </w:r>
            <w:r>
              <w:rPr>
                <w:rFonts w:cs="Arial"/>
                <w:color w:val="auto"/>
                <w:sz w:val="18"/>
                <w:szCs w:val="18"/>
              </w:rPr>
              <w:t xml:space="preserve">, </w:t>
            </w:r>
            <w:r w:rsidR="00497750">
              <w:rPr>
                <w:rFonts w:cs="Arial"/>
                <w:color w:val="auto"/>
                <w:sz w:val="18"/>
                <w:szCs w:val="18"/>
              </w:rPr>
              <w:t xml:space="preserve">the </w:t>
            </w:r>
            <w:r>
              <w:rPr>
                <w:rFonts w:cs="Arial"/>
                <w:color w:val="auto"/>
                <w:sz w:val="18"/>
                <w:szCs w:val="18"/>
              </w:rPr>
              <w:t>p</w:t>
            </w:r>
            <w:r w:rsidRPr="003B291A">
              <w:rPr>
                <w:rFonts w:cs="Arial"/>
                <w:color w:val="auto"/>
              </w:rPr>
              <w:t xml:space="preserve">ath of </w:t>
            </w:r>
            <w:proofErr w:type="spellStart"/>
            <w:r w:rsidRPr="003B291A">
              <w:rPr>
                <w:rFonts w:cs="Arial"/>
                <w:color w:val="auto"/>
              </w:rPr>
              <w:t>rtl</w:t>
            </w:r>
            <w:proofErr w:type="spellEnd"/>
            <w:r w:rsidRPr="003B291A">
              <w:rPr>
                <w:rFonts w:cs="Arial"/>
                <w:color w:val="auto"/>
              </w:rPr>
              <w:t xml:space="preserve"> file, and include </w:t>
            </w:r>
            <w:proofErr w:type="spellStart"/>
            <w:r w:rsidRPr="003B291A">
              <w:rPr>
                <w:rFonts w:cs="Arial"/>
                <w:color w:val="auto"/>
              </w:rPr>
              <w:t>cocotb</w:t>
            </w:r>
            <w:proofErr w:type="spellEnd"/>
            <w:r w:rsidRPr="003B291A">
              <w:rPr>
                <w:rFonts w:cs="Arial"/>
                <w:color w:val="auto"/>
              </w:rPr>
              <w:t>-</w:t>
            </w:r>
            <w:proofErr w:type="gramStart"/>
            <w:r w:rsidRPr="003B291A">
              <w:rPr>
                <w:rFonts w:cs="Arial"/>
                <w:color w:val="auto"/>
              </w:rPr>
              <w:t>config</w:t>
            </w:r>
            <w:proofErr w:type="gramEnd"/>
          </w:p>
          <w:p w14:paraId="792F7AF3" w14:textId="77777777" w:rsidR="000E0748" w:rsidRDefault="000E0748" w:rsidP="00846B01">
            <w:pPr>
              <w:pStyle w:val="TableTitle"/>
              <w:numPr>
                <w:ilvl w:val="0"/>
                <w:numId w:val="2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Add all: to make sim </w:t>
            </w:r>
            <w:proofErr w:type="gramStart"/>
            <w:r>
              <w:rPr>
                <w:rFonts w:cs="Arial"/>
                <w:color w:val="auto"/>
              </w:rPr>
              <w:t>target</w:t>
            </w:r>
            <w:proofErr w:type="gramEnd"/>
          </w:p>
          <w:p w14:paraId="15D53FDB" w14:textId="7F7A952D" w:rsidR="000E0748" w:rsidRDefault="000E0748" w:rsidP="00846B01">
            <w:pPr>
              <w:pStyle w:val="TableTitle"/>
              <w:numPr>
                <w:ilvl w:val="0"/>
                <w:numId w:val="26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Add clean: to remove the </w:t>
            </w:r>
            <w:proofErr w:type="spellStart"/>
            <w:r>
              <w:rPr>
                <w:rFonts w:cs="Arial"/>
                <w:color w:val="auto"/>
              </w:rPr>
              <w:t>sim_build</w:t>
            </w:r>
            <w:proofErr w:type="spellEnd"/>
            <w:r>
              <w:rPr>
                <w:rFonts w:cs="Arial"/>
                <w:color w:val="auto"/>
              </w:rPr>
              <w:t xml:space="preserve">, </w:t>
            </w:r>
            <w:r w:rsidRPr="00846B01">
              <w:rPr>
                <w:rFonts w:cs="Arial"/>
                <w:color w:val="auto"/>
                <w:sz w:val="18"/>
                <w:szCs w:val="18"/>
              </w:rPr>
              <w:t>VCD</w:t>
            </w:r>
            <w:r>
              <w:rPr>
                <w:rFonts w:cs="Arial"/>
                <w:color w:val="auto"/>
              </w:rPr>
              <w:t>, etc. files</w:t>
            </w:r>
          </w:p>
        </w:tc>
        <w:tc>
          <w:tcPr>
            <w:tcW w:w="1322" w:type="dxa"/>
            <w:gridSpan w:val="2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3F18074D" w14:textId="77777777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</w:p>
          <w:p w14:paraId="109D406E" w14:textId="77777777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</w:p>
          <w:p w14:paraId="552C6610" w14:textId="17DCE72C" w:rsidR="000E0748" w:rsidRPr="003B1796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04-05-21</w:t>
            </w:r>
          </w:p>
        </w:tc>
      </w:tr>
      <w:tr w:rsidR="000E0748" w:rsidRPr="003B1796" w14:paraId="5BFDDBA5" w14:textId="77777777" w:rsidTr="00F76AE5">
        <w:tc>
          <w:tcPr>
            <w:tcW w:w="2011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3FB81275" w14:textId="687A5EA7" w:rsidR="000E0748" w:rsidRPr="003B1796" w:rsidRDefault="000E0748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Modifying </w:t>
            </w:r>
            <w:r w:rsidR="00497750">
              <w:rPr>
                <w:rFonts w:cs="Arial"/>
                <w:color w:val="auto"/>
              </w:rPr>
              <w:t xml:space="preserve">the </w:t>
            </w:r>
            <w:r>
              <w:rPr>
                <w:rFonts w:cs="Arial"/>
                <w:color w:val="auto"/>
              </w:rPr>
              <w:t>“</w:t>
            </w:r>
            <w:proofErr w:type="spellStart"/>
            <w:r>
              <w:rPr>
                <w:rFonts w:cs="Arial"/>
                <w:color w:val="auto"/>
              </w:rPr>
              <w:t>sumofN</w:t>
            </w:r>
            <w:proofErr w:type="spellEnd"/>
            <w:r>
              <w:rPr>
                <w:rFonts w:cs="Arial"/>
                <w:color w:val="auto"/>
              </w:rPr>
              <w:t>” module</w:t>
            </w:r>
          </w:p>
        </w:tc>
        <w:tc>
          <w:tcPr>
            <w:tcW w:w="4810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5379D263" w14:textId="3E3D20E1" w:rsidR="000E0748" w:rsidRPr="003B1796" w:rsidRDefault="000E0748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Inside </w:t>
            </w:r>
            <w:r w:rsidR="00497750">
              <w:rPr>
                <w:rFonts w:cs="Arial"/>
                <w:color w:val="auto"/>
              </w:rPr>
              <w:t xml:space="preserve">the </w:t>
            </w:r>
            <w:r>
              <w:rPr>
                <w:rFonts w:cs="Arial"/>
                <w:color w:val="auto"/>
              </w:rPr>
              <w:t>initial block, add functions $</w:t>
            </w:r>
            <w:proofErr w:type="spellStart"/>
            <w:r>
              <w:rPr>
                <w:rFonts w:cs="Arial"/>
                <w:color w:val="auto"/>
              </w:rPr>
              <w:t>dumpfile</w:t>
            </w:r>
            <w:proofErr w:type="spellEnd"/>
            <w:r>
              <w:rPr>
                <w:rFonts w:cs="Arial"/>
                <w:color w:val="auto"/>
              </w:rPr>
              <w:t xml:space="preserve"> and $</w:t>
            </w:r>
            <w:proofErr w:type="spellStart"/>
            <w:r>
              <w:rPr>
                <w:rFonts w:cs="Arial"/>
                <w:color w:val="auto"/>
              </w:rPr>
              <w:t>dumpvars</w:t>
            </w:r>
            <w:proofErr w:type="spellEnd"/>
            <w:r>
              <w:rPr>
                <w:rFonts w:cs="Arial"/>
                <w:color w:val="auto"/>
              </w:rPr>
              <w:t xml:space="preserve"> to create </w:t>
            </w:r>
            <w:r w:rsidR="00497750">
              <w:rPr>
                <w:rFonts w:cs="Arial"/>
                <w:color w:val="auto"/>
              </w:rPr>
              <w:t xml:space="preserve">a </w:t>
            </w:r>
            <w:r w:rsidRPr="00E53018">
              <w:rPr>
                <w:rFonts w:cs="Arial"/>
                <w:color w:val="auto"/>
                <w:sz w:val="18"/>
                <w:szCs w:val="18"/>
              </w:rPr>
              <w:t>VCD</w:t>
            </w:r>
            <w:r>
              <w:rPr>
                <w:rFonts w:cs="Arial"/>
                <w:color w:val="auto"/>
                <w:sz w:val="18"/>
                <w:szCs w:val="18"/>
              </w:rPr>
              <w:t xml:space="preserve"> </w:t>
            </w:r>
            <w:r w:rsidRPr="00E53018">
              <w:rPr>
                <w:rFonts w:cs="Arial"/>
                <w:color w:val="auto"/>
              </w:rPr>
              <w:t xml:space="preserve">dump waveform, which can be </w:t>
            </w:r>
            <w:proofErr w:type="spellStart"/>
            <w:r w:rsidRPr="00E53018">
              <w:rPr>
                <w:rFonts w:cs="Arial"/>
                <w:color w:val="auto"/>
              </w:rPr>
              <w:t>analy</w:t>
            </w:r>
            <w:r w:rsidR="00497750">
              <w:rPr>
                <w:rFonts w:cs="Arial"/>
                <w:color w:val="auto"/>
              </w:rPr>
              <w:t>z</w:t>
            </w:r>
            <w:r w:rsidRPr="00E53018">
              <w:rPr>
                <w:rFonts w:cs="Arial"/>
                <w:color w:val="auto"/>
              </w:rPr>
              <w:t>ed</w:t>
            </w:r>
            <w:proofErr w:type="spellEnd"/>
            <w:r w:rsidRPr="00E53018">
              <w:rPr>
                <w:rFonts w:cs="Arial"/>
                <w:color w:val="auto"/>
              </w:rPr>
              <w:t xml:space="preserve"> by </w:t>
            </w:r>
            <w:proofErr w:type="spellStart"/>
            <w:r w:rsidRPr="00E53018">
              <w:rPr>
                <w:rFonts w:cs="Arial"/>
                <w:color w:val="auto"/>
              </w:rPr>
              <w:t>gtk</w:t>
            </w:r>
            <w:proofErr w:type="spellEnd"/>
            <w:r w:rsidRPr="00E53018">
              <w:rPr>
                <w:rFonts w:cs="Arial"/>
                <w:color w:val="auto"/>
              </w:rPr>
              <w:t>-wave</w:t>
            </w:r>
          </w:p>
        </w:tc>
        <w:tc>
          <w:tcPr>
            <w:tcW w:w="1322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581FA21A" w14:textId="77777777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</w:p>
          <w:p w14:paraId="3C95DAF6" w14:textId="124E1245" w:rsidR="000E0748" w:rsidRPr="003B1796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0</w:t>
            </w:r>
            <w:r>
              <w:rPr>
                <w:rFonts w:cs="Arial"/>
                <w:color w:val="auto"/>
              </w:rPr>
              <w:t>4</w:t>
            </w:r>
            <w:r>
              <w:rPr>
                <w:rFonts w:cs="Arial"/>
                <w:color w:val="auto"/>
              </w:rPr>
              <w:t>-05-21</w:t>
            </w:r>
          </w:p>
        </w:tc>
      </w:tr>
      <w:tr w:rsidR="000E0748" w:rsidRPr="003B1796" w14:paraId="103AF51D" w14:textId="77777777" w:rsidTr="005D5578">
        <w:tc>
          <w:tcPr>
            <w:tcW w:w="2011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7EA55F62" w14:textId="683138D9" w:rsidR="000E0748" w:rsidRDefault="000E0748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Creating “rtltb.py” main python file</w:t>
            </w:r>
          </w:p>
        </w:tc>
        <w:tc>
          <w:tcPr>
            <w:tcW w:w="4810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38F1A223" w14:textId="77777777" w:rsidR="000E0748" w:rsidRDefault="000E0748" w:rsidP="00E53018">
            <w:pPr>
              <w:pStyle w:val="TableTitle"/>
              <w:numPr>
                <w:ilvl w:val="0"/>
                <w:numId w:val="27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Import necessary </w:t>
            </w:r>
            <w:proofErr w:type="spellStart"/>
            <w:r>
              <w:rPr>
                <w:rFonts w:cs="Arial"/>
                <w:color w:val="auto"/>
              </w:rPr>
              <w:t>cocotb</w:t>
            </w:r>
            <w:proofErr w:type="spellEnd"/>
            <w:r>
              <w:rPr>
                <w:rFonts w:cs="Arial"/>
                <w:color w:val="auto"/>
              </w:rPr>
              <w:t xml:space="preserve"> </w:t>
            </w:r>
            <w:proofErr w:type="gramStart"/>
            <w:r>
              <w:rPr>
                <w:rFonts w:cs="Arial"/>
                <w:color w:val="auto"/>
              </w:rPr>
              <w:t>libraries</w:t>
            </w:r>
            <w:proofErr w:type="gramEnd"/>
          </w:p>
          <w:p w14:paraId="1E08C980" w14:textId="77777777" w:rsidR="000E0748" w:rsidRDefault="000E0748" w:rsidP="00E53018">
            <w:pPr>
              <w:pStyle w:val="TableTitle"/>
              <w:numPr>
                <w:ilvl w:val="0"/>
                <w:numId w:val="27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Define parameter N, for </w:t>
            </w:r>
            <w:proofErr w:type="spellStart"/>
            <w:r>
              <w:rPr>
                <w:rFonts w:cs="Arial"/>
                <w:color w:val="auto"/>
              </w:rPr>
              <w:t>configure_data</w:t>
            </w:r>
            <w:proofErr w:type="spellEnd"/>
            <w:r>
              <w:rPr>
                <w:rFonts w:cs="Arial"/>
                <w:color w:val="auto"/>
              </w:rPr>
              <w:t>(</w:t>
            </w:r>
            <w:proofErr w:type="spellStart"/>
            <w:r>
              <w:rPr>
                <w:rFonts w:cs="Arial"/>
                <w:color w:val="auto"/>
              </w:rPr>
              <w:t>sumofN</w:t>
            </w:r>
            <w:proofErr w:type="spellEnd"/>
            <w:r>
              <w:rPr>
                <w:rFonts w:cs="Arial"/>
                <w:color w:val="auto"/>
              </w:rPr>
              <w:t>)</w:t>
            </w:r>
          </w:p>
          <w:p w14:paraId="29493115" w14:textId="4A231EEB" w:rsidR="000E0748" w:rsidRDefault="000E0748" w:rsidP="00E53018">
            <w:pPr>
              <w:pStyle w:val="TableTitle"/>
              <w:numPr>
                <w:ilvl w:val="0"/>
                <w:numId w:val="27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While referring to examples in </w:t>
            </w:r>
            <w:proofErr w:type="spellStart"/>
            <w:r>
              <w:rPr>
                <w:rFonts w:cs="Arial"/>
                <w:color w:val="auto"/>
              </w:rPr>
              <w:t>cocotb</w:t>
            </w:r>
            <w:proofErr w:type="spellEnd"/>
            <w:r>
              <w:rPr>
                <w:rFonts w:cs="Arial"/>
                <w:color w:val="auto"/>
              </w:rPr>
              <w:t xml:space="preserve"> documentation, make </w:t>
            </w:r>
            <w:r w:rsidR="00497750">
              <w:rPr>
                <w:rFonts w:cs="Arial"/>
                <w:color w:val="auto"/>
              </w:rPr>
              <w:t xml:space="preserve">the </w:t>
            </w:r>
            <w:r>
              <w:rPr>
                <w:rFonts w:cs="Arial"/>
                <w:color w:val="auto"/>
              </w:rPr>
              <w:t>“</w:t>
            </w:r>
            <w:r w:rsidRPr="00E53018">
              <w:rPr>
                <w:rFonts w:cs="Arial"/>
                <w:color w:val="auto"/>
                <w:sz w:val="18"/>
                <w:szCs w:val="18"/>
              </w:rPr>
              <w:t>Sum2NTB</w:t>
            </w:r>
            <w:r>
              <w:rPr>
                <w:rFonts w:cs="Arial"/>
                <w:color w:val="auto"/>
              </w:rPr>
              <w:t>” class, which instantiates drivers and monitors.</w:t>
            </w:r>
          </w:p>
        </w:tc>
        <w:tc>
          <w:tcPr>
            <w:tcW w:w="1322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7165FD2F" w14:textId="77777777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</w:p>
          <w:p w14:paraId="502E0321" w14:textId="657C6CC7" w:rsidR="000E0748" w:rsidRPr="003B1796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0</w:t>
            </w:r>
            <w:r>
              <w:rPr>
                <w:rFonts w:cs="Arial"/>
                <w:color w:val="auto"/>
              </w:rPr>
              <w:t>5</w:t>
            </w:r>
            <w:r>
              <w:rPr>
                <w:rFonts w:cs="Arial"/>
                <w:color w:val="auto"/>
              </w:rPr>
              <w:t>-05-21</w:t>
            </w:r>
          </w:p>
        </w:tc>
      </w:tr>
      <w:tr w:rsidR="000E0748" w:rsidRPr="003B1796" w14:paraId="282DABAB" w14:textId="77777777" w:rsidTr="00512F01">
        <w:tc>
          <w:tcPr>
            <w:tcW w:w="2011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044C7B49" w14:textId="5122CC2D" w:rsidR="000E0748" w:rsidRDefault="000E0748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Making demo implementation by replicating waveform</w:t>
            </w:r>
          </w:p>
        </w:tc>
        <w:tc>
          <w:tcPr>
            <w:tcW w:w="4810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05224A88" w14:textId="337A7751" w:rsidR="000E0748" w:rsidRDefault="000E0748" w:rsidP="00DC0DC8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Creating </w:t>
            </w:r>
            <w:proofErr w:type="gramStart"/>
            <w:r>
              <w:rPr>
                <w:rFonts w:cs="Arial"/>
                <w:color w:val="auto"/>
              </w:rPr>
              <w:t>demo</w:t>
            </w:r>
            <w:proofErr w:type="gramEnd"/>
            <w:r>
              <w:rPr>
                <w:rFonts w:cs="Arial"/>
                <w:color w:val="auto"/>
              </w:rPr>
              <w:t xml:space="preserve"> a </w:t>
            </w:r>
            <w:proofErr w:type="spellStart"/>
            <w:r>
              <w:rPr>
                <w:rFonts w:cs="Arial"/>
                <w:color w:val="auto"/>
              </w:rPr>
              <w:t>cocotb</w:t>
            </w:r>
            <w:proofErr w:type="spellEnd"/>
            <w:r>
              <w:rPr>
                <w:rFonts w:cs="Arial"/>
                <w:color w:val="auto"/>
              </w:rPr>
              <w:t>.</w:t>
            </w:r>
            <w:r w:rsidR="00497750">
              <w:rPr>
                <w:rFonts w:cs="Arial"/>
                <w:color w:val="auto"/>
              </w:rPr>
              <w:t xml:space="preserve"> Test </w:t>
            </w:r>
            <w:proofErr w:type="gramStart"/>
            <w:r>
              <w:rPr>
                <w:rFonts w:cs="Arial"/>
                <w:color w:val="auto"/>
              </w:rPr>
              <w:t>()by</w:t>
            </w:r>
            <w:proofErr w:type="gramEnd"/>
            <w:r>
              <w:rPr>
                <w:rFonts w:cs="Arial"/>
                <w:color w:val="auto"/>
              </w:rPr>
              <w:t xml:space="preserve"> replicating the waveform (given as task) to make sure not errors(typos) are present in either waveform and IP specs. This task will also help in learning and getting familiar/comfortable with the tool.</w:t>
            </w:r>
          </w:p>
        </w:tc>
        <w:tc>
          <w:tcPr>
            <w:tcW w:w="1322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0E9B9C4D" w14:textId="77777777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</w:p>
          <w:p w14:paraId="5E7CEA9F" w14:textId="77777777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</w:p>
          <w:p w14:paraId="6F3A3C71" w14:textId="1B170DE6" w:rsidR="000E0748" w:rsidRPr="003B1796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0</w:t>
            </w:r>
            <w:r>
              <w:rPr>
                <w:rFonts w:cs="Arial"/>
                <w:color w:val="auto"/>
              </w:rPr>
              <w:t>5</w:t>
            </w:r>
            <w:r>
              <w:rPr>
                <w:rFonts w:cs="Arial"/>
                <w:color w:val="auto"/>
              </w:rPr>
              <w:t>-05-21</w:t>
            </w:r>
          </w:p>
        </w:tc>
      </w:tr>
      <w:tr w:rsidR="000E0748" w:rsidRPr="003B1796" w14:paraId="1AD8C958" w14:textId="77777777" w:rsidTr="00042F60">
        <w:tc>
          <w:tcPr>
            <w:tcW w:w="2011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6ECDE77F" w14:textId="5B456F62" w:rsidR="000E0748" w:rsidRDefault="000E0748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Making </w:t>
            </w:r>
            <w:proofErr w:type="spellStart"/>
            <w:r>
              <w:rPr>
                <w:rFonts w:cs="Arial"/>
                <w:color w:val="auto"/>
              </w:rPr>
              <w:t>sumofN</w:t>
            </w:r>
            <w:proofErr w:type="spellEnd"/>
            <w:r>
              <w:rPr>
                <w:rFonts w:cs="Arial"/>
                <w:color w:val="auto"/>
              </w:rPr>
              <w:t xml:space="preserve"> python model</w:t>
            </w:r>
          </w:p>
        </w:tc>
        <w:tc>
          <w:tcPr>
            <w:tcW w:w="4810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6C36DFDB" w14:textId="361A4EEB" w:rsidR="000E0748" w:rsidRDefault="000E0748" w:rsidP="00DC0DC8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Create </w:t>
            </w:r>
            <w:proofErr w:type="spellStart"/>
            <w:r>
              <w:rPr>
                <w:rFonts w:cs="Arial"/>
                <w:color w:val="auto"/>
              </w:rPr>
              <w:t>tb_</w:t>
            </w:r>
            <w:proofErr w:type="gramStart"/>
            <w:r>
              <w:rPr>
                <w:rFonts w:cs="Arial"/>
                <w:color w:val="auto"/>
              </w:rPr>
              <w:t>model</w:t>
            </w:r>
            <w:proofErr w:type="spellEnd"/>
            <w:r>
              <w:rPr>
                <w:rFonts w:cs="Arial"/>
                <w:color w:val="auto"/>
              </w:rPr>
              <w:t>(</w:t>
            </w:r>
            <w:proofErr w:type="gramEnd"/>
            <w:r>
              <w:rPr>
                <w:rFonts w:cs="Arial"/>
                <w:color w:val="auto"/>
              </w:rPr>
              <w:t xml:space="preserve">)to </w:t>
            </w:r>
            <w:r w:rsidR="00497750">
              <w:rPr>
                <w:rFonts w:cs="Arial"/>
                <w:color w:val="auto"/>
              </w:rPr>
              <w:t>operate</w:t>
            </w:r>
            <w:r>
              <w:rPr>
                <w:rFonts w:cs="Arial"/>
                <w:color w:val="auto"/>
              </w:rPr>
              <w:t xml:space="preserve"> on input data monitor, which will be given to Scoreboard.</w:t>
            </w:r>
          </w:p>
        </w:tc>
        <w:tc>
          <w:tcPr>
            <w:tcW w:w="1322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20092B8F" w14:textId="32484F4D" w:rsidR="000E0748" w:rsidRPr="003B1796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0</w:t>
            </w:r>
            <w:r>
              <w:rPr>
                <w:rFonts w:cs="Arial"/>
                <w:color w:val="auto"/>
              </w:rPr>
              <w:t>5</w:t>
            </w:r>
            <w:r>
              <w:rPr>
                <w:rFonts w:cs="Arial"/>
                <w:color w:val="auto"/>
              </w:rPr>
              <w:t>-05-21</w:t>
            </w:r>
          </w:p>
        </w:tc>
      </w:tr>
      <w:tr w:rsidR="000E0748" w:rsidRPr="003B1796" w14:paraId="13408AAF" w14:textId="77777777" w:rsidTr="00E7705F">
        <w:tc>
          <w:tcPr>
            <w:tcW w:w="2011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4D509EEF" w14:textId="4557F2B7" w:rsidR="000E0748" w:rsidRDefault="00497750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We are c</w:t>
            </w:r>
            <w:r w:rsidR="000E0748">
              <w:rPr>
                <w:rFonts w:cs="Arial"/>
                <w:color w:val="auto"/>
              </w:rPr>
              <w:t>reating Custom monitors and driver clas</w:t>
            </w:r>
            <w:r>
              <w:rPr>
                <w:rFonts w:cs="Arial"/>
                <w:color w:val="auto"/>
              </w:rPr>
              <w:t>se</w:t>
            </w:r>
            <w:r w:rsidR="000E0748">
              <w:rPr>
                <w:rFonts w:cs="Arial"/>
                <w:color w:val="auto"/>
              </w:rPr>
              <w:t>s with IP</w:t>
            </w:r>
            <w:r>
              <w:rPr>
                <w:rFonts w:cs="Arial"/>
                <w:color w:val="auto"/>
              </w:rPr>
              <w:t>-</w:t>
            </w:r>
            <w:r w:rsidR="000E0748">
              <w:rPr>
                <w:rFonts w:cs="Arial"/>
                <w:color w:val="auto"/>
              </w:rPr>
              <w:t xml:space="preserve">specific names and overriding with required </w:t>
            </w:r>
            <w:proofErr w:type="spellStart"/>
            <w:r w:rsidR="000E0748">
              <w:rPr>
                <w:rFonts w:cs="Arial"/>
                <w:color w:val="auto"/>
              </w:rPr>
              <w:t>behavior</w:t>
            </w:r>
            <w:proofErr w:type="spellEnd"/>
            <w:r w:rsidR="000E0748">
              <w:rPr>
                <w:rFonts w:cs="Arial"/>
                <w:color w:val="auto"/>
              </w:rPr>
              <w:t xml:space="preserve">. </w:t>
            </w:r>
          </w:p>
        </w:tc>
        <w:tc>
          <w:tcPr>
            <w:tcW w:w="4810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69BC6332" w14:textId="361658AC" w:rsidR="000E0748" w:rsidRDefault="000E0748" w:rsidP="00E53018">
            <w:pPr>
              <w:pStyle w:val="TableTitle"/>
              <w:numPr>
                <w:ilvl w:val="0"/>
                <w:numId w:val="29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Make a custom monitor class (</w:t>
            </w:r>
            <w:proofErr w:type="spellStart"/>
            <w:r w:rsidRPr="006960AB">
              <w:rPr>
                <w:rFonts w:cs="Arial"/>
                <w:color w:val="auto"/>
                <w:sz w:val="18"/>
                <w:szCs w:val="18"/>
              </w:rPr>
              <w:t>DataBusOut</w:t>
            </w:r>
            <w:proofErr w:type="spellEnd"/>
            <w:r>
              <w:rPr>
                <w:rFonts w:cs="Arial"/>
                <w:color w:val="auto"/>
              </w:rPr>
              <w:t xml:space="preserve">), inherited from </w:t>
            </w:r>
            <w:proofErr w:type="spellStart"/>
            <w:r>
              <w:rPr>
                <w:rFonts w:cs="Arial"/>
                <w:color w:val="auto"/>
              </w:rPr>
              <w:t>BusMonitor</w:t>
            </w:r>
            <w:proofErr w:type="spellEnd"/>
            <w:r>
              <w:rPr>
                <w:rFonts w:cs="Arial"/>
                <w:color w:val="auto"/>
              </w:rPr>
              <w:t>, with IP specification specific signal names and condition</w:t>
            </w:r>
            <w:r w:rsidR="00497750">
              <w:rPr>
                <w:rFonts w:cs="Arial"/>
                <w:color w:val="auto"/>
              </w:rPr>
              <w:t>s</w:t>
            </w:r>
            <w:r>
              <w:rPr>
                <w:rFonts w:cs="Arial"/>
                <w:color w:val="auto"/>
              </w:rPr>
              <w:t xml:space="preserve"> (i.e.</w:t>
            </w:r>
            <w:r w:rsidR="00497750">
              <w:rPr>
                <w:rFonts w:cs="Arial"/>
                <w:color w:val="auto"/>
              </w:rPr>
              <w:t>,</w:t>
            </w:r>
            <w:r>
              <w:rPr>
                <w:rFonts w:cs="Arial"/>
                <w:color w:val="auto"/>
              </w:rPr>
              <w:t xml:space="preserve"> </w:t>
            </w:r>
            <w:proofErr w:type="spellStart"/>
            <w:r w:rsidRPr="00DC0DC8">
              <w:rPr>
                <w:rFonts w:cs="Arial"/>
                <w:color w:val="auto"/>
                <w:sz w:val="18"/>
                <w:szCs w:val="18"/>
              </w:rPr>
              <w:t>En_out_get</w:t>
            </w:r>
            <w:proofErr w:type="spellEnd"/>
            <w:r>
              <w:rPr>
                <w:rFonts w:cs="Arial"/>
                <w:color w:val="auto"/>
              </w:rPr>
              <w:t xml:space="preserve">, </w:t>
            </w:r>
            <w:proofErr w:type="spellStart"/>
            <w:r w:rsidRPr="00DC0DC8">
              <w:rPr>
                <w:rFonts w:cs="Arial"/>
                <w:color w:val="auto"/>
                <w:sz w:val="18"/>
                <w:szCs w:val="18"/>
              </w:rPr>
              <w:t>out_get</w:t>
            </w:r>
            <w:proofErr w:type="spellEnd"/>
            <w:r>
              <w:rPr>
                <w:rFonts w:cs="Arial"/>
                <w:color w:val="auto"/>
              </w:rPr>
              <w:t>).</w:t>
            </w:r>
          </w:p>
          <w:p w14:paraId="559D6EDE" w14:textId="62BE3579" w:rsidR="000E0748" w:rsidRDefault="000E0748" w:rsidP="00E53018">
            <w:pPr>
              <w:pStyle w:val="TableTitle"/>
              <w:numPr>
                <w:ilvl w:val="0"/>
                <w:numId w:val="29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Repeat the above process for (</w:t>
            </w:r>
            <w:proofErr w:type="spellStart"/>
            <w:r w:rsidRPr="006960AB">
              <w:rPr>
                <w:rFonts w:cs="Arial"/>
                <w:color w:val="auto"/>
                <w:sz w:val="18"/>
                <w:szCs w:val="18"/>
              </w:rPr>
              <w:t>DataBusIn</w:t>
            </w:r>
            <w:proofErr w:type="spellEnd"/>
            <w:r>
              <w:rPr>
                <w:rFonts w:cs="Arial"/>
                <w:color w:val="auto"/>
              </w:rPr>
              <w:t>), with IP specification’s signal names (i.e.</w:t>
            </w:r>
            <w:r w:rsidR="00497750">
              <w:rPr>
                <w:rFonts w:cs="Arial"/>
                <w:color w:val="auto"/>
              </w:rPr>
              <w:t>,</w:t>
            </w:r>
            <w:r>
              <w:rPr>
                <w:rFonts w:cs="Arial"/>
                <w:color w:val="auto"/>
              </w:rPr>
              <w:t xml:space="preserve"> </w:t>
            </w:r>
            <w:proofErr w:type="spellStart"/>
            <w:r w:rsidRPr="00DC0DC8">
              <w:rPr>
                <w:rFonts w:cs="Arial"/>
                <w:color w:val="auto"/>
                <w:sz w:val="18"/>
                <w:szCs w:val="18"/>
              </w:rPr>
              <w:t>EN_in_put</w:t>
            </w:r>
            <w:proofErr w:type="spellEnd"/>
            <w:r>
              <w:rPr>
                <w:rFonts w:cs="Arial"/>
                <w:color w:val="auto"/>
              </w:rPr>
              <w:t>,</w:t>
            </w:r>
            <w:r w:rsidRPr="00DC0DC8">
              <w:rPr>
                <w:rFonts w:cs="Arial"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DC0DC8">
              <w:rPr>
                <w:rFonts w:cs="Arial"/>
                <w:color w:val="auto"/>
                <w:sz w:val="18"/>
                <w:szCs w:val="18"/>
              </w:rPr>
              <w:t>in_put</w:t>
            </w:r>
            <w:proofErr w:type="spellEnd"/>
            <w:r>
              <w:rPr>
                <w:rFonts w:cs="Arial"/>
                <w:color w:val="auto"/>
              </w:rPr>
              <w:t>)</w:t>
            </w:r>
          </w:p>
          <w:p w14:paraId="4ACB6B92" w14:textId="3FEB5996" w:rsidR="000E0748" w:rsidRDefault="000E0748" w:rsidP="00E53018">
            <w:pPr>
              <w:pStyle w:val="TableTitle"/>
              <w:numPr>
                <w:ilvl w:val="0"/>
                <w:numId w:val="29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Make custom bus driver (</w:t>
            </w:r>
            <w:proofErr w:type="spellStart"/>
            <w:r w:rsidRPr="00DC0DC8">
              <w:rPr>
                <w:rFonts w:cs="Arial"/>
                <w:color w:val="auto"/>
                <w:sz w:val="18"/>
                <w:szCs w:val="18"/>
              </w:rPr>
              <w:t>DataBusDriver</w:t>
            </w:r>
            <w:proofErr w:type="spellEnd"/>
            <w:r>
              <w:rPr>
                <w:rFonts w:cs="Arial"/>
                <w:color w:val="auto"/>
              </w:rPr>
              <w:t xml:space="preserve">) inherited from </w:t>
            </w:r>
            <w:proofErr w:type="spellStart"/>
            <w:r w:rsidRPr="00DC0DC8">
              <w:rPr>
                <w:rFonts w:cs="Arial"/>
                <w:color w:val="auto"/>
                <w:sz w:val="18"/>
                <w:szCs w:val="18"/>
              </w:rPr>
              <w:t>ValidatedBusDriver</w:t>
            </w:r>
            <w:proofErr w:type="spellEnd"/>
            <w:r w:rsidRPr="00DC0DC8">
              <w:rPr>
                <w:rFonts w:cs="Arial"/>
                <w:color w:val="auto"/>
              </w:rPr>
              <w:t xml:space="preserve">, with IP’s </w:t>
            </w:r>
            <w:r>
              <w:rPr>
                <w:rFonts w:cs="Arial"/>
                <w:color w:val="auto"/>
              </w:rPr>
              <w:t xml:space="preserve">specs </w:t>
            </w:r>
            <w:r w:rsidRPr="00DC0DC8">
              <w:rPr>
                <w:rFonts w:cs="Arial"/>
                <w:color w:val="auto"/>
              </w:rPr>
              <w:t xml:space="preserve">signal </w:t>
            </w:r>
            <w:r>
              <w:rPr>
                <w:rFonts w:cs="Arial"/>
                <w:color w:val="auto"/>
              </w:rPr>
              <w:t>names.</w:t>
            </w:r>
          </w:p>
          <w:p w14:paraId="28EE1503" w14:textId="7C2AFA82" w:rsidR="000E0748" w:rsidRDefault="000E0748" w:rsidP="00E53018">
            <w:pPr>
              <w:pStyle w:val="TableTitle"/>
              <w:numPr>
                <w:ilvl w:val="0"/>
                <w:numId w:val="29"/>
              </w:numPr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For </w:t>
            </w:r>
            <w:proofErr w:type="spellStart"/>
            <w:r w:rsidRPr="00DC0DC8">
              <w:rPr>
                <w:rFonts w:cs="Arial"/>
                <w:color w:val="auto"/>
                <w:sz w:val="18"/>
                <w:szCs w:val="18"/>
              </w:rPr>
              <w:t>DataBusDriver</w:t>
            </w:r>
            <w:proofErr w:type="spellEnd"/>
            <w:r>
              <w:rPr>
                <w:rFonts w:cs="Arial"/>
                <w:color w:val="auto"/>
              </w:rPr>
              <w:t>, take the Avalon bus driver implementation as a reference to overrid</w:t>
            </w:r>
            <w:r w:rsidR="00497750">
              <w:rPr>
                <w:rFonts w:cs="Arial"/>
                <w:color w:val="auto"/>
              </w:rPr>
              <w:t>ing</w:t>
            </w:r>
            <w:r>
              <w:rPr>
                <w:rFonts w:cs="Arial"/>
                <w:color w:val="auto"/>
              </w:rPr>
              <w:t xml:space="preserve"> any implementation or required parameter.</w:t>
            </w:r>
          </w:p>
        </w:tc>
        <w:tc>
          <w:tcPr>
            <w:tcW w:w="1322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359781AD" w14:textId="77777777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</w:p>
          <w:p w14:paraId="655139F0" w14:textId="77777777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</w:p>
          <w:p w14:paraId="47DDF2DE" w14:textId="77777777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</w:p>
          <w:p w14:paraId="772395DE" w14:textId="782894B6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0</w:t>
            </w:r>
            <w:r>
              <w:rPr>
                <w:rFonts w:cs="Arial"/>
                <w:color w:val="auto"/>
              </w:rPr>
              <w:t>6</w:t>
            </w:r>
            <w:r>
              <w:rPr>
                <w:rFonts w:cs="Arial"/>
                <w:color w:val="auto"/>
              </w:rPr>
              <w:t>-05-21</w:t>
            </w:r>
          </w:p>
          <w:p w14:paraId="503999A7" w14:textId="77777777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</w:p>
          <w:p w14:paraId="0C13D8D2" w14:textId="7941CD32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to</w:t>
            </w:r>
          </w:p>
          <w:p w14:paraId="6BA84D19" w14:textId="77777777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</w:p>
          <w:p w14:paraId="77D72201" w14:textId="3B592151" w:rsidR="000E0748" w:rsidRPr="003B1796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07-05-21</w:t>
            </w:r>
          </w:p>
        </w:tc>
      </w:tr>
      <w:tr w:rsidR="000E0748" w:rsidRPr="003B1796" w14:paraId="66317DCE" w14:textId="77777777" w:rsidTr="00696AF9">
        <w:tc>
          <w:tcPr>
            <w:tcW w:w="2011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09467EE4" w14:textId="5AF3F78B" w:rsidR="000E0748" w:rsidRDefault="000E0748" w:rsidP="00A87019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Creating Main @cocotb.</w:t>
            </w:r>
            <w:proofErr w:type="gramStart"/>
            <w:r>
              <w:rPr>
                <w:rFonts w:cs="Arial"/>
                <w:color w:val="auto"/>
              </w:rPr>
              <w:t>test(</w:t>
            </w:r>
            <w:proofErr w:type="gramEnd"/>
            <w:r>
              <w:rPr>
                <w:rFonts w:cs="Arial"/>
                <w:color w:val="auto"/>
              </w:rPr>
              <w:t xml:space="preserve">) module and </w:t>
            </w:r>
            <w:r w:rsidR="006036A7">
              <w:rPr>
                <w:rFonts w:cs="Arial"/>
                <w:color w:val="auto"/>
              </w:rPr>
              <w:t>t</w:t>
            </w:r>
            <w:r>
              <w:rPr>
                <w:rFonts w:cs="Arial"/>
                <w:color w:val="auto"/>
              </w:rPr>
              <w:t xml:space="preserve">esting </w:t>
            </w:r>
          </w:p>
        </w:tc>
        <w:tc>
          <w:tcPr>
            <w:tcW w:w="4810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6909ED3B" w14:textId="4EB2C45F" w:rsidR="000E0748" w:rsidRDefault="000E0748" w:rsidP="00642B4C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Connecting all the required block (as shown </w:t>
            </w:r>
            <w:r w:rsidR="00497750">
              <w:rPr>
                <w:rFonts w:cs="Arial"/>
                <w:color w:val="auto"/>
              </w:rPr>
              <w:t xml:space="preserve">in </w:t>
            </w:r>
            <w:proofErr w:type="gramStart"/>
            <w:r>
              <w:rPr>
                <w:rFonts w:cs="Arial"/>
                <w:color w:val="auto"/>
              </w:rPr>
              <w:t>fig-1</w:t>
            </w:r>
            <w:proofErr w:type="gramEnd"/>
            <w:r>
              <w:rPr>
                <w:rFonts w:cs="Arial"/>
                <w:color w:val="auto"/>
              </w:rPr>
              <w:t>)</w:t>
            </w:r>
          </w:p>
          <w:p w14:paraId="707EB4DC" w14:textId="5C5D1900" w:rsidR="000E0748" w:rsidRDefault="000E0748" w:rsidP="00642B4C">
            <w:pPr>
              <w:pStyle w:val="TableTitle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 xml:space="preserve">and providing random stimulus in input and verifying the </w:t>
            </w:r>
            <w:proofErr w:type="spellStart"/>
            <w:r>
              <w:rPr>
                <w:rFonts w:cs="Arial"/>
                <w:color w:val="auto"/>
              </w:rPr>
              <w:t>sumofN</w:t>
            </w:r>
            <w:proofErr w:type="spellEnd"/>
            <w:r>
              <w:rPr>
                <w:rFonts w:cs="Arial"/>
                <w:color w:val="auto"/>
              </w:rPr>
              <w:t xml:space="preserve"> design for any corner cases.</w:t>
            </w:r>
          </w:p>
        </w:tc>
        <w:tc>
          <w:tcPr>
            <w:tcW w:w="1322" w:type="dxa"/>
            <w:gridSpan w:val="2"/>
            <w:tcBorders>
              <w:top w:val="single" w:sz="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14:paraId="29E57939" w14:textId="77777777" w:rsidR="000E0748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</w:p>
          <w:p w14:paraId="778C8E06" w14:textId="28BB0617" w:rsidR="000E0748" w:rsidRPr="003B1796" w:rsidRDefault="000E0748" w:rsidP="000E0748">
            <w:pPr>
              <w:pStyle w:val="TableTitle"/>
              <w:jc w:val="center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0</w:t>
            </w:r>
            <w:r>
              <w:rPr>
                <w:rFonts w:cs="Arial"/>
                <w:color w:val="auto"/>
              </w:rPr>
              <w:t>7</w:t>
            </w:r>
            <w:r>
              <w:rPr>
                <w:rFonts w:cs="Arial"/>
                <w:color w:val="auto"/>
              </w:rPr>
              <w:t>-05-21</w:t>
            </w:r>
          </w:p>
        </w:tc>
      </w:tr>
    </w:tbl>
    <w:p w14:paraId="0022A095" w14:textId="2552A54A" w:rsidR="002124BC" w:rsidRPr="003B1796" w:rsidRDefault="00A11E11" w:rsidP="002124BC">
      <w:pPr>
        <w:pStyle w:val="Heading1"/>
        <w:jc w:val="left"/>
        <w:rPr>
          <w:rFonts w:ascii="Arial" w:hAnsi="Arial" w:cs="Arial"/>
        </w:rPr>
      </w:pPr>
      <w:bookmarkStart w:id="29" w:name="_Toc326150541"/>
      <w:bookmarkEnd w:id="24"/>
      <w:bookmarkEnd w:id="25"/>
      <w:r>
        <w:rPr>
          <w:rFonts w:ascii="Arial" w:hAnsi="Arial" w:cs="Arial"/>
        </w:rPr>
        <w:lastRenderedPageBreak/>
        <w:t>Approval and Point of Contact</w:t>
      </w:r>
      <w:bookmarkEnd w:id="29"/>
    </w:p>
    <w:p w14:paraId="4B773325" w14:textId="77777777" w:rsidR="00BE25BF" w:rsidRPr="003B1796" w:rsidRDefault="00BE25BF" w:rsidP="00BE25BF">
      <w:pPr>
        <w:pStyle w:val="Heading2"/>
        <w:keepLines w:val="0"/>
        <w:tabs>
          <w:tab w:val="num" w:pos="578"/>
        </w:tabs>
        <w:overflowPunct w:val="0"/>
        <w:autoSpaceDE w:val="0"/>
        <w:autoSpaceDN w:val="0"/>
        <w:adjustRightInd w:val="0"/>
        <w:spacing w:before="240" w:after="0" w:line="240" w:lineRule="auto"/>
        <w:ind w:left="596" w:hanging="576"/>
        <w:textAlignment w:val="baseline"/>
        <w:rPr>
          <w:rFonts w:ascii="Arial" w:hAnsi="Arial" w:cs="Arial"/>
        </w:rPr>
      </w:pPr>
      <w:bookmarkStart w:id="30" w:name="_Toc311545405"/>
      <w:bookmarkStart w:id="31" w:name="_Toc326150542"/>
      <w:r w:rsidRPr="003B1796">
        <w:rPr>
          <w:rFonts w:ascii="Arial" w:hAnsi="Arial" w:cs="Arial"/>
        </w:rPr>
        <w:t>Approvals</w:t>
      </w:r>
      <w:bookmarkEnd w:id="30"/>
      <w:bookmarkEnd w:id="31"/>
    </w:p>
    <w:p w14:paraId="36F1E311" w14:textId="5A793600" w:rsidR="00BE25BF" w:rsidRPr="003B1796" w:rsidRDefault="00E513FF" w:rsidP="00BE25BF">
      <w:pPr>
        <w:spacing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The</w:t>
      </w:r>
      <w:r w:rsidR="00BE25BF" w:rsidRPr="003B1796">
        <w:rPr>
          <w:rFonts w:ascii="Arial" w:hAnsi="Arial" w:cs="Arial"/>
          <w:i/>
          <w:sz w:val="20"/>
          <w:szCs w:val="20"/>
        </w:rPr>
        <w:t xml:space="preserve"> following persons are responsible for the critical aspects of testing:</w:t>
      </w:r>
    </w:p>
    <w:tbl>
      <w:tblPr>
        <w:tblStyle w:val="TableGrid"/>
        <w:tblW w:w="8640" w:type="dxa"/>
        <w:tblInd w:w="108" w:type="dxa"/>
        <w:tblLook w:val="01E0" w:firstRow="1" w:lastRow="1" w:firstColumn="1" w:lastColumn="1" w:noHBand="0" w:noVBand="0"/>
      </w:tblPr>
      <w:tblGrid>
        <w:gridCol w:w="3780"/>
        <w:gridCol w:w="2160"/>
        <w:gridCol w:w="2700"/>
      </w:tblGrid>
      <w:tr w:rsidR="00BE25BF" w:rsidRPr="006E38EA" w14:paraId="08E199C5" w14:textId="77777777" w:rsidTr="006E38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78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78A0D61E" w14:textId="77777777" w:rsidR="00BE25BF" w:rsidRPr="006E38EA" w:rsidRDefault="00BE25BF" w:rsidP="00A87019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6E38EA">
              <w:rPr>
                <w:bCs/>
                <w:color w:val="000000" w:themeColor="text1"/>
                <w:szCs w:val="20"/>
              </w:rPr>
              <w:t>Task</w:t>
            </w:r>
          </w:p>
        </w:tc>
        <w:tc>
          <w:tcPr>
            <w:tcW w:w="216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2" w:space="0" w:color="A6A6A6" w:themeColor="background1" w:themeShade="A6"/>
            </w:tcBorders>
          </w:tcPr>
          <w:p w14:paraId="4D434006" w14:textId="77777777" w:rsidR="00BE25BF" w:rsidRPr="006E38EA" w:rsidRDefault="00BE25BF" w:rsidP="00A87019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 w:rsidRPr="006E38EA">
              <w:rPr>
                <w:bCs/>
                <w:color w:val="000000" w:themeColor="text1"/>
                <w:szCs w:val="20"/>
              </w:rPr>
              <w:t>Responsible Person</w:t>
            </w:r>
          </w:p>
        </w:tc>
        <w:tc>
          <w:tcPr>
            <w:tcW w:w="270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14:paraId="27FBFB3A" w14:textId="62684A62" w:rsidR="00BE25BF" w:rsidRPr="006E38EA" w:rsidRDefault="0072162B" w:rsidP="00A87019">
            <w:pPr>
              <w:pStyle w:val="Tableheading"/>
              <w:jc w:val="center"/>
              <w:rPr>
                <w:bCs/>
                <w:color w:val="000000" w:themeColor="text1"/>
                <w:szCs w:val="20"/>
              </w:rPr>
            </w:pPr>
            <w:r>
              <w:rPr>
                <w:bCs/>
                <w:color w:val="000000" w:themeColor="text1"/>
                <w:szCs w:val="20"/>
              </w:rPr>
              <w:t>Signature</w:t>
            </w:r>
          </w:p>
        </w:tc>
      </w:tr>
      <w:tr w:rsidR="00BE25BF" w:rsidRPr="003B1796" w14:paraId="2080EBB3" w14:textId="77777777" w:rsidTr="00BE25BF">
        <w:tc>
          <w:tcPr>
            <w:tcW w:w="3780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61383194" w14:textId="77777777" w:rsidR="00BE25BF" w:rsidRDefault="00E513FF" w:rsidP="00A87019">
            <w:pPr>
              <w:pStyle w:val="TableTex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Reviewer</w:t>
            </w:r>
          </w:p>
          <w:p w14:paraId="51D4C8CC" w14:textId="1312D367" w:rsidR="00A11E11" w:rsidRPr="003B1796" w:rsidRDefault="00A11E11" w:rsidP="00A87019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  <w:tc>
          <w:tcPr>
            <w:tcW w:w="216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2" w:space="0" w:color="A6A6A6" w:themeColor="background1" w:themeShade="A6"/>
            </w:tcBorders>
          </w:tcPr>
          <w:p w14:paraId="6B2816B8" w14:textId="6E6C0349" w:rsidR="00BE25BF" w:rsidRPr="003B1796" w:rsidRDefault="00844597" w:rsidP="00A87019">
            <w:pPr>
              <w:pStyle w:val="TableTex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Vijayvithal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jahagirdar</w:t>
            </w:r>
            <w:proofErr w:type="spellEnd"/>
          </w:p>
        </w:tc>
        <w:tc>
          <w:tcPr>
            <w:tcW w:w="2700" w:type="dxa"/>
            <w:tcBorders>
              <w:top w:val="single" w:sz="12" w:space="0" w:color="A6A6A6" w:themeColor="background1" w:themeShade="A6"/>
              <w:left w:val="single" w:sz="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</w:tcPr>
          <w:p w14:paraId="7BFC7E29" w14:textId="77777777" w:rsidR="00BE25BF" w:rsidRPr="003B1796" w:rsidRDefault="00BE25BF" w:rsidP="00A87019">
            <w:pPr>
              <w:pStyle w:val="TableText"/>
              <w:rPr>
                <w:rFonts w:ascii="Arial" w:hAnsi="Arial" w:cs="Arial"/>
                <w:sz w:val="20"/>
              </w:rPr>
            </w:pPr>
          </w:p>
        </w:tc>
      </w:tr>
    </w:tbl>
    <w:p w14:paraId="0140687E" w14:textId="77777777" w:rsidR="00A11E11" w:rsidRDefault="00A11E11" w:rsidP="00A11E11">
      <w:pPr>
        <w:pStyle w:val="Heading2"/>
        <w:keepLines w:val="0"/>
        <w:numPr>
          <w:ilvl w:val="0"/>
          <w:numId w:val="0"/>
        </w:numPr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Arial" w:hAnsi="Arial" w:cs="Arial"/>
        </w:rPr>
      </w:pPr>
    </w:p>
    <w:p w14:paraId="04517861" w14:textId="77777777" w:rsidR="00A11E11" w:rsidRDefault="00A11E11" w:rsidP="00A11E11">
      <w:pPr>
        <w:pStyle w:val="Heading2"/>
        <w:keepLines w:val="0"/>
        <w:numPr>
          <w:ilvl w:val="0"/>
          <w:numId w:val="0"/>
        </w:numPr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Arial" w:hAnsi="Arial" w:cs="Arial"/>
        </w:rPr>
      </w:pPr>
    </w:p>
    <w:p w14:paraId="3197E983" w14:textId="2076B02D" w:rsidR="00A11E11" w:rsidRPr="00A11E11" w:rsidRDefault="00A11E11" w:rsidP="00A11E11">
      <w:pPr>
        <w:pStyle w:val="Heading2"/>
        <w:keepLines w:val="0"/>
        <w:numPr>
          <w:ilvl w:val="1"/>
          <w:numId w:val="30"/>
        </w:numPr>
        <w:tabs>
          <w:tab w:val="num" w:pos="578"/>
        </w:tabs>
        <w:overflowPunct w:val="0"/>
        <w:autoSpaceDE w:val="0"/>
        <w:autoSpaceDN w:val="0"/>
        <w:adjustRightInd w:val="0"/>
        <w:spacing w:before="240" w:after="0" w:line="240" w:lineRule="auto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Points of contact</w:t>
      </w:r>
    </w:p>
    <w:p w14:paraId="0D230370" w14:textId="0587F1C7" w:rsidR="00A11E11" w:rsidRPr="008C27C7" w:rsidRDefault="00A11E11" w:rsidP="00A11E11">
      <w:pPr>
        <w:rPr>
          <w:rFonts w:ascii="Arial" w:hAnsi="Arial" w:cs="Arial"/>
          <w:sz w:val="20"/>
          <w:szCs w:val="20"/>
        </w:rPr>
      </w:pPr>
      <w:r w:rsidRPr="008C27C7">
        <w:rPr>
          <w:rFonts w:ascii="Arial" w:hAnsi="Arial" w:cs="Arial"/>
          <w:sz w:val="20"/>
          <w:szCs w:val="20"/>
        </w:rPr>
        <w:t xml:space="preserve">The following people can be contacted </w:t>
      </w:r>
      <w:r w:rsidR="00497750">
        <w:rPr>
          <w:rFonts w:ascii="Arial" w:hAnsi="Arial" w:cs="Arial"/>
          <w:sz w:val="20"/>
          <w:szCs w:val="20"/>
        </w:rPr>
        <w:t>about</w:t>
      </w:r>
      <w:r w:rsidRPr="008C27C7">
        <w:rPr>
          <w:rFonts w:ascii="Arial" w:hAnsi="Arial" w:cs="Arial"/>
          <w:sz w:val="20"/>
          <w:szCs w:val="20"/>
        </w:rPr>
        <w:t xml:space="preserve"> this </w:t>
      </w:r>
      <w:proofErr w:type="gramStart"/>
      <w:r w:rsidRPr="008C27C7">
        <w:rPr>
          <w:rFonts w:ascii="Arial" w:hAnsi="Arial" w:cs="Arial"/>
          <w:sz w:val="20"/>
          <w:szCs w:val="20"/>
        </w:rPr>
        <w:t>document</w:t>
      </w:r>
      <w:proofErr w:type="gramEnd"/>
    </w:p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999999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371"/>
        <w:gridCol w:w="5735"/>
      </w:tblGrid>
      <w:tr w:rsidR="00A11E11" w:rsidRPr="006E38EA" w14:paraId="3D809170" w14:textId="77777777" w:rsidTr="00E23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tcW w:w="8106" w:type="dxa"/>
            <w:gridSpan w:val="2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</w:tcPr>
          <w:p w14:paraId="13479DE2" w14:textId="77777777" w:rsidR="00A11E11" w:rsidRPr="006E38EA" w:rsidRDefault="00A11E11" w:rsidP="00E2367F">
            <w:pPr>
              <w:pStyle w:val="Tableheading"/>
              <w:jc w:val="center"/>
              <w:rPr>
                <w:color w:val="000000" w:themeColor="text1"/>
                <w:szCs w:val="20"/>
              </w:rPr>
            </w:pPr>
            <w:r w:rsidRPr="006E38EA">
              <w:rPr>
                <w:color w:val="000000" w:themeColor="text1"/>
                <w:szCs w:val="20"/>
              </w:rPr>
              <w:t>Primary Contact</w:t>
            </w:r>
          </w:p>
        </w:tc>
      </w:tr>
      <w:tr w:rsidR="00A11E11" w:rsidRPr="008C27C7" w14:paraId="4811A7C1" w14:textId="77777777" w:rsidTr="00E2367F">
        <w:trPr>
          <w:trHeight w:val="348"/>
        </w:trPr>
        <w:tc>
          <w:tcPr>
            <w:tcW w:w="2371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08584138" w14:textId="77777777" w:rsidR="00A11E11" w:rsidRPr="008C27C7" w:rsidRDefault="00A11E11" w:rsidP="00E2367F">
            <w:pPr>
              <w:pStyle w:val="Tabletext0"/>
              <w:rPr>
                <w:b/>
                <w:color w:val="auto"/>
                <w:sz w:val="20"/>
                <w:szCs w:val="20"/>
              </w:rPr>
            </w:pPr>
            <w:r w:rsidRPr="008C27C7">
              <w:rPr>
                <w:b/>
                <w:color w:val="auto"/>
                <w:sz w:val="20"/>
                <w:szCs w:val="20"/>
              </w:rPr>
              <w:t>Name</w:t>
            </w:r>
          </w:p>
        </w:tc>
        <w:tc>
          <w:tcPr>
            <w:tcW w:w="5735" w:type="dxa"/>
            <w:tcBorders>
              <w:top w:val="single" w:sz="1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3CCAB86B" w14:textId="77777777" w:rsidR="00A11E11" w:rsidRPr="008C27C7" w:rsidRDefault="00A11E11" w:rsidP="00E2367F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Vineet Jain</w:t>
            </w:r>
          </w:p>
        </w:tc>
      </w:tr>
      <w:tr w:rsidR="00A11E11" w:rsidRPr="008C27C7" w14:paraId="41FACDDB" w14:textId="77777777" w:rsidTr="00E2367F">
        <w:trPr>
          <w:trHeight w:val="348"/>
        </w:trPr>
        <w:tc>
          <w:tcPr>
            <w:tcW w:w="2371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685D6A82" w14:textId="77777777" w:rsidR="00A11E11" w:rsidRPr="008C27C7" w:rsidRDefault="00A11E11" w:rsidP="00E2367F">
            <w:pPr>
              <w:pStyle w:val="Tabletext0"/>
              <w:rPr>
                <w:b/>
                <w:color w:val="auto"/>
                <w:sz w:val="20"/>
                <w:szCs w:val="20"/>
              </w:rPr>
            </w:pPr>
            <w:r w:rsidRPr="008C27C7">
              <w:rPr>
                <w:b/>
                <w:color w:val="auto"/>
                <w:sz w:val="20"/>
                <w:szCs w:val="20"/>
              </w:rPr>
              <w:t>Title/Organisation</w:t>
            </w:r>
          </w:p>
        </w:tc>
        <w:tc>
          <w:tcPr>
            <w:tcW w:w="5735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62CBDD6F" w14:textId="77777777" w:rsidR="00A11E11" w:rsidRPr="008C27C7" w:rsidRDefault="00A11E11" w:rsidP="00E2367F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Student, B-Tech (Final-year) from LNMIIT, Jaipur</w:t>
            </w:r>
          </w:p>
        </w:tc>
      </w:tr>
      <w:tr w:rsidR="00A11E11" w:rsidRPr="008C27C7" w14:paraId="024E3CF2" w14:textId="77777777" w:rsidTr="00E2367F">
        <w:trPr>
          <w:trHeight w:val="348"/>
        </w:trPr>
        <w:tc>
          <w:tcPr>
            <w:tcW w:w="2371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4DB81EED" w14:textId="77777777" w:rsidR="00A11E11" w:rsidRPr="008C27C7" w:rsidRDefault="00A11E11" w:rsidP="00E2367F">
            <w:pPr>
              <w:pStyle w:val="Tabletext0"/>
              <w:rPr>
                <w:b/>
                <w:color w:val="auto"/>
                <w:sz w:val="20"/>
                <w:szCs w:val="20"/>
              </w:rPr>
            </w:pPr>
            <w:r w:rsidRPr="008C27C7">
              <w:rPr>
                <w:b/>
                <w:color w:val="auto"/>
                <w:sz w:val="20"/>
                <w:szCs w:val="20"/>
              </w:rPr>
              <w:t>Phone</w:t>
            </w:r>
          </w:p>
        </w:tc>
        <w:tc>
          <w:tcPr>
            <w:tcW w:w="5735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2B87582B" w14:textId="77777777" w:rsidR="00A11E11" w:rsidRPr="008C27C7" w:rsidRDefault="00A11E11" w:rsidP="00E2367F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+91-7597291103</w:t>
            </w:r>
          </w:p>
        </w:tc>
      </w:tr>
      <w:tr w:rsidR="00A11E11" w:rsidRPr="008C27C7" w14:paraId="09BB9245" w14:textId="77777777" w:rsidTr="00E2367F">
        <w:trPr>
          <w:trHeight w:val="356"/>
        </w:trPr>
        <w:tc>
          <w:tcPr>
            <w:tcW w:w="2371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0E84C2CB" w14:textId="77777777" w:rsidR="00A11E11" w:rsidRPr="008C27C7" w:rsidRDefault="00A11E11" w:rsidP="00E2367F">
            <w:pPr>
              <w:pStyle w:val="Tabletext0"/>
              <w:rPr>
                <w:b/>
                <w:color w:val="auto"/>
                <w:sz w:val="20"/>
                <w:szCs w:val="20"/>
              </w:rPr>
            </w:pPr>
            <w:r w:rsidRPr="008C27C7">
              <w:rPr>
                <w:b/>
                <w:color w:val="auto"/>
                <w:sz w:val="20"/>
                <w:szCs w:val="20"/>
              </w:rPr>
              <w:t>Email</w:t>
            </w:r>
          </w:p>
        </w:tc>
        <w:tc>
          <w:tcPr>
            <w:tcW w:w="5735" w:type="dxa"/>
            <w:tcBorders>
              <w:top w:val="single" w:sz="2" w:space="0" w:color="A6A6A6" w:themeColor="background1" w:themeShade="A6"/>
              <w:left w:val="single" w:sz="12" w:space="0" w:color="A6A6A6" w:themeColor="background1" w:themeShade="A6"/>
              <w:bottom w:val="single" w:sz="12" w:space="0" w:color="A6A6A6" w:themeColor="background1" w:themeShade="A6"/>
              <w:right w:val="single" w:sz="12" w:space="0" w:color="A6A6A6" w:themeColor="background1" w:themeShade="A6"/>
            </w:tcBorders>
            <w:shd w:val="clear" w:color="auto" w:fill="FFFFFF" w:themeFill="background1"/>
          </w:tcPr>
          <w:p w14:paraId="1631A60A" w14:textId="06036ADE" w:rsidR="00A11E11" w:rsidRPr="008C27C7" w:rsidRDefault="00155490" w:rsidP="00E2367F">
            <w:pPr>
              <w:pStyle w:val="Tabletext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A11E11">
              <w:rPr>
                <w:sz w:val="20"/>
                <w:szCs w:val="20"/>
              </w:rPr>
              <w:t>ineetajm1999@gmail.com</w:t>
            </w:r>
          </w:p>
        </w:tc>
      </w:tr>
    </w:tbl>
    <w:p w14:paraId="2C476359" w14:textId="77777777" w:rsidR="006A576F" w:rsidRPr="003B1796" w:rsidRDefault="006A576F" w:rsidP="006A576F">
      <w:pPr>
        <w:rPr>
          <w:rFonts w:ascii="Arial" w:hAnsi="Arial" w:cs="Arial"/>
        </w:rPr>
      </w:pPr>
    </w:p>
    <w:p w14:paraId="49BB211A" w14:textId="77777777" w:rsidR="006A576F" w:rsidRPr="003B1796" w:rsidRDefault="006A576F" w:rsidP="006A576F">
      <w:pPr>
        <w:rPr>
          <w:rFonts w:ascii="Arial" w:hAnsi="Arial" w:cs="Arial"/>
        </w:rPr>
      </w:pPr>
    </w:p>
    <w:p w14:paraId="2AF1BF22" w14:textId="77777777" w:rsidR="006A576F" w:rsidRPr="003B1796" w:rsidRDefault="006A576F" w:rsidP="006A576F">
      <w:pPr>
        <w:rPr>
          <w:rFonts w:ascii="Arial" w:hAnsi="Arial" w:cs="Arial"/>
        </w:rPr>
      </w:pPr>
    </w:p>
    <w:p w14:paraId="173E4948" w14:textId="77777777" w:rsidR="006A576F" w:rsidRPr="003B1796" w:rsidRDefault="006A576F" w:rsidP="006A576F">
      <w:pPr>
        <w:rPr>
          <w:rFonts w:ascii="Arial" w:hAnsi="Arial" w:cs="Arial"/>
        </w:rPr>
      </w:pPr>
    </w:p>
    <w:p w14:paraId="4B8DFF09" w14:textId="77777777" w:rsidR="006A576F" w:rsidRPr="003B1796" w:rsidRDefault="006A576F" w:rsidP="006A576F">
      <w:pPr>
        <w:rPr>
          <w:rFonts w:ascii="Arial" w:hAnsi="Arial" w:cs="Arial"/>
        </w:rPr>
      </w:pPr>
    </w:p>
    <w:sectPr w:rsidR="006A576F" w:rsidRPr="003B1796" w:rsidSect="00CC37EE">
      <w:pgSz w:w="11907" w:h="16839" w:code="9"/>
      <w:pgMar w:top="1440" w:right="1440" w:bottom="1440" w:left="184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D267F" w14:textId="77777777" w:rsidR="00245665" w:rsidRDefault="00245665" w:rsidP="000612CB">
      <w:r>
        <w:separator/>
      </w:r>
    </w:p>
    <w:p w14:paraId="703AAAE1" w14:textId="77777777" w:rsidR="00245665" w:rsidRDefault="00245665"/>
  </w:endnote>
  <w:endnote w:type="continuationSeparator" w:id="0">
    <w:p w14:paraId="2AA629C0" w14:textId="77777777" w:rsidR="00245665" w:rsidRDefault="00245665" w:rsidP="000612CB">
      <w:r>
        <w:continuationSeparator/>
      </w:r>
    </w:p>
    <w:p w14:paraId="439C6D70" w14:textId="77777777" w:rsidR="00245665" w:rsidRDefault="002456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4692E" w14:textId="766C3241" w:rsidR="00A87019" w:rsidRDefault="00A87019" w:rsidP="0034079F">
    <w:pPr>
      <w:pStyle w:val="Footer"/>
    </w:pPr>
    <w:r>
      <w:t>Test Plan, version 0.1</w:t>
    </w:r>
  </w:p>
  <w:p w14:paraId="5D73AECD" w14:textId="77777777" w:rsidR="00A87019" w:rsidRPr="00D12DD7" w:rsidRDefault="00A87019" w:rsidP="0034079F">
    <w:pPr>
      <w:pStyle w:val="Footer"/>
    </w:pPr>
    <w:r w:rsidRPr="00D40574">
      <w:tab/>
      <w:t xml:space="preserve">Page </w:t>
    </w:r>
    <w:r w:rsidR="003D5541">
      <w:fldChar w:fldCharType="begin"/>
    </w:r>
    <w:r w:rsidR="003D5541">
      <w:instrText xml:space="preserve"> PAGE   \* MERGEFORMAT </w:instrText>
    </w:r>
    <w:r w:rsidR="003D5541">
      <w:fldChar w:fldCharType="separate"/>
    </w:r>
    <w:r w:rsidR="004F1ADA">
      <w:rPr>
        <w:noProof/>
      </w:rPr>
      <w:t>2</w:t>
    </w:r>
    <w:r w:rsidR="003D5541">
      <w:rPr>
        <w:noProof/>
      </w:rPr>
      <w:fldChar w:fldCharType="end"/>
    </w:r>
    <w:r w:rsidRPr="00D40574">
      <w:t xml:space="preserve"> of </w:t>
    </w:r>
    <w:r w:rsidR="00245665">
      <w:fldChar w:fldCharType="begin"/>
    </w:r>
    <w:r w:rsidR="00245665">
      <w:instrText xml:space="preserve"> NUMPAGES   \* MERGEFORMAT </w:instrText>
    </w:r>
    <w:r w:rsidR="00245665">
      <w:fldChar w:fldCharType="separate"/>
    </w:r>
    <w:r w:rsidR="004F1ADA">
      <w:rPr>
        <w:noProof/>
      </w:rPr>
      <w:t>20</w:t>
    </w:r>
    <w:r w:rsidR="00245665">
      <w:rPr>
        <w:noProof/>
      </w:rPr>
      <w:fldChar w:fldCharType="end"/>
    </w:r>
  </w:p>
  <w:p w14:paraId="3A05C4F1" w14:textId="77777777" w:rsidR="00A87019" w:rsidRDefault="00A870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2C67" w14:textId="007931F2" w:rsidR="00A87019" w:rsidRDefault="00245665" w:rsidP="00302361">
    <w:pPr>
      <w:pStyle w:val="Footer"/>
      <w:tabs>
        <w:tab w:val="clear" w:pos="7797"/>
        <w:tab w:val="right" w:pos="7513"/>
        <w:tab w:val="left" w:pos="7655"/>
        <w:tab w:val="right" w:pos="8789"/>
        <w:tab w:val="right" w:pos="13892"/>
      </w:tabs>
      <w:ind w:left="-709"/>
    </w:pPr>
    <w:sdt>
      <w:sdtPr>
        <w:alias w:val="Title"/>
        <w:id w:val="2194286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87019">
          <w:t>Test Plan</w:t>
        </w:r>
      </w:sdtContent>
    </w:sdt>
    <w:r w:rsidR="00A87019">
      <w:t>, version 0.1</w:t>
    </w:r>
    <w:r w:rsidR="00A87019">
      <w:tab/>
    </w:r>
    <w:r w:rsidR="00A87019" w:rsidRPr="00D40574">
      <w:t xml:space="preserve">Page </w:t>
    </w:r>
    <w:r w:rsidR="003D5541">
      <w:fldChar w:fldCharType="begin"/>
    </w:r>
    <w:r w:rsidR="003D5541">
      <w:instrText xml:space="preserve"> PAGE   \* MERGEFORMAT </w:instrText>
    </w:r>
    <w:r w:rsidR="003D5541">
      <w:fldChar w:fldCharType="separate"/>
    </w:r>
    <w:r w:rsidR="004F1ADA">
      <w:rPr>
        <w:noProof/>
      </w:rPr>
      <w:t>1</w:t>
    </w:r>
    <w:r w:rsidR="003D5541">
      <w:rPr>
        <w:noProof/>
      </w:rPr>
      <w:fldChar w:fldCharType="end"/>
    </w:r>
    <w:r w:rsidR="00A87019" w:rsidRPr="00D40574"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4F1ADA">
      <w:rPr>
        <w:noProof/>
      </w:rPr>
      <w:t>20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8EF13" w14:textId="77777777" w:rsidR="00245665" w:rsidRDefault="00245665" w:rsidP="000612CB">
      <w:r>
        <w:separator/>
      </w:r>
    </w:p>
    <w:p w14:paraId="6018606D" w14:textId="77777777" w:rsidR="00245665" w:rsidRDefault="00245665"/>
  </w:footnote>
  <w:footnote w:type="continuationSeparator" w:id="0">
    <w:p w14:paraId="5D9AD780" w14:textId="77777777" w:rsidR="00245665" w:rsidRDefault="00245665" w:rsidP="000612CB">
      <w:r>
        <w:continuationSeparator/>
      </w:r>
    </w:p>
    <w:p w14:paraId="184A4356" w14:textId="77777777" w:rsidR="00245665" w:rsidRDefault="0024566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4AA4E" w14:textId="031EBAF6" w:rsidR="00A87019" w:rsidRPr="00D40574" w:rsidRDefault="00245665" w:rsidP="0034079F">
    <w:pPr>
      <w:pStyle w:val="Header"/>
    </w:pPr>
    <w:sdt>
      <w:sdtPr>
        <w:alias w:val="Title"/>
        <w:id w:val="219428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414DA">
          <w:t>Test Plan</w:t>
        </w:r>
      </w:sdtContent>
    </w:sdt>
    <w:r w:rsidR="00A87019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469B" w14:textId="411FFD36" w:rsidR="00A87019" w:rsidRDefault="00245665">
    <w:pPr>
      <w:pStyle w:val="Header"/>
    </w:pPr>
    <w:sdt>
      <w:sdtPr>
        <w:alias w:val="Title"/>
        <w:id w:val="581243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414DA">
          <w:t>Test Plan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67294E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CA23C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591B5F"/>
    <w:multiLevelType w:val="hybridMultilevel"/>
    <w:tmpl w:val="2AEE42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F1F"/>
    <w:multiLevelType w:val="hybridMultilevel"/>
    <w:tmpl w:val="9C029C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F02E3"/>
    <w:multiLevelType w:val="hybridMultilevel"/>
    <w:tmpl w:val="4FCC94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E5AD1"/>
    <w:multiLevelType w:val="hybridMultilevel"/>
    <w:tmpl w:val="792E59BE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61014AF"/>
    <w:multiLevelType w:val="hybridMultilevel"/>
    <w:tmpl w:val="5D4826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5EE"/>
    <w:multiLevelType w:val="hybridMultilevel"/>
    <w:tmpl w:val="C656598C"/>
    <w:lvl w:ilvl="0" w:tplc="5B240052">
      <w:start w:val="1"/>
      <w:numFmt w:val="bullet"/>
      <w:pStyle w:val="BulletsLevel2"/>
      <w:lvlText w:val="o"/>
      <w:lvlJc w:val="left"/>
      <w:pPr>
        <w:ind w:left="1854" w:hanging="360"/>
      </w:pPr>
      <w:rPr>
        <w:rFonts w:ascii="Calibri" w:hAnsi="Calibri" w:cs="Calibri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1F497D"/>
        <w:spacing w:val="0"/>
        <w:w w:val="0"/>
        <w:kern w:val="0"/>
        <w:position w:val="0"/>
        <w:sz w:val="20"/>
        <w:szCs w:val="0"/>
        <w:u w:val="none" w:color="000000"/>
        <w:effect w:val="none"/>
        <w:vertAlign w:val="baseline"/>
        <w:em w:val="none"/>
      </w:rPr>
    </w:lvl>
    <w:lvl w:ilvl="1" w:tplc="91225D4E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6E4A0FC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3063F80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99CD5BC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804B48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8E8738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FFE2F06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5044B2F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4700FBF"/>
    <w:multiLevelType w:val="hybridMultilevel"/>
    <w:tmpl w:val="990CF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D0FF3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F752E9"/>
    <w:multiLevelType w:val="hybridMultilevel"/>
    <w:tmpl w:val="B48614C4"/>
    <w:lvl w:ilvl="0" w:tplc="04090001">
      <w:start w:val="1"/>
      <w:numFmt w:val="bullet"/>
      <w:pStyle w:val="BulletsLe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104A1"/>
    <w:multiLevelType w:val="hybridMultilevel"/>
    <w:tmpl w:val="98A44BC4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93D2565"/>
    <w:multiLevelType w:val="multilevel"/>
    <w:tmpl w:val="C31E040E"/>
    <w:lvl w:ilvl="0">
      <w:start w:val="1"/>
      <w:numFmt w:val="decimal"/>
      <w:pStyle w:val="Heading1"/>
      <w:suff w:val="space"/>
      <w:lvlText w:val="%1."/>
      <w:lvlJc w:val="left"/>
      <w:pPr>
        <w:ind w:left="1134" w:hanging="1134"/>
      </w:pPr>
      <w:rPr>
        <w:rFonts w:ascii="Arial" w:hAnsi="Arial" w:cs="Arial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51" w:hanging="851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hanging="28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hanging="142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09D043F"/>
    <w:multiLevelType w:val="hybridMultilevel"/>
    <w:tmpl w:val="45D69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F576C"/>
    <w:multiLevelType w:val="hybridMultilevel"/>
    <w:tmpl w:val="3072F2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591A13"/>
    <w:multiLevelType w:val="hybridMultilevel"/>
    <w:tmpl w:val="1CAA2602"/>
    <w:lvl w:ilvl="0" w:tplc="DCB807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D4601F"/>
      </w:rPr>
    </w:lvl>
    <w:lvl w:ilvl="1" w:tplc="0C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C5D5F32"/>
    <w:multiLevelType w:val="hybridMultilevel"/>
    <w:tmpl w:val="05F25A9A"/>
    <w:lvl w:ilvl="0" w:tplc="0C090001">
      <w:start w:val="1"/>
      <w:numFmt w:val="bullet"/>
      <w:pStyle w:val="Table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92E0B"/>
    <w:multiLevelType w:val="hybridMultilevel"/>
    <w:tmpl w:val="3EC2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318A2"/>
    <w:multiLevelType w:val="hybridMultilevel"/>
    <w:tmpl w:val="8C1A37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E57FC"/>
    <w:multiLevelType w:val="hybridMultilevel"/>
    <w:tmpl w:val="72767F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50D2C"/>
    <w:multiLevelType w:val="hybridMultilevel"/>
    <w:tmpl w:val="BDF036AC"/>
    <w:lvl w:ilvl="0" w:tplc="15AE1C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923156"/>
    <w:multiLevelType w:val="hybridMultilevel"/>
    <w:tmpl w:val="7EF89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854B4"/>
    <w:multiLevelType w:val="multilevel"/>
    <w:tmpl w:val="28EADF76"/>
    <w:lvl w:ilvl="0">
      <w:start w:val="1"/>
      <w:numFmt w:val="bullet"/>
      <w:pStyle w:val="Bullet-Circle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b/>
        <w:i w:val="0"/>
        <w:sz w:val="24"/>
      </w:rPr>
    </w:lvl>
    <w:lvl w:ilvl="2">
      <w:start w:val="1"/>
      <w:numFmt w:val="bullet"/>
      <w:lvlText w:val="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  <w:sz w:val="18"/>
      </w:rPr>
    </w:lvl>
    <w:lvl w:ilvl="3">
      <w:start w:val="1"/>
      <w:numFmt w:val="bullet"/>
      <w:lvlText w:val=""/>
      <w:lvlJc w:val="left"/>
      <w:pPr>
        <w:tabs>
          <w:tab w:val="num" w:pos="2552"/>
        </w:tabs>
        <w:ind w:left="2552" w:hanging="426"/>
      </w:pPr>
      <w:rPr>
        <w:rFonts w:ascii="Wingdings 2" w:hAnsi="Wingdings 2" w:hint="default"/>
        <w:sz w:val="22"/>
      </w:rPr>
    </w:lvl>
    <w:lvl w:ilvl="4">
      <w:start w:val="1"/>
      <w:numFmt w:val="none"/>
      <w:lvlText w:val="%1.%2.%3.%4.%5."/>
      <w:lvlJc w:val="left"/>
      <w:pPr>
        <w:tabs>
          <w:tab w:val="num" w:pos="3371"/>
        </w:tabs>
        <w:ind w:left="3083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3731"/>
        </w:tabs>
        <w:ind w:left="3587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4451"/>
        </w:tabs>
        <w:ind w:left="4091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4811"/>
        </w:tabs>
        <w:ind w:left="4595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5531"/>
        </w:tabs>
        <w:ind w:left="5171" w:hanging="1440"/>
      </w:pPr>
      <w:rPr>
        <w:rFonts w:hint="default"/>
      </w:rPr>
    </w:lvl>
  </w:abstractNum>
  <w:abstractNum w:abstractNumId="23" w15:restartNumberingAfterBreak="0">
    <w:nsid w:val="6E533A07"/>
    <w:multiLevelType w:val="hybridMultilevel"/>
    <w:tmpl w:val="D320F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B50E48"/>
    <w:multiLevelType w:val="hybridMultilevel"/>
    <w:tmpl w:val="16422390"/>
    <w:lvl w:ilvl="0" w:tplc="CAD4DC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72A6082"/>
    <w:multiLevelType w:val="hybridMultilevel"/>
    <w:tmpl w:val="2E747E5A"/>
    <w:lvl w:ilvl="0" w:tplc="04090001">
      <w:start w:val="1"/>
      <w:numFmt w:val="bullet"/>
      <w:pStyle w:val="Normal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D10E2"/>
    <w:multiLevelType w:val="hybridMultilevel"/>
    <w:tmpl w:val="B54CA9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683685"/>
    <w:multiLevelType w:val="hybridMultilevel"/>
    <w:tmpl w:val="A3E65DA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D4601F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7E5264F8"/>
    <w:multiLevelType w:val="hybridMultilevel"/>
    <w:tmpl w:val="FDF0A1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6"/>
  </w:num>
  <w:num w:numId="5">
    <w:abstractNumId w:val="10"/>
  </w:num>
  <w:num w:numId="6">
    <w:abstractNumId w:val="7"/>
  </w:num>
  <w:num w:numId="7">
    <w:abstractNumId w:val="22"/>
  </w:num>
  <w:num w:numId="8">
    <w:abstractNumId w:val="9"/>
  </w:num>
  <w:num w:numId="9">
    <w:abstractNumId w:val="21"/>
  </w:num>
  <w:num w:numId="10">
    <w:abstractNumId w:val="19"/>
  </w:num>
  <w:num w:numId="11">
    <w:abstractNumId w:val="27"/>
  </w:num>
  <w:num w:numId="12">
    <w:abstractNumId w:val="8"/>
  </w:num>
  <w:num w:numId="13">
    <w:abstractNumId w:val="15"/>
  </w:num>
  <w:num w:numId="14">
    <w:abstractNumId w:val="25"/>
  </w:num>
  <w:num w:numId="15">
    <w:abstractNumId w:val="18"/>
  </w:num>
  <w:num w:numId="16">
    <w:abstractNumId w:val="6"/>
  </w:num>
  <w:num w:numId="17">
    <w:abstractNumId w:val="17"/>
  </w:num>
  <w:num w:numId="18">
    <w:abstractNumId w:val="24"/>
  </w:num>
  <w:num w:numId="19">
    <w:abstractNumId w:val="5"/>
  </w:num>
  <w:num w:numId="20">
    <w:abstractNumId w:val="11"/>
  </w:num>
  <w:num w:numId="21">
    <w:abstractNumId w:val="23"/>
  </w:num>
  <w:num w:numId="22">
    <w:abstractNumId w:val="13"/>
  </w:num>
  <w:num w:numId="23">
    <w:abstractNumId w:val="14"/>
  </w:num>
  <w:num w:numId="24">
    <w:abstractNumId w:val="26"/>
  </w:num>
  <w:num w:numId="25">
    <w:abstractNumId w:val="28"/>
  </w:num>
  <w:num w:numId="26">
    <w:abstractNumId w:val="3"/>
  </w:num>
  <w:num w:numId="27">
    <w:abstractNumId w:val="2"/>
  </w:num>
  <w:num w:numId="28">
    <w:abstractNumId w:val="20"/>
  </w:num>
  <w:num w:numId="29">
    <w:abstractNumId w:val="4"/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708" w:allStyles="0" w:customStyles="0" w:latentStyles="0" w:stylesInUse="1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GwsDA2NDExNzczNDVW0lEKTi0uzszPAykwrAUAtOF4qywAAAA="/>
  </w:docVars>
  <w:rsids>
    <w:rsidRoot w:val="004F1ADA"/>
    <w:rsid w:val="0000030C"/>
    <w:rsid w:val="00001B4C"/>
    <w:rsid w:val="00002334"/>
    <w:rsid w:val="000024A7"/>
    <w:rsid w:val="00002FED"/>
    <w:rsid w:val="00005605"/>
    <w:rsid w:val="00005D0F"/>
    <w:rsid w:val="0002030B"/>
    <w:rsid w:val="00023982"/>
    <w:rsid w:val="00025280"/>
    <w:rsid w:val="00030EED"/>
    <w:rsid w:val="000322C7"/>
    <w:rsid w:val="00035E56"/>
    <w:rsid w:val="000420D3"/>
    <w:rsid w:val="00042F6E"/>
    <w:rsid w:val="000473DD"/>
    <w:rsid w:val="00050491"/>
    <w:rsid w:val="0005166B"/>
    <w:rsid w:val="0005678E"/>
    <w:rsid w:val="000612CB"/>
    <w:rsid w:val="000660D4"/>
    <w:rsid w:val="000765B0"/>
    <w:rsid w:val="00084D3E"/>
    <w:rsid w:val="00085225"/>
    <w:rsid w:val="000927DB"/>
    <w:rsid w:val="000943B5"/>
    <w:rsid w:val="00096A7F"/>
    <w:rsid w:val="000A0F91"/>
    <w:rsid w:val="000A5D0A"/>
    <w:rsid w:val="000A5D47"/>
    <w:rsid w:val="000A5FAC"/>
    <w:rsid w:val="000B24EE"/>
    <w:rsid w:val="000B5BEA"/>
    <w:rsid w:val="000C2FB0"/>
    <w:rsid w:val="000C6532"/>
    <w:rsid w:val="000D12E2"/>
    <w:rsid w:val="000E0748"/>
    <w:rsid w:val="000E46FC"/>
    <w:rsid w:val="000E50F5"/>
    <w:rsid w:val="000E7298"/>
    <w:rsid w:val="000F1486"/>
    <w:rsid w:val="000F23D9"/>
    <w:rsid w:val="000F31FA"/>
    <w:rsid w:val="000F42DC"/>
    <w:rsid w:val="000F453B"/>
    <w:rsid w:val="001008F4"/>
    <w:rsid w:val="00105175"/>
    <w:rsid w:val="00106E56"/>
    <w:rsid w:val="001111E3"/>
    <w:rsid w:val="00115704"/>
    <w:rsid w:val="001207D1"/>
    <w:rsid w:val="00121192"/>
    <w:rsid w:val="00122649"/>
    <w:rsid w:val="0012407F"/>
    <w:rsid w:val="00127845"/>
    <w:rsid w:val="00127AAB"/>
    <w:rsid w:val="00134B2C"/>
    <w:rsid w:val="00140D36"/>
    <w:rsid w:val="00141AC6"/>
    <w:rsid w:val="00142C0E"/>
    <w:rsid w:val="0014733F"/>
    <w:rsid w:val="001477F6"/>
    <w:rsid w:val="00150204"/>
    <w:rsid w:val="00153AD0"/>
    <w:rsid w:val="00155490"/>
    <w:rsid w:val="00163197"/>
    <w:rsid w:val="00172671"/>
    <w:rsid w:val="00173D02"/>
    <w:rsid w:val="001803C4"/>
    <w:rsid w:val="00180672"/>
    <w:rsid w:val="001859C0"/>
    <w:rsid w:val="00186A10"/>
    <w:rsid w:val="001A2282"/>
    <w:rsid w:val="001A2866"/>
    <w:rsid w:val="001A345F"/>
    <w:rsid w:val="001A4E87"/>
    <w:rsid w:val="001A533B"/>
    <w:rsid w:val="001A5BA0"/>
    <w:rsid w:val="001B3651"/>
    <w:rsid w:val="001B73C2"/>
    <w:rsid w:val="001C0176"/>
    <w:rsid w:val="001C5DAE"/>
    <w:rsid w:val="001D001B"/>
    <w:rsid w:val="001D0BD3"/>
    <w:rsid w:val="001D3893"/>
    <w:rsid w:val="001D5D0B"/>
    <w:rsid w:val="001D5FC5"/>
    <w:rsid w:val="001D60FC"/>
    <w:rsid w:val="001D7682"/>
    <w:rsid w:val="001E5392"/>
    <w:rsid w:val="001E5B87"/>
    <w:rsid w:val="001E5C22"/>
    <w:rsid w:val="001E7C2B"/>
    <w:rsid w:val="001F0813"/>
    <w:rsid w:val="001F3994"/>
    <w:rsid w:val="00201001"/>
    <w:rsid w:val="00205E24"/>
    <w:rsid w:val="00207B92"/>
    <w:rsid w:val="00211ABA"/>
    <w:rsid w:val="002124BC"/>
    <w:rsid w:val="00214B46"/>
    <w:rsid w:val="002169B7"/>
    <w:rsid w:val="00217DB5"/>
    <w:rsid w:val="002211DF"/>
    <w:rsid w:val="00222BAE"/>
    <w:rsid w:val="00224C04"/>
    <w:rsid w:val="0022512B"/>
    <w:rsid w:val="00225D76"/>
    <w:rsid w:val="002312B4"/>
    <w:rsid w:val="00233EBE"/>
    <w:rsid w:val="00240B12"/>
    <w:rsid w:val="00245665"/>
    <w:rsid w:val="00245A4A"/>
    <w:rsid w:val="00251068"/>
    <w:rsid w:val="00263D8D"/>
    <w:rsid w:val="0027109B"/>
    <w:rsid w:val="00271890"/>
    <w:rsid w:val="00272D00"/>
    <w:rsid w:val="002759CA"/>
    <w:rsid w:val="00280E9C"/>
    <w:rsid w:val="00281F9F"/>
    <w:rsid w:val="00283527"/>
    <w:rsid w:val="0028769D"/>
    <w:rsid w:val="00287F91"/>
    <w:rsid w:val="00293DC5"/>
    <w:rsid w:val="002A1214"/>
    <w:rsid w:val="002B2DF4"/>
    <w:rsid w:val="002B56BF"/>
    <w:rsid w:val="002C5367"/>
    <w:rsid w:val="002C7238"/>
    <w:rsid w:val="002D1AA4"/>
    <w:rsid w:val="002D23EB"/>
    <w:rsid w:val="002D64B3"/>
    <w:rsid w:val="002D6EAB"/>
    <w:rsid w:val="002E0016"/>
    <w:rsid w:val="002E5A3C"/>
    <w:rsid w:val="002E5EEB"/>
    <w:rsid w:val="002E7EC9"/>
    <w:rsid w:val="00302361"/>
    <w:rsid w:val="003064C9"/>
    <w:rsid w:val="003117B1"/>
    <w:rsid w:val="00321229"/>
    <w:rsid w:val="00322E68"/>
    <w:rsid w:val="00330366"/>
    <w:rsid w:val="00331934"/>
    <w:rsid w:val="00331E3E"/>
    <w:rsid w:val="00334AC1"/>
    <w:rsid w:val="0034079F"/>
    <w:rsid w:val="00347857"/>
    <w:rsid w:val="003532FA"/>
    <w:rsid w:val="00354CFF"/>
    <w:rsid w:val="00360855"/>
    <w:rsid w:val="003609D8"/>
    <w:rsid w:val="0036541F"/>
    <w:rsid w:val="00373EDC"/>
    <w:rsid w:val="00376945"/>
    <w:rsid w:val="00377439"/>
    <w:rsid w:val="00382AA2"/>
    <w:rsid w:val="003924E8"/>
    <w:rsid w:val="00392548"/>
    <w:rsid w:val="003A5B16"/>
    <w:rsid w:val="003B0A96"/>
    <w:rsid w:val="003B1796"/>
    <w:rsid w:val="003B291A"/>
    <w:rsid w:val="003B2A5A"/>
    <w:rsid w:val="003B453C"/>
    <w:rsid w:val="003C11F7"/>
    <w:rsid w:val="003C45CF"/>
    <w:rsid w:val="003C75B2"/>
    <w:rsid w:val="003D3459"/>
    <w:rsid w:val="003D46F0"/>
    <w:rsid w:val="003D474A"/>
    <w:rsid w:val="003D5541"/>
    <w:rsid w:val="003D66CF"/>
    <w:rsid w:val="003D732F"/>
    <w:rsid w:val="003D7F8A"/>
    <w:rsid w:val="003E4E07"/>
    <w:rsid w:val="003F0171"/>
    <w:rsid w:val="003F5DC3"/>
    <w:rsid w:val="00400F16"/>
    <w:rsid w:val="00401374"/>
    <w:rsid w:val="004034AC"/>
    <w:rsid w:val="00403731"/>
    <w:rsid w:val="0041001D"/>
    <w:rsid w:val="0041395F"/>
    <w:rsid w:val="004237C3"/>
    <w:rsid w:val="0042782A"/>
    <w:rsid w:val="004314F9"/>
    <w:rsid w:val="00432599"/>
    <w:rsid w:val="00433BEF"/>
    <w:rsid w:val="004356ED"/>
    <w:rsid w:val="00444214"/>
    <w:rsid w:val="004460F4"/>
    <w:rsid w:val="00447DB8"/>
    <w:rsid w:val="0045263A"/>
    <w:rsid w:val="00456732"/>
    <w:rsid w:val="00456A70"/>
    <w:rsid w:val="00465047"/>
    <w:rsid w:val="00467197"/>
    <w:rsid w:val="00470720"/>
    <w:rsid w:val="004712AD"/>
    <w:rsid w:val="00475313"/>
    <w:rsid w:val="00476870"/>
    <w:rsid w:val="00477772"/>
    <w:rsid w:val="004824BB"/>
    <w:rsid w:val="00496098"/>
    <w:rsid w:val="00497750"/>
    <w:rsid w:val="004A5D49"/>
    <w:rsid w:val="004A698C"/>
    <w:rsid w:val="004A7C9B"/>
    <w:rsid w:val="004B06E4"/>
    <w:rsid w:val="004B1A80"/>
    <w:rsid w:val="004B453D"/>
    <w:rsid w:val="004B4B3B"/>
    <w:rsid w:val="004B69D0"/>
    <w:rsid w:val="004C14D7"/>
    <w:rsid w:val="004C1518"/>
    <w:rsid w:val="004D1432"/>
    <w:rsid w:val="004D21FE"/>
    <w:rsid w:val="004D37AF"/>
    <w:rsid w:val="004F00EC"/>
    <w:rsid w:val="004F1144"/>
    <w:rsid w:val="004F1ADA"/>
    <w:rsid w:val="004F20F3"/>
    <w:rsid w:val="004F372A"/>
    <w:rsid w:val="004F38E9"/>
    <w:rsid w:val="004F6ED8"/>
    <w:rsid w:val="00501B4A"/>
    <w:rsid w:val="00507B8D"/>
    <w:rsid w:val="0051605A"/>
    <w:rsid w:val="00516610"/>
    <w:rsid w:val="00516A82"/>
    <w:rsid w:val="0052069D"/>
    <w:rsid w:val="00524321"/>
    <w:rsid w:val="00540D06"/>
    <w:rsid w:val="0054228C"/>
    <w:rsid w:val="0054452D"/>
    <w:rsid w:val="0054539B"/>
    <w:rsid w:val="00545BE3"/>
    <w:rsid w:val="005521AA"/>
    <w:rsid w:val="00554A68"/>
    <w:rsid w:val="005553D3"/>
    <w:rsid w:val="00563E8F"/>
    <w:rsid w:val="00564B47"/>
    <w:rsid w:val="00564F0A"/>
    <w:rsid w:val="0056512D"/>
    <w:rsid w:val="005669C4"/>
    <w:rsid w:val="00570BF6"/>
    <w:rsid w:val="00572BC8"/>
    <w:rsid w:val="00573BC1"/>
    <w:rsid w:val="00573F7A"/>
    <w:rsid w:val="005756E0"/>
    <w:rsid w:val="005771F9"/>
    <w:rsid w:val="0058358B"/>
    <w:rsid w:val="00594DED"/>
    <w:rsid w:val="005A6D72"/>
    <w:rsid w:val="005B17FC"/>
    <w:rsid w:val="005B600F"/>
    <w:rsid w:val="005C4579"/>
    <w:rsid w:val="005C5829"/>
    <w:rsid w:val="005C58F7"/>
    <w:rsid w:val="005C64CF"/>
    <w:rsid w:val="005D29E0"/>
    <w:rsid w:val="005D2B39"/>
    <w:rsid w:val="005D2DA9"/>
    <w:rsid w:val="005D3BD9"/>
    <w:rsid w:val="005E1726"/>
    <w:rsid w:val="005E1927"/>
    <w:rsid w:val="005F207A"/>
    <w:rsid w:val="006036A7"/>
    <w:rsid w:val="00604D51"/>
    <w:rsid w:val="0060519E"/>
    <w:rsid w:val="00610C2B"/>
    <w:rsid w:val="0061598C"/>
    <w:rsid w:val="00616824"/>
    <w:rsid w:val="00622F03"/>
    <w:rsid w:val="00625283"/>
    <w:rsid w:val="006311AE"/>
    <w:rsid w:val="00631E6C"/>
    <w:rsid w:val="006351D5"/>
    <w:rsid w:val="0063536A"/>
    <w:rsid w:val="00636240"/>
    <w:rsid w:val="00637132"/>
    <w:rsid w:val="00642054"/>
    <w:rsid w:val="00642B4C"/>
    <w:rsid w:val="0064422B"/>
    <w:rsid w:val="00655D3A"/>
    <w:rsid w:val="00657F75"/>
    <w:rsid w:val="00660B42"/>
    <w:rsid w:val="0066512E"/>
    <w:rsid w:val="00670AAA"/>
    <w:rsid w:val="00674AD0"/>
    <w:rsid w:val="006804B0"/>
    <w:rsid w:val="00684912"/>
    <w:rsid w:val="00685274"/>
    <w:rsid w:val="00690ED0"/>
    <w:rsid w:val="006960AB"/>
    <w:rsid w:val="00697829"/>
    <w:rsid w:val="00697FDD"/>
    <w:rsid w:val="006A1305"/>
    <w:rsid w:val="006A30DC"/>
    <w:rsid w:val="006A31EF"/>
    <w:rsid w:val="006A347F"/>
    <w:rsid w:val="006A3AB5"/>
    <w:rsid w:val="006A542E"/>
    <w:rsid w:val="006A576F"/>
    <w:rsid w:val="006A5FDC"/>
    <w:rsid w:val="006B3DD4"/>
    <w:rsid w:val="006B7C66"/>
    <w:rsid w:val="006C0EC8"/>
    <w:rsid w:val="006C219E"/>
    <w:rsid w:val="006C5AA3"/>
    <w:rsid w:val="006C747F"/>
    <w:rsid w:val="006D130B"/>
    <w:rsid w:val="006D1353"/>
    <w:rsid w:val="006D4C6C"/>
    <w:rsid w:val="006E0765"/>
    <w:rsid w:val="006E11A5"/>
    <w:rsid w:val="006E359B"/>
    <w:rsid w:val="006E38EA"/>
    <w:rsid w:val="006F2A60"/>
    <w:rsid w:val="006F3B4B"/>
    <w:rsid w:val="00710B8F"/>
    <w:rsid w:val="007208C1"/>
    <w:rsid w:val="00720AE9"/>
    <w:rsid w:val="0072162B"/>
    <w:rsid w:val="00723B5B"/>
    <w:rsid w:val="007264B4"/>
    <w:rsid w:val="00732820"/>
    <w:rsid w:val="00733A56"/>
    <w:rsid w:val="00733CFC"/>
    <w:rsid w:val="00734A58"/>
    <w:rsid w:val="00734CF4"/>
    <w:rsid w:val="007402A0"/>
    <w:rsid w:val="00740DF2"/>
    <w:rsid w:val="00742320"/>
    <w:rsid w:val="007433EB"/>
    <w:rsid w:val="00747E14"/>
    <w:rsid w:val="00751E33"/>
    <w:rsid w:val="00755EF3"/>
    <w:rsid w:val="00764AED"/>
    <w:rsid w:val="007671CE"/>
    <w:rsid w:val="00772C30"/>
    <w:rsid w:val="0077384A"/>
    <w:rsid w:val="0078158A"/>
    <w:rsid w:val="00781B86"/>
    <w:rsid w:val="00785AFB"/>
    <w:rsid w:val="00791417"/>
    <w:rsid w:val="00793D38"/>
    <w:rsid w:val="00794067"/>
    <w:rsid w:val="007A09DC"/>
    <w:rsid w:val="007A4723"/>
    <w:rsid w:val="007B5ADC"/>
    <w:rsid w:val="007B6673"/>
    <w:rsid w:val="007B6DE4"/>
    <w:rsid w:val="007C3298"/>
    <w:rsid w:val="007C32D1"/>
    <w:rsid w:val="007D2600"/>
    <w:rsid w:val="007D69AD"/>
    <w:rsid w:val="007D71C6"/>
    <w:rsid w:val="007E1D66"/>
    <w:rsid w:val="007E61C4"/>
    <w:rsid w:val="007E7293"/>
    <w:rsid w:val="007E7689"/>
    <w:rsid w:val="007F227F"/>
    <w:rsid w:val="007F3410"/>
    <w:rsid w:val="007F7229"/>
    <w:rsid w:val="007F73F6"/>
    <w:rsid w:val="0080151F"/>
    <w:rsid w:val="008067AC"/>
    <w:rsid w:val="00810BBE"/>
    <w:rsid w:val="00812882"/>
    <w:rsid w:val="00820CE1"/>
    <w:rsid w:val="00825A54"/>
    <w:rsid w:val="00830A23"/>
    <w:rsid w:val="00830BA1"/>
    <w:rsid w:val="008357BD"/>
    <w:rsid w:val="0083733C"/>
    <w:rsid w:val="008377C0"/>
    <w:rsid w:val="00844597"/>
    <w:rsid w:val="008449AA"/>
    <w:rsid w:val="00846B01"/>
    <w:rsid w:val="00851E14"/>
    <w:rsid w:val="008525F6"/>
    <w:rsid w:val="00864B4D"/>
    <w:rsid w:val="00866CFD"/>
    <w:rsid w:val="00867F72"/>
    <w:rsid w:val="00871027"/>
    <w:rsid w:val="008745DF"/>
    <w:rsid w:val="008753A1"/>
    <w:rsid w:val="00876894"/>
    <w:rsid w:val="00880102"/>
    <w:rsid w:val="00882BF2"/>
    <w:rsid w:val="00890FA5"/>
    <w:rsid w:val="0089345C"/>
    <w:rsid w:val="008935FC"/>
    <w:rsid w:val="00897604"/>
    <w:rsid w:val="008A0DFF"/>
    <w:rsid w:val="008B0911"/>
    <w:rsid w:val="008B0E52"/>
    <w:rsid w:val="008B1131"/>
    <w:rsid w:val="008B217D"/>
    <w:rsid w:val="008B3602"/>
    <w:rsid w:val="008B3891"/>
    <w:rsid w:val="008B47E0"/>
    <w:rsid w:val="008B66B7"/>
    <w:rsid w:val="008C109C"/>
    <w:rsid w:val="008C27C7"/>
    <w:rsid w:val="008C32C2"/>
    <w:rsid w:val="008C3E56"/>
    <w:rsid w:val="008D10B5"/>
    <w:rsid w:val="008D2E49"/>
    <w:rsid w:val="008D3031"/>
    <w:rsid w:val="008D5E80"/>
    <w:rsid w:val="008D60AB"/>
    <w:rsid w:val="008D7D24"/>
    <w:rsid w:val="008E32BF"/>
    <w:rsid w:val="008E51A5"/>
    <w:rsid w:val="008E78AC"/>
    <w:rsid w:val="008E7942"/>
    <w:rsid w:val="008F0711"/>
    <w:rsid w:val="008F367A"/>
    <w:rsid w:val="008F3F50"/>
    <w:rsid w:val="0090198D"/>
    <w:rsid w:val="0090712B"/>
    <w:rsid w:val="00915F30"/>
    <w:rsid w:val="009211E7"/>
    <w:rsid w:val="00924161"/>
    <w:rsid w:val="0092460D"/>
    <w:rsid w:val="009357E3"/>
    <w:rsid w:val="00935BE2"/>
    <w:rsid w:val="009371FB"/>
    <w:rsid w:val="009379ED"/>
    <w:rsid w:val="00940098"/>
    <w:rsid w:val="0094385E"/>
    <w:rsid w:val="00950509"/>
    <w:rsid w:val="00951631"/>
    <w:rsid w:val="009647F5"/>
    <w:rsid w:val="00967A25"/>
    <w:rsid w:val="00971141"/>
    <w:rsid w:val="0097674E"/>
    <w:rsid w:val="00981AA2"/>
    <w:rsid w:val="00987579"/>
    <w:rsid w:val="009A1A0A"/>
    <w:rsid w:val="009A219F"/>
    <w:rsid w:val="009A25C7"/>
    <w:rsid w:val="009A422B"/>
    <w:rsid w:val="009A7277"/>
    <w:rsid w:val="009B0917"/>
    <w:rsid w:val="009B0CD6"/>
    <w:rsid w:val="009B4286"/>
    <w:rsid w:val="009C2829"/>
    <w:rsid w:val="009C2E7F"/>
    <w:rsid w:val="009C4D04"/>
    <w:rsid w:val="009C68EB"/>
    <w:rsid w:val="009C6CD9"/>
    <w:rsid w:val="009D09B1"/>
    <w:rsid w:val="009D118A"/>
    <w:rsid w:val="009D2652"/>
    <w:rsid w:val="009D3B07"/>
    <w:rsid w:val="009E06C4"/>
    <w:rsid w:val="009F1260"/>
    <w:rsid w:val="009F29A5"/>
    <w:rsid w:val="00A00D77"/>
    <w:rsid w:val="00A0236D"/>
    <w:rsid w:val="00A11E11"/>
    <w:rsid w:val="00A14B94"/>
    <w:rsid w:val="00A14D38"/>
    <w:rsid w:val="00A24F45"/>
    <w:rsid w:val="00A35584"/>
    <w:rsid w:val="00A456B2"/>
    <w:rsid w:val="00A61266"/>
    <w:rsid w:val="00A64393"/>
    <w:rsid w:val="00A666B6"/>
    <w:rsid w:val="00A700E2"/>
    <w:rsid w:val="00A71769"/>
    <w:rsid w:val="00A71AD4"/>
    <w:rsid w:val="00A7297D"/>
    <w:rsid w:val="00A75862"/>
    <w:rsid w:val="00A77BA4"/>
    <w:rsid w:val="00A87019"/>
    <w:rsid w:val="00A90A00"/>
    <w:rsid w:val="00A96533"/>
    <w:rsid w:val="00AA2179"/>
    <w:rsid w:val="00AA24D1"/>
    <w:rsid w:val="00AA3541"/>
    <w:rsid w:val="00AA694A"/>
    <w:rsid w:val="00AA7CE9"/>
    <w:rsid w:val="00AB0E4E"/>
    <w:rsid w:val="00AB2067"/>
    <w:rsid w:val="00AB6611"/>
    <w:rsid w:val="00AC094C"/>
    <w:rsid w:val="00AC3F43"/>
    <w:rsid w:val="00AC447A"/>
    <w:rsid w:val="00AC5ABD"/>
    <w:rsid w:val="00AD0011"/>
    <w:rsid w:val="00AD27F1"/>
    <w:rsid w:val="00AD6B32"/>
    <w:rsid w:val="00AE0605"/>
    <w:rsid w:val="00AE2056"/>
    <w:rsid w:val="00AE2075"/>
    <w:rsid w:val="00AE385C"/>
    <w:rsid w:val="00AE3FC6"/>
    <w:rsid w:val="00AE5CEC"/>
    <w:rsid w:val="00AE6A84"/>
    <w:rsid w:val="00AE718D"/>
    <w:rsid w:val="00B015E4"/>
    <w:rsid w:val="00B03E12"/>
    <w:rsid w:val="00B04C71"/>
    <w:rsid w:val="00B1166D"/>
    <w:rsid w:val="00B11683"/>
    <w:rsid w:val="00B11835"/>
    <w:rsid w:val="00B121AE"/>
    <w:rsid w:val="00B21CA3"/>
    <w:rsid w:val="00B22356"/>
    <w:rsid w:val="00B22CA5"/>
    <w:rsid w:val="00B22F36"/>
    <w:rsid w:val="00B2388F"/>
    <w:rsid w:val="00B301A1"/>
    <w:rsid w:val="00B307EE"/>
    <w:rsid w:val="00B32404"/>
    <w:rsid w:val="00B32D85"/>
    <w:rsid w:val="00B332B8"/>
    <w:rsid w:val="00B36BFC"/>
    <w:rsid w:val="00B4418A"/>
    <w:rsid w:val="00B47BB5"/>
    <w:rsid w:val="00B543A0"/>
    <w:rsid w:val="00B60571"/>
    <w:rsid w:val="00B71474"/>
    <w:rsid w:val="00B754D4"/>
    <w:rsid w:val="00B76E7E"/>
    <w:rsid w:val="00B8200C"/>
    <w:rsid w:val="00B942C5"/>
    <w:rsid w:val="00B95920"/>
    <w:rsid w:val="00B962E2"/>
    <w:rsid w:val="00BA79F1"/>
    <w:rsid w:val="00BB0174"/>
    <w:rsid w:val="00BB094A"/>
    <w:rsid w:val="00BB1A54"/>
    <w:rsid w:val="00BB40E0"/>
    <w:rsid w:val="00BB4197"/>
    <w:rsid w:val="00BB533F"/>
    <w:rsid w:val="00BD3B4C"/>
    <w:rsid w:val="00BD3C7E"/>
    <w:rsid w:val="00BE1DBC"/>
    <w:rsid w:val="00BE25BF"/>
    <w:rsid w:val="00BE35A2"/>
    <w:rsid w:val="00BE63D3"/>
    <w:rsid w:val="00C00AB9"/>
    <w:rsid w:val="00C00F26"/>
    <w:rsid w:val="00C05E1D"/>
    <w:rsid w:val="00C05F7A"/>
    <w:rsid w:val="00C1142E"/>
    <w:rsid w:val="00C13B86"/>
    <w:rsid w:val="00C13BD4"/>
    <w:rsid w:val="00C14567"/>
    <w:rsid w:val="00C1742D"/>
    <w:rsid w:val="00C2000B"/>
    <w:rsid w:val="00C21733"/>
    <w:rsid w:val="00C22D8E"/>
    <w:rsid w:val="00C22F0C"/>
    <w:rsid w:val="00C23A0A"/>
    <w:rsid w:val="00C23F95"/>
    <w:rsid w:val="00C24EA4"/>
    <w:rsid w:val="00C30572"/>
    <w:rsid w:val="00C311D4"/>
    <w:rsid w:val="00C34BC6"/>
    <w:rsid w:val="00C34E59"/>
    <w:rsid w:val="00C35601"/>
    <w:rsid w:val="00C35AC5"/>
    <w:rsid w:val="00C414DA"/>
    <w:rsid w:val="00C52680"/>
    <w:rsid w:val="00C5370B"/>
    <w:rsid w:val="00C61825"/>
    <w:rsid w:val="00C62BB2"/>
    <w:rsid w:val="00C6426F"/>
    <w:rsid w:val="00C6440B"/>
    <w:rsid w:val="00C674E2"/>
    <w:rsid w:val="00C67FF1"/>
    <w:rsid w:val="00C700E7"/>
    <w:rsid w:val="00C7032E"/>
    <w:rsid w:val="00C728F4"/>
    <w:rsid w:val="00C75BDD"/>
    <w:rsid w:val="00C77BDF"/>
    <w:rsid w:val="00C835E8"/>
    <w:rsid w:val="00C867D0"/>
    <w:rsid w:val="00C876B7"/>
    <w:rsid w:val="00CA077F"/>
    <w:rsid w:val="00CB1E0A"/>
    <w:rsid w:val="00CB26B3"/>
    <w:rsid w:val="00CB5631"/>
    <w:rsid w:val="00CC1BED"/>
    <w:rsid w:val="00CC3352"/>
    <w:rsid w:val="00CC37EE"/>
    <w:rsid w:val="00CD0468"/>
    <w:rsid w:val="00CD1CF7"/>
    <w:rsid w:val="00CD7526"/>
    <w:rsid w:val="00CE6900"/>
    <w:rsid w:val="00CF37DB"/>
    <w:rsid w:val="00CF4D2F"/>
    <w:rsid w:val="00CF5661"/>
    <w:rsid w:val="00CF695C"/>
    <w:rsid w:val="00D00708"/>
    <w:rsid w:val="00D06067"/>
    <w:rsid w:val="00D0739C"/>
    <w:rsid w:val="00D12DD7"/>
    <w:rsid w:val="00D142F5"/>
    <w:rsid w:val="00D304DC"/>
    <w:rsid w:val="00D31113"/>
    <w:rsid w:val="00D32223"/>
    <w:rsid w:val="00D379E7"/>
    <w:rsid w:val="00D40574"/>
    <w:rsid w:val="00D4189F"/>
    <w:rsid w:val="00D41D09"/>
    <w:rsid w:val="00D46A9C"/>
    <w:rsid w:val="00D46F08"/>
    <w:rsid w:val="00D51878"/>
    <w:rsid w:val="00D563CD"/>
    <w:rsid w:val="00D565C4"/>
    <w:rsid w:val="00D57A3A"/>
    <w:rsid w:val="00D60432"/>
    <w:rsid w:val="00D61DB7"/>
    <w:rsid w:val="00D631E6"/>
    <w:rsid w:val="00D64AD1"/>
    <w:rsid w:val="00D64E58"/>
    <w:rsid w:val="00D668EB"/>
    <w:rsid w:val="00D66E26"/>
    <w:rsid w:val="00D67237"/>
    <w:rsid w:val="00D701E6"/>
    <w:rsid w:val="00D728D9"/>
    <w:rsid w:val="00D73065"/>
    <w:rsid w:val="00D77E04"/>
    <w:rsid w:val="00D8304C"/>
    <w:rsid w:val="00D8424F"/>
    <w:rsid w:val="00D9093C"/>
    <w:rsid w:val="00D95B7F"/>
    <w:rsid w:val="00D95CE9"/>
    <w:rsid w:val="00DB17EE"/>
    <w:rsid w:val="00DB760A"/>
    <w:rsid w:val="00DC0DC8"/>
    <w:rsid w:val="00DD19C3"/>
    <w:rsid w:val="00DD77DC"/>
    <w:rsid w:val="00DE0DD5"/>
    <w:rsid w:val="00DE478F"/>
    <w:rsid w:val="00DF4616"/>
    <w:rsid w:val="00E04153"/>
    <w:rsid w:val="00E05925"/>
    <w:rsid w:val="00E07D43"/>
    <w:rsid w:val="00E1315E"/>
    <w:rsid w:val="00E15C9C"/>
    <w:rsid w:val="00E16EEB"/>
    <w:rsid w:val="00E236BE"/>
    <w:rsid w:val="00E23EA3"/>
    <w:rsid w:val="00E2434A"/>
    <w:rsid w:val="00E25016"/>
    <w:rsid w:val="00E30460"/>
    <w:rsid w:val="00E329E6"/>
    <w:rsid w:val="00E36EDD"/>
    <w:rsid w:val="00E456B7"/>
    <w:rsid w:val="00E513FF"/>
    <w:rsid w:val="00E5143D"/>
    <w:rsid w:val="00E53018"/>
    <w:rsid w:val="00E564FF"/>
    <w:rsid w:val="00E60B73"/>
    <w:rsid w:val="00E63002"/>
    <w:rsid w:val="00E64333"/>
    <w:rsid w:val="00E65208"/>
    <w:rsid w:val="00E736A0"/>
    <w:rsid w:val="00E81B7D"/>
    <w:rsid w:val="00E8295C"/>
    <w:rsid w:val="00E833BE"/>
    <w:rsid w:val="00E86197"/>
    <w:rsid w:val="00E8716E"/>
    <w:rsid w:val="00E962C5"/>
    <w:rsid w:val="00EA0228"/>
    <w:rsid w:val="00EA329C"/>
    <w:rsid w:val="00EB2612"/>
    <w:rsid w:val="00EB2DEF"/>
    <w:rsid w:val="00EB50BA"/>
    <w:rsid w:val="00EB7CDE"/>
    <w:rsid w:val="00EC3458"/>
    <w:rsid w:val="00EC4878"/>
    <w:rsid w:val="00EC6C48"/>
    <w:rsid w:val="00EC6D2D"/>
    <w:rsid w:val="00EC721D"/>
    <w:rsid w:val="00EC7E6F"/>
    <w:rsid w:val="00ED0935"/>
    <w:rsid w:val="00ED1A12"/>
    <w:rsid w:val="00ED2188"/>
    <w:rsid w:val="00ED29CA"/>
    <w:rsid w:val="00ED3D72"/>
    <w:rsid w:val="00ED7A14"/>
    <w:rsid w:val="00EE1537"/>
    <w:rsid w:val="00EF52E5"/>
    <w:rsid w:val="00EF6028"/>
    <w:rsid w:val="00F01578"/>
    <w:rsid w:val="00F066C2"/>
    <w:rsid w:val="00F15775"/>
    <w:rsid w:val="00F17959"/>
    <w:rsid w:val="00F30B03"/>
    <w:rsid w:val="00F34D6F"/>
    <w:rsid w:val="00F3544C"/>
    <w:rsid w:val="00F362B6"/>
    <w:rsid w:val="00F4077B"/>
    <w:rsid w:val="00F42723"/>
    <w:rsid w:val="00F42E1A"/>
    <w:rsid w:val="00F44598"/>
    <w:rsid w:val="00F479C5"/>
    <w:rsid w:val="00F54013"/>
    <w:rsid w:val="00F55F50"/>
    <w:rsid w:val="00F56164"/>
    <w:rsid w:val="00F57252"/>
    <w:rsid w:val="00F6057B"/>
    <w:rsid w:val="00F608C8"/>
    <w:rsid w:val="00F6180D"/>
    <w:rsid w:val="00F6195C"/>
    <w:rsid w:val="00F62138"/>
    <w:rsid w:val="00F624B9"/>
    <w:rsid w:val="00F62C89"/>
    <w:rsid w:val="00F652F4"/>
    <w:rsid w:val="00F672D9"/>
    <w:rsid w:val="00F7036A"/>
    <w:rsid w:val="00F7381D"/>
    <w:rsid w:val="00F74F51"/>
    <w:rsid w:val="00F81C53"/>
    <w:rsid w:val="00F860DD"/>
    <w:rsid w:val="00F862B1"/>
    <w:rsid w:val="00FA2ED6"/>
    <w:rsid w:val="00FA5D33"/>
    <w:rsid w:val="00FA7A10"/>
    <w:rsid w:val="00FB0781"/>
    <w:rsid w:val="00FB34DC"/>
    <w:rsid w:val="00FB4B43"/>
    <w:rsid w:val="00FB67C7"/>
    <w:rsid w:val="00FB7DD0"/>
    <w:rsid w:val="00FC2E3E"/>
    <w:rsid w:val="00FD0A46"/>
    <w:rsid w:val="00FD3AC6"/>
    <w:rsid w:val="00FE273A"/>
    <w:rsid w:val="00FE6511"/>
    <w:rsid w:val="00FF33B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visio/2006/extension"/>
  <w:attachedSchema w:val="http://schemas.microsoft.com/visio/2003/core"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CD9D5"/>
  <w15:docId w15:val="{EF8F0601-1C82-4F89-9F14-6A31B106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237"/>
    <w:pPr>
      <w:keepLines/>
      <w:spacing w:before="60" w:after="60" w:line="240" w:lineRule="auto"/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qFormat/>
    <w:rsid w:val="008D5E80"/>
    <w:pPr>
      <w:keepNext/>
      <w:pageBreakBefore/>
      <w:numPr>
        <w:numId w:val="3"/>
      </w:numPr>
      <w:pBdr>
        <w:bottom w:val="single" w:sz="2" w:space="1" w:color="002060"/>
      </w:pBdr>
      <w:spacing w:before="240" w:after="360"/>
      <w:outlineLvl w:val="0"/>
    </w:pPr>
    <w:rPr>
      <w:rFonts w:asciiTheme="majorHAnsi" w:eastAsiaTheme="majorEastAsia" w:hAnsiTheme="majorHAnsi" w:cstheme="majorBidi"/>
      <w:b/>
      <w:bCs/>
      <w:noProof/>
      <w:color w:val="002060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D5E80"/>
    <w:pPr>
      <w:keepNext/>
      <w:numPr>
        <w:ilvl w:val="1"/>
        <w:numId w:val="3"/>
      </w:numPr>
      <w:spacing w:before="360" w:after="20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127AAB"/>
    <w:pPr>
      <w:keepNext/>
      <w:numPr>
        <w:ilvl w:val="2"/>
        <w:numId w:val="3"/>
      </w:numPr>
      <w:spacing w:before="240"/>
      <w:outlineLvl w:val="2"/>
    </w:pPr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8E7942"/>
    <w:pPr>
      <w:keepNext/>
      <w:numPr>
        <w:ilvl w:val="3"/>
        <w:numId w:val="3"/>
      </w:numPr>
      <w:spacing w:before="180"/>
      <w:outlineLvl w:val="3"/>
    </w:pPr>
    <w:rPr>
      <w:rFonts w:asciiTheme="majorHAnsi" w:eastAsiaTheme="majorEastAsia" w:hAnsiTheme="majorHAnsi" w:cstheme="majorBidi"/>
      <w:b/>
      <w:bCs/>
      <w:iCs/>
      <w:noProof/>
    </w:rPr>
  </w:style>
  <w:style w:type="paragraph" w:styleId="Heading5">
    <w:name w:val="heading 5"/>
    <w:basedOn w:val="Normal"/>
    <w:next w:val="Normal"/>
    <w:link w:val="Heading5Char"/>
    <w:unhideWhenUsed/>
    <w:qFormat/>
    <w:rsid w:val="008E7942"/>
    <w:pPr>
      <w:keepNext/>
      <w:numPr>
        <w:ilvl w:val="4"/>
        <w:numId w:val="3"/>
      </w:numPr>
      <w:spacing w:before="18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nhideWhenUsed/>
    <w:qFormat/>
    <w:rsid w:val="00E36EDD"/>
    <w:pPr>
      <w:keepNext/>
      <w:numPr>
        <w:ilvl w:val="5"/>
        <w:numId w:val="3"/>
      </w:numPr>
      <w:spacing w:before="12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nhideWhenUsed/>
    <w:qFormat/>
    <w:rsid w:val="00E36EDD"/>
    <w:pPr>
      <w:keepNext/>
      <w:numPr>
        <w:ilvl w:val="6"/>
        <w:numId w:val="3"/>
      </w:numPr>
      <w:spacing w:before="12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nhideWhenUsed/>
    <w:qFormat/>
    <w:rsid w:val="00631E6C"/>
    <w:pPr>
      <w:keepNext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631E6C"/>
    <w:pPr>
      <w:keepNext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D67237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 w:cs="Times New Roman"/>
      <w:szCs w:val="20"/>
    </w:rPr>
  </w:style>
  <w:style w:type="paragraph" w:styleId="Caption">
    <w:name w:val="caption"/>
    <w:aliases w:val="Figures"/>
    <w:basedOn w:val="Normal"/>
    <w:next w:val="Normal"/>
    <w:uiPriority w:val="35"/>
    <w:unhideWhenUsed/>
    <w:qFormat/>
    <w:rsid w:val="003B2A5A"/>
    <w:rPr>
      <w:b/>
      <w:bCs/>
      <w:szCs w:val="18"/>
    </w:rPr>
  </w:style>
  <w:style w:type="character" w:customStyle="1" w:styleId="Heading1Char">
    <w:name w:val="Heading 1 Char"/>
    <w:basedOn w:val="DefaultParagraphFont"/>
    <w:link w:val="Heading1"/>
    <w:rsid w:val="008D5E80"/>
    <w:rPr>
      <w:rFonts w:asciiTheme="majorHAnsi" w:eastAsiaTheme="majorEastAsia" w:hAnsiTheme="majorHAnsi" w:cstheme="majorBidi"/>
      <w:b/>
      <w:bCs/>
      <w:noProof/>
      <w:color w:val="002060"/>
      <w:sz w:val="36"/>
      <w:szCs w:val="2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D5E80"/>
    <w:rPr>
      <w:rFonts w:asciiTheme="majorHAnsi" w:eastAsiaTheme="majorEastAsia" w:hAnsiTheme="majorHAnsi" w:cstheme="majorBidi"/>
      <w:b/>
      <w:bCs/>
      <w:noProof/>
      <w:color w:val="632423" w:themeColor="accent2" w:themeShade="80"/>
      <w:sz w:val="28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127AAB"/>
    <w:rPr>
      <w:rFonts w:asciiTheme="majorHAnsi" w:eastAsiaTheme="majorEastAsia" w:hAnsiTheme="majorHAnsi" w:cstheme="majorBidi"/>
      <w:b/>
      <w:bCs/>
      <w:noProof/>
      <w:color w:val="595959" w:themeColor="text1" w:themeTint="A6"/>
      <w:sz w:val="26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8E7942"/>
    <w:rPr>
      <w:rFonts w:asciiTheme="majorHAnsi" w:eastAsiaTheme="majorEastAsia" w:hAnsiTheme="majorHAnsi" w:cstheme="majorBidi"/>
      <w:b/>
      <w:bCs/>
      <w:iCs/>
      <w:noProof/>
      <w:lang w:val="en-AU"/>
    </w:rPr>
  </w:style>
  <w:style w:type="character" w:customStyle="1" w:styleId="Heading5Char">
    <w:name w:val="Heading 5 Char"/>
    <w:basedOn w:val="DefaultParagraphFont"/>
    <w:link w:val="Heading5"/>
    <w:rsid w:val="008E7942"/>
    <w:rPr>
      <w:rFonts w:asciiTheme="majorHAnsi" w:eastAsiaTheme="majorEastAsia" w:hAnsiTheme="majorHAnsi" w:cstheme="majorBidi"/>
      <w:lang w:val="en-AU"/>
    </w:rPr>
  </w:style>
  <w:style w:type="character" w:customStyle="1" w:styleId="Heading6Char">
    <w:name w:val="Heading 6 Char"/>
    <w:basedOn w:val="DefaultParagraphFont"/>
    <w:link w:val="Heading6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7Char">
    <w:name w:val="Heading 7 Char"/>
    <w:basedOn w:val="DefaultParagraphFont"/>
    <w:link w:val="Heading7"/>
    <w:rsid w:val="0000030C"/>
    <w:rPr>
      <w:rFonts w:asciiTheme="majorHAnsi" w:eastAsiaTheme="majorEastAsia" w:hAnsiTheme="majorHAnsi" w:cstheme="majorBidi"/>
      <w:i/>
      <w:iCs/>
      <w:lang w:val="en-AU"/>
    </w:rPr>
  </w:style>
  <w:style w:type="character" w:customStyle="1" w:styleId="Heading8Char">
    <w:name w:val="Heading 8 Char"/>
    <w:basedOn w:val="DefaultParagraphFont"/>
    <w:link w:val="Heading8"/>
    <w:rsid w:val="00631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631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31E6C"/>
    <w:pPr>
      <w:pageBreakBefore/>
      <w:pBdr>
        <w:bottom w:val="single" w:sz="4" w:space="1" w:color="1F497D" w:themeColor="text2"/>
      </w:pBdr>
      <w:spacing w:after="120"/>
      <w:ind w:left="-1134"/>
    </w:pPr>
    <w:rPr>
      <w:rFonts w:asciiTheme="majorHAnsi" w:hAnsiTheme="majorHAnsi"/>
      <w:color w:val="00206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1E6C"/>
    <w:rPr>
      <w:rFonts w:asciiTheme="majorHAnsi" w:hAnsiTheme="majorHAnsi"/>
      <w:color w:val="002060"/>
      <w:sz w:val="40"/>
      <w:szCs w:val="40"/>
    </w:rPr>
  </w:style>
  <w:style w:type="paragraph" w:styleId="TOC1">
    <w:name w:val="toc 1"/>
    <w:basedOn w:val="Normal"/>
    <w:next w:val="Normal"/>
    <w:autoRedefine/>
    <w:uiPriority w:val="39"/>
    <w:qFormat/>
    <w:rsid w:val="00631E6C"/>
    <w:pPr>
      <w:keepNext/>
      <w:tabs>
        <w:tab w:val="right" w:leader="dot" w:pos="8222"/>
      </w:tabs>
      <w:overflowPunct w:val="0"/>
      <w:autoSpaceDE w:val="0"/>
      <w:autoSpaceDN w:val="0"/>
      <w:adjustRightInd w:val="0"/>
      <w:spacing w:before="240"/>
      <w:ind w:right="429"/>
      <w:textAlignment w:val="baseline"/>
    </w:pPr>
    <w:rPr>
      <w:rFonts w:eastAsia="Times New Roman" w:cs="Times New Roman"/>
      <w:b/>
      <w:noProof/>
      <w:sz w:val="24"/>
      <w:szCs w:val="28"/>
    </w:rPr>
  </w:style>
  <w:style w:type="paragraph" w:styleId="TOC2">
    <w:name w:val="toc 2"/>
    <w:basedOn w:val="TOC1"/>
    <w:next w:val="Normal"/>
    <w:autoRedefine/>
    <w:uiPriority w:val="39"/>
    <w:qFormat/>
    <w:rsid w:val="00D64E58"/>
    <w:pPr>
      <w:keepNext w:val="0"/>
      <w:spacing w:before="60"/>
      <w:ind w:left="284" w:right="431"/>
    </w:pPr>
    <w:rPr>
      <w:rFonts w:cstheme="minorHAnsi"/>
      <w:b w:val="0"/>
      <w:sz w:val="22"/>
      <w:szCs w:val="24"/>
    </w:rPr>
  </w:style>
  <w:style w:type="character" w:styleId="Hyperlink">
    <w:name w:val="Hyperlink"/>
    <w:basedOn w:val="DefaultParagraphFont"/>
    <w:uiPriority w:val="99"/>
    <w:rsid w:val="00631E6C"/>
    <w:rPr>
      <w:color w:val="0000FF"/>
      <w:u w:val="single"/>
    </w:rPr>
  </w:style>
  <w:style w:type="paragraph" w:styleId="TableofFigures">
    <w:name w:val="table of figures"/>
    <w:basedOn w:val="TableText"/>
    <w:next w:val="Normal"/>
    <w:autoRedefine/>
    <w:uiPriority w:val="99"/>
    <w:rsid w:val="00631E6C"/>
    <w:pPr>
      <w:tabs>
        <w:tab w:val="right" w:leader="dot" w:pos="8222"/>
      </w:tabs>
      <w:overflowPunct/>
      <w:autoSpaceDE/>
      <w:autoSpaceDN/>
      <w:adjustRightInd/>
      <w:ind w:right="431"/>
      <w:textAlignment w:val="auto"/>
    </w:pPr>
    <w:rPr>
      <w:rFonts w:eastAsiaTheme="minorHAnsi" w:cstheme="minorBidi"/>
      <w:szCs w:val="22"/>
      <w:lang w:val="en-US"/>
    </w:rPr>
  </w:style>
  <w:style w:type="paragraph" w:styleId="TOC3">
    <w:name w:val="toc 3"/>
    <w:basedOn w:val="TOC2"/>
    <w:next w:val="Normal"/>
    <w:autoRedefine/>
    <w:uiPriority w:val="39"/>
    <w:unhideWhenUsed/>
    <w:qFormat/>
    <w:rsid w:val="000420D3"/>
    <w:pPr>
      <w:tabs>
        <w:tab w:val="clear" w:pos="8222"/>
        <w:tab w:val="right" w:leader="dot" w:pos="8216"/>
      </w:tabs>
      <w:spacing w:before="0"/>
      <w:ind w:left="567"/>
    </w:pPr>
    <w:rPr>
      <w:rFonts w:eastAsiaTheme="majorEastAsia"/>
    </w:rPr>
  </w:style>
  <w:style w:type="paragraph" w:styleId="TOC4">
    <w:name w:val="toc 4"/>
    <w:basedOn w:val="TOC3"/>
    <w:next w:val="Normal"/>
    <w:autoRedefine/>
    <w:uiPriority w:val="39"/>
    <w:unhideWhenUsed/>
    <w:rsid w:val="00631E6C"/>
    <w:pPr>
      <w:ind w:left="851"/>
    </w:pPr>
    <w:rPr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30C"/>
    <w:pPr>
      <w:keepNext/>
      <w:numPr>
        <w:ilvl w:val="1"/>
      </w:numPr>
      <w:pBdr>
        <w:bottom w:val="single" w:sz="4" w:space="1" w:color="1F497D" w:themeColor="text2"/>
      </w:pBdr>
      <w:spacing w:before="240" w:after="120"/>
      <w:ind w:left="-1134"/>
    </w:pPr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030C"/>
    <w:rPr>
      <w:rFonts w:asciiTheme="majorHAnsi" w:eastAsiaTheme="majorEastAsia" w:hAnsiTheme="majorHAnsi" w:cstheme="majorBidi"/>
      <w:b/>
      <w:iCs/>
      <w:color w:val="002060"/>
      <w:spacing w:val="20"/>
      <w:szCs w:val="24"/>
    </w:rPr>
  </w:style>
  <w:style w:type="paragraph" w:styleId="TOC5">
    <w:name w:val="toc 5"/>
    <w:basedOn w:val="TOC4"/>
    <w:next w:val="Normal"/>
    <w:autoRedefine/>
    <w:uiPriority w:val="39"/>
    <w:unhideWhenUsed/>
    <w:rsid w:val="00631E6C"/>
    <w:pPr>
      <w:ind w:left="993"/>
    </w:pPr>
  </w:style>
  <w:style w:type="paragraph" w:styleId="TOC6">
    <w:name w:val="toc 6"/>
    <w:basedOn w:val="TOC5"/>
    <w:next w:val="Normal"/>
    <w:autoRedefine/>
    <w:uiPriority w:val="39"/>
    <w:unhideWhenUsed/>
    <w:rsid w:val="00631E6C"/>
    <w:pPr>
      <w:ind w:left="1134"/>
    </w:pPr>
  </w:style>
  <w:style w:type="paragraph" w:styleId="TOC7">
    <w:name w:val="toc 7"/>
    <w:basedOn w:val="TOC6"/>
    <w:next w:val="Normal"/>
    <w:autoRedefine/>
    <w:uiPriority w:val="39"/>
    <w:unhideWhenUsed/>
    <w:rsid w:val="00631E6C"/>
  </w:style>
  <w:style w:type="paragraph" w:styleId="TOC8">
    <w:name w:val="toc 8"/>
    <w:basedOn w:val="TOC7"/>
    <w:next w:val="Normal"/>
    <w:autoRedefine/>
    <w:uiPriority w:val="39"/>
    <w:unhideWhenUsed/>
    <w:rsid w:val="00631E6C"/>
  </w:style>
  <w:style w:type="paragraph" w:styleId="TOC9">
    <w:name w:val="toc 9"/>
    <w:basedOn w:val="TOC8"/>
    <w:next w:val="Normal"/>
    <w:autoRedefine/>
    <w:uiPriority w:val="39"/>
    <w:unhideWhenUsed/>
    <w:rsid w:val="00631E6C"/>
  </w:style>
  <w:style w:type="paragraph" w:styleId="Header">
    <w:name w:val="header"/>
    <w:basedOn w:val="Normal"/>
    <w:link w:val="HeaderChar"/>
    <w:uiPriority w:val="99"/>
    <w:unhideWhenUsed/>
    <w:rsid w:val="00D12DD7"/>
    <w:pPr>
      <w:pBdr>
        <w:bottom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noProof/>
      <w:color w:val="595959" w:themeColor="text1" w:themeTint="A6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D12DD7"/>
    <w:rPr>
      <w:rFonts w:ascii="Arial" w:hAnsi="Arial" w:cs="Arial"/>
      <w:noProof/>
      <w:color w:val="595959" w:themeColor="text1" w:themeTint="A6"/>
      <w:sz w:val="16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12DD7"/>
    <w:pPr>
      <w:pBdr>
        <w:top w:val="single" w:sz="4" w:space="1" w:color="7F7F7F" w:themeColor="text1" w:themeTint="80"/>
      </w:pBdr>
      <w:tabs>
        <w:tab w:val="right" w:pos="7797"/>
      </w:tabs>
      <w:ind w:left="-1134"/>
    </w:pPr>
    <w:rPr>
      <w:rFonts w:ascii="Arial" w:hAnsi="Arial" w:cs="Arial"/>
      <w:color w:val="595959" w:themeColor="text1" w:themeTint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12DD7"/>
    <w:rPr>
      <w:rFonts w:ascii="Arial" w:hAnsi="Arial" w:cs="Arial"/>
      <w:color w:val="595959" w:themeColor="text1" w:themeTint="A6"/>
      <w:sz w:val="16"/>
      <w:lang w:val="en-AU"/>
    </w:rPr>
  </w:style>
  <w:style w:type="paragraph" w:styleId="BalloonText">
    <w:name w:val="Balloon Text"/>
    <w:basedOn w:val="Normal"/>
    <w:link w:val="BalloonTextChar"/>
    <w:uiPriority w:val="99"/>
    <w:unhideWhenUsed/>
    <w:rsid w:val="00937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3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0F16"/>
    <w:pPr>
      <w:spacing w:after="0" w:line="240" w:lineRule="auto"/>
    </w:pPr>
    <w:tblPr>
      <w:tblInd w:w="142" w:type="dxa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12" w:space="0" w:color="7F7F7F" w:themeColor="text1" w:themeTint="80"/>
        <w:right w:val="single" w:sz="12" w:space="0" w:color="7F7F7F" w:themeColor="text1" w:themeTint="80"/>
        <w:insideH w:val="dotted" w:sz="4" w:space="0" w:color="auto"/>
        <w:insideV w:val="single" w:sz="6" w:space="0" w:color="7F7F7F" w:themeColor="text1" w:themeTint="80"/>
      </w:tblBorders>
    </w:tblPr>
    <w:trPr>
      <w:cantSplit/>
    </w:trPr>
    <w:tblStylePr w:type="firstRow">
      <w:pPr>
        <w:keepNext/>
        <w:keepLines/>
        <w:widowControl/>
        <w:wordWrap/>
      </w:pPr>
      <w:rPr>
        <w:b/>
        <w:color w:val="002060"/>
      </w:rPr>
      <w:tblPr/>
      <w:tcPr>
        <w:tcBorders>
          <w:top w:val="single" w:sz="8" w:space="0" w:color="7F7F7F" w:themeColor="text1" w:themeTint="80"/>
          <w:left w:val="single" w:sz="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nil"/>
          <w:insideV w:val="single" w:sz="2" w:space="0" w:color="7F7F7F" w:themeColor="text1" w:themeTint="80"/>
          <w:tl2br w:val="nil"/>
          <w:tr2bl w:val="nil"/>
        </w:tcBorders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D2E49"/>
    <w:rPr>
      <w:color w:val="808080"/>
    </w:rPr>
  </w:style>
  <w:style w:type="paragraph" w:styleId="TOCHeading">
    <w:name w:val="TOC Heading"/>
    <w:basedOn w:val="Subtitle"/>
    <w:next w:val="Normal"/>
    <w:uiPriority w:val="39"/>
    <w:unhideWhenUsed/>
    <w:qFormat/>
    <w:rsid w:val="007B6DE4"/>
  </w:style>
  <w:style w:type="paragraph" w:styleId="TOAHeading">
    <w:name w:val="toa heading"/>
    <w:basedOn w:val="Subtitle"/>
    <w:next w:val="Normal"/>
    <w:uiPriority w:val="99"/>
    <w:unhideWhenUsed/>
    <w:rsid w:val="00D60432"/>
  </w:style>
  <w:style w:type="paragraph" w:styleId="ListParagraph">
    <w:name w:val="List Paragraph"/>
    <w:basedOn w:val="Normal"/>
    <w:link w:val="ListParagraphChar"/>
    <w:uiPriority w:val="34"/>
    <w:qFormat/>
    <w:rsid w:val="00E81B7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B6DE4"/>
  </w:style>
  <w:style w:type="paragraph" w:styleId="BlockText">
    <w:name w:val="Block Text"/>
    <w:basedOn w:val="Normal"/>
    <w:uiPriority w:val="99"/>
    <w:unhideWhenUsed/>
    <w:rsid w:val="007B6DE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B6DE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B6DE4"/>
  </w:style>
  <w:style w:type="paragraph" w:styleId="Closing">
    <w:name w:val="Closing"/>
    <w:basedOn w:val="Normal"/>
    <w:link w:val="ClosingChar"/>
    <w:uiPriority w:val="99"/>
    <w:unhideWhenUsed/>
    <w:rsid w:val="007B6DE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7B6DE4"/>
  </w:style>
  <w:style w:type="character" w:styleId="CommentReference">
    <w:name w:val="annotation reference"/>
    <w:basedOn w:val="DefaultParagraphFont"/>
    <w:uiPriority w:val="99"/>
    <w:unhideWhenUsed/>
    <w:rsid w:val="007B6DE4"/>
    <w:rPr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B6DE4"/>
  </w:style>
  <w:style w:type="character" w:customStyle="1" w:styleId="E-mailSignatureChar">
    <w:name w:val="E-mail Signature Char"/>
    <w:basedOn w:val="DefaultParagraphFont"/>
    <w:link w:val="E-mailSignature"/>
    <w:uiPriority w:val="99"/>
    <w:rsid w:val="007B6DE4"/>
  </w:style>
  <w:style w:type="character" w:styleId="Emphasis">
    <w:name w:val="Emphasis"/>
    <w:basedOn w:val="DefaultParagraphFont"/>
    <w:uiPriority w:val="20"/>
    <w:qFormat/>
    <w:rsid w:val="007B6DE4"/>
    <w:rPr>
      <w:i/>
      <w:iCs/>
    </w:rPr>
  </w:style>
  <w:style w:type="character" w:styleId="FootnoteReference">
    <w:name w:val="footnote reference"/>
    <w:basedOn w:val="DefaultParagraphFont"/>
    <w:unhideWhenUsed/>
    <w:rsid w:val="007B6DE4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7B6DE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B6DE4"/>
    <w:rPr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B6DE4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B6DE4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B6DE4"/>
    <w:pPr>
      <w:ind w:left="220" w:hanging="220"/>
    </w:pPr>
  </w:style>
  <w:style w:type="paragraph" w:styleId="IndexHeading">
    <w:name w:val="index heading"/>
    <w:basedOn w:val="TOAHeading"/>
    <w:next w:val="Index1"/>
    <w:uiPriority w:val="99"/>
    <w:unhideWhenUsed/>
    <w:rsid w:val="007B6DE4"/>
  </w:style>
  <w:style w:type="paragraph" w:styleId="PlainText">
    <w:name w:val="Plain Text"/>
    <w:basedOn w:val="Normal"/>
    <w:link w:val="PlainTextChar"/>
    <w:uiPriority w:val="99"/>
    <w:unhideWhenUsed/>
    <w:rsid w:val="007B6DE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6DE4"/>
    <w:rPr>
      <w:rFonts w:ascii="Consolas" w:hAnsi="Consolas" w:cs="Consolas"/>
      <w:sz w:val="21"/>
      <w:szCs w:val="21"/>
    </w:rPr>
  </w:style>
  <w:style w:type="paragraph" w:customStyle="1" w:styleId="NormalHeading">
    <w:name w:val="Normal Heading"/>
    <w:basedOn w:val="Normal"/>
    <w:next w:val="Normal"/>
    <w:qFormat/>
    <w:rsid w:val="007264B4"/>
    <w:pPr>
      <w:keepNext/>
    </w:pPr>
    <w:rPr>
      <w:b/>
    </w:rPr>
  </w:style>
  <w:style w:type="table" w:customStyle="1" w:styleId="SimpleTable">
    <w:name w:val="Simple Table"/>
    <w:basedOn w:val="TableNormal"/>
    <w:uiPriority w:val="99"/>
    <w:qFormat/>
    <w:rsid w:val="00271890"/>
    <w:pPr>
      <w:keepLine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keepNext/>
        <w:keepLines/>
        <w:wordWrap/>
      </w:pPr>
      <w:rPr>
        <w:b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0C65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532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5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532"/>
    <w:rPr>
      <w:b/>
      <w:bCs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16A8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A82"/>
    <w:rPr>
      <w:rFonts w:ascii="Tahoma" w:hAnsi="Tahoma" w:cs="Tahoma"/>
      <w:sz w:val="16"/>
      <w:szCs w:val="16"/>
      <w:lang w:val="en-AU"/>
    </w:rPr>
  </w:style>
  <w:style w:type="paragraph" w:styleId="ListBullet2">
    <w:name w:val="List Bullet 2"/>
    <w:basedOn w:val="Normal"/>
    <w:uiPriority w:val="99"/>
    <w:unhideWhenUsed/>
    <w:rsid w:val="0054228C"/>
    <w:pPr>
      <w:numPr>
        <w:numId w:val="2"/>
      </w:numPr>
      <w:contextualSpacing/>
    </w:pPr>
  </w:style>
  <w:style w:type="paragraph" w:styleId="ListBullet">
    <w:name w:val="List Bullet"/>
    <w:basedOn w:val="Normal"/>
    <w:uiPriority w:val="99"/>
    <w:unhideWhenUsed/>
    <w:rsid w:val="001A5BA0"/>
    <w:pPr>
      <w:numPr>
        <w:numId w:val="1"/>
      </w:numPr>
      <w:contextualSpacing/>
    </w:pPr>
  </w:style>
  <w:style w:type="paragraph" w:styleId="Revision">
    <w:name w:val="Revision"/>
    <w:hidden/>
    <w:uiPriority w:val="99"/>
    <w:semiHidden/>
    <w:rsid w:val="00401374"/>
    <w:pPr>
      <w:spacing w:after="0" w:line="240" w:lineRule="auto"/>
    </w:pPr>
    <w:rPr>
      <w:lang w:val="en-AU"/>
    </w:rPr>
  </w:style>
  <w:style w:type="paragraph" w:customStyle="1" w:styleId="TableBullet">
    <w:name w:val="Table Bullet"/>
    <w:basedOn w:val="ListParagraph"/>
    <w:qFormat/>
    <w:rsid w:val="008D5E80"/>
    <w:pPr>
      <w:numPr>
        <w:numId w:val="4"/>
      </w:numPr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37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37EE"/>
    <w:rPr>
      <w:lang w:val="en-AU"/>
    </w:rPr>
  </w:style>
  <w:style w:type="paragraph" w:customStyle="1" w:styleId="BulletsLevel1">
    <w:name w:val="Bullets Level 1"/>
    <w:basedOn w:val="ListParagraph"/>
    <w:link w:val="BulletsLevel1Char"/>
    <w:qFormat/>
    <w:rsid w:val="00685274"/>
    <w:pPr>
      <w:keepLines w:val="0"/>
      <w:numPr>
        <w:numId w:val="5"/>
      </w:numPr>
      <w:tabs>
        <w:tab w:val="left" w:pos="567"/>
      </w:tabs>
      <w:spacing w:before="80" w:after="80" w:line="276" w:lineRule="auto"/>
      <w:contextualSpacing w:val="0"/>
      <w:jc w:val="left"/>
    </w:pPr>
    <w:rPr>
      <w:rFonts w:ascii="Calibri" w:eastAsia="Times New Roman" w:hAnsi="Calibri" w:cs="Calibri"/>
      <w:i/>
      <w:color w:val="365F91"/>
    </w:rPr>
  </w:style>
  <w:style w:type="paragraph" w:customStyle="1" w:styleId="BulletsLevel2">
    <w:name w:val="Bullets Level 2"/>
    <w:basedOn w:val="BulletsLevel1"/>
    <w:link w:val="BulletsLevel2Char"/>
    <w:qFormat/>
    <w:rsid w:val="00685274"/>
    <w:pPr>
      <w:numPr>
        <w:numId w:val="6"/>
      </w:numPr>
      <w:tabs>
        <w:tab w:val="clear" w:pos="567"/>
        <w:tab w:val="left" w:pos="993"/>
      </w:tabs>
      <w:ind w:left="993" w:hanging="284"/>
    </w:pPr>
  </w:style>
  <w:style w:type="character" w:customStyle="1" w:styleId="BulletsLevel1Char">
    <w:name w:val="Bullets Level 1 Char"/>
    <w:link w:val="BulletsLevel1"/>
    <w:rsid w:val="00685274"/>
    <w:rPr>
      <w:rFonts w:ascii="Calibri" w:eastAsia="Times New Roman" w:hAnsi="Calibri" w:cs="Calibri"/>
      <w:i/>
      <w:color w:val="365F91"/>
      <w:lang w:val="en-AU"/>
    </w:rPr>
  </w:style>
  <w:style w:type="character" w:customStyle="1" w:styleId="BulletsLevel2Char">
    <w:name w:val="Bullets Level 2 Char"/>
    <w:basedOn w:val="BulletsLevel1Char"/>
    <w:link w:val="BulletsLevel2"/>
    <w:rsid w:val="00685274"/>
    <w:rPr>
      <w:rFonts w:ascii="Calibri" w:eastAsia="Times New Roman" w:hAnsi="Calibri" w:cs="Calibri"/>
      <w:i/>
      <w:color w:val="365F91"/>
      <w:lang w:val="en-AU"/>
    </w:rPr>
  </w:style>
  <w:style w:type="paragraph" w:customStyle="1" w:styleId="TableHeader">
    <w:name w:val="Table Header"/>
    <w:rsid w:val="00610C2B"/>
    <w:pPr>
      <w:spacing w:before="60" w:after="120" w:line="240" w:lineRule="auto"/>
      <w:ind w:left="-18" w:firstLine="18"/>
    </w:pPr>
    <w:rPr>
      <w:rFonts w:ascii="Arial (W1)" w:eastAsia="Times New Roman" w:hAnsi="Arial (W1)" w:cs="Times New Roman"/>
      <w:b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rsid w:val="008B0911"/>
    <w:rPr>
      <w:lang w:val="en-AU"/>
    </w:rPr>
  </w:style>
  <w:style w:type="paragraph" w:customStyle="1" w:styleId="Bullet-Circle">
    <w:name w:val="Bullet - Circle"/>
    <w:basedOn w:val="BodyText"/>
    <w:rsid w:val="00456732"/>
    <w:pPr>
      <w:keepLines w:val="0"/>
      <w:numPr>
        <w:numId w:val="7"/>
      </w:numPr>
      <w:spacing w:before="0"/>
      <w:jc w:val="left"/>
    </w:pPr>
    <w:rPr>
      <w:rFonts w:ascii="Arial" w:eastAsia="Times New Roman" w:hAnsi="Arial" w:cs="Times New Roman"/>
      <w:szCs w:val="24"/>
      <w:lang w:eastAsia="en-AU"/>
    </w:rPr>
  </w:style>
  <w:style w:type="paragraph" w:styleId="NormalIndent">
    <w:name w:val="Normal Indent"/>
    <w:basedOn w:val="Normal"/>
    <w:rsid w:val="00456732"/>
    <w:pPr>
      <w:keepLines w:val="0"/>
      <w:spacing w:before="0" w:after="0"/>
      <w:ind w:left="454"/>
      <w:jc w:val="left"/>
    </w:pPr>
    <w:rPr>
      <w:rFonts w:ascii="Arial" w:eastAsia="Times New Roman" w:hAnsi="Arial" w:cs="Times New Roman"/>
      <w:szCs w:val="24"/>
      <w:lang w:eastAsia="en-AU"/>
    </w:rPr>
  </w:style>
  <w:style w:type="paragraph" w:customStyle="1" w:styleId="BodyTextKeep">
    <w:name w:val="Body Text Keep"/>
    <w:basedOn w:val="BodyText"/>
    <w:next w:val="BodyText"/>
    <w:rsid w:val="00140D36"/>
    <w:pPr>
      <w:keepNext/>
      <w:keepLines w:val="0"/>
      <w:tabs>
        <w:tab w:val="left" w:pos="567"/>
      </w:tabs>
      <w:spacing w:before="200" w:after="240"/>
    </w:pPr>
    <w:rPr>
      <w:rFonts w:ascii="Times New Roman" w:eastAsia="Times New Roman" w:hAnsi="Times New Roman" w:cs="Times New Roman"/>
      <w:spacing w:val="-5"/>
      <w:szCs w:val="24"/>
      <w:lang w:val="en-US" w:eastAsia="en-AU"/>
    </w:rPr>
  </w:style>
  <w:style w:type="paragraph" w:customStyle="1" w:styleId="Bodytext1">
    <w:name w:val="Bodytext1"/>
    <w:basedOn w:val="Normal"/>
    <w:rsid w:val="002124BC"/>
    <w:pPr>
      <w:keepLines w:val="0"/>
      <w:spacing w:before="0" w:after="180" w:line="276" w:lineRule="auto"/>
      <w:ind w:left="851"/>
      <w:jc w:val="left"/>
    </w:pPr>
    <w:rPr>
      <w:rFonts w:ascii="Calibri" w:eastAsia="Calibri" w:hAnsi="Calibri" w:cs="Calibri"/>
      <w:lang w:val="en-GB"/>
    </w:rPr>
  </w:style>
  <w:style w:type="paragraph" w:customStyle="1" w:styleId="Tableheading">
    <w:name w:val="Table heading"/>
    <w:basedOn w:val="Normal"/>
    <w:rsid w:val="00BB40E0"/>
    <w:pPr>
      <w:keepNext/>
      <w:spacing w:before="120" w:after="120" w:line="240" w:lineRule="atLeast"/>
      <w:jc w:val="left"/>
    </w:pPr>
    <w:rPr>
      <w:rFonts w:ascii="Arial" w:eastAsia="Times New Roman" w:hAnsi="Arial" w:cs="Arial"/>
      <w:color w:val="D06F1A"/>
      <w:sz w:val="20"/>
      <w:szCs w:val="24"/>
    </w:rPr>
  </w:style>
  <w:style w:type="paragraph" w:customStyle="1" w:styleId="NormalBulleted">
    <w:name w:val="Normal Bulleted"/>
    <w:basedOn w:val="Normal"/>
    <w:rsid w:val="00E23EA3"/>
    <w:pPr>
      <w:keepLines w:val="0"/>
      <w:numPr>
        <w:numId w:val="14"/>
      </w:numPr>
      <w:ind w:left="714" w:hanging="357"/>
    </w:pPr>
    <w:rPr>
      <w:rFonts w:ascii="Arial" w:eastAsia="Times New Roman" w:hAnsi="Arial" w:cs="Times New Roman"/>
      <w:sz w:val="24"/>
      <w:szCs w:val="24"/>
    </w:rPr>
  </w:style>
  <w:style w:type="paragraph" w:customStyle="1" w:styleId="TableTitle">
    <w:name w:val="Table Title"/>
    <w:basedOn w:val="Normal"/>
    <w:rsid w:val="00D142F5"/>
    <w:pPr>
      <w:keepLines w:val="0"/>
      <w:overflowPunct w:val="0"/>
      <w:autoSpaceDE w:val="0"/>
      <w:autoSpaceDN w:val="0"/>
      <w:adjustRightInd w:val="0"/>
      <w:jc w:val="left"/>
      <w:textAlignment w:val="baseline"/>
    </w:pPr>
    <w:rPr>
      <w:rFonts w:ascii="Arial" w:eastAsia="Times New Roman" w:hAnsi="Arial" w:cs="Times New Roman"/>
      <w:color w:val="FFFFFF"/>
      <w:sz w:val="20"/>
      <w:szCs w:val="20"/>
    </w:rPr>
  </w:style>
  <w:style w:type="paragraph" w:customStyle="1" w:styleId="Tabletext0">
    <w:name w:val="Table text"/>
    <w:basedOn w:val="Normal"/>
    <w:link w:val="TabletextChar"/>
    <w:rsid w:val="003B1796"/>
    <w:pPr>
      <w:keepLines w:val="0"/>
      <w:spacing w:before="120" w:after="120"/>
    </w:pPr>
    <w:rPr>
      <w:rFonts w:ascii="Arial" w:eastAsia="Times New Roman" w:hAnsi="Arial" w:cs="Arial"/>
      <w:bCs/>
      <w:color w:val="000000"/>
      <w:kern w:val="32"/>
      <w:sz w:val="18"/>
      <w:szCs w:val="18"/>
      <w:lang w:eastAsia="en-AU"/>
    </w:rPr>
  </w:style>
  <w:style w:type="character" w:customStyle="1" w:styleId="TabletextChar">
    <w:name w:val="Table text Char"/>
    <w:basedOn w:val="DefaultParagraphFont"/>
    <w:link w:val="Tabletext0"/>
    <w:rsid w:val="003B1796"/>
    <w:rPr>
      <w:rFonts w:ascii="Arial" w:eastAsia="Times New Roman" w:hAnsi="Arial" w:cs="Arial"/>
      <w:bCs/>
      <w:color w:val="000000"/>
      <w:kern w:val="32"/>
      <w:sz w:val="18"/>
      <w:szCs w:val="18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est_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sets out the high level scope of work included in the Financials upgrade project and details the resource requirements, the budget and a preliminary plan.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Mur10</b:Tag>
    <b:SourceType>ElectronicSource</b:SourceType>
    <b:Guid>{E75CFD88-278B-4BD2-BFE0-B5D77039ACDB}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Hub, Information TEchnology (IT) - Solutions Options Document</b:Title>
    <b:Year>2010</b:Year>
    <b:Month>December</b:Month>
    <b:Day>20</b:Day>
    <b:RefOrder>2</b:RefOrder>
  </b:Source>
  <b:Source>
    <b:Tag>Uni102</b:Tag>
    <b:SourceType>ElectronicSource</b:SourceType>
    <b:Guid>{CFF64624-6B4A-4D95-8C21-8EFEEBFCFC15}</b:Guid>
    <b:Author>
      <b:Author>
        <b:Corporate>University of Adelaide</b:Corporate>
      </b:Author>
    </b:Author>
    <b:Title>The Learning Hub - Major Benfits Framework</b:Title>
    <b:City>Adelaide</b:City>
    <b:StateProvince>South Australia</b:StateProvince>
    <b:CountryRegion>Australia</b:CountryRegion>
    <b:Year>2010</b:Year>
    <b:Month>October </b:Month>
    <b:Day>1</b:Day>
    <b:RefOrder>1</b:RefOrder>
  </b:Source>
  <b:Source>
    <b:Tag>Uni103</b:Tag>
    <b:SourceType>ElectronicSource</b:SourceType>
    <b:Guid>{EA296C68-87DB-45A5-8A3B-9C55D6B368E9}</b:Guid>
    <b:Author>
      <b:Author>
        <b:Corporate>University of Adelaide</b:Corporate>
      </b:Author>
    </b:Author>
    <b:Title>Learning Hub Aspirational Brief</b:Title>
    <b:City>Adelaide</b:City>
    <b:StateProvince>South Australia</b:StateProvince>
    <b:CountryRegion>Australia</b:CountryRegion>
    <b:Year>2010</b:Year>
    <b:Month>February</b:Month>
    <b:Day>26</b:Day>
    <b:RefOrder>3</b:RefOrder>
  </b:Source>
  <b:Source>
    <b:Tag>Thr101</b:Tag>
    <b:SourceType>ElectronicSource</b:SourceType>
    <b:Guid>{FD90471F-D036-40D8-B5F1-01F338828976}</b:Guid>
    <b:Author>
      <b:Author>
        <b:NameList>
          <b:Person>
            <b:Last>Threapleton</b:Last>
            <b:First>Noel</b:First>
          </b:Person>
        </b:NameList>
      </b:Author>
    </b:Author>
    <b:Title>Learning Hub Information Technology (IT )Program,  Business Requirements Document</b:Title>
    <b:City>Adelaide</b:City>
    <b:StateProvince>SA</b:StateProvince>
    <b:CountryRegion>Australia</b:CountryRegion>
    <b:Year>2010</b:Year>
    <b:Month>September</b:Month>
    <b:Day>28</b:Day>
    <b:RefOrder>4</b:RefOrder>
  </b:Source>
  <b:Source>
    <b:Tag>Mur101</b:Tag>
    <b:SourceType>ElectronicSource</b:SourceType>
    <b:Guid>{7DEBC7F4-8EBF-4E48-9113-C0A2A3597C8A}</b:Guid>
    <b:Author>
      <b:Author>
        <b:NameList>
          <b:Person>
            <b:Last>Murphy</b:Last>
            <b:First>Andrew</b:First>
            <b:Middle>C.</b:Middle>
          </b:Person>
        </b:NameList>
      </b:Author>
    </b:Author>
    <b:Title>Learning Hub - IT Options Summary</b:Title>
    <b:Medium>Spreadsheet</b:Medium>
    <b:Year>2010</b:Year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2E35EC-3888-4E4F-837C-47F638212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Test_Plan_Template.dotx</Template>
  <TotalTime>4</TotalTime>
  <Pages>1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The University of Adelaide</Company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Learning Hub - Information Technology Program</dc:subject>
  <dc:creator>Dmitriy</dc:creator>
  <cp:keywords>0.1</cp:keywords>
  <cp:lastModifiedBy>vineet  jain</cp:lastModifiedBy>
  <cp:revision>6</cp:revision>
  <cp:lastPrinted>2021-05-07T22:18:00Z</cp:lastPrinted>
  <dcterms:created xsi:type="dcterms:W3CDTF">2021-05-07T22:15:00Z</dcterms:created>
  <dcterms:modified xsi:type="dcterms:W3CDTF">2021-05-07T22:18:00Z</dcterms:modified>
  <cp:contentStatus>Draft version 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W_WaterMark">
    <vt:lpwstr>This document was created from an ElseyWorld Microsoft Office template. ©2010 Nick Elsey. Go to www.elseyworld.com for more information.</vt:lpwstr>
  </property>
</Properties>
</file>