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AE32A">
      <w:pPr>
        <w:jc w:val="center"/>
        <w:rPr>
          <w:rFonts w:ascii="Nunito" w:hAnsi="Nunito"/>
          <w:b/>
          <w:bCs/>
          <w:sz w:val="28"/>
          <w:szCs w:val="28"/>
        </w:rPr>
      </w:pPr>
      <w:r>
        <w:rPr>
          <w:rFonts w:ascii="Nunito" w:hAnsi="Nunito"/>
          <w:b/>
          <w:bCs/>
          <w:sz w:val="28"/>
          <w:szCs w:val="28"/>
        </w:rPr>
        <w:t>Chapter 1</w:t>
      </w:r>
    </w:p>
    <w:p w14:paraId="6D1341E0">
      <w:pPr>
        <w:rPr>
          <w:rFonts w:ascii="Nunito" w:hAnsi="Nunito"/>
          <w:b/>
          <w:bCs/>
          <w:sz w:val="28"/>
          <w:szCs w:val="28"/>
        </w:rPr>
      </w:pPr>
      <w:r>
        <w:rPr>
          <w:rFonts w:ascii="Nunito" w:hAnsi="Nunito"/>
          <w:b/>
          <w:bCs/>
          <w:sz w:val="28"/>
          <w:szCs w:val="28"/>
        </w:rPr>
        <w:t>Self-Review Exercises 1.1</w:t>
      </w:r>
    </w:p>
    <w:p w14:paraId="4C69985E">
      <w:pPr>
        <w:rPr>
          <w:rFonts w:ascii="Nunito" w:hAnsi="Nunito"/>
          <w:b/>
          <w:bCs/>
          <w:sz w:val="28"/>
          <w:szCs w:val="28"/>
        </w:rPr>
      </w:pPr>
      <w:r>
        <w:rPr>
          <w:rFonts w:ascii="Nunito" w:hAnsi="Nunito"/>
          <w:sz w:val="28"/>
          <w:szCs w:val="28"/>
        </w:rPr>
        <w:t xml:space="preserve"> </w:t>
      </w:r>
      <w:r>
        <w:rPr>
          <w:rFonts w:ascii="Nunito" w:hAnsi="Nunito"/>
          <w:b/>
          <w:bCs/>
          <w:sz w:val="28"/>
          <w:szCs w:val="28"/>
        </w:rPr>
        <w:t>Fill in the blanks in each of the following statements:</w:t>
      </w:r>
    </w:p>
    <w:p w14:paraId="4F0ECCA9">
      <w:pPr>
        <w:rPr>
          <w:rFonts w:ascii="Nunito" w:hAnsi="Nunito"/>
          <w:sz w:val="28"/>
          <w:szCs w:val="28"/>
        </w:rPr>
      </w:pPr>
      <w:r>
        <w:rPr>
          <w:rFonts w:ascii="Nunito" w:hAnsi="Nunito"/>
          <w:sz w:val="28"/>
          <w:szCs w:val="28"/>
        </w:rPr>
        <w:t xml:space="preserve"> a) Computers process data under the control of sets of instructions called </w:t>
      </w:r>
      <w:r>
        <w:rPr>
          <w:rFonts w:hint="default" w:ascii="Nunito" w:hAnsi="Nunito"/>
          <w:sz w:val="28"/>
          <w:szCs w:val="28"/>
          <w:lang w:val="en-US"/>
        </w:rPr>
        <w:t>Programs</w:t>
      </w:r>
      <w:r>
        <w:rPr>
          <w:rFonts w:ascii="Nunito" w:hAnsi="Nunito"/>
          <w:sz w:val="28"/>
          <w:szCs w:val="28"/>
        </w:rPr>
        <w:t xml:space="preserve"> . </w:t>
      </w:r>
    </w:p>
    <w:p w14:paraId="5612F203">
      <w:pPr>
        <w:rPr>
          <w:rFonts w:ascii="Nunito" w:hAnsi="Nunito"/>
          <w:sz w:val="28"/>
          <w:szCs w:val="28"/>
        </w:rPr>
      </w:pPr>
      <w:r>
        <w:rPr>
          <w:rFonts w:ascii="Nunito" w:hAnsi="Nunito"/>
          <w:sz w:val="28"/>
          <w:szCs w:val="28"/>
        </w:rPr>
        <w:t xml:space="preserve">b) The key logical units of the computer are the </w:t>
      </w:r>
      <w:r>
        <w:rPr>
          <w:rFonts w:hint="default" w:ascii="Nunito" w:hAnsi="Nunito"/>
          <w:sz w:val="28"/>
          <w:szCs w:val="28"/>
          <w:lang w:val="en-US"/>
        </w:rPr>
        <w:t>Input Unit</w:t>
      </w:r>
      <w:r>
        <w:rPr>
          <w:rFonts w:ascii="Nunito" w:hAnsi="Nunito"/>
          <w:sz w:val="28"/>
          <w:szCs w:val="28"/>
        </w:rPr>
        <w:t>,</w:t>
      </w:r>
      <w:r>
        <w:rPr>
          <w:rFonts w:hint="default" w:ascii="Nunito" w:hAnsi="Nunito"/>
          <w:sz w:val="28"/>
          <w:szCs w:val="28"/>
          <w:lang w:val="en-US"/>
        </w:rPr>
        <w:t xml:space="preserve"> Output unit</w:t>
      </w:r>
      <w:r>
        <w:rPr>
          <w:rFonts w:ascii="Nunito" w:hAnsi="Nunito"/>
          <w:sz w:val="28"/>
          <w:szCs w:val="28"/>
        </w:rPr>
        <w:t>,</w:t>
      </w:r>
      <w:r>
        <w:rPr>
          <w:rFonts w:hint="default" w:ascii="Nunito" w:hAnsi="Nunito"/>
          <w:sz w:val="28"/>
          <w:szCs w:val="28"/>
          <w:lang w:val="en-US"/>
        </w:rPr>
        <w:t xml:space="preserve"> Arithmetic and Logical Unit</w:t>
      </w:r>
      <w:r>
        <w:rPr>
          <w:rFonts w:ascii="Nunito" w:hAnsi="Nunito"/>
          <w:sz w:val="28"/>
          <w:szCs w:val="28"/>
        </w:rPr>
        <w:t>,</w:t>
      </w:r>
      <w:r>
        <w:rPr>
          <w:rFonts w:hint="default" w:ascii="Nunito" w:hAnsi="Nunito"/>
          <w:sz w:val="28"/>
          <w:szCs w:val="28"/>
          <w:lang w:val="en-US"/>
        </w:rPr>
        <w:t xml:space="preserve"> Control Unit</w:t>
      </w:r>
      <w:r>
        <w:rPr>
          <w:rFonts w:ascii="Nunito" w:hAnsi="Nunito"/>
          <w:sz w:val="28"/>
          <w:szCs w:val="28"/>
        </w:rPr>
        <w:t>,</w:t>
      </w:r>
      <w:r>
        <w:rPr>
          <w:rFonts w:hint="default" w:ascii="Nunito" w:hAnsi="Nunito"/>
          <w:sz w:val="28"/>
          <w:szCs w:val="28"/>
          <w:lang w:val="en-US"/>
        </w:rPr>
        <w:t xml:space="preserve"> Memory Unit </w:t>
      </w:r>
      <w:r>
        <w:rPr>
          <w:rFonts w:ascii="Nunito" w:hAnsi="Nunito"/>
          <w:sz w:val="28"/>
          <w:szCs w:val="28"/>
        </w:rPr>
        <w:t xml:space="preserve">and </w:t>
      </w:r>
      <w:r>
        <w:rPr>
          <w:rFonts w:hint="default" w:ascii="Nunito" w:hAnsi="Nunito"/>
          <w:sz w:val="28"/>
          <w:szCs w:val="28"/>
          <w:lang w:val="en-US"/>
        </w:rPr>
        <w:t>Secondary Storage Unit</w:t>
      </w:r>
      <w:r>
        <w:rPr>
          <w:rFonts w:ascii="Nunito" w:hAnsi="Nunito"/>
          <w:sz w:val="28"/>
          <w:szCs w:val="28"/>
        </w:rPr>
        <w:t xml:space="preserve">. </w:t>
      </w:r>
    </w:p>
    <w:p w14:paraId="07897DA1">
      <w:pPr>
        <w:rPr>
          <w:rFonts w:ascii="Nunito" w:hAnsi="Nunito"/>
          <w:sz w:val="28"/>
          <w:szCs w:val="28"/>
        </w:rPr>
      </w:pPr>
      <w:r>
        <w:rPr>
          <w:rFonts w:ascii="Nunito" w:hAnsi="Nunito"/>
          <w:sz w:val="28"/>
          <w:szCs w:val="28"/>
        </w:rPr>
        <w:t>c) The three types of languages they are</w:t>
      </w:r>
      <w:r>
        <w:rPr>
          <w:rFonts w:hint="default" w:ascii="Nunito" w:hAnsi="Nunito"/>
          <w:sz w:val="28"/>
          <w:szCs w:val="28"/>
          <w:lang w:val="en-US"/>
        </w:rPr>
        <w:t xml:space="preserve"> High Level</w:t>
      </w:r>
      <w:r>
        <w:rPr>
          <w:rFonts w:ascii="Nunito" w:hAnsi="Nunito"/>
          <w:sz w:val="28"/>
          <w:szCs w:val="28"/>
        </w:rPr>
        <w:t xml:space="preserve"> ,</w:t>
      </w:r>
      <w:r>
        <w:rPr>
          <w:rFonts w:hint="default" w:ascii="Nunito" w:hAnsi="Nunito"/>
          <w:sz w:val="28"/>
          <w:szCs w:val="28"/>
          <w:lang w:val="en-US"/>
        </w:rPr>
        <w:t xml:space="preserve"> Machine Language </w:t>
      </w:r>
      <w:r>
        <w:rPr>
          <w:rFonts w:ascii="Nunito" w:hAnsi="Nunito"/>
          <w:sz w:val="28"/>
          <w:szCs w:val="28"/>
        </w:rPr>
        <w:t xml:space="preserve">and </w:t>
      </w:r>
      <w:r>
        <w:rPr>
          <w:rFonts w:hint="default" w:ascii="Nunito" w:hAnsi="Nunito"/>
          <w:sz w:val="28"/>
          <w:szCs w:val="28"/>
          <w:lang w:val="en-US"/>
        </w:rPr>
        <w:t>Assembly Language</w:t>
      </w:r>
      <w:r>
        <w:rPr>
          <w:rFonts w:ascii="Nunito" w:hAnsi="Nunito"/>
          <w:sz w:val="28"/>
          <w:szCs w:val="28"/>
        </w:rPr>
        <w:t xml:space="preserve">. </w:t>
      </w:r>
    </w:p>
    <w:p w14:paraId="02527EDB">
      <w:pPr>
        <w:rPr>
          <w:rFonts w:ascii="Nunito" w:hAnsi="Nunito"/>
          <w:sz w:val="28"/>
          <w:szCs w:val="28"/>
        </w:rPr>
      </w:pPr>
      <w:r>
        <w:rPr>
          <w:rFonts w:ascii="Nunito" w:hAnsi="Nunito"/>
          <w:sz w:val="28"/>
          <w:szCs w:val="28"/>
        </w:rPr>
        <w:t>d) The programs that translate high-level language programs into machine language are called</w:t>
      </w:r>
      <w:r>
        <w:rPr>
          <w:rFonts w:hint="default" w:ascii="Nunito" w:hAnsi="Nunito"/>
          <w:sz w:val="28"/>
          <w:szCs w:val="28"/>
          <w:lang w:val="en-US"/>
        </w:rPr>
        <w:t xml:space="preserve"> Translators</w:t>
      </w:r>
      <w:r>
        <w:rPr>
          <w:rFonts w:ascii="Nunito" w:hAnsi="Nunito"/>
          <w:sz w:val="28"/>
          <w:szCs w:val="28"/>
        </w:rPr>
        <w:t xml:space="preserve">  . </w:t>
      </w:r>
    </w:p>
    <w:p w14:paraId="778AF0AA">
      <w:pPr>
        <w:rPr>
          <w:rFonts w:ascii="Nunito" w:hAnsi="Nunito"/>
          <w:sz w:val="28"/>
          <w:szCs w:val="28"/>
        </w:rPr>
      </w:pPr>
      <w:r>
        <w:rPr>
          <w:rFonts w:ascii="Nunito" w:hAnsi="Nunito"/>
          <w:sz w:val="28"/>
          <w:szCs w:val="28"/>
        </w:rPr>
        <w:t xml:space="preserve">e) </w:t>
      </w:r>
      <w:r>
        <w:rPr>
          <w:rFonts w:hint="default" w:ascii="Nunito" w:hAnsi="Nunito"/>
          <w:sz w:val="28"/>
          <w:szCs w:val="28"/>
          <w:lang w:val="en-US"/>
        </w:rPr>
        <w:t xml:space="preserve">Android </w:t>
      </w:r>
      <w:r>
        <w:rPr>
          <w:rFonts w:ascii="Nunito" w:hAnsi="Nunito"/>
          <w:sz w:val="28"/>
          <w:szCs w:val="28"/>
        </w:rPr>
        <w:t xml:space="preserve">is an operating system for mobile devices based on the Linux kernel and Java. </w:t>
      </w:r>
    </w:p>
    <w:p w14:paraId="2E67E888">
      <w:pPr>
        <w:rPr>
          <w:rFonts w:ascii="Nunito" w:hAnsi="Nunito"/>
          <w:sz w:val="28"/>
          <w:szCs w:val="28"/>
        </w:rPr>
      </w:pPr>
      <w:r>
        <w:rPr>
          <w:rFonts w:ascii="Nunito" w:hAnsi="Nunito"/>
          <w:sz w:val="28"/>
          <w:szCs w:val="28"/>
        </w:rPr>
        <w:t xml:space="preserve">f) </w:t>
      </w:r>
      <w:r>
        <w:rPr>
          <w:rFonts w:hint="default" w:ascii="Nunito" w:hAnsi="Nunito"/>
          <w:sz w:val="28"/>
          <w:szCs w:val="28"/>
          <w:lang w:val="en-US"/>
        </w:rPr>
        <w:t>Stable Release</w:t>
      </w:r>
      <w:r>
        <w:rPr>
          <w:rFonts w:ascii="Nunito" w:hAnsi="Nunito"/>
          <w:sz w:val="28"/>
          <w:szCs w:val="28"/>
        </w:rPr>
        <w:t xml:space="preserve"> software is generally feature complete, (supposedly) bug free and ready for use by the community. </w:t>
      </w:r>
    </w:p>
    <w:p w14:paraId="1F7D9F74">
      <w:pPr>
        <w:rPr>
          <w:rFonts w:ascii="Nunito" w:hAnsi="Nunito"/>
          <w:sz w:val="28"/>
          <w:szCs w:val="28"/>
        </w:rPr>
      </w:pPr>
      <w:r>
        <w:rPr>
          <w:rFonts w:ascii="Nunito" w:hAnsi="Nunito"/>
          <w:sz w:val="28"/>
          <w:szCs w:val="28"/>
        </w:rPr>
        <w:t xml:space="preserve">g) The Wii Remote, as well as many smartphones, use a(n) </w:t>
      </w:r>
      <w:r>
        <w:rPr>
          <w:rFonts w:hint="default" w:ascii="Nunito" w:hAnsi="Nunito"/>
          <w:sz w:val="28"/>
          <w:szCs w:val="28"/>
          <w:lang w:val="en-US"/>
        </w:rPr>
        <w:t xml:space="preserve">Motion Detection </w:t>
      </w:r>
      <w:r>
        <w:rPr>
          <w:rFonts w:ascii="Nunito" w:hAnsi="Nunito"/>
          <w:sz w:val="28"/>
          <w:szCs w:val="28"/>
        </w:rPr>
        <w:t xml:space="preserve">which allows the device to respond to motion. </w:t>
      </w:r>
    </w:p>
    <w:p w14:paraId="25291058">
      <w:pPr>
        <w:rPr>
          <w:rFonts w:ascii="Nunito" w:hAnsi="Nunito"/>
          <w:sz w:val="28"/>
          <w:szCs w:val="28"/>
        </w:rPr>
      </w:pPr>
    </w:p>
    <w:p w14:paraId="74B12EF2">
      <w:pPr>
        <w:rPr>
          <w:rFonts w:ascii="Nunito" w:hAnsi="Nunito"/>
          <w:b/>
          <w:bCs/>
          <w:sz w:val="28"/>
          <w:szCs w:val="28"/>
        </w:rPr>
      </w:pPr>
      <w:r>
        <w:rPr>
          <w:rFonts w:ascii="Nunito" w:hAnsi="Nunito"/>
          <w:b/>
          <w:bCs/>
          <w:sz w:val="28"/>
          <w:szCs w:val="28"/>
        </w:rPr>
        <w:t>1.2 Fill in the blanks in each of the following sentences about the Java environment:</w:t>
      </w:r>
    </w:p>
    <w:p w14:paraId="0839CFA8">
      <w:pPr>
        <w:rPr>
          <w:rFonts w:ascii="Nunito" w:hAnsi="Nunito"/>
          <w:sz w:val="28"/>
          <w:szCs w:val="28"/>
        </w:rPr>
      </w:pPr>
      <w:r>
        <w:rPr>
          <w:rFonts w:ascii="Nunito" w:hAnsi="Nunito"/>
          <w:sz w:val="28"/>
          <w:szCs w:val="28"/>
        </w:rPr>
        <w:t xml:space="preserve"> a) The </w:t>
      </w:r>
      <w:r>
        <w:rPr>
          <w:rFonts w:hint="default" w:ascii="Nunito" w:hAnsi="Nunito"/>
          <w:sz w:val="28"/>
          <w:szCs w:val="28"/>
          <w:lang w:val="en-US"/>
        </w:rPr>
        <w:t>Java</w:t>
      </w:r>
      <w:r>
        <w:rPr>
          <w:rFonts w:ascii="Nunito" w:hAnsi="Nunito"/>
          <w:sz w:val="28"/>
          <w:szCs w:val="28"/>
        </w:rPr>
        <w:t xml:space="preserve"> command from the JDK executes a Java application. </w:t>
      </w:r>
    </w:p>
    <w:p w14:paraId="28C6F184">
      <w:pPr>
        <w:rPr>
          <w:rFonts w:ascii="Nunito" w:hAnsi="Nunito"/>
          <w:sz w:val="28"/>
          <w:szCs w:val="28"/>
        </w:rPr>
      </w:pPr>
      <w:r>
        <w:rPr>
          <w:rFonts w:ascii="Nunito" w:hAnsi="Nunito"/>
          <w:sz w:val="28"/>
          <w:szCs w:val="28"/>
        </w:rPr>
        <w:t xml:space="preserve">b) The </w:t>
      </w:r>
      <w:r>
        <w:rPr>
          <w:rFonts w:hint="default" w:ascii="Nunito" w:hAnsi="Nunito"/>
          <w:sz w:val="28"/>
          <w:szCs w:val="28"/>
          <w:lang w:val="en-US"/>
        </w:rPr>
        <w:t>javac</w:t>
      </w:r>
      <w:r>
        <w:rPr>
          <w:rFonts w:ascii="Nunito" w:hAnsi="Nunito"/>
          <w:sz w:val="28"/>
          <w:szCs w:val="28"/>
        </w:rPr>
        <w:t xml:space="preserve"> command from the JDK compiles a Java program. </w:t>
      </w:r>
    </w:p>
    <w:p w14:paraId="7EAD6EB4">
      <w:pPr>
        <w:rPr>
          <w:rFonts w:ascii="Nunito" w:hAnsi="Nunito"/>
          <w:sz w:val="28"/>
          <w:szCs w:val="28"/>
        </w:rPr>
      </w:pPr>
      <w:r>
        <w:rPr>
          <w:rFonts w:ascii="Nunito" w:hAnsi="Nunito"/>
          <w:sz w:val="28"/>
          <w:szCs w:val="28"/>
        </w:rPr>
        <w:t xml:space="preserve">c) A Java source code file must end with the </w:t>
      </w:r>
      <w:r>
        <w:rPr>
          <w:rFonts w:hint="default" w:ascii="Nunito" w:hAnsi="Nunito"/>
          <w:sz w:val="28"/>
          <w:szCs w:val="28"/>
          <w:lang w:val="en-US"/>
        </w:rPr>
        <w:t>.Java</w:t>
      </w:r>
      <w:r>
        <w:rPr>
          <w:rFonts w:ascii="Nunito" w:hAnsi="Nunito"/>
          <w:sz w:val="28"/>
          <w:szCs w:val="28"/>
        </w:rPr>
        <w:t xml:space="preserve"> file extension. </w:t>
      </w:r>
    </w:p>
    <w:p w14:paraId="780682B9">
      <w:pPr>
        <w:rPr>
          <w:rFonts w:ascii="Nunito" w:hAnsi="Nunito"/>
          <w:sz w:val="28"/>
          <w:szCs w:val="28"/>
        </w:rPr>
      </w:pPr>
      <w:r>
        <w:rPr>
          <w:rFonts w:ascii="Nunito" w:hAnsi="Nunito"/>
          <w:sz w:val="28"/>
          <w:szCs w:val="28"/>
        </w:rPr>
        <w:t xml:space="preserve">d) When a Java program is compiled, the file produced by the compiler ends with the </w:t>
      </w:r>
      <w:r>
        <w:rPr>
          <w:rFonts w:hint="default" w:ascii="Nunito" w:hAnsi="Nunito"/>
          <w:sz w:val="28"/>
          <w:szCs w:val="28"/>
          <w:lang w:val="en-US"/>
        </w:rPr>
        <w:t xml:space="preserve">.class </w:t>
      </w:r>
      <w:r>
        <w:rPr>
          <w:rFonts w:ascii="Nunito" w:hAnsi="Nunito"/>
          <w:sz w:val="28"/>
          <w:szCs w:val="28"/>
        </w:rPr>
        <w:t xml:space="preserve">file extension. </w:t>
      </w:r>
    </w:p>
    <w:p w14:paraId="0DE3EFED">
      <w:pPr>
        <w:rPr>
          <w:rFonts w:ascii="Nunito" w:hAnsi="Nunito"/>
          <w:sz w:val="28"/>
          <w:szCs w:val="28"/>
        </w:rPr>
      </w:pPr>
      <w:r>
        <w:rPr>
          <w:rFonts w:ascii="Nunito" w:hAnsi="Nunito"/>
          <w:sz w:val="28"/>
          <w:szCs w:val="28"/>
        </w:rPr>
        <w:t xml:space="preserve">e) The file produced by the Java compiler contains </w:t>
      </w:r>
      <w:r>
        <w:rPr>
          <w:rFonts w:hint="default" w:ascii="Nunito" w:hAnsi="Nunito"/>
          <w:sz w:val="28"/>
          <w:szCs w:val="28"/>
          <w:lang w:val="en-US"/>
        </w:rPr>
        <w:t>bytecode</w:t>
      </w:r>
      <w:r>
        <w:rPr>
          <w:rFonts w:ascii="Nunito" w:hAnsi="Nunito"/>
          <w:sz w:val="28"/>
          <w:szCs w:val="28"/>
        </w:rPr>
        <w:t xml:space="preserve"> that are executed by the Java Virtual Machine. </w:t>
      </w:r>
    </w:p>
    <w:p w14:paraId="39B2292C">
      <w:pPr>
        <w:rPr>
          <w:rFonts w:ascii="Nunito" w:hAnsi="Nunito"/>
          <w:sz w:val="28"/>
          <w:szCs w:val="28"/>
        </w:rPr>
      </w:pPr>
    </w:p>
    <w:p w14:paraId="3F9FB488">
      <w:pPr>
        <w:rPr>
          <w:rFonts w:ascii="Nunito" w:hAnsi="Nunito"/>
          <w:b/>
          <w:bCs/>
          <w:sz w:val="28"/>
          <w:szCs w:val="28"/>
        </w:rPr>
      </w:pPr>
      <w:r>
        <w:rPr>
          <w:rFonts w:ascii="Nunito" w:hAnsi="Nunito"/>
          <w:b/>
          <w:bCs/>
          <w:sz w:val="28"/>
          <w:szCs w:val="28"/>
        </w:rPr>
        <w:t xml:space="preserve">1.3 Fill in the blanks in each of the following statements </w:t>
      </w:r>
    </w:p>
    <w:p w14:paraId="71968AFD">
      <w:pPr>
        <w:rPr>
          <w:rFonts w:ascii="Nunito" w:hAnsi="Nunito"/>
          <w:b/>
          <w:bCs/>
          <w:sz w:val="28"/>
          <w:szCs w:val="28"/>
        </w:rPr>
      </w:pPr>
    </w:p>
    <w:p w14:paraId="0E07D2FF">
      <w:pPr>
        <w:rPr>
          <w:rFonts w:ascii="Nunito" w:hAnsi="Nunito"/>
          <w:sz w:val="28"/>
          <w:szCs w:val="28"/>
        </w:rPr>
      </w:pPr>
      <w:r>
        <w:rPr>
          <w:rFonts w:ascii="Nunito" w:hAnsi="Nunito"/>
          <w:sz w:val="28"/>
          <w:szCs w:val="28"/>
        </w:rPr>
        <w:t>a) Objects enable the design practice of</w:t>
      </w:r>
      <w:r>
        <w:rPr>
          <w:rFonts w:hint="default" w:ascii="Nunito" w:hAnsi="Nunito"/>
          <w:sz w:val="28"/>
          <w:szCs w:val="28"/>
          <w:lang w:val="en-US"/>
        </w:rPr>
        <w:t xml:space="preserve"> information hiding </w:t>
      </w:r>
      <w:r>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pPr>
        <w:rPr>
          <w:rFonts w:ascii="Nunito" w:hAnsi="Nunito"/>
          <w:sz w:val="28"/>
          <w:szCs w:val="28"/>
        </w:rPr>
      </w:pPr>
      <w:r>
        <w:rPr>
          <w:rFonts w:ascii="Nunito" w:hAnsi="Nunito"/>
          <w:sz w:val="28"/>
          <w:szCs w:val="28"/>
        </w:rPr>
        <w:t xml:space="preserve">b) Java programmers concentrate on creating </w:t>
      </w:r>
      <w:r>
        <w:rPr>
          <w:rFonts w:hint="default" w:ascii="Nunito" w:hAnsi="Nunito"/>
          <w:sz w:val="28"/>
          <w:szCs w:val="28"/>
          <w:lang w:val="en-US"/>
        </w:rPr>
        <w:t>Classes</w:t>
      </w:r>
      <w:r>
        <w:rPr>
          <w:rFonts w:ascii="Nunito" w:hAnsi="Nunito"/>
          <w:sz w:val="28"/>
          <w:szCs w:val="28"/>
        </w:rPr>
        <w:t xml:space="preserve"> , which contain fields and the set of methods that manipulate those fields and provide services to clients. </w:t>
      </w:r>
    </w:p>
    <w:p w14:paraId="070A93E5">
      <w:pPr>
        <w:rPr>
          <w:rFonts w:ascii="Nunito" w:hAnsi="Nunito"/>
          <w:sz w:val="28"/>
          <w:szCs w:val="28"/>
        </w:rPr>
      </w:pPr>
      <w:r>
        <w:rPr>
          <w:rFonts w:ascii="Nunito" w:hAnsi="Nunito"/>
          <w:sz w:val="28"/>
          <w:szCs w:val="28"/>
        </w:rPr>
        <w:t xml:space="preserve">c) The process of analyzing and designing a system from an object-oriented point of view is called </w:t>
      </w:r>
      <w:r>
        <w:rPr>
          <w:rFonts w:hint="default" w:ascii="Nunito" w:hAnsi="Nunito"/>
          <w:sz w:val="28"/>
          <w:szCs w:val="28"/>
          <w:lang w:val="en-US"/>
        </w:rPr>
        <w:t>Object oriented analysis and design</w:t>
      </w:r>
      <w:r>
        <w:rPr>
          <w:rFonts w:ascii="Nunito" w:hAnsi="Nunito"/>
          <w:sz w:val="28"/>
          <w:szCs w:val="28"/>
        </w:rPr>
        <w:t xml:space="preserve">. </w:t>
      </w:r>
    </w:p>
    <w:p w14:paraId="794C5B92">
      <w:pPr>
        <w:rPr>
          <w:rFonts w:ascii="Nunito" w:hAnsi="Nunito"/>
          <w:sz w:val="28"/>
          <w:szCs w:val="28"/>
        </w:rPr>
      </w:pPr>
      <w:r>
        <w:rPr>
          <w:rFonts w:ascii="Nunito" w:hAnsi="Nunito"/>
          <w:sz w:val="28"/>
          <w:szCs w:val="28"/>
        </w:rPr>
        <w:t xml:space="preserve">d) A new class of objects can be created conveniently by </w:t>
      </w:r>
      <w:r>
        <w:rPr>
          <w:rFonts w:hint="default" w:ascii="Nunito" w:hAnsi="Nunito"/>
          <w:sz w:val="28"/>
          <w:szCs w:val="28"/>
          <w:lang w:val="en-US"/>
        </w:rPr>
        <w:t xml:space="preserve">Inheritance </w:t>
      </w:r>
      <w:r>
        <w:rPr>
          <w:rFonts w:ascii="Nunito" w:hAnsi="Nunito"/>
          <w:sz w:val="28"/>
          <w:szCs w:val="28"/>
        </w:rPr>
        <w:t xml:space="preserve">the new class (called the subclass) starts with the characteristics of an existing class (called the superclass), possibly customizing them and adding unique characteristics of its own. </w:t>
      </w:r>
    </w:p>
    <w:p w14:paraId="22564E36">
      <w:pPr>
        <w:rPr>
          <w:rFonts w:ascii="Nunito" w:hAnsi="Nunito"/>
          <w:sz w:val="28"/>
          <w:szCs w:val="28"/>
        </w:rPr>
      </w:pPr>
      <w:r>
        <w:rPr>
          <w:rFonts w:ascii="Nunito" w:hAnsi="Nunito"/>
          <w:sz w:val="28"/>
          <w:szCs w:val="28"/>
        </w:rPr>
        <w:t xml:space="preserve">e) </w:t>
      </w:r>
      <w:r>
        <w:rPr>
          <w:rFonts w:hint="default" w:ascii="Nunito" w:hAnsi="Nunito"/>
          <w:sz w:val="28"/>
          <w:szCs w:val="28"/>
          <w:lang w:val="en-US"/>
        </w:rPr>
        <w:t>UML</w:t>
      </w:r>
      <w:r>
        <w:rPr>
          <w:rFonts w:ascii="Nunito" w:hAnsi="Nunito"/>
          <w:sz w:val="28"/>
          <w:szCs w:val="28"/>
        </w:rPr>
        <w:t xml:space="preserve"> is a graphical language that allows people who design software systems to use an industry-standard notation to represent them. </w:t>
      </w:r>
    </w:p>
    <w:p w14:paraId="5FD909DD">
      <w:pPr>
        <w:rPr>
          <w:rFonts w:ascii="Nunito" w:hAnsi="Nunito"/>
          <w:sz w:val="28"/>
          <w:szCs w:val="28"/>
        </w:rPr>
      </w:pPr>
      <w:r>
        <w:rPr>
          <w:rFonts w:ascii="Nunito" w:hAnsi="Nunito"/>
          <w:sz w:val="28"/>
          <w:szCs w:val="28"/>
        </w:rPr>
        <w:t>f) The size, shape, color and weight of an object are considered</w:t>
      </w:r>
      <w:r>
        <w:rPr>
          <w:rFonts w:hint="default" w:ascii="Nunito" w:hAnsi="Nunito"/>
          <w:sz w:val="28"/>
          <w:szCs w:val="28"/>
          <w:lang w:val="en-US"/>
        </w:rPr>
        <w:t xml:space="preserve"> attributes</w:t>
      </w:r>
      <w:r>
        <w:rPr>
          <w:rFonts w:ascii="Nunito" w:hAnsi="Nunito"/>
          <w:sz w:val="28"/>
          <w:szCs w:val="28"/>
        </w:rPr>
        <w:t xml:space="preserve"> of the object’s class.</w:t>
      </w:r>
    </w:p>
    <w:p w14:paraId="5B18A8F5">
      <w:pPr>
        <w:rPr>
          <w:rFonts w:ascii="Nunito" w:hAnsi="Nunito"/>
          <w:b/>
          <w:bCs/>
          <w:sz w:val="28"/>
          <w:szCs w:val="28"/>
        </w:rPr>
      </w:pPr>
    </w:p>
    <w:p w14:paraId="2CEA47BE">
      <w:pPr>
        <w:rPr>
          <w:rFonts w:ascii="Nunito" w:hAnsi="Nunito"/>
          <w:b/>
          <w:bCs/>
          <w:sz w:val="28"/>
          <w:szCs w:val="28"/>
        </w:rPr>
      </w:pPr>
      <w:r>
        <w:rPr>
          <w:rFonts w:ascii="Nunito" w:hAnsi="Nunito"/>
          <w:b/>
          <w:bCs/>
          <w:sz w:val="28"/>
          <w:szCs w:val="28"/>
        </w:rPr>
        <w:t xml:space="preserve">Exercises 1.4 Fill in the blanks in each of the following statements: </w:t>
      </w:r>
    </w:p>
    <w:p w14:paraId="67D18996">
      <w:pPr>
        <w:rPr>
          <w:rFonts w:ascii="Nunito" w:hAnsi="Nunito"/>
          <w:sz w:val="28"/>
          <w:szCs w:val="28"/>
        </w:rPr>
      </w:pPr>
      <w:r>
        <w:rPr>
          <w:rFonts w:ascii="Nunito" w:hAnsi="Nunito"/>
          <w:sz w:val="28"/>
          <w:szCs w:val="28"/>
        </w:rPr>
        <w:t xml:space="preserve">a) The logical unit that receives information from outside the computer for use by the computer is the </w:t>
      </w:r>
      <w:r>
        <w:rPr>
          <w:rFonts w:hint="default" w:ascii="Nunito" w:hAnsi="Nunito"/>
          <w:sz w:val="28"/>
          <w:szCs w:val="28"/>
          <w:lang w:val="en-US"/>
        </w:rPr>
        <w:t>Input Unit</w:t>
      </w:r>
      <w:r>
        <w:rPr>
          <w:rFonts w:ascii="Nunito" w:hAnsi="Nunito"/>
          <w:sz w:val="28"/>
          <w:szCs w:val="28"/>
        </w:rPr>
        <w:t xml:space="preserve">. </w:t>
      </w:r>
    </w:p>
    <w:p w14:paraId="4F4372C0">
      <w:pPr>
        <w:rPr>
          <w:rFonts w:ascii="Nunito" w:hAnsi="Nunito"/>
          <w:sz w:val="28"/>
          <w:szCs w:val="28"/>
        </w:rPr>
      </w:pPr>
      <w:r>
        <w:rPr>
          <w:rFonts w:ascii="Nunito" w:hAnsi="Nunito"/>
          <w:sz w:val="28"/>
          <w:szCs w:val="28"/>
        </w:rPr>
        <w:t xml:space="preserve">b) The process of instructing the computer to solve a problem is called </w:t>
      </w:r>
      <w:r>
        <w:rPr>
          <w:rFonts w:hint="default" w:ascii="Nunito" w:hAnsi="Nunito"/>
          <w:sz w:val="28"/>
          <w:szCs w:val="28"/>
          <w:lang w:val="en-US"/>
        </w:rPr>
        <w:t>programming</w:t>
      </w:r>
      <w:r>
        <w:rPr>
          <w:rFonts w:ascii="Nunito" w:hAnsi="Nunito"/>
          <w:sz w:val="28"/>
          <w:szCs w:val="28"/>
        </w:rPr>
        <w:t xml:space="preserve"> . </w:t>
      </w:r>
    </w:p>
    <w:p w14:paraId="22F0D977">
      <w:pPr>
        <w:rPr>
          <w:rFonts w:ascii="Nunito" w:hAnsi="Nunito"/>
          <w:sz w:val="28"/>
          <w:szCs w:val="28"/>
        </w:rPr>
      </w:pPr>
      <w:r>
        <w:rPr>
          <w:rFonts w:ascii="Nunito" w:hAnsi="Nunito"/>
          <w:sz w:val="28"/>
          <w:szCs w:val="28"/>
        </w:rPr>
        <w:t xml:space="preserve">c) </w:t>
      </w:r>
      <w:r>
        <w:rPr>
          <w:rFonts w:hint="default" w:ascii="Nunito" w:hAnsi="Nunito"/>
          <w:sz w:val="28"/>
          <w:szCs w:val="28"/>
          <w:lang w:val="en-US"/>
        </w:rPr>
        <w:t xml:space="preserve">Assembly Language </w:t>
      </w:r>
      <w:r>
        <w:rPr>
          <w:rFonts w:ascii="Nunito" w:hAnsi="Nunito"/>
          <w:sz w:val="28"/>
          <w:szCs w:val="28"/>
        </w:rPr>
        <w:t xml:space="preserve">is a type of computer language that uses English-like abbreviations for machine-language instructions. </w:t>
      </w:r>
    </w:p>
    <w:p w14:paraId="3B0382A6">
      <w:pPr>
        <w:rPr>
          <w:rFonts w:ascii="Nunito" w:hAnsi="Nunito"/>
          <w:sz w:val="28"/>
          <w:szCs w:val="28"/>
        </w:rPr>
      </w:pPr>
      <w:r>
        <w:rPr>
          <w:rFonts w:ascii="Nunito" w:hAnsi="Nunito"/>
          <w:sz w:val="28"/>
          <w:szCs w:val="28"/>
        </w:rPr>
        <w:t xml:space="preserve">d) </w:t>
      </w:r>
      <w:r>
        <w:rPr>
          <w:rFonts w:hint="default" w:ascii="Nunito" w:hAnsi="Nunito"/>
          <w:sz w:val="28"/>
          <w:szCs w:val="28"/>
          <w:lang w:val="en-US"/>
        </w:rPr>
        <w:t>Output Unit</w:t>
      </w:r>
      <w:r>
        <w:rPr>
          <w:rFonts w:ascii="Nunito" w:hAnsi="Nunito"/>
          <w:sz w:val="28"/>
          <w:szCs w:val="28"/>
        </w:rPr>
        <w:t xml:space="preserve"> is a logical unit that sends information which has already been processed by the computer to various devices so that it may be used outside the computer. </w:t>
      </w:r>
    </w:p>
    <w:p w14:paraId="7D6B721C">
      <w:pPr>
        <w:rPr>
          <w:rFonts w:ascii="Nunito" w:hAnsi="Nunito"/>
          <w:sz w:val="28"/>
          <w:szCs w:val="28"/>
        </w:rPr>
      </w:pPr>
      <w:r>
        <w:rPr>
          <w:rFonts w:ascii="Nunito" w:hAnsi="Nunito"/>
          <w:sz w:val="28"/>
          <w:szCs w:val="28"/>
        </w:rPr>
        <w:t xml:space="preserve">e) </w:t>
      </w:r>
      <w:r>
        <w:rPr>
          <w:rFonts w:hint="default" w:ascii="Nunito" w:hAnsi="Nunito"/>
          <w:sz w:val="28"/>
          <w:szCs w:val="28"/>
          <w:lang w:val="en-US"/>
        </w:rPr>
        <w:t xml:space="preserve">Memory </w:t>
      </w:r>
      <w:r>
        <w:rPr>
          <w:rFonts w:ascii="Nunito" w:hAnsi="Nunito"/>
          <w:sz w:val="28"/>
          <w:szCs w:val="28"/>
        </w:rPr>
        <w:t xml:space="preserve">and </w:t>
      </w:r>
      <w:r>
        <w:rPr>
          <w:rFonts w:hint="default" w:ascii="Nunito" w:hAnsi="Nunito"/>
          <w:sz w:val="28"/>
          <w:szCs w:val="28"/>
          <w:lang w:val="en-US"/>
        </w:rPr>
        <w:t>Secondary Storage</w:t>
      </w:r>
      <w:r>
        <w:rPr>
          <w:rFonts w:ascii="Nunito" w:hAnsi="Nunito"/>
          <w:sz w:val="28"/>
          <w:szCs w:val="28"/>
        </w:rPr>
        <w:t xml:space="preserve"> are logical units of the computer that retain information. </w:t>
      </w:r>
    </w:p>
    <w:p w14:paraId="2D5529D4">
      <w:pPr>
        <w:rPr>
          <w:rFonts w:ascii="Nunito" w:hAnsi="Nunito"/>
          <w:sz w:val="28"/>
          <w:szCs w:val="28"/>
        </w:rPr>
      </w:pPr>
      <w:r>
        <w:rPr>
          <w:rFonts w:ascii="Nunito" w:hAnsi="Nunito"/>
          <w:sz w:val="28"/>
          <w:szCs w:val="28"/>
        </w:rPr>
        <w:t xml:space="preserve">f) </w:t>
      </w:r>
      <w:r>
        <w:rPr>
          <w:rFonts w:hint="default" w:ascii="Nunito" w:hAnsi="Nunito"/>
          <w:sz w:val="28"/>
          <w:szCs w:val="28"/>
          <w:lang w:val="en-US"/>
        </w:rPr>
        <w:t>Arithmetic and Logic Unit</w:t>
      </w:r>
      <w:r>
        <w:rPr>
          <w:rFonts w:ascii="Nunito" w:hAnsi="Nunito"/>
          <w:sz w:val="28"/>
          <w:szCs w:val="28"/>
        </w:rPr>
        <w:t xml:space="preserve"> is a logical unit of the computer that performs calculations. </w:t>
      </w:r>
    </w:p>
    <w:p w14:paraId="56160226">
      <w:pPr>
        <w:rPr>
          <w:rFonts w:ascii="Nunito" w:hAnsi="Nunito"/>
          <w:sz w:val="28"/>
          <w:szCs w:val="28"/>
        </w:rPr>
      </w:pPr>
      <w:r>
        <w:rPr>
          <w:rFonts w:ascii="Nunito" w:hAnsi="Nunito"/>
          <w:sz w:val="28"/>
          <w:szCs w:val="28"/>
        </w:rPr>
        <w:t xml:space="preserve">g) </w:t>
      </w:r>
      <w:r>
        <w:rPr>
          <w:rFonts w:hint="default" w:ascii="Nunito" w:hAnsi="Nunito"/>
          <w:sz w:val="28"/>
          <w:szCs w:val="28"/>
          <w:lang w:val="en-US"/>
        </w:rPr>
        <w:t>Arithemtic and Logic Unit</w:t>
      </w:r>
      <w:r>
        <w:rPr>
          <w:rFonts w:ascii="Nunito" w:hAnsi="Nunito"/>
          <w:sz w:val="28"/>
          <w:szCs w:val="28"/>
        </w:rPr>
        <w:t xml:space="preserve"> is a logical unit of the computer that makes logical decisions. </w:t>
      </w:r>
    </w:p>
    <w:p w14:paraId="69496C04">
      <w:pPr>
        <w:rPr>
          <w:rFonts w:ascii="Nunito" w:hAnsi="Nunito"/>
          <w:sz w:val="28"/>
          <w:szCs w:val="28"/>
        </w:rPr>
      </w:pPr>
      <w:r>
        <w:rPr>
          <w:rFonts w:ascii="Nunito" w:hAnsi="Nunito"/>
          <w:sz w:val="28"/>
          <w:szCs w:val="28"/>
        </w:rPr>
        <w:t xml:space="preserve">h) </w:t>
      </w:r>
      <w:r>
        <w:rPr>
          <w:rFonts w:hint="default" w:ascii="Nunito" w:hAnsi="Nunito"/>
          <w:sz w:val="28"/>
          <w:szCs w:val="28"/>
          <w:lang w:val="en-US"/>
        </w:rPr>
        <w:t>High-Level</w:t>
      </w:r>
      <w:r>
        <w:rPr>
          <w:rFonts w:ascii="Nunito" w:hAnsi="Nunito"/>
          <w:sz w:val="28"/>
          <w:szCs w:val="28"/>
        </w:rPr>
        <w:t xml:space="preserve"> languages are most convenient to the programmer for writing programs quickly and easily. </w:t>
      </w:r>
    </w:p>
    <w:p w14:paraId="640983EA">
      <w:pPr>
        <w:rPr>
          <w:rFonts w:ascii="Nunito" w:hAnsi="Nunito"/>
          <w:sz w:val="28"/>
          <w:szCs w:val="28"/>
        </w:rPr>
      </w:pPr>
      <w:r>
        <w:rPr>
          <w:rFonts w:ascii="Nunito" w:hAnsi="Nunito"/>
          <w:sz w:val="28"/>
          <w:szCs w:val="28"/>
        </w:rPr>
        <w:t>i) The only language a computer can directly understand is that computer’s</w:t>
      </w:r>
      <w:r>
        <w:rPr>
          <w:rFonts w:hint="default" w:ascii="Nunito" w:hAnsi="Nunito"/>
          <w:sz w:val="28"/>
          <w:szCs w:val="28"/>
          <w:lang w:val="en-US"/>
        </w:rPr>
        <w:t xml:space="preserve"> machine Language</w:t>
      </w:r>
      <w:r>
        <w:rPr>
          <w:rFonts w:ascii="Nunito" w:hAnsi="Nunito"/>
          <w:sz w:val="28"/>
          <w:szCs w:val="28"/>
        </w:rPr>
        <w:t xml:space="preserve">. </w:t>
      </w:r>
    </w:p>
    <w:p w14:paraId="66E1EF1B">
      <w:pPr>
        <w:rPr>
          <w:rFonts w:ascii="Nunito" w:hAnsi="Nunito"/>
          <w:sz w:val="28"/>
          <w:szCs w:val="28"/>
        </w:rPr>
      </w:pPr>
      <w:r>
        <w:rPr>
          <w:rFonts w:ascii="Nunito" w:hAnsi="Nunito"/>
          <w:sz w:val="28"/>
          <w:szCs w:val="28"/>
        </w:rPr>
        <w:t xml:space="preserve">j) </w:t>
      </w:r>
      <w:r>
        <w:rPr>
          <w:rFonts w:hint="default" w:ascii="Nunito" w:hAnsi="Nunito"/>
          <w:sz w:val="28"/>
          <w:szCs w:val="28"/>
          <w:lang w:val="en-US"/>
        </w:rPr>
        <w:t>Control Unit</w:t>
      </w:r>
      <w:r>
        <w:rPr>
          <w:rFonts w:ascii="Nunito" w:hAnsi="Nunito"/>
          <w:sz w:val="28"/>
          <w:szCs w:val="28"/>
        </w:rPr>
        <w:t xml:space="preserve"> is a logical unit of the computer that coordinates the activities of all the other logical units. </w:t>
      </w:r>
    </w:p>
    <w:p w14:paraId="3DE66C66">
      <w:pPr>
        <w:rPr>
          <w:rFonts w:ascii="Nunito" w:hAnsi="Nunito"/>
          <w:sz w:val="28"/>
          <w:szCs w:val="28"/>
        </w:rPr>
      </w:pPr>
    </w:p>
    <w:p w14:paraId="5A0CF3BB">
      <w:pPr>
        <w:rPr>
          <w:rFonts w:ascii="Nunito" w:hAnsi="Nunito"/>
          <w:b/>
          <w:bCs/>
          <w:sz w:val="28"/>
          <w:szCs w:val="28"/>
        </w:rPr>
      </w:pPr>
      <w:r>
        <w:rPr>
          <w:rFonts w:ascii="Nunito" w:hAnsi="Nunito"/>
          <w:b/>
          <w:bCs/>
          <w:sz w:val="28"/>
          <w:szCs w:val="28"/>
        </w:rPr>
        <w:t xml:space="preserve">1.5 Fill in the blanks in each of the following statements: </w:t>
      </w:r>
    </w:p>
    <w:p w14:paraId="62D7C847">
      <w:pPr>
        <w:rPr>
          <w:rFonts w:ascii="Nunito" w:hAnsi="Nunito"/>
          <w:sz w:val="28"/>
          <w:szCs w:val="28"/>
        </w:rPr>
      </w:pPr>
      <w:r>
        <w:rPr>
          <w:rFonts w:ascii="Nunito" w:hAnsi="Nunito"/>
          <w:sz w:val="28"/>
          <w:szCs w:val="28"/>
        </w:rPr>
        <w:t xml:space="preserve">a) The </w:t>
      </w:r>
      <w:r>
        <w:rPr>
          <w:rFonts w:hint="default" w:ascii="Nunito" w:hAnsi="Nunito"/>
          <w:sz w:val="28"/>
          <w:szCs w:val="28"/>
          <w:lang w:val="en-US"/>
        </w:rPr>
        <w:t>Java</w:t>
      </w:r>
      <w:r>
        <w:rPr>
          <w:rFonts w:ascii="Nunito" w:hAnsi="Nunito"/>
          <w:sz w:val="28"/>
          <w:szCs w:val="28"/>
        </w:rPr>
        <w:t xml:space="preserve"> programming language is now used to develop large-scale enterprise applications, to enhance the functionality of web servers, to provide applications for consumer devices and for many other purposes. </w:t>
      </w:r>
    </w:p>
    <w:p w14:paraId="1DA069B8">
      <w:pPr>
        <w:rPr>
          <w:rFonts w:ascii="Nunito" w:hAnsi="Nunito"/>
          <w:sz w:val="28"/>
          <w:szCs w:val="28"/>
        </w:rPr>
      </w:pPr>
      <w:r>
        <w:rPr>
          <w:rFonts w:ascii="Nunito" w:hAnsi="Nunito"/>
          <w:sz w:val="28"/>
          <w:szCs w:val="28"/>
        </w:rPr>
        <w:t xml:space="preserve">b) </w:t>
      </w:r>
      <w:r>
        <w:rPr>
          <w:rFonts w:hint="default" w:ascii="Nunito" w:hAnsi="Nunito"/>
          <w:sz w:val="28"/>
          <w:szCs w:val="28"/>
          <w:lang w:val="en-US"/>
        </w:rPr>
        <w:t>C</w:t>
      </w:r>
      <w:r>
        <w:rPr>
          <w:rFonts w:ascii="Nunito" w:hAnsi="Nunito"/>
          <w:sz w:val="28"/>
          <w:szCs w:val="28"/>
        </w:rPr>
        <w:t xml:space="preserve"> initially became widely known as the development language of the UNIX operating system. </w:t>
      </w:r>
    </w:p>
    <w:p w14:paraId="7F6FC297">
      <w:pPr>
        <w:rPr>
          <w:rFonts w:ascii="Nunito" w:hAnsi="Nunito"/>
          <w:sz w:val="28"/>
          <w:szCs w:val="28"/>
        </w:rPr>
      </w:pPr>
      <w:r>
        <w:rPr>
          <w:rFonts w:ascii="Nunito" w:hAnsi="Nunito"/>
          <w:sz w:val="28"/>
          <w:szCs w:val="28"/>
        </w:rPr>
        <w:t xml:space="preserve">c) The </w:t>
      </w:r>
      <w:r>
        <w:rPr>
          <w:rFonts w:hint="default" w:ascii="Nunito" w:hAnsi="Nunito"/>
          <w:sz w:val="28"/>
          <w:szCs w:val="28"/>
          <w:lang w:val="en-US"/>
        </w:rPr>
        <w:t>Transmission Control Protocol</w:t>
      </w:r>
      <w:r>
        <w:rPr>
          <w:rFonts w:ascii="Nunito" w:hAnsi="Nunito"/>
          <w:sz w:val="28"/>
          <w:szCs w:val="28"/>
        </w:rPr>
        <w:t xml:space="preserve"> ensures that messages, consisting of sequentially numbered pieces called bytes, were properly routed from sender to receiver, arrived intact and were assembled in the correct order. </w:t>
      </w:r>
    </w:p>
    <w:p w14:paraId="7CCC3F7B">
      <w:pPr>
        <w:rPr>
          <w:rFonts w:ascii="Nunito" w:hAnsi="Nunito"/>
          <w:sz w:val="28"/>
          <w:szCs w:val="28"/>
        </w:rPr>
      </w:pPr>
      <w:r>
        <w:rPr>
          <w:rFonts w:ascii="Nunito" w:hAnsi="Nunito"/>
          <w:sz w:val="28"/>
          <w:szCs w:val="28"/>
        </w:rPr>
        <w:t xml:space="preserve">d) The </w:t>
      </w:r>
      <w:r>
        <w:rPr>
          <w:rFonts w:hint="default" w:ascii="Nunito" w:hAnsi="Nunito"/>
          <w:sz w:val="28"/>
          <w:szCs w:val="28"/>
          <w:lang w:val="en-US"/>
        </w:rPr>
        <w:t>C++</w:t>
      </w:r>
      <w:r>
        <w:rPr>
          <w:rFonts w:ascii="Nunito" w:hAnsi="Nunito"/>
          <w:sz w:val="28"/>
          <w:szCs w:val="28"/>
        </w:rPr>
        <w:t xml:space="preserve">   programming language was developed by Bjarne Stroustrup in the early 1980s at Bell Laboratories. </w:t>
      </w:r>
    </w:p>
    <w:p w14:paraId="686F3BF8">
      <w:pPr>
        <w:rPr>
          <w:rFonts w:ascii="Nunito" w:hAnsi="Nunito"/>
          <w:sz w:val="28"/>
          <w:szCs w:val="28"/>
        </w:rPr>
      </w:pPr>
      <w:r>
        <w:rPr>
          <w:rFonts w:ascii="Nunito" w:hAnsi="Nunito"/>
          <w:sz w:val="28"/>
          <w:szCs w:val="28"/>
        </w:rPr>
        <w:t xml:space="preserve">1.6 Fill in the blanks in each of the following statements: </w:t>
      </w:r>
    </w:p>
    <w:p w14:paraId="0C952248">
      <w:pPr>
        <w:rPr>
          <w:rFonts w:ascii="Nunito" w:hAnsi="Nunito"/>
          <w:sz w:val="28"/>
          <w:szCs w:val="28"/>
        </w:rPr>
      </w:pPr>
      <w:r>
        <w:rPr>
          <w:rFonts w:ascii="Nunito" w:hAnsi="Nunito"/>
          <w:sz w:val="28"/>
          <w:szCs w:val="28"/>
        </w:rPr>
        <w:t>a) Java programs normally go through five phases</w:t>
      </w:r>
      <w:r>
        <w:rPr>
          <w:rFonts w:hint="default" w:ascii="Nunito" w:hAnsi="Nunito"/>
          <w:sz w:val="28"/>
          <w:szCs w:val="28"/>
          <w:lang w:val="en-US"/>
        </w:rPr>
        <w:t xml:space="preserve"> edit, compile, load, verify and execute</w:t>
      </w:r>
      <w:r>
        <w:rPr>
          <w:rFonts w:ascii="Nunito" w:hAnsi="Nunito"/>
          <w:sz w:val="28"/>
          <w:szCs w:val="28"/>
        </w:rPr>
        <w:t xml:space="preserve">. </w:t>
      </w:r>
    </w:p>
    <w:p w14:paraId="4B4FF249">
      <w:pPr>
        <w:rPr>
          <w:rFonts w:ascii="Nunito" w:hAnsi="Nunito"/>
          <w:sz w:val="28"/>
          <w:szCs w:val="28"/>
        </w:rPr>
      </w:pPr>
      <w:r>
        <w:rPr>
          <w:rFonts w:ascii="Nunito" w:hAnsi="Nunito"/>
          <w:sz w:val="28"/>
          <w:szCs w:val="28"/>
        </w:rPr>
        <w:t>b) A(n)</w:t>
      </w:r>
      <w:r>
        <w:rPr>
          <w:rFonts w:hint="default" w:ascii="Nunito" w:hAnsi="Nunito"/>
          <w:sz w:val="28"/>
          <w:szCs w:val="28"/>
          <w:lang w:val="en-US"/>
        </w:rPr>
        <w:t xml:space="preserve"> Integrated development environment </w:t>
      </w:r>
      <w:r>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325A85E0">
      <w:pPr>
        <w:rPr>
          <w:rFonts w:ascii="Nunito" w:hAnsi="Nunito"/>
          <w:sz w:val="28"/>
          <w:szCs w:val="28"/>
        </w:rPr>
      </w:pPr>
      <w:r>
        <w:rPr>
          <w:rFonts w:ascii="Nunito" w:hAnsi="Nunito"/>
          <w:sz w:val="28"/>
          <w:szCs w:val="28"/>
        </w:rPr>
        <w:t xml:space="preserve">c) The command java invokes the </w:t>
      </w:r>
      <w:r>
        <w:rPr>
          <w:rFonts w:hint="default" w:ascii="Nunito" w:hAnsi="Nunito"/>
          <w:sz w:val="28"/>
          <w:szCs w:val="28"/>
          <w:lang w:val="en-US"/>
        </w:rPr>
        <w:t xml:space="preserve">Java Virtual Machine </w:t>
      </w:r>
      <w:r>
        <w:rPr>
          <w:rFonts w:ascii="Nunito" w:hAnsi="Nunito"/>
          <w:sz w:val="28"/>
          <w:szCs w:val="28"/>
        </w:rPr>
        <w:t xml:space="preserve">which executes Java programs. </w:t>
      </w:r>
    </w:p>
    <w:p w14:paraId="7753B8EF">
      <w:pPr>
        <w:rPr>
          <w:rFonts w:ascii="Nunito" w:hAnsi="Nunito"/>
          <w:sz w:val="28"/>
          <w:szCs w:val="28"/>
        </w:rPr>
      </w:pPr>
      <w:r>
        <w:rPr>
          <w:rFonts w:ascii="Nunito" w:hAnsi="Nunito"/>
          <w:sz w:val="28"/>
          <w:szCs w:val="28"/>
        </w:rPr>
        <w:t xml:space="preserve">d) A(n) </w:t>
      </w:r>
      <w:r>
        <w:rPr>
          <w:rFonts w:hint="default" w:ascii="Nunito" w:hAnsi="Nunito"/>
          <w:sz w:val="28"/>
          <w:szCs w:val="28"/>
          <w:lang w:val="en-US"/>
        </w:rPr>
        <w:t xml:space="preserve">Virtual Machine </w:t>
      </w:r>
      <w:r>
        <w:rPr>
          <w:rFonts w:ascii="Nunito" w:hAnsi="Nunito"/>
          <w:sz w:val="28"/>
          <w:szCs w:val="28"/>
        </w:rPr>
        <w:t>is a software application that simulates a computer, but hides the underlying operating system and hardware from the programs that interact with it.</w:t>
      </w:r>
    </w:p>
    <w:p w14:paraId="1D8BEAAE">
      <w:pPr>
        <w:rPr>
          <w:rFonts w:ascii="Nunito" w:hAnsi="Nunito"/>
          <w:sz w:val="28"/>
          <w:szCs w:val="28"/>
        </w:rPr>
      </w:pPr>
      <w:r>
        <w:rPr>
          <w:rFonts w:ascii="Nunito" w:hAnsi="Nunito"/>
          <w:sz w:val="28"/>
          <w:szCs w:val="28"/>
        </w:rPr>
        <w:t xml:space="preserve"> e) The </w:t>
      </w:r>
      <w:r>
        <w:rPr>
          <w:rFonts w:hint="default" w:ascii="Nunito" w:hAnsi="Nunito"/>
          <w:sz w:val="28"/>
          <w:szCs w:val="28"/>
          <w:lang w:val="en-US"/>
        </w:rPr>
        <w:t>class loader</w:t>
      </w:r>
      <w:r>
        <w:rPr>
          <w:rFonts w:ascii="Nunito" w:hAnsi="Nunito"/>
          <w:sz w:val="28"/>
          <w:szCs w:val="28"/>
        </w:rPr>
        <w:t xml:space="preserve"> takes the .class files containing the program’s bytecodes and transfers them to primary memory.</w:t>
      </w:r>
    </w:p>
    <w:p w14:paraId="10EE9662">
      <w:pPr>
        <w:rPr>
          <w:rFonts w:ascii="Nunito" w:hAnsi="Nunito"/>
          <w:sz w:val="28"/>
          <w:szCs w:val="28"/>
        </w:rPr>
      </w:pPr>
      <w:r>
        <w:rPr>
          <w:rFonts w:ascii="Nunito" w:hAnsi="Nunito"/>
          <w:sz w:val="28"/>
          <w:szCs w:val="28"/>
        </w:rPr>
        <w:t xml:space="preserve">f) The </w:t>
      </w:r>
      <w:r>
        <w:rPr>
          <w:rFonts w:hint="default" w:ascii="Nunito" w:hAnsi="Nunito"/>
          <w:sz w:val="28"/>
          <w:szCs w:val="28"/>
          <w:lang w:val="en-US"/>
        </w:rPr>
        <w:t>bytecode verifier</w:t>
      </w:r>
      <w:bookmarkStart w:id="0" w:name="_GoBack"/>
      <w:bookmarkEnd w:id="0"/>
      <w:r>
        <w:rPr>
          <w:rFonts w:ascii="Nunito" w:hAnsi="Nunito"/>
          <w:sz w:val="28"/>
          <w:szCs w:val="28"/>
        </w:rPr>
        <w:t xml:space="preserve"> examines bytecodes to ensure that they’re valid.</w:t>
      </w:r>
    </w:p>
    <w:p w14:paraId="4E03A8C6">
      <w:pPr>
        <w:rPr>
          <w:rFonts w:ascii="Nunito" w:hAnsi="Nunito"/>
          <w:sz w:val="28"/>
          <w:szCs w:val="28"/>
        </w:rPr>
      </w:pPr>
    </w:p>
    <w:p w14:paraId="2773CAC0">
      <w:pPr>
        <w:rPr>
          <w:rFonts w:ascii="Nunito" w:hAnsi="Nunito"/>
          <w:sz w:val="28"/>
          <w:szCs w:val="28"/>
        </w:rPr>
      </w:pPr>
      <w:r>
        <w:rPr>
          <w:rFonts w:ascii="Nunito" w:hAnsi="Nunito"/>
          <w:sz w:val="28"/>
          <w:szCs w:val="28"/>
        </w:rPr>
        <w:t xml:space="preserve">1.7 Explain the two compilation phases of Java programs. </w:t>
      </w:r>
    </w:p>
    <w:p w14:paraId="1A5F678A">
      <w:pPr>
        <w:rPr>
          <w:rFonts w:ascii="Nunito" w:hAnsi="Nunito"/>
          <w:sz w:val="28"/>
          <w:szCs w:val="28"/>
        </w:rPr>
      </w:pPr>
      <w:r>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pPr>
        <w:rPr>
          <w:rFonts w:ascii="Nunito" w:hAnsi="Nunito"/>
          <w:b/>
          <w:bCs/>
          <w:sz w:val="28"/>
          <w:szCs w:val="28"/>
        </w:rPr>
      </w:pPr>
      <w:r>
        <w:rPr>
          <w:rFonts w:ascii="Nunito" w:hAnsi="Nunito"/>
          <w:b/>
          <w:bCs/>
          <w:sz w:val="28"/>
          <w:szCs w:val="28"/>
        </w:rPr>
        <w:t>Making a Difference</w:t>
      </w:r>
    </w:p>
    <w:p w14:paraId="67D39658">
      <w:pPr>
        <w:rPr>
          <w:rFonts w:ascii="Nunito" w:hAnsi="Nunito"/>
          <w:b/>
          <w:bCs/>
          <w:i/>
          <w:iCs/>
          <w:sz w:val="28"/>
          <w:szCs w:val="28"/>
        </w:rPr>
      </w:pPr>
      <w:r>
        <w:rPr>
          <w:rFonts w:ascii="Nunito" w:hAnsi="Nunito"/>
          <w:b/>
          <w:bCs/>
          <w:i/>
          <w:iCs/>
          <w:sz w:val="28"/>
          <w:szCs w:val="28"/>
        </w:rPr>
        <w:t xml:space="preserve">1.9 (Test-Drive: Carbon Footprint Calculator) </w:t>
      </w:r>
    </w:p>
    <w:p w14:paraId="4FB61603">
      <w:pPr>
        <w:rPr>
          <w:rFonts w:ascii="Nunito" w:hAnsi="Nunito"/>
          <w:sz w:val="28"/>
          <w:szCs w:val="28"/>
        </w:rPr>
      </w:pPr>
      <w:r>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TerraPass http://www.terrapass.com/carbon-footprint-calculator/ and Carbon Footprint http://www.carbonfootprint.com/calculator.aspx 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pPr>
        <w:rPr>
          <w:rFonts w:ascii="Nunito" w:hAnsi="Nunito"/>
          <w:sz w:val="28"/>
          <w:szCs w:val="28"/>
        </w:rPr>
      </w:pPr>
    </w:p>
    <w:p w14:paraId="25249284">
      <w:pPr>
        <w:rPr>
          <w:rFonts w:ascii="Nunito" w:hAnsi="Nunito"/>
          <w:b/>
          <w:bCs/>
          <w:i/>
          <w:iCs/>
          <w:sz w:val="28"/>
          <w:szCs w:val="28"/>
        </w:rPr>
      </w:pPr>
      <w:r>
        <w:rPr>
          <w:rFonts w:ascii="Nunito" w:hAnsi="Nunito"/>
          <w:b/>
          <w:bCs/>
          <w:i/>
          <w:iCs/>
          <w:sz w:val="28"/>
          <w:szCs w:val="28"/>
        </w:rPr>
        <w:t xml:space="preserve">1.10 (Test-Drive: Body Mass Index Calculator) </w:t>
      </w:r>
    </w:p>
    <w:p w14:paraId="576E1387">
      <w:pPr>
        <w:rPr>
          <w:rFonts w:ascii="Nunito" w:hAnsi="Nunito"/>
          <w:sz w:val="28"/>
          <w:szCs w:val="28"/>
        </w:rPr>
      </w:pPr>
      <w:r>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pPr>
        <w:rPr>
          <w:rFonts w:ascii="Nunito" w:hAnsi="Nunito"/>
          <w:sz w:val="28"/>
          <w:szCs w:val="28"/>
        </w:rPr>
      </w:pPr>
    </w:p>
    <w:p w14:paraId="66E40B21">
      <w:pPr>
        <w:rPr>
          <w:rFonts w:ascii="Nunito" w:hAnsi="Nunito"/>
          <w:b/>
          <w:bCs/>
          <w:i/>
          <w:iCs/>
          <w:sz w:val="28"/>
          <w:szCs w:val="28"/>
        </w:rPr>
      </w:pPr>
      <w:r>
        <w:rPr>
          <w:rFonts w:ascii="Nunito" w:hAnsi="Nunito"/>
          <w:b/>
          <w:bCs/>
          <w:i/>
          <w:iCs/>
          <w:sz w:val="28"/>
          <w:szCs w:val="28"/>
        </w:rPr>
        <w:t xml:space="preserve">1.11 (Attributes of Hybrid Vehicles) </w:t>
      </w:r>
    </w:p>
    <w:p w14:paraId="3A487032">
      <w:pPr>
        <w:rPr>
          <w:rFonts w:ascii="Nunito" w:hAnsi="Nunito"/>
          <w:sz w:val="28"/>
          <w:szCs w:val="28"/>
        </w:rPr>
      </w:pPr>
      <w:r>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pPr>
        <w:rPr>
          <w:rFonts w:ascii="Nunito" w:hAnsi="Nunito"/>
          <w:sz w:val="28"/>
          <w:szCs w:val="28"/>
        </w:rPr>
      </w:pPr>
    </w:p>
    <w:p w14:paraId="67E5C176">
      <w:pPr>
        <w:rPr>
          <w:rFonts w:ascii="Nunito" w:hAnsi="Nunito"/>
          <w:b/>
          <w:bCs/>
          <w:i/>
          <w:iCs/>
          <w:sz w:val="28"/>
          <w:szCs w:val="28"/>
        </w:rPr>
      </w:pPr>
      <w:r>
        <w:rPr>
          <w:rFonts w:ascii="Nunito" w:hAnsi="Nunito"/>
          <w:b/>
          <w:bCs/>
          <w:i/>
          <w:iCs/>
          <w:sz w:val="28"/>
          <w:szCs w:val="28"/>
        </w:rPr>
        <w:t xml:space="preserve">1.12 (Gender Neutrality) </w:t>
      </w:r>
    </w:p>
    <w:p w14:paraId="17E7F1B8">
      <w:pPr>
        <w:rPr>
          <w:rFonts w:ascii="Nunito" w:hAnsi="Nunito"/>
          <w:sz w:val="28"/>
          <w:szCs w:val="28"/>
        </w:rPr>
      </w:pPr>
      <w:r>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Nunito">
    <w:altName w:val="Segoe Print"/>
    <w:panose1 w:val="00000000000000000000"/>
    <w:charset w:val="00"/>
    <w:family w:val="auto"/>
    <w:pitch w:val="default"/>
    <w:sig w:usb0="00000000" w:usb1="00000000" w:usb2="00000000" w:usb3="00000000" w:csb0="00000197"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827"/>
    <w:rsid w:val="00150159"/>
    <w:rsid w:val="002D57C3"/>
    <w:rsid w:val="003B7827"/>
    <w:rsid w:val="003C0FB4"/>
    <w:rsid w:val="00571506"/>
    <w:rsid w:val="005B1775"/>
    <w:rsid w:val="006D514A"/>
    <w:rsid w:val="00724F9B"/>
    <w:rsid w:val="00772802"/>
    <w:rsid w:val="00792386"/>
    <w:rsid w:val="00796B98"/>
    <w:rsid w:val="007B6940"/>
    <w:rsid w:val="00827625"/>
    <w:rsid w:val="00931241"/>
    <w:rsid w:val="00966073"/>
    <w:rsid w:val="009A368B"/>
    <w:rsid w:val="00A12A96"/>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 w:val="23A64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qFormat/>
    <w:uiPriority w:val="99"/>
    <w:rPr>
      <w:color w:val="0563C1" w:themeColor="hyperlink"/>
      <w:u w:val="single"/>
      <w14:textFill>
        <w14:solidFill>
          <w14:schemeClr w14:val="hlink"/>
        </w14:solidFill>
      </w14:textFill>
    </w:rPr>
  </w:style>
  <w:style w:type="character" w:styleId="5">
    <w:name w:val="Strong"/>
    <w:basedOn w:val="2"/>
    <w:qFormat/>
    <w:uiPriority w:val="22"/>
    <w:rPr>
      <w:b/>
      <w:bCs/>
    </w:rPr>
  </w:style>
  <w:style w:type="paragraph" w:styleId="6">
    <w:name w:val="List Paragraph"/>
    <w:basedOn w:val="1"/>
    <w:qFormat/>
    <w:uiPriority w:val="34"/>
    <w:pPr>
      <w:ind w:left="720"/>
      <w:contextualSpacing/>
    </w:pPr>
  </w:style>
  <w:style w:type="character" w:customStyle="1" w:styleId="7">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1228</Words>
  <Characters>6826</Characters>
  <Lines>57</Lines>
  <Paragraphs>16</Paragraphs>
  <TotalTime>350</TotalTime>
  <ScaleCrop>false</ScaleCrop>
  <LinksUpToDate>false</LinksUpToDate>
  <CharactersWithSpaces>8052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2024-11-16T20:52:00Z</dcterms:created>
  <dc:creator>MERCY BEN</dc:creator>
  <cp:lastModifiedBy>Bryan</cp:lastModifiedBy>
  <dcterms:modified xsi:type="dcterms:W3CDTF">2026-05-10T18:42:47Z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eyJoZGlkIjoiNmVkYWMzMTA4NTA3MGVjZDc5ZjRkMmRlYTk3ZmUzMTEifQ==</vt:lpwstr>
  </property>
  <property fmtid="{D5CDD505-2E9C-101B-9397-08002B2CF9AE}" pid="3" name="KSOProductBuildVer">
    <vt:lpwstr>1033-12.1.0.25862</vt:lpwstr>
  </property>
  <property fmtid="{D5CDD505-2E9C-101B-9397-08002B2CF9AE}" pid="4" name="ICV">
    <vt:lpwstr>BE0CEACB25244A599AA202002968F10B_13</vt:lpwstr>
  </property>
</Properties>
</file>