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16CA4E" w14:paraId="2C078E63" wp14:textId="46FAA627">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40"/>
          <w:szCs w:val="40"/>
          <w:u w:val="single"/>
          <w:lang w:val="en-US"/>
        </w:rPr>
      </w:pPr>
      <w:r w:rsidRPr="1A16CA4E" w:rsidR="1A16CA4E">
        <w:rPr>
          <w:rFonts w:ascii="Times New Roman" w:hAnsi="Times New Roman" w:eastAsia="Times New Roman" w:cs="Times New Roman"/>
          <w:b w:val="1"/>
          <w:bCs w:val="1"/>
          <w:i w:val="0"/>
          <w:iCs w:val="0"/>
          <w:strike w:val="0"/>
          <w:dstrike w:val="0"/>
          <w:noProof w:val="0"/>
          <w:color w:val="000000" w:themeColor="text1" w:themeTint="FF" w:themeShade="FF"/>
          <w:sz w:val="40"/>
          <w:szCs w:val="40"/>
          <w:u w:val="single"/>
          <w:lang w:val="en-US"/>
        </w:rPr>
        <w:t>PROGRAM 5: AIRLINE FLIGHT DATABASE</w:t>
      </w:r>
    </w:p>
    <w:p w:rsidR="1A16CA4E" w:rsidP="1A16CA4E" w:rsidRDefault="1A16CA4E" w14:paraId="34CC4DC3" w14:textId="2227AEA2">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40"/>
          <w:szCs w:val="40"/>
          <w:u w:val="single"/>
          <w:lang w:val="en-US"/>
        </w:rPr>
      </w:pPr>
    </w:p>
    <w:p w:rsidR="1A16CA4E" w:rsidP="1A16CA4E" w:rsidRDefault="1A16CA4E" w14:paraId="363258A1" w14:textId="3D9C9E7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445ADDED" w14:textId="6BCD585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drawing>
          <wp:inline wp14:editId="4DDA70B8" wp14:anchorId="6B41E973">
            <wp:extent cx="2628900" cy="2362200"/>
            <wp:effectExtent l="0" t="0" r="0" b="0"/>
            <wp:docPr id="1381947792" name="" title=""/>
            <wp:cNvGraphicFramePr>
              <a:graphicFrameLocks noChangeAspect="1"/>
            </wp:cNvGraphicFramePr>
            <a:graphic>
              <a:graphicData uri="http://schemas.openxmlformats.org/drawingml/2006/picture">
                <pic:pic>
                  <pic:nvPicPr>
                    <pic:cNvPr id="0" name=""/>
                    <pic:cNvPicPr/>
                  </pic:nvPicPr>
                  <pic:blipFill>
                    <a:blip r:embed="Rcfecd43fcdd34a58">
                      <a:extLst>
                        <a:ext xmlns:a="http://schemas.openxmlformats.org/drawingml/2006/main" uri="{28A0092B-C50C-407E-A947-70E740481C1C}">
                          <a14:useLocalDpi val="0"/>
                        </a:ext>
                      </a:extLst>
                    </a:blip>
                    <a:stretch>
                      <a:fillRect/>
                    </a:stretch>
                  </pic:blipFill>
                  <pic:spPr>
                    <a:xfrm>
                      <a:off x="0" y="0"/>
                      <a:ext cx="2628900" cy="2362200"/>
                    </a:xfrm>
                    <a:prstGeom prst="rect">
                      <a:avLst/>
                    </a:prstGeom>
                  </pic:spPr>
                </pic:pic>
              </a:graphicData>
            </a:graphic>
          </wp:inline>
        </w:drawing>
      </w:r>
      <w:r>
        <w:drawing>
          <wp:inline wp14:editId="50CE3EE1" wp14:anchorId="402FDF25">
            <wp:extent cx="1381125" cy="2943225"/>
            <wp:effectExtent l="0" t="0" r="0" b="0"/>
            <wp:docPr id="534180404" name="" title=""/>
            <wp:cNvGraphicFramePr>
              <a:graphicFrameLocks noChangeAspect="1"/>
            </wp:cNvGraphicFramePr>
            <a:graphic>
              <a:graphicData uri="http://schemas.openxmlformats.org/drawingml/2006/picture">
                <pic:pic>
                  <pic:nvPicPr>
                    <pic:cNvPr id="0" name=""/>
                    <pic:cNvPicPr/>
                  </pic:nvPicPr>
                  <pic:blipFill>
                    <a:blip r:embed="R99bffaf1f4e84f14">
                      <a:extLst>
                        <a:ext xmlns:a="http://schemas.openxmlformats.org/drawingml/2006/main" uri="{28A0092B-C50C-407E-A947-70E740481C1C}">
                          <a14:useLocalDpi val="0"/>
                        </a:ext>
                      </a:extLst>
                    </a:blip>
                    <a:stretch>
                      <a:fillRect/>
                    </a:stretch>
                  </pic:blipFill>
                  <pic:spPr>
                    <a:xfrm>
                      <a:off x="0" y="0"/>
                      <a:ext cx="1381125" cy="2943225"/>
                    </a:xfrm>
                    <a:prstGeom prst="rect">
                      <a:avLst/>
                    </a:prstGeom>
                  </pic:spPr>
                </pic:pic>
              </a:graphicData>
            </a:graphic>
          </wp:inline>
        </w:drawing>
      </w:r>
    </w:p>
    <w:p w:rsidR="1A16CA4E" w:rsidP="1A16CA4E" w:rsidRDefault="1A16CA4E" w14:paraId="6649AE36" w14:textId="168D3E79">
      <w:pPr>
        <w:pStyle w:val="Normal"/>
        <w:rPr>
          <w:rFonts w:ascii="Times New Roman" w:hAnsi="Times New Roman" w:eastAsia="Times New Roman" w:cs="Times New Roman"/>
          <w:sz w:val="28"/>
          <w:szCs w:val="28"/>
        </w:rPr>
      </w:pPr>
      <w:r>
        <w:drawing>
          <wp:inline wp14:editId="4DB849C6" wp14:anchorId="3386BC0D">
            <wp:extent cx="2057400" cy="1943100"/>
            <wp:effectExtent l="0" t="0" r="0" b="0"/>
            <wp:docPr id="994754823" name="" title=""/>
            <wp:cNvGraphicFramePr>
              <a:graphicFrameLocks noChangeAspect="1"/>
            </wp:cNvGraphicFramePr>
            <a:graphic>
              <a:graphicData uri="http://schemas.openxmlformats.org/drawingml/2006/picture">
                <pic:pic>
                  <pic:nvPicPr>
                    <pic:cNvPr id="0" name=""/>
                    <pic:cNvPicPr/>
                  </pic:nvPicPr>
                  <pic:blipFill>
                    <a:blip r:embed="R705fa8df4cbb4338">
                      <a:extLst>
                        <a:ext xmlns:a="http://schemas.openxmlformats.org/drawingml/2006/main" uri="{28A0092B-C50C-407E-A947-70E740481C1C}">
                          <a14:useLocalDpi val="0"/>
                        </a:ext>
                      </a:extLst>
                    </a:blip>
                    <a:stretch>
                      <a:fillRect/>
                    </a:stretch>
                  </pic:blipFill>
                  <pic:spPr>
                    <a:xfrm>
                      <a:off x="0" y="0"/>
                      <a:ext cx="2057400" cy="1943100"/>
                    </a:xfrm>
                    <a:prstGeom prst="rect">
                      <a:avLst/>
                    </a:prstGeom>
                  </pic:spPr>
                </pic:pic>
              </a:graphicData>
            </a:graphic>
          </wp:inline>
        </w:drawing>
      </w:r>
      <w:r>
        <w:drawing>
          <wp:inline wp14:editId="10CD4F49" wp14:anchorId="41E55415">
            <wp:extent cx="4572000" cy="1514475"/>
            <wp:effectExtent l="0" t="0" r="0" b="0"/>
            <wp:docPr id="1378051006" name="" title=""/>
            <wp:cNvGraphicFramePr>
              <a:graphicFrameLocks noChangeAspect="1"/>
            </wp:cNvGraphicFramePr>
            <a:graphic>
              <a:graphicData uri="http://schemas.openxmlformats.org/drawingml/2006/picture">
                <pic:pic>
                  <pic:nvPicPr>
                    <pic:cNvPr id="0" name=""/>
                    <pic:cNvPicPr/>
                  </pic:nvPicPr>
                  <pic:blipFill>
                    <a:blip r:embed="R9fd85e3b388c4af8">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1A16CA4E" w:rsidP="1A16CA4E" w:rsidRDefault="1A16CA4E" w14:paraId="70100166" w14:textId="57C3D38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736690E4" w14:textId="1386791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36"/>
          <w:szCs w:val="36"/>
          <w:u w:val="single"/>
          <w:lang w:val="en-US"/>
        </w:rPr>
      </w:pPr>
      <w:r w:rsidRPr="1A16CA4E" w:rsidR="1A16CA4E">
        <w:rPr>
          <w:rFonts w:ascii="Times New Roman" w:hAnsi="Times New Roman" w:eastAsia="Times New Roman" w:cs="Times New Roman"/>
          <w:b w:val="1"/>
          <w:bCs w:val="1"/>
          <w:i w:val="0"/>
          <w:iCs w:val="0"/>
          <w:strike w:val="0"/>
          <w:dstrike w:val="0"/>
          <w:noProof w:val="0"/>
          <w:color w:val="000000" w:themeColor="text1" w:themeTint="FF" w:themeShade="FF"/>
          <w:sz w:val="36"/>
          <w:szCs w:val="36"/>
          <w:u w:val="single"/>
          <w:lang w:val="en-US"/>
        </w:rPr>
        <w:t>QUERIES:</w:t>
      </w:r>
    </w:p>
    <w:p w:rsidR="1A16CA4E" w:rsidP="1A16CA4E" w:rsidRDefault="1A16CA4E" w14:paraId="2E2BFD30" w14:textId="1B90AB7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03FBDE17" w14:textId="764D2A58">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Find the names of aircraft such that all pilots certified to operate them have salaries more than Rs.80,000.</w:t>
      </w:r>
    </w:p>
    <w:p w:rsidR="1A16CA4E" w:rsidP="1A16CA4E" w:rsidRDefault="1A16CA4E" w14:paraId="3E3A4C56" w14:textId="32E4D916">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p w:rsidR="1A16CA4E" w:rsidP="1A16CA4E" w:rsidRDefault="1A16CA4E" w14:paraId="49189C5A" w14:textId="1677A4AE">
      <w:pPr>
        <w:pStyle w:val="Normal"/>
        <w:ind w:left="2880"/>
      </w:pPr>
      <w:r>
        <w:drawing>
          <wp:inline wp14:editId="5585BF90" wp14:anchorId="72CC8688">
            <wp:extent cx="1171575" cy="1114425"/>
            <wp:effectExtent l="0" t="0" r="0" b="0"/>
            <wp:docPr id="2066015812" name="" title=""/>
            <wp:cNvGraphicFramePr>
              <a:graphicFrameLocks noChangeAspect="1"/>
            </wp:cNvGraphicFramePr>
            <a:graphic>
              <a:graphicData uri="http://schemas.openxmlformats.org/drawingml/2006/picture">
                <pic:pic>
                  <pic:nvPicPr>
                    <pic:cNvPr id="0" name=""/>
                    <pic:cNvPicPr/>
                  </pic:nvPicPr>
                  <pic:blipFill>
                    <a:blip r:embed="R6d6017964d90442b">
                      <a:extLst>
                        <a:ext xmlns:a="http://schemas.openxmlformats.org/drawingml/2006/main" uri="{28A0092B-C50C-407E-A947-70E740481C1C}">
                          <a14:useLocalDpi val="0"/>
                        </a:ext>
                      </a:extLst>
                    </a:blip>
                    <a:stretch>
                      <a:fillRect/>
                    </a:stretch>
                  </pic:blipFill>
                  <pic:spPr>
                    <a:xfrm>
                      <a:off x="0" y="0"/>
                      <a:ext cx="1171575" cy="1114425"/>
                    </a:xfrm>
                    <a:prstGeom prst="rect">
                      <a:avLst/>
                    </a:prstGeom>
                  </pic:spPr>
                </pic:pic>
              </a:graphicData>
            </a:graphic>
          </wp:inline>
        </w:drawing>
      </w:r>
    </w:p>
    <w:p w:rsidR="1A16CA4E" w:rsidP="1A16CA4E" w:rsidRDefault="1A16CA4E" w14:paraId="7D352E08" w14:textId="1A7C8757">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47C1E5F2" w14:textId="5648C47F">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5137FE63" w14:textId="359BA47B">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For each pilot who is certified for more than three aircrafts, find the </w:t>
      </w:r>
      <w:proofErr w:type="spellStart"/>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eid</w:t>
      </w:r>
      <w:proofErr w:type="spellEnd"/>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and the maximum cruising range of the aircraft for which she or he is certified.</w:t>
      </w:r>
    </w:p>
    <w:p w:rsidR="1A16CA4E" w:rsidP="1A16CA4E" w:rsidRDefault="1A16CA4E" w14:paraId="1C3E0194" w14:textId="5C7B21AC">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2186DB92" w14:textId="3D6524AB">
      <w:pPr>
        <w:pStyle w:val="Normal"/>
        <w:ind w:left="2160"/>
      </w:pPr>
      <w:r>
        <w:drawing>
          <wp:inline wp14:editId="6192ECC3" wp14:anchorId="05B5170B">
            <wp:extent cx="2266950" cy="695325"/>
            <wp:effectExtent l="0" t="0" r="0" b="0"/>
            <wp:docPr id="1679277607" name="" title=""/>
            <wp:cNvGraphicFramePr>
              <a:graphicFrameLocks noChangeAspect="1"/>
            </wp:cNvGraphicFramePr>
            <a:graphic>
              <a:graphicData uri="http://schemas.openxmlformats.org/drawingml/2006/picture">
                <pic:pic>
                  <pic:nvPicPr>
                    <pic:cNvPr id="0" name=""/>
                    <pic:cNvPicPr/>
                  </pic:nvPicPr>
                  <pic:blipFill>
                    <a:blip r:embed="Ra1446b28d0e7498d">
                      <a:extLst>
                        <a:ext xmlns:a="http://schemas.openxmlformats.org/drawingml/2006/main" uri="{28A0092B-C50C-407E-A947-70E740481C1C}">
                          <a14:useLocalDpi val="0"/>
                        </a:ext>
                      </a:extLst>
                    </a:blip>
                    <a:stretch>
                      <a:fillRect/>
                    </a:stretch>
                  </pic:blipFill>
                  <pic:spPr>
                    <a:xfrm>
                      <a:off x="0" y="0"/>
                      <a:ext cx="2266950" cy="695325"/>
                    </a:xfrm>
                    <a:prstGeom prst="rect">
                      <a:avLst/>
                    </a:prstGeom>
                  </pic:spPr>
                </pic:pic>
              </a:graphicData>
            </a:graphic>
          </wp:inline>
        </w:drawing>
      </w:r>
    </w:p>
    <w:p w:rsidR="1A16CA4E" w:rsidP="1A16CA4E" w:rsidRDefault="1A16CA4E" w14:paraId="2FF15C85" w14:textId="0693A116">
      <w:pPr>
        <w:pStyle w:val="Normal"/>
        <w:ind w:left="216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4FC0E901" w14:textId="5B9298BC">
      <w:pPr>
        <w:pStyle w:val="Normal"/>
        <w:ind w:left="216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4043188C" w14:textId="594B362F">
      <w:pPr>
        <w:pStyle w:val="Normal"/>
        <w:ind w:left="216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641706A3" w14:textId="2B177830">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Find the names of pilots whose salary is less than the price of the cheapest route from Bengaluru to Frankfurt.</w:t>
      </w:r>
    </w:p>
    <w:p w:rsidR="1A16CA4E" w:rsidP="1A16CA4E" w:rsidRDefault="1A16CA4E" w14:paraId="51E81BD8" w14:textId="36B25AB4">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73C6AEB4" w14:textId="6A5EA6C9">
      <w:pPr>
        <w:pStyle w:val="Normal"/>
        <w:ind w:left="3600"/>
      </w:pPr>
      <w:r>
        <w:drawing>
          <wp:inline wp14:editId="56E67209" wp14:anchorId="7412BA0B">
            <wp:extent cx="933450" cy="704850"/>
            <wp:effectExtent l="0" t="0" r="0" b="0"/>
            <wp:docPr id="1710785911" name="" title=""/>
            <wp:cNvGraphicFramePr>
              <a:graphicFrameLocks noChangeAspect="1"/>
            </wp:cNvGraphicFramePr>
            <a:graphic>
              <a:graphicData uri="http://schemas.openxmlformats.org/drawingml/2006/picture">
                <pic:pic>
                  <pic:nvPicPr>
                    <pic:cNvPr id="0" name=""/>
                    <pic:cNvPicPr/>
                  </pic:nvPicPr>
                  <pic:blipFill>
                    <a:blip r:embed="R9a53d823f98b4c51">
                      <a:extLst>
                        <a:ext xmlns:a="http://schemas.openxmlformats.org/drawingml/2006/main" uri="{28A0092B-C50C-407E-A947-70E740481C1C}">
                          <a14:useLocalDpi val="0"/>
                        </a:ext>
                      </a:extLst>
                    </a:blip>
                    <a:stretch>
                      <a:fillRect/>
                    </a:stretch>
                  </pic:blipFill>
                  <pic:spPr>
                    <a:xfrm>
                      <a:off x="0" y="0"/>
                      <a:ext cx="933450" cy="704850"/>
                    </a:xfrm>
                    <a:prstGeom prst="rect">
                      <a:avLst/>
                    </a:prstGeom>
                  </pic:spPr>
                </pic:pic>
              </a:graphicData>
            </a:graphic>
          </wp:inline>
        </w:drawing>
      </w:r>
    </w:p>
    <w:p w:rsidR="1A16CA4E" w:rsidP="1A16CA4E" w:rsidRDefault="1A16CA4E" w14:paraId="482613AF" w14:textId="37CE7E29">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432324FB" w14:textId="10A206E9">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4B62003C" w14:textId="6271CB06">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295470D2" w14:textId="21D0C473">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For all aircraft with cruising range over 1000 Kms, find the name of the aircraft and the average salary of all pilots certified for this aircraft.</w:t>
      </w:r>
    </w:p>
    <w:p w:rsidR="1A16CA4E" w:rsidP="1A16CA4E" w:rsidRDefault="1A16CA4E" w14:paraId="1E360AB7" w14:textId="560153D2">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3E4E421E" w14:textId="1938597D">
      <w:pPr>
        <w:pStyle w:val="Normal"/>
        <w:ind w:left="2880"/>
      </w:pPr>
      <w:r>
        <w:drawing>
          <wp:inline wp14:editId="444EA29D" wp14:anchorId="608BB266">
            <wp:extent cx="1790700" cy="1323975"/>
            <wp:effectExtent l="0" t="0" r="0" b="0"/>
            <wp:docPr id="709619454" name="" title=""/>
            <wp:cNvGraphicFramePr>
              <a:graphicFrameLocks noChangeAspect="1"/>
            </wp:cNvGraphicFramePr>
            <a:graphic>
              <a:graphicData uri="http://schemas.openxmlformats.org/drawingml/2006/picture">
                <pic:pic>
                  <pic:nvPicPr>
                    <pic:cNvPr id="0" name=""/>
                    <pic:cNvPicPr/>
                  </pic:nvPicPr>
                  <pic:blipFill>
                    <a:blip r:embed="R902f8f2a95fb4485">
                      <a:extLst>
                        <a:ext xmlns:a="http://schemas.openxmlformats.org/drawingml/2006/main" uri="{28A0092B-C50C-407E-A947-70E740481C1C}">
                          <a14:useLocalDpi val="0"/>
                        </a:ext>
                      </a:extLst>
                    </a:blip>
                    <a:stretch>
                      <a:fillRect/>
                    </a:stretch>
                  </pic:blipFill>
                  <pic:spPr>
                    <a:xfrm>
                      <a:off x="0" y="0"/>
                      <a:ext cx="1790700" cy="1323975"/>
                    </a:xfrm>
                    <a:prstGeom prst="rect">
                      <a:avLst/>
                    </a:prstGeom>
                  </pic:spPr>
                </pic:pic>
              </a:graphicData>
            </a:graphic>
          </wp:inline>
        </w:drawing>
      </w:r>
    </w:p>
    <w:p w:rsidR="1A16CA4E" w:rsidP="1A16CA4E" w:rsidRDefault="1A16CA4E" w14:paraId="17DD4BD0" w14:textId="7D697B1D">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039140B5" w14:textId="63EDCE47">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04EA3AA9" w14:textId="7400E2E6">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29DB2342" w14:textId="117AE942">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Find the names of pilots certified for some Boeing aircraft.</w:t>
      </w:r>
    </w:p>
    <w:p w:rsidR="1A16CA4E" w:rsidP="1A16CA4E" w:rsidRDefault="1A16CA4E" w14:paraId="453E51B5" w14:textId="7D6156D8">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p w:rsidR="1A16CA4E" w:rsidP="1A16CA4E" w:rsidRDefault="1A16CA4E" w14:paraId="7686B69C" w14:textId="0C5FF62B">
      <w:pPr>
        <w:pStyle w:val="Normal"/>
        <w:ind w:left="3600"/>
      </w:pPr>
      <w:r>
        <w:drawing>
          <wp:inline wp14:editId="35B06BEC" wp14:anchorId="74D42375">
            <wp:extent cx="942975" cy="495300"/>
            <wp:effectExtent l="0" t="0" r="0" b="0"/>
            <wp:docPr id="60111539" name="" title=""/>
            <wp:cNvGraphicFramePr>
              <a:graphicFrameLocks noChangeAspect="1"/>
            </wp:cNvGraphicFramePr>
            <a:graphic>
              <a:graphicData uri="http://schemas.openxmlformats.org/drawingml/2006/picture">
                <pic:pic>
                  <pic:nvPicPr>
                    <pic:cNvPr id="0" name=""/>
                    <pic:cNvPicPr/>
                  </pic:nvPicPr>
                  <pic:blipFill>
                    <a:blip r:embed="R85fbeeebc8ab4043">
                      <a:extLst>
                        <a:ext xmlns:a="http://schemas.openxmlformats.org/drawingml/2006/main" uri="{28A0092B-C50C-407E-A947-70E740481C1C}">
                          <a14:useLocalDpi val="0"/>
                        </a:ext>
                      </a:extLst>
                    </a:blip>
                    <a:stretch>
                      <a:fillRect/>
                    </a:stretch>
                  </pic:blipFill>
                  <pic:spPr>
                    <a:xfrm>
                      <a:off x="0" y="0"/>
                      <a:ext cx="942975" cy="495300"/>
                    </a:xfrm>
                    <a:prstGeom prst="rect">
                      <a:avLst/>
                    </a:prstGeom>
                  </pic:spPr>
                </pic:pic>
              </a:graphicData>
            </a:graphic>
          </wp:inline>
        </w:drawing>
      </w:r>
    </w:p>
    <w:p w:rsidR="1A16CA4E" w:rsidP="1A16CA4E" w:rsidRDefault="1A16CA4E" w14:paraId="6D5E61E6" w14:textId="2DF40B84">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214C490D" w14:textId="3AB84DC5">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3B26DAA5" w14:textId="2F1FDDC3">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1158685A" w14:textId="4D4B4C6B">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Find the aids of all aircraft that can be used on routes from Bengaluru to New Delhi.</w:t>
      </w:r>
    </w:p>
    <w:p w:rsidR="1A16CA4E" w:rsidP="1A16CA4E" w:rsidRDefault="1A16CA4E" w14:paraId="745F7E6E" w14:textId="46E1C052">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p w:rsidR="1A16CA4E" w:rsidP="1A16CA4E" w:rsidRDefault="1A16CA4E" w14:paraId="58979CE6" w14:textId="6556B25F">
      <w:pPr>
        <w:pStyle w:val="Normal"/>
        <w:ind w:left="3600"/>
      </w:pPr>
      <w:r>
        <w:drawing>
          <wp:inline wp14:editId="13B846D4" wp14:anchorId="0EA3DC2E">
            <wp:extent cx="1171575" cy="1095375"/>
            <wp:effectExtent l="0" t="0" r="0" b="0"/>
            <wp:docPr id="2016713297" name="" title=""/>
            <wp:cNvGraphicFramePr>
              <a:graphicFrameLocks noChangeAspect="1"/>
            </wp:cNvGraphicFramePr>
            <a:graphic>
              <a:graphicData uri="http://schemas.openxmlformats.org/drawingml/2006/picture">
                <pic:pic>
                  <pic:nvPicPr>
                    <pic:cNvPr id="0" name=""/>
                    <pic:cNvPicPr/>
                  </pic:nvPicPr>
                  <pic:blipFill>
                    <a:blip r:embed="R35328a29db7a4735">
                      <a:extLst>
                        <a:ext xmlns:a="http://schemas.openxmlformats.org/drawingml/2006/main" uri="{28A0092B-C50C-407E-A947-70E740481C1C}">
                          <a14:useLocalDpi val="0"/>
                        </a:ext>
                      </a:extLst>
                    </a:blip>
                    <a:stretch>
                      <a:fillRect/>
                    </a:stretch>
                  </pic:blipFill>
                  <pic:spPr>
                    <a:xfrm>
                      <a:off x="0" y="0"/>
                      <a:ext cx="1171575" cy="1095375"/>
                    </a:xfrm>
                    <a:prstGeom prst="rect">
                      <a:avLst/>
                    </a:prstGeom>
                  </pic:spPr>
                </pic:pic>
              </a:graphicData>
            </a:graphic>
          </wp:inline>
        </w:drawing>
      </w:r>
    </w:p>
    <w:p w:rsidR="1A16CA4E" w:rsidP="1A16CA4E" w:rsidRDefault="1A16CA4E" w14:paraId="7FF5DAA8" w14:textId="6BA2859C">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0A75D54D" w14:textId="57325FE0">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1E8B4822" w14:textId="23B7B3E4">
      <w:pPr>
        <w:pStyle w:val="Normal"/>
        <w:ind w:left="360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1A16CA4E" w:rsidP="1A16CA4E" w:rsidRDefault="1A16CA4E" w14:paraId="3E5A6E3D" w14:textId="257CD22C">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28"/>
          <w:szCs w:val="28"/>
          <w:u w:val="single"/>
          <w:lang w:val="en-US"/>
        </w:rPr>
      </w:pPr>
      <w:r w:rsidRPr="1A16CA4E" w:rsidR="1A16CA4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A customer wants to travel from Bangalore to Kolkata New with no more than two changes of flight. List the choice of departure times from Madison if the customer wants to arrive in Kolkata by 6 p.m.</w:t>
      </w:r>
    </w:p>
    <w:p w:rsidR="1A16CA4E" w:rsidP="1A16CA4E" w:rsidRDefault="1A16CA4E" w14:paraId="423554DC" w14:textId="3D1D3326">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w:rsidR="1A16CA4E" w:rsidP="1A16CA4E" w:rsidRDefault="1A16CA4E" w14:paraId="6C4B9280" w14:textId="6DE2D8FC">
      <w:pPr>
        <w:pStyle w:val="Normal"/>
        <w:ind w:left="2880"/>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drawing>
          <wp:inline wp14:editId="7019C931" wp14:anchorId="0A69EF6E">
            <wp:extent cx="2257425" cy="695325"/>
            <wp:effectExtent l="0" t="0" r="0" b="0"/>
            <wp:docPr id="2144033253" name="" title=""/>
            <wp:cNvGraphicFramePr>
              <a:graphicFrameLocks noChangeAspect="1"/>
            </wp:cNvGraphicFramePr>
            <a:graphic>
              <a:graphicData uri="http://schemas.openxmlformats.org/drawingml/2006/picture">
                <pic:pic>
                  <pic:nvPicPr>
                    <pic:cNvPr id="0" name=""/>
                    <pic:cNvPicPr/>
                  </pic:nvPicPr>
                  <pic:blipFill>
                    <a:blip r:embed="Reef5d169bad84b70">
                      <a:extLst>
                        <a:ext xmlns:a="http://schemas.openxmlformats.org/drawingml/2006/main" uri="{28A0092B-C50C-407E-A947-70E740481C1C}">
                          <a14:useLocalDpi val="0"/>
                        </a:ext>
                      </a:extLst>
                    </a:blip>
                    <a:stretch>
                      <a:fillRect/>
                    </a:stretch>
                  </pic:blipFill>
                  <pic:spPr>
                    <a:xfrm>
                      <a:off x="0" y="0"/>
                      <a:ext cx="2257425" cy="6953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97A40"/>
    <w:rsid w:val="08097A40"/>
    <w:rsid w:val="1A16C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7A40"/>
  <w15:chartTrackingRefBased/>
  <w15:docId w15:val="{e6df8efe-2227-48cb-906c-8d0070aea4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fecd43fcdd34a58" /><Relationship Type="http://schemas.openxmlformats.org/officeDocument/2006/relationships/image" Target="/media/image2.png" Id="R99bffaf1f4e84f14" /><Relationship Type="http://schemas.openxmlformats.org/officeDocument/2006/relationships/image" Target="/media/image3.png" Id="R705fa8df4cbb4338" /><Relationship Type="http://schemas.openxmlformats.org/officeDocument/2006/relationships/image" Target="/media/image4.png" Id="R9fd85e3b388c4af8" /><Relationship Type="http://schemas.openxmlformats.org/officeDocument/2006/relationships/image" Target="/media/image5.png" Id="R6d6017964d90442b" /><Relationship Type="http://schemas.openxmlformats.org/officeDocument/2006/relationships/image" Target="/media/image6.png" Id="Ra1446b28d0e7498d" /><Relationship Type="http://schemas.openxmlformats.org/officeDocument/2006/relationships/image" Target="/media/image7.png" Id="R9a53d823f98b4c51" /><Relationship Type="http://schemas.openxmlformats.org/officeDocument/2006/relationships/image" Target="/media/image8.png" Id="R902f8f2a95fb4485" /><Relationship Type="http://schemas.openxmlformats.org/officeDocument/2006/relationships/image" Target="/media/image9.png" Id="R85fbeeebc8ab4043" /><Relationship Type="http://schemas.openxmlformats.org/officeDocument/2006/relationships/image" Target="/media/imagea.png" Id="R35328a29db7a4735" /><Relationship Type="http://schemas.openxmlformats.org/officeDocument/2006/relationships/image" Target="/media/imageb.png" Id="Reef5d169bad84b70" /><Relationship Type="http://schemas.openxmlformats.org/officeDocument/2006/relationships/numbering" Target="/word/numbering.xml" Id="R2de0d88b2e204b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2021-06-02T16:01:12.3368674Z</dcterms:created>
  <dcterms:modified xsi:type="dcterms:W3CDTF">2021-06-02T16:31:56.5432048Z</dcterms:modified>
  <dc:creator>Dyuthi Abhitha Prakash</dc:creator>
  <lastModifiedBy>Dyuthi Abhitha Prakash</lastModifiedBy>
</coreProperties>
</file>