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33077828" w14:textId="285BFA52" w:rsidR="0060381C" w:rsidRDefault="0060381C" w:rsidP="006E553D">
      <w:pPr>
        <w:ind w:firstLineChars="200" w:firstLine="800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lastRenderedPageBreak/>
        <w:t>程序实现：</w:t>
      </w:r>
    </w:p>
    <w:p w14:paraId="48737F00" w14:textId="3C3B5AB7" w:rsidR="0060381C" w:rsidRDefault="0060381C" w:rsidP="006E553D">
      <w:pPr>
        <w:ind w:firstLineChars="20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项目</w:t>
      </w:r>
      <w:proofErr w:type="gramStart"/>
      <w:r>
        <w:rPr>
          <w:rFonts w:hint="eastAsia"/>
          <w:sz w:val="22"/>
          <w:szCs w:val="28"/>
        </w:rPr>
        <w:t>一</w:t>
      </w:r>
      <w:proofErr w:type="gramEnd"/>
      <w:r>
        <w:rPr>
          <w:rFonts w:hint="eastAsia"/>
          <w:sz w:val="22"/>
          <w:szCs w:val="28"/>
        </w:rPr>
        <w:t>：</w:t>
      </w:r>
    </w:p>
    <w:p w14:paraId="3BDAFC12" w14:textId="1C73BE2A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B051A53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DCFCF8C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14:paraId="585A0F31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205A2D8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数据成员为公用的</w:t>
      </w:r>
    </w:p>
    <w:p w14:paraId="7D44FC5A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5A91F843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2CEE0E03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439C639A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1A5F4F8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6B3A8C2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请输入时、分、秒：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5DEC13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1F366753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526AD81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showtime(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7DAD2E1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现在的时间是：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D8D13C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8DFE048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AC232A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49CDE995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B86E579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11E45D4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16974AA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5AD5C66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6BE94B3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类对象</w:t>
      </w:r>
    </w:p>
    <w:p w14:paraId="785B67DF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tl.settime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5ACD5D6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tl.showtime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2946E73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35E0759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352F223" w14:textId="0EE4A12F" w:rsidR="003A5100" w:rsidRDefault="003A5100" w:rsidP="003A5100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7408504D" wp14:editId="7DFD9E11">
            <wp:extent cx="2162191" cy="581029"/>
            <wp:effectExtent l="0" t="0" r="9525" b="9525"/>
            <wp:docPr id="1060734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34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7573" w14:textId="27388A90" w:rsidR="003A5100" w:rsidRDefault="003A5100" w:rsidP="003A5100">
      <w:pPr>
        <w:ind w:firstLineChars="200" w:firstLine="562"/>
        <w:rPr>
          <w:rFonts w:ascii="新宋体" w:eastAsia="新宋体" w:hAnsiTheme="minorHAnsi" w:cs="新宋体"/>
          <w:color w:val="000000"/>
          <w:kern w:val="0"/>
          <w:sz w:val="20"/>
          <w:szCs w:val="20"/>
        </w:rPr>
      </w:pPr>
      <w:r w:rsidRPr="003A5100">
        <w:rPr>
          <w:rFonts w:ascii="新宋体" w:eastAsia="新宋体" w:hAnsiTheme="minorHAnsi" w:cs="新宋体" w:hint="eastAsia"/>
          <w:b/>
          <w:bCs/>
          <w:color w:val="000000"/>
          <w:kern w:val="0"/>
          <w:sz w:val="28"/>
          <w:szCs w:val="28"/>
        </w:rPr>
        <w:t>回答：</w:t>
      </w:r>
      <w:r>
        <w:rPr>
          <w:rFonts w:ascii="新宋体" w:eastAsia="新宋体" w:hAnsiTheme="minorHAnsi" w:cs="新宋体" w:hint="eastAsia"/>
          <w:color w:val="000000"/>
          <w:kern w:val="0"/>
          <w:sz w:val="20"/>
          <w:szCs w:val="20"/>
        </w:rPr>
        <w:t>把函数成员指定为公有，数据成员指定为私有，构造函数、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20"/>
          <w:szCs w:val="20"/>
        </w:rPr>
        <w:t>析构函数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20"/>
          <w:szCs w:val="20"/>
        </w:rPr>
        <w:t>放在类内定义，其他成员函数放在类外定义。</w:t>
      </w:r>
    </w:p>
    <w:p w14:paraId="0CD3D788" w14:textId="21A6427B" w:rsidR="003A5100" w:rsidRDefault="003A5100" w:rsidP="003A5100">
      <w:pPr>
        <w:rPr>
          <w:rFonts w:ascii="新宋体" w:eastAsia="新宋体" w:hAnsiTheme="minorHAnsi" w:cs="新宋体"/>
          <w:color w:val="000000"/>
          <w:kern w:val="0"/>
          <w:sz w:val="20"/>
          <w:szCs w:val="20"/>
        </w:rPr>
      </w:pPr>
      <w:r>
        <w:rPr>
          <w:rFonts w:ascii="新宋体" w:eastAsia="新宋体" w:hAnsiTheme="minorHAnsi" w:cs="新宋体"/>
          <w:color w:val="000000"/>
          <w:kern w:val="0"/>
          <w:sz w:val="20"/>
          <w:szCs w:val="20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0"/>
          <w:szCs w:val="20"/>
        </w:rPr>
        <w:t>项目二：</w:t>
      </w:r>
    </w:p>
    <w:p w14:paraId="01806B38" w14:textId="10EE425A" w:rsidR="003A5100" w:rsidRDefault="003A5100" w:rsidP="003A5100">
      <w:pPr>
        <w:rPr>
          <w:rFonts w:ascii="新宋体" w:eastAsia="新宋体" w:hAnsiTheme="minorHAnsi" w:cs="新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743A35" wp14:editId="48E9CFFB">
            <wp:extent cx="661992" cy="219077"/>
            <wp:effectExtent l="0" t="0" r="5080" b="0"/>
            <wp:docPr id="1517703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03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92" cy="2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9401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18DEC2B5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4E05326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CE2B7E4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类声明</w:t>
      </w:r>
    </w:p>
    <w:p w14:paraId="40B56C90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B1295C6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3088F04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A636E3C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388CF36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82152C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373088E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F1C2C0B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16D27099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20];</w:t>
      </w:r>
    </w:p>
    <w:p w14:paraId="223665D1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487379DA" w14:textId="1BECBA4D" w:rsidR="003A5100" w:rsidRDefault="003A5100" w:rsidP="003A510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5805110" w14:textId="6673F466" w:rsidR="003A5100" w:rsidRDefault="003A5100" w:rsidP="003A5100">
      <w:pPr>
        <w:rPr>
          <w:rFonts w:ascii="新宋体" w:eastAsia="新宋体" w:hAnsiTheme="minorHAnsi" w:cs="新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973E9BD" wp14:editId="3EDAB4BA">
            <wp:extent cx="885831" cy="180976"/>
            <wp:effectExtent l="0" t="0" r="9525" b="9525"/>
            <wp:docPr id="1512527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27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31" cy="1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80A4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13FE9F9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不要漏写此行，否则编译通不过</w:t>
      </w:r>
    </w:p>
    <w:p w14:paraId="2BFFB97E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Student(){}</w:t>
      </w:r>
    </w:p>
    <w:p w14:paraId="0C7BEDEB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9630D5E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8047D15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name,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)+1);</w:t>
      </w:r>
    </w:p>
    <w:p w14:paraId="1F3F4F5F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sex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D4A097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A2199B9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::display()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类函数</w:t>
      </w:r>
    </w:p>
    <w:p w14:paraId="66131204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4A70C0F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863E72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164839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5DD7E03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D3801A0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{</w:t>
      </w:r>
    </w:p>
    <w:p w14:paraId="38A30402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请输入学生的学号、姓名、性别：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DD92FF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2F5D2B69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24572EC4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212FB45D" w14:textId="3FA9E3F4" w:rsidR="003A5100" w:rsidRDefault="003A5100" w:rsidP="003A510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73C23B2" w14:textId="3AC45F96" w:rsidR="003A5100" w:rsidRDefault="003A5100" w:rsidP="003A5100">
      <w:pPr>
        <w:rPr>
          <w:rFonts w:ascii="新宋体" w:eastAsia="新宋体" w:hAnsiTheme="minorHAnsi" w:cs="新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A93C62D" wp14:editId="3226672B">
            <wp:extent cx="676280" cy="161926"/>
            <wp:effectExtent l="0" t="0" r="9525" b="9525"/>
            <wp:docPr id="712964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64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80" cy="1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FE0A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//main.cpp      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主函数模块</w:t>
      </w:r>
    </w:p>
    <w:p w14:paraId="5890A10B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将类声明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头文件包含进来</w:t>
      </w:r>
    </w:p>
    <w:p w14:paraId="3F7F13EA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092BC796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F947538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D61DA3C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定义对象</w:t>
      </w:r>
    </w:p>
    <w:p w14:paraId="1DFDF110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stud1(007,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"tcg"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215AE4F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4CCC8B9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stud.display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F3D0147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stud1.display();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</w:p>
    <w:p w14:paraId="2266D0BE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D62DB98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tcg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1619D3" w14:textId="3EFB49C7" w:rsidR="003A5100" w:rsidRDefault="003A5100" w:rsidP="003A510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494A2B10" wp14:editId="3D62E180">
            <wp:extent cx="2924196" cy="1571636"/>
            <wp:effectExtent l="0" t="0" r="9525" b="9525"/>
            <wp:docPr id="348146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46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96" cy="15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60D7" w14:textId="3B266347" w:rsidR="003A5100" w:rsidRDefault="003A5100" w:rsidP="003A510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项目三：</w:t>
      </w:r>
    </w:p>
    <w:p w14:paraId="3A6BBC6D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2286448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29C1151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recTangular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8515798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39A5623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recTangular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2E7301E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length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2DB99B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width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362674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height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36E245B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3758655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EAF4B76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05EECCE1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35369381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09C58572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99D281F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calVolume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D1938EE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长方柱的体积是：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(length * width * height)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BA9CC1D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C086394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8E1061A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BB3C520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A9E2083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F520ACB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3974F958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l, w, h;</w:t>
      </w:r>
    </w:p>
    <w:p w14:paraId="578E7883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长方柱的长、宽、高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B227BD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h;</w:t>
      </w:r>
    </w:p>
    <w:p w14:paraId="40AB3196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recTangular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l, w, h);</w:t>
      </w:r>
    </w:p>
    <w:p w14:paraId="029A1C9D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tan.calVolume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((i+1));</w:t>
      </w:r>
    </w:p>
    <w:p w14:paraId="6D4873B2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F8B6A82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281A490" w14:textId="77777777" w:rsidR="003A5100" w:rsidRDefault="003A5100" w:rsidP="003A51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1FDD8FA" w14:textId="705B2F3A" w:rsidR="003A5100" w:rsidRDefault="003A5100" w:rsidP="003A510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  <w:r w:rsidR="00B769AD">
        <w:rPr>
          <w:noProof/>
        </w:rPr>
        <w:drawing>
          <wp:inline distT="0" distB="0" distL="0" distR="0" wp14:anchorId="752FB4D6" wp14:editId="42395DD1">
            <wp:extent cx="2795608" cy="1704987"/>
            <wp:effectExtent l="0" t="0" r="5080" b="0"/>
            <wp:docPr id="1211608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08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5608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80F5" w14:textId="4F90A0CC" w:rsidR="00B769AD" w:rsidRDefault="00B769AD" w:rsidP="003A510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项目四：</w:t>
      </w:r>
    </w:p>
    <w:p w14:paraId="15BE0FCF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77139FD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DCA64D2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288A91D3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70914B5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gra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=0) {</w:t>
      </w:r>
    </w:p>
    <w:p w14:paraId="626C416A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number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E165B4B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grade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gra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B939A4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EE529E9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showgrade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885A79D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grade;</w:t>
      </w:r>
    </w:p>
    <w:p w14:paraId="5A7BEEF3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F8AD3F7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shownumber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BF295F3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number;</w:t>
      </w:r>
    </w:p>
    <w:p w14:paraId="546F88B5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5DC644A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300513D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number;</w:t>
      </w:r>
    </w:p>
    <w:p w14:paraId="3E394948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grade;</w:t>
      </w:r>
    </w:p>
    <w:p w14:paraId="36BD2ADF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2228415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5131CFA7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maxgra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7EF81214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 = 0;</w:t>
      </w:r>
    </w:p>
    <w:p w14:paraId="0DDA965C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15C6FC19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showgrade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maxgra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DC21929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maxgra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showgrade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A4BF7B5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number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6AD555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40872460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B8B5284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[number];</w:t>
      </w:r>
    </w:p>
    <w:p w14:paraId="4AE94B0C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2F0F4EE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0F14C0B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3FF05F4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5];</w:t>
      </w:r>
    </w:p>
    <w:p w14:paraId="4994582D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请输入五个学生的学号以及他们的成绩：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079DD3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4E3E7B92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gra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E177AA9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gra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C99170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num,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gra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0DD730B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A93427D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最高分为：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showgrade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6A98EA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他的学号是：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shownumber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792B3D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57CA205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B1F1419" w14:textId="51D27D3F" w:rsidR="00B769AD" w:rsidRDefault="00B769AD" w:rsidP="00B769A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131BC483" wp14:editId="2B4E9B46">
            <wp:extent cx="3209948" cy="1047758"/>
            <wp:effectExtent l="0" t="0" r="0" b="0"/>
            <wp:docPr id="1914838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38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48" cy="10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3BA8" w14:textId="72857A22" w:rsidR="00B769AD" w:rsidRDefault="00B769AD" w:rsidP="00B769A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项目五：</w:t>
      </w:r>
    </w:p>
    <w:p w14:paraId="687F93D2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156D4F8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B34D8A6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5685F1A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0154523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x, y;</w:t>
      </w:r>
    </w:p>
    <w:p w14:paraId="4B09F747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8603509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setx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DDF845D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setx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2E5EBC9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932535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D073C06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9966D87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+=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F4821F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30D44D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94D5D53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801FA56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坐标（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60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80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）的点移动后的坐标为：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EDB67D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07EE65B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F57D7CD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7FE836F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A04DB87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766B3F4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60, 80);</w:t>
      </w:r>
    </w:p>
    <w:p w14:paraId="7A127AFE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请输入该点横坐标与纵坐标分别移动的长度：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055CEF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j;</w:t>
      </w:r>
    </w:p>
    <w:p w14:paraId="12CAFDA4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j;</w:t>
      </w:r>
    </w:p>
    <w:p w14:paraId="107134A1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po.setPoint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j);</w:t>
      </w:r>
    </w:p>
    <w:p w14:paraId="61FCB2DE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po.display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666D933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A7383F" w14:textId="77777777" w:rsidR="00B769AD" w:rsidRDefault="00B769AD" w:rsidP="00B769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8946468" w14:textId="1268ABBE" w:rsidR="00B769AD" w:rsidRPr="003A5100" w:rsidRDefault="00B769AD" w:rsidP="00B769AD">
      <w:pPr>
        <w:rPr>
          <w:rFonts w:ascii="新宋体" w:eastAsia="新宋体" w:hAnsiTheme="minorHAnsi" w:cs="新宋体" w:hint="eastAsia"/>
          <w:color w:val="000000"/>
          <w:kern w:val="0"/>
          <w:sz w:val="20"/>
          <w:szCs w:val="20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2DECEA1D" wp14:editId="74DE283C">
            <wp:extent cx="4391057" cy="581029"/>
            <wp:effectExtent l="0" t="0" r="9525" b="9525"/>
            <wp:docPr id="2057057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57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57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149B3" wp14:editId="64C54246">
            <wp:extent cx="4381532" cy="590554"/>
            <wp:effectExtent l="0" t="0" r="0" b="0"/>
            <wp:docPr id="956072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72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9AD" w:rsidRPr="003A5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3A5100"/>
    <w:rsid w:val="0044067B"/>
    <w:rsid w:val="00473875"/>
    <w:rsid w:val="0060381C"/>
    <w:rsid w:val="006E553D"/>
    <w:rsid w:val="008D0446"/>
    <w:rsid w:val="00905986"/>
    <w:rsid w:val="009908AD"/>
    <w:rsid w:val="00A82B8D"/>
    <w:rsid w:val="00B7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雨欣 董</cp:lastModifiedBy>
  <cp:revision>8</cp:revision>
  <dcterms:created xsi:type="dcterms:W3CDTF">2023-12-18T10:56:00Z</dcterms:created>
  <dcterms:modified xsi:type="dcterms:W3CDTF">2023-12-20T12:08:00Z</dcterms:modified>
</cp:coreProperties>
</file>