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16" w:rsidRPr="003851F9" w:rsidRDefault="00DA6D16" w:rsidP="00DA6D16">
      <w:pPr>
        <w:pStyle w:val="Title"/>
        <w:rPr>
          <w:rFonts w:cstheme="minorHAnsi"/>
          <w:sz w:val="20"/>
          <w:szCs w:val="20"/>
        </w:rPr>
      </w:pPr>
    </w:p>
    <w:p w:rsidR="00DA6D16" w:rsidRPr="008A5A92" w:rsidRDefault="00584333" w:rsidP="00DA6D16">
      <w:pPr>
        <w:pStyle w:val="Title"/>
      </w:pPr>
      <w:r>
        <w:t>UKHC</w:t>
      </w:r>
      <w:r w:rsidR="004C6C23">
        <w:t>-BIEDW</w:t>
      </w:r>
      <w:r w:rsidR="00DA6D16">
        <w:t xml:space="preserve"> code Promotion Request Document</w:t>
      </w:r>
    </w:p>
    <w:p w:rsidR="00DA6D16" w:rsidRPr="00A96292" w:rsidRDefault="00DA6D16" w:rsidP="00DA6D16">
      <w:pPr>
        <w:ind w:right="180"/>
        <w:rPr>
          <w:rFonts w:cstheme="minorHAnsi"/>
          <w:b/>
          <w:sz w:val="36"/>
          <w:szCs w:val="20"/>
        </w:rPr>
      </w:pPr>
      <w:r w:rsidRPr="00A96292">
        <w:rPr>
          <w:rFonts w:cstheme="minorHAnsi"/>
          <w:b/>
          <w:sz w:val="36"/>
          <w:szCs w:val="20"/>
        </w:rPr>
        <w:t>Business Intelligence Implementation Project</w:t>
      </w:r>
    </w:p>
    <w:p w:rsidR="00DA6D16" w:rsidRDefault="00A768C6" w:rsidP="00DA6D16">
      <w:pPr>
        <w:pStyle w:val="Subtitle"/>
        <w:rPr>
          <w:color w:val="auto"/>
        </w:rPr>
      </w:pPr>
      <w:r>
        <w:rPr>
          <w:color w:val="auto"/>
        </w:rPr>
        <w:t>Version [</w:t>
      </w:r>
      <w:r w:rsidR="00C26117">
        <w:rPr>
          <w:color w:val="auto"/>
        </w:rPr>
        <w:t>1</w:t>
      </w:r>
      <w:r w:rsidR="00DA6D16">
        <w:rPr>
          <w:color w:val="auto"/>
        </w:rPr>
        <w:t>.0]</w:t>
      </w:r>
    </w:p>
    <w:p w:rsidR="00DA6D16" w:rsidRPr="00A67147" w:rsidRDefault="00DA6D16" w:rsidP="00DA6D16"/>
    <w:p w:rsidR="00DA6D16" w:rsidRPr="00A96292" w:rsidRDefault="00DA6D16" w:rsidP="00DA6D16">
      <w:pPr>
        <w:pStyle w:val="SubmittedBy"/>
        <w:tabs>
          <w:tab w:val="clear" w:pos="4320"/>
        </w:tabs>
        <w:ind w:left="180" w:right="180"/>
        <w:jc w:val="right"/>
        <w:rPr>
          <w:rFonts w:asciiTheme="minorHAnsi" w:hAnsiTheme="minorHAnsi" w:cstheme="minorHAnsi"/>
          <w:i w:val="0"/>
          <w:sz w:val="20"/>
        </w:rPr>
      </w:pPr>
      <w:r w:rsidRPr="00A96292">
        <w:rPr>
          <w:rFonts w:asciiTheme="minorHAnsi" w:hAnsiTheme="minorHAnsi" w:cstheme="minorHAnsi"/>
          <w:i w:val="0"/>
          <w:sz w:val="20"/>
        </w:rPr>
        <w:t>Submitted by:</w:t>
      </w:r>
    </w:p>
    <w:p w:rsidR="00DA6D16" w:rsidRPr="003851F9" w:rsidRDefault="00BF0ED1" w:rsidP="00DA6D16">
      <w:pPr>
        <w:pStyle w:val="SubmittedBy"/>
        <w:tabs>
          <w:tab w:val="clear" w:pos="4320"/>
        </w:tabs>
        <w:ind w:left="180" w:right="180"/>
        <w:jc w:val="right"/>
        <w:rPr>
          <w:rFonts w:cstheme="minorHAnsi"/>
          <w:sz w:val="20"/>
        </w:rPr>
      </w:pPr>
      <w:r>
        <w:rPr>
          <w:rFonts w:asciiTheme="minorHAnsi" w:hAnsiTheme="minorHAnsi" w:cstheme="minorHAnsi"/>
          <w:b w:val="0"/>
          <w:sz w:val="20"/>
        </w:rPr>
        <w:t>Dongying Zhong</w:t>
      </w:r>
      <w:r w:rsidR="00DA6D16" w:rsidRPr="00A96292">
        <w:rPr>
          <w:rFonts w:asciiTheme="minorHAnsi" w:hAnsiTheme="minorHAnsi" w:cstheme="minorHAnsi"/>
          <w:b w:val="0"/>
          <w:sz w:val="20"/>
        </w:rPr>
        <w:t xml:space="preserve">, </w:t>
      </w:r>
      <w:r>
        <w:rPr>
          <w:rFonts w:asciiTheme="minorHAnsi" w:hAnsiTheme="minorHAnsi" w:cstheme="minorHAnsi"/>
          <w:b w:val="0"/>
          <w:sz w:val="20"/>
        </w:rPr>
        <w:t>UKHC</w:t>
      </w:r>
      <w:r w:rsidR="00DA6D16" w:rsidRPr="003851F9">
        <w:rPr>
          <w:rFonts w:asciiTheme="minorHAnsi" w:hAnsiTheme="minorHAnsi" w:cstheme="minorHAnsi"/>
          <w:b w:val="0"/>
          <w:i w:val="0"/>
          <w:sz w:val="20"/>
        </w:rPr>
        <w:br/>
      </w:r>
      <w:r w:rsidR="00584C8C">
        <w:rPr>
          <w:rFonts w:asciiTheme="minorHAnsi" w:hAnsiTheme="minorHAnsi" w:cstheme="minorHAnsi"/>
          <w:b w:val="0"/>
          <w:i w:val="0"/>
          <w:sz w:val="20"/>
        </w:rPr>
        <w:t>June</w:t>
      </w:r>
      <w:r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584C8C">
        <w:rPr>
          <w:rFonts w:asciiTheme="minorHAnsi" w:hAnsiTheme="minorHAnsi" w:cstheme="minorHAnsi"/>
          <w:b w:val="0"/>
          <w:i w:val="0"/>
          <w:sz w:val="20"/>
        </w:rPr>
        <w:t>05</w:t>
      </w:r>
      <w:r w:rsidR="00C26117">
        <w:rPr>
          <w:rFonts w:asciiTheme="minorHAnsi" w:hAnsiTheme="minorHAnsi" w:cstheme="minorHAnsi"/>
          <w:b w:val="0"/>
          <w:i w:val="0"/>
          <w:sz w:val="20"/>
        </w:rPr>
        <w:t>, 2017</w:t>
      </w:r>
    </w:p>
    <w:p w:rsidR="00DA6D16" w:rsidRPr="003851F9" w:rsidRDefault="00DA6D16" w:rsidP="00DA6D16">
      <w:pPr>
        <w:ind w:left="7560"/>
        <w:rPr>
          <w:rFonts w:cstheme="minorHAnsi"/>
          <w:sz w:val="20"/>
          <w:szCs w:val="20"/>
        </w:rPr>
      </w:pPr>
      <w:r w:rsidRPr="003851F9">
        <w:rPr>
          <w:rFonts w:cstheme="minorHAnsi"/>
          <w:sz w:val="20"/>
          <w:szCs w:val="20"/>
        </w:rPr>
        <w:br w:type="page"/>
      </w:r>
    </w:p>
    <w:p w:rsidR="00DA6D16" w:rsidRDefault="00DA6D16" w:rsidP="00DA6D16">
      <w:pPr>
        <w:pStyle w:val="Heading1"/>
      </w:pPr>
      <w:bookmarkStart w:id="0" w:name="_Toc368594299"/>
      <w:r>
        <w:lastRenderedPageBreak/>
        <w:t>Revision History</w:t>
      </w:r>
      <w:bookmarkEnd w:id="0"/>
    </w:p>
    <w:tbl>
      <w:tblPr>
        <w:tblStyle w:val="MediumShading1-Accent11"/>
        <w:tblW w:w="0" w:type="auto"/>
        <w:tblLayout w:type="fixed"/>
        <w:tblLook w:val="0620" w:firstRow="1" w:lastRow="0" w:firstColumn="0" w:lastColumn="0" w:noHBand="1" w:noVBand="1"/>
      </w:tblPr>
      <w:tblGrid>
        <w:gridCol w:w="1031"/>
        <w:gridCol w:w="1093"/>
        <w:gridCol w:w="2407"/>
        <w:gridCol w:w="4524"/>
      </w:tblGrid>
      <w:tr w:rsidR="00DA6D16" w:rsidRPr="003851F9" w:rsidTr="0050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1" w:type="dxa"/>
          </w:tcPr>
          <w:p w:rsidR="00DA6D16" w:rsidRPr="003851F9" w:rsidRDefault="00DA6D16" w:rsidP="00503BB3">
            <w:pPr>
              <w:rPr>
                <w:b w:val="0"/>
              </w:rPr>
            </w:pPr>
            <w:r w:rsidRPr="003851F9">
              <w:t>Revision</w:t>
            </w:r>
          </w:p>
        </w:tc>
        <w:tc>
          <w:tcPr>
            <w:tcW w:w="1093" w:type="dxa"/>
          </w:tcPr>
          <w:p w:rsidR="00DA6D16" w:rsidRPr="003851F9" w:rsidRDefault="00DA6D16" w:rsidP="00503BB3">
            <w:pPr>
              <w:rPr>
                <w:b w:val="0"/>
              </w:rPr>
            </w:pPr>
            <w:r w:rsidRPr="003851F9">
              <w:t>Date</w:t>
            </w:r>
          </w:p>
        </w:tc>
        <w:tc>
          <w:tcPr>
            <w:tcW w:w="2407" w:type="dxa"/>
          </w:tcPr>
          <w:p w:rsidR="00DA6D16" w:rsidRPr="003851F9" w:rsidRDefault="00DA6D16" w:rsidP="00503BB3">
            <w:pPr>
              <w:rPr>
                <w:b w:val="0"/>
              </w:rPr>
            </w:pPr>
            <w:r w:rsidRPr="003851F9">
              <w:t>Name</w:t>
            </w:r>
          </w:p>
        </w:tc>
        <w:tc>
          <w:tcPr>
            <w:tcW w:w="4524" w:type="dxa"/>
          </w:tcPr>
          <w:p w:rsidR="00DA6D16" w:rsidRPr="003851F9" w:rsidRDefault="00DA6D16" w:rsidP="00503BB3">
            <w:pPr>
              <w:rPr>
                <w:b w:val="0"/>
              </w:rPr>
            </w:pPr>
            <w:r w:rsidRPr="003851F9">
              <w:t>Description of Change</w:t>
            </w:r>
          </w:p>
        </w:tc>
      </w:tr>
      <w:tr w:rsidR="00DA6D16" w:rsidRPr="003851F9" w:rsidTr="00503BB3">
        <w:tc>
          <w:tcPr>
            <w:tcW w:w="1031" w:type="dxa"/>
          </w:tcPr>
          <w:p w:rsidR="00DA6D16" w:rsidRPr="003851F9" w:rsidRDefault="00DA6D16" w:rsidP="00503BB3">
            <w:pPr>
              <w:rPr>
                <w:color w:val="000000"/>
              </w:rPr>
            </w:pPr>
            <w:r>
              <w:rPr>
                <w:color w:val="000000"/>
              </w:rPr>
              <w:t>Initial</w:t>
            </w:r>
          </w:p>
        </w:tc>
        <w:tc>
          <w:tcPr>
            <w:tcW w:w="1093" w:type="dxa"/>
          </w:tcPr>
          <w:p w:rsidR="00DA6D16" w:rsidRPr="003851F9" w:rsidRDefault="00C26117" w:rsidP="00584C8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84C8C">
              <w:rPr>
                <w:color w:val="000000"/>
              </w:rPr>
              <w:t>6</w:t>
            </w:r>
            <w:r>
              <w:rPr>
                <w:color w:val="000000"/>
              </w:rPr>
              <w:t>/</w:t>
            </w:r>
            <w:r w:rsidR="00BF0ED1">
              <w:rPr>
                <w:color w:val="000000"/>
              </w:rPr>
              <w:t>2</w:t>
            </w:r>
            <w:r w:rsidR="00584C8C">
              <w:rPr>
                <w:color w:val="000000"/>
              </w:rPr>
              <w:t>5</w:t>
            </w:r>
            <w:r w:rsidR="00DA6D16" w:rsidRPr="003851F9">
              <w:rPr>
                <w:color w:val="000000"/>
              </w:rPr>
              <w:t>/1</w:t>
            </w:r>
            <w:r w:rsidR="00584C8C">
              <w:rPr>
                <w:color w:val="000000"/>
              </w:rPr>
              <w:t>8</w:t>
            </w:r>
          </w:p>
        </w:tc>
        <w:tc>
          <w:tcPr>
            <w:tcW w:w="2407" w:type="dxa"/>
          </w:tcPr>
          <w:p w:rsidR="00DA6D16" w:rsidRPr="003851F9" w:rsidRDefault="00DA6D16" w:rsidP="00503BB3">
            <w:pPr>
              <w:rPr>
                <w:color w:val="000000"/>
              </w:rPr>
            </w:pPr>
          </w:p>
        </w:tc>
        <w:tc>
          <w:tcPr>
            <w:tcW w:w="4524" w:type="dxa"/>
          </w:tcPr>
          <w:p w:rsidR="00DA6D16" w:rsidRPr="003851F9" w:rsidRDefault="00DA6D16" w:rsidP="00503BB3">
            <w:pPr>
              <w:rPr>
                <w:color w:val="000000"/>
              </w:rPr>
            </w:pPr>
            <w:r>
              <w:rPr>
                <w:color w:val="000000"/>
              </w:rPr>
              <w:t>Initial</w:t>
            </w:r>
            <w:r w:rsidRPr="003851F9">
              <w:rPr>
                <w:color w:val="000000"/>
              </w:rPr>
              <w:t xml:space="preserve"> version</w:t>
            </w:r>
          </w:p>
        </w:tc>
      </w:tr>
      <w:tr w:rsidR="00DA6D16" w:rsidRPr="003851F9" w:rsidTr="00503BB3">
        <w:tc>
          <w:tcPr>
            <w:tcW w:w="1031" w:type="dxa"/>
          </w:tcPr>
          <w:p w:rsidR="00DA6D16" w:rsidRDefault="00DA6D16" w:rsidP="00503BB3">
            <w:pPr>
              <w:rPr>
                <w:color w:val="000000"/>
              </w:rPr>
            </w:pPr>
          </w:p>
        </w:tc>
        <w:tc>
          <w:tcPr>
            <w:tcW w:w="1093" w:type="dxa"/>
          </w:tcPr>
          <w:p w:rsidR="00DA6D16" w:rsidRPr="003851F9" w:rsidRDefault="00DA6D16" w:rsidP="00503BB3">
            <w:pPr>
              <w:rPr>
                <w:color w:val="000000"/>
              </w:rPr>
            </w:pPr>
          </w:p>
        </w:tc>
        <w:tc>
          <w:tcPr>
            <w:tcW w:w="2407" w:type="dxa"/>
          </w:tcPr>
          <w:p w:rsidR="00DA6D16" w:rsidRPr="003851F9" w:rsidRDefault="00DA6D16" w:rsidP="00503BB3">
            <w:pPr>
              <w:rPr>
                <w:color w:val="000000"/>
              </w:rPr>
            </w:pPr>
          </w:p>
        </w:tc>
        <w:tc>
          <w:tcPr>
            <w:tcW w:w="4524" w:type="dxa"/>
          </w:tcPr>
          <w:p w:rsidR="00DA6D16" w:rsidRDefault="00DA6D16" w:rsidP="00503BB3">
            <w:pPr>
              <w:rPr>
                <w:color w:val="000000"/>
              </w:rPr>
            </w:pPr>
          </w:p>
        </w:tc>
      </w:tr>
      <w:tr w:rsidR="00553822" w:rsidRPr="003851F9" w:rsidTr="00503BB3">
        <w:tc>
          <w:tcPr>
            <w:tcW w:w="1031" w:type="dxa"/>
          </w:tcPr>
          <w:p w:rsidR="00553822" w:rsidRDefault="00553822" w:rsidP="00503BB3">
            <w:pPr>
              <w:rPr>
                <w:color w:val="000000"/>
              </w:rPr>
            </w:pPr>
          </w:p>
        </w:tc>
        <w:tc>
          <w:tcPr>
            <w:tcW w:w="1093" w:type="dxa"/>
          </w:tcPr>
          <w:p w:rsidR="00553822" w:rsidRDefault="00553822" w:rsidP="00503BB3">
            <w:pPr>
              <w:rPr>
                <w:color w:val="000000"/>
              </w:rPr>
            </w:pPr>
          </w:p>
        </w:tc>
        <w:tc>
          <w:tcPr>
            <w:tcW w:w="2407" w:type="dxa"/>
          </w:tcPr>
          <w:p w:rsidR="00553822" w:rsidRPr="003851F9" w:rsidRDefault="00553822" w:rsidP="00503BB3">
            <w:pPr>
              <w:rPr>
                <w:color w:val="000000"/>
              </w:rPr>
            </w:pPr>
          </w:p>
        </w:tc>
        <w:tc>
          <w:tcPr>
            <w:tcW w:w="4524" w:type="dxa"/>
          </w:tcPr>
          <w:p w:rsidR="00553822" w:rsidRDefault="00553822" w:rsidP="00503BB3">
            <w:pPr>
              <w:rPr>
                <w:color w:val="000000"/>
              </w:rPr>
            </w:pPr>
          </w:p>
        </w:tc>
      </w:tr>
    </w:tbl>
    <w:p w:rsidR="00DA6D16" w:rsidRDefault="00DA6D16" w:rsidP="00DA6D16">
      <w:pPr>
        <w:rPr>
          <w:rFonts w:cstheme="minorHAnsi"/>
          <w:sz w:val="20"/>
          <w:szCs w:val="20"/>
          <w:u w:val="single"/>
        </w:rPr>
      </w:pPr>
    </w:p>
    <w:p w:rsidR="00DA6D16" w:rsidRDefault="00DA6D16" w:rsidP="00DA6D16">
      <w:pPr>
        <w:rPr>
          <w:rFonts w:cstheme="minorHAnsi"/>
          <w:sz w:val="20"/>
          <w:szCs w:val="20"/>
          <w:u w:val="single"/>
        </w:rPr>
      </w:pPr>
    </w:p>
    <w:p w:rsidR="00DA6D16" w:rsidRPr="009057EF" w:rsidRDefault="00DA6D16" w:rsidP="00DA6D16">
      <w:pPr>
        <w:pStyle w:val="Heading1"/>
      </w:pPr>
      <w:bookmarkStart w:id="1" w:name="_Toc366776852"/>
      <w:bookmarkStart w:id="2" w:name="_Toc367380941"/>
      <w:bookmarkStart w:id="3" w:name="_Toc367382717"/>
      <w:bookmarkStart w:id="4" w:name="_Toc368594300"/>
      <w:r w:rsidRPr="00C81D7A">
        <w:t>Approval History</w:t>
      </w:r>
      <w:bookmarkEnd w:id="1"/>
      <w:bookmarkEnd w:id="2"/>
      <w:bookmarkEnd w:id="3"/>
      <w:bookmarkEnd w:id="4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988"/>
        <w:gridCol w:w="2160"/>
        <w:gridCol w:w="3330"/>
        <w:gridCol w:w="1350"/>
      </w:tblGrid>
      <w:tr w:rsidR="00DA6D16" w:rsidRPr="00C81D7A" w:rsidTr="00503BB3">
        <w:tc>
          <w:tcPr>
            <w:tcW w:w="2988" w:type="dxa"/>
            <w:shd w:val="clear" w:color="auto" w:fill="8DB3E2" w:themeFill="text2" w:themeFillTint="66"/>
          </w:tcPr>
          <w:p w:rsidR="00DA6D16" w:rsidRPr="00C81D7A" w:rsidRDefault="00DA6D16" w:rsidP="00503BB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Approver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DA6D16" w:rsidRPr="00C81D7A" w:rsidRDefault="00DA6D16" w:rsidP="00503BB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Role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:rsidR="00DA6D16" w:rsidRPr="00C81D7A" w:rsidRDefault="00DA6D16" w:rsidP="00503BB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Signature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DA6D16" w:rsidRPr="00C81D7A" w:rsidRDefault="00DA6D16" w:rsidP="00503BB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DA6D16" w:rsidRPr="00C81D7A" w:rsidTr="00503BB3">
        <w:tc>
          <w:tcPr>
            <w:tcW w:w="2988" w:type="dxa"/>
          </w:tcPr>
          <w:p w:rsidR="00DA6D16" w:rsidRPr="00C81D7A" w:rsidRDefault="00DA6D16" w:rsidP="00503BB3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</w:tr>
      <w:tr w:rsidR="00DA6D16" w:rsidRPr="00C81D7A" w:rsidTr="00503BB3">
        <w:tc>
          <w:tcPr>
            <w:tcW w:w="2988" w:type="dxa"/>
          </w:tcPr>
          <w:p w:rsidR="00DA6D16" w:rsidRPr="00C81D7A" w:rsidRDefault="00DA6D16" w:rsidP="00503BB3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</w:tr>
      <w:tr w:rsidR="00DA6D16" w:rsidRPr="00C81D7A" w:rsidTr="00503BB3">
        <w:tc>
          <w:tcPr>
            <w:tcW w:w="2988" w:type="dxa"/>
          </w:tcPr>
          <w:p w:rsidR="00DA6D16" w:rsidRDefault="00DA6D16" w:rsidP="00503BB3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3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DA6D16" w:rsidRPr="00C81D7A" w:rsidRDefault="00DA6D16" w:rsidP="00503BB3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DA6D16" w:rsidRDefault="00DA6D16" w:rsidP="00DA6D16">
      <w:pPr>
        <w:pStyle w:val="Subtitle"/>
        <w:rPr>
          <w:color w:val="auto"/>
        </w:rPr>
      </w:pPr>
    </w:p>
    <w:p w:rsidR="00DA6D16" w:rsidRDefault="00DA6D16" w:rsidP="00DA6D16">
      <w:pPr>
        <w:pStyle w:val="Heading1"/>
        <w:jc w:val="center"/>
        <w:rPr>
          <w:rFonts w:cstheme="minorHAnsi"/>
          <w:sz w:val="20"/>
          <w:szCs w:val="20"/>
          <w:u w:val="single"/>
        </w:rPr>
      </w:pPr>
    </w:p>
    <w:p w:rsidR="00DA6D16" w:rsidRPr="00D752A0" w:rsidRDefault="00DA6D16" w:rsidP="00DA6D16"/>
    <w:p w:rsidR="00DA6D16" w:rsidRDefault="00DA6D16" w:rsidP="00DA6D16">
      <w:pPr>
        <w:pStyle w:val="Heading1"/>
        <w:tabs>
          <w:tab w:val="left" w:pos="5940"/>
        </w:tabs>
      </w:pPr>
      <w:r>
        <w:tab/>
      </w:r>
    </w:p>
    <w:p w:rsidR="00DA6D16" w:rsidRPr="006F79EF" w:rsidRDefault="00DA6D16" w:rsidP="00DA6D16">
      <w:pPr>
        <w:pStyle w:val="Heading1"/>
        <w:jc w:val="center"/>
        <w:rPr>
          <w:rFonts w:ascii="Tahoma" w:hAnsi="Tahoma"/>
        </w:rPr>
      </w:pPr>
      <w:r w:rsidRPr="00D752A0">
        <w:br w:type="page"/>
      </w:r>
      <w:r w:rsidR="00325BF2">
        <w:lastRenderedPageBreak/>
        <w:t>UKHC</w:t>
      </w:r>
      <w:r>
        <w:t xml:space="preserve"> CODE PROMOTION REQUEST FORM</w:t>
      </w:r>
    </w:p>
    <w:p w:rsidR="00DA6D16" w:rsidRDefault="00DA6D16" w:rsidP="00DA6D16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DA6D16" w:rsidTr="00503BB3">
        <w:trPr>
          <w:cantSplit/>
          <w:trHeight w:val="342"/>
        </w:trPr>
        <w:tc>
          <w:tcPr>
            <w:tcW w:w="10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6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340"/>
              <w:gridCol w:w="1791"/>
              <w:gridCol w:w="2063"/>
            </w:tblGrid>
            <w:tr w:rsidR="00DA6D16" w:rsidTr="00503BB3">
              <w:tc>
                <w:tcPr>
                  <w:tcW w:w="2340" w:type="dxa"/>
                </w:tcPr>
                <w:p w:rsidR="00DA6D16" w:rsidRDefault="00DA6D16" w:rsidP="00503BB3">
                  <w:r>
                    <w:t xml:space="preserve">DEV:     </w:t>
                  </w:r>
                  <w:bookmarkStart w:id="5" w:name="Check21"/>
                  <w:r w:rsidR="00D249EB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685F23">
                    <w:fldChar w:fldCharType="separate"/>
                  </w:r>
                  <w:r w:rsidR="00D249EB">
                    <w:fldChar w:fldCharType="end"/>
                  </w:r>
                  <w:bookmarkEnd w:id="5"/>
                  <w:r>
                    <w:t xml:space="preserve">                            </w:t>
                  </w:r>
                </w:p>
              </w:tc>
              <w:tc>
                <w:tcPr>
                  <w:tcW w:w="1791" w:type="dxa"/>
                </w:tcPr>
                <w:p w:rsidR="00DA6D16" w:rsidRDefault="00DA6D16" w:rsidP="00503BB3">
                  <w:r>
                    <w:t xml:space="preserve">QA:     </w:t>
                  </w:r>
                  <w:bookmarkStart w:id="6" w:name="Check16"/>
                  <w:r w:rsidR="00D249EB"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685F23">
                    <w:fldChar w:fldCharType="separate"/>
                  </w:r>
                  <w:r w:rsidR="00D249EB">
                    <w:fldChar w:fldCharType="end"/>
                  </w:r>
                  <w:bookmarkEnd w:id="6"/>
                </w:p>
              </w:tc>
              <w:tc>
                <w:tcPr>
                  <w:tcW w:w="2063" w:type="dxa"/>
                </w:tcPr>
                <w:p w:rsidR="00DA6D16" w:rsidRDefault="00DA6D16" w:rsidP="00A766A1">
                  <w:r>
                    <w:t xml:space="preserve">PROD:     </w:t>
                  </w:r>
                  <w:r w:rsidR="00A766A1">
                    <w:fldChar w:fldCharType="begin">
                      <w:ffData>
                        <w:name w:val="Check17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7" w:name="Check17"/>
                  <w:r w:rsidR="00A766A1">
                    <w:instrText xml:space="preserve"> FORMCHECKBOX </w:instrText>
                  </w:r>
                  <w:r w:rsidR="00685F23">
                    <w:fldChar w:fldCharType="separate"/>
                  </w:r>
                  <w:r w:rsidR="00A766A1">
                    <w:fldChar w:fldCharType="end"/>
                  </w:r>
                  <w:bookmarkEnd w:id="7"/>
                </w:p>
              </w:tc>
            </w:tr>
            <w:tr w:rsidR="00DA6D16" w:rsidTr="00503BB3">
              <w:tc>
                <w:tcPr>
                  <w:tcW w:w="2340" w:type="dxa"/>
                </w:tcPr>
                <w:p w:rsidR="00DA6D16" w:rsidRDefault="00DA6D16" w:rsidP="00503BB3">
                  <w:r>
                    <w:t>Change Control Number</w:t>
                  </w:r>
                </w:p>
              </w:tc>
              <w:tc>
                <w:tcPr>
                  <w:tcW w:w="1791" w:type="dxa"/>
                </w:tcPr>
                <w:p w:rsidR="00DA6D16" w:rsidRDefault="00DA6D16" w:rsidP="00503BB3">
                  <w:r w:rsidRPr="00A45BC6">
                    <w:t>NA</w:t>
                  </w:r>
                </w:p>
              </w:tc>
              <w:tc>
                <w:tcPr>
                  <w:tcW w:w="2063" w:type="dxa"/>
                </w:tcPr>
                <w:p w:rsidR="00DA6D16" w:rsidRDefault="00DA6D16" w:rsidP="00503BB3"/>
              </w:tc>
            </w:tr>
            <w:tr w:rsidR="00DA6D16" w:rsidTr="00503BB3">
              <w:tc>
                <w:tcPr>
                  <w:tcW w:w="2340" w:type="dxa"/>
                </w:tcPr>
                <w:p w:rsidR="00DA6D16" w:rsidRDefault="00DA6D16" w:rsidP="00503BB3">
                  <w:r>
                    <w:t xml:space="preserve">Date Change Control created </w:t>
                  </w:r>
                </w:p>
              </w:tc>
              <w:tc>
                <w:tcPr>
                  <w:tcW w:w="1791" w:type="dxa"/>
                </w:tcPr>
                <w:p w:rsidR="00DA6D16" w:rsidRDefault="00C26117" w:rsidP="00584C8C">
                  <w:r>
                    <w:t>0</w:t>
                  </w:r>
                  <w:r w:rsidR="00584C8C">
                    <w:t>6</w:t>
                  </w:r>
                  <w:r w:rsidR="00DA6D16">
                    <w:t>/</w:t>
                  </w:r>
                  <w:r w:rsidR="00584C8C">
                    <w:t>05</w:t>
                  </w:r>
                  <w:r>
                    <w:t>/201</w:t>
                  </w:r>
                  <w:r w:rsidR="00584C8C">
                    <w:t>8</w:t>
                  </w:r>
                </w:p>
              </w:tc>
              <w:tc>
                <w:tcPr>
                  <w:tcW w:w="2063" w:type="dxa"/>
                </w:tcPr>
                <w:p w:rsidR="00DA6D16" w:rsidRDefault="00DA6D16" w:rsidP="00503BB3"/>
              </w:tc>
            </w:tr>
          </w:tbl>
          <w:p w:rsidR="00DA6D16" w:rsidRDefault="00DA6D16" w:rsidP="00503BB3"/>
          <w:p w:rsidR="00DA6D16" w:rsidRPr="00A8293F" w:rsidRDefault="00DA6D16" w:rsidP="00503BB3">
            <w:r>
              <w:t xml:space="preserve">Please provide enough lead-time for QA and PROD Change Control creation and Deployment.  For </w:t>
            </w:r>
            <w:r w:rsidR="00C26117">
              <w:t>production,</w:t>
            </w:r>
            <w:r>
              <w:t xml:space="preserve"> the lead-time is </w:t>
            </w:r>
            <w:r>
              <w:rPr>
                <w:b/>
              </w:rPr>
              <w:t>(TBD)</w:t>
            </w:r>
            <w:r w:rsidRPr="00DA5228">
              <w:rPr>
                <w:b/>
              </w:rPr>
              <w:t xml:space="preserve"> days</w:t>
            </w:r>
            <w:r>
              <w:t>. (* the exact lead time is TBD).</w:t>
            </w:r>
          </w:p>
          <w:p w:rsidR="00DA6D16" w:rsidRDefault="00DA6D16" w:rsidP="00503BB3">
            <w:pPr>
              <w:rPr>
                <w:sz w:val="4"/>
                <w:szCs w:val="4"/>
              </w:rPr>
            </w:pPr>
          </w:p>
        </w:tc>
      </w:tr>
    </w:tbl>
    <w:p w:rsidR="00DA6D16" w:rsidRDefault="00DA6D16" w:rsidP="00DA6D16">
      <w:pPr>
        <w:pStyle w:val="Header"/>
        <w:rPr>
          <w:b/>
          <w:i/>
        </w:rPr>
      </w:pPr>
    </w:p>
    <w:p w:rsidR="00DA6D16" w:rsidRDefault="00DA6D16" w:rsidP="00DA6D16">
      <w:pPr>
        <w:pStyle w:val="Header"/>
        <w:rPr>
          <w:b/>
          <w:i/>
        </w:rPr>
      </w:pPr>
    </w:p>
    <w:tbl>
      <w:tblPr>
        <w:tblW w:w="131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"/>
        <w:gridCol w:w="1574"/>
        <w:gridCol w:w="488"/>
        <w:gridCol w:w="4379"/>
        <w:gridCol w:w="1339"/>
        <w:gridCol w:w="2812"/>
        <w:gridCol w:w="2350"/>
      </w:tblGrid>
      <w:tr w:rsidR="00DA6D16" w:rsidRPr="0062714C" w:rsidTr="00503BB3">
        <w:trPr>
          <w:gridAfter w:val="1"/>
          <w:wAfter w:w="2350" w:type="dxa"/>
          <w:trHeight w:val="180"/>
        </w:trPr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8" w:name="OLE_LINK1"/>
            <w:bookmarkStart w:id="9" w:name="OLE_LINK2"/>
            <w:r w:rsidRPr="0062714C">
              <w:rPr>
                <w:rFonts w:ascii="Arial" w:hAnsi="Arial" w:cs="Arial"/>
                <w:b/>
                <w:sz w:val="18"/>
                <w:szCs w:val="18"/>
              </w:rPr>
              <w:t>By approving this release it is implied that it has been appropria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tely tested. </w:t>
            </w:r>
            <w:r w:rsidRPr="0062714C">
              <w:rPr>
                <w:rFonts w:ascii="Arial" w:hAnsi="Arial" w:cs="Arial"/>
                <w:b/>
                <w:sz w:val="18"/>
                <w:szCs w:val="18"/>
              </w:rPr>
              <w:t xml:space="preserve"> If testing was not required for this release I am providing an explanation as to why on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promotion</w:t>
            </w:r>
            <w:r w:rsidRPr="0062714C">
              <w:rPr>
                <w:rFonts w:ascii="Arial" w:hAnsi="Arial" w:cs="Arial"/>
                <w:b/>
                <w:sz w:val="18"/>
                <w:szCs w:val="18"/>
              </w:rPr>
              <w:t xml:space="preserve"> form or in my email approval. </w:t>
            </w:r>
          </w:p>
        </w:tc>
      </w:tr>
      <w:tr w:rsidR="00DA6D16" w:rsidRPr="0062714C" w:rsidTr="00503BB3">
        <w:trPr>
          <w:gridAfter w:val="1"/>
          <w:wAfter w:w="2350" w:type="dxa"/>
          <w:trHeight w:val="114"/>
        </w:trPr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A6D16" w:rsidRPr="0062714C" w:rsidRDefault="00DA6D16" w:rsidP="00503B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714C">
              <w:rPr>
                <w:rFonts w:ascii="Arial" w:hAnsi="Arial" w:cs="Arial"/>
                <w:b/>
                <w:sz w:val="18"/>
                <w:szCs w:val="18"/>
              </w:rPr>
              <w:t>BUSINESS/TECHNICAL APPROVAL</w:t>
            </w:r>
          </w:p>
        </w:tc>
      </w:tr>
      <w:tr w:rsidR="00DA6D16" w:rsidRPr="0062714C" w:rsidTr="00503BB3">
        <w:trPr>
          <w:gridAfter w:val="1"/>
          <w:wAfter w:w="2350" w:type="dxa"/>
          <w:trHeight w:val="377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 xml:space="preserve">  Explanation for not Testing</w:t>
            </w:r>
          </w:p>
        </w:tc>
        <w:tc>
          <w:tcPr>
            <w:tcW w:w="9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440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Business </w:t>
            </w:r>
            <w:r w:rsidRPr="0062714C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9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38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Print Name</w:t>
            </w:r>
          </w:p>
        </w:tc>
        <w:tc>
          <w:tcPr>
            <w:tcW w:w="9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38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Technical </w:t>
            </w:r>
            <w:r w:rsidRPr="0062714C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9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385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Name</w:t>
            </w:r>
          </w:p>
        </w:tc>
        <w:tc>
          <w:tcPr>
            <w:tcW w:w="9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323"/>
        </w:trPr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A6D16" w:rsidRPr="0062714C" w:rsidRDefault="00DA6D16" w:rsidP="00503B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714C">
              <w:rPr>
                <w:rFonts w:ascii="Arial" w:hAnsi="Arial" w:cs="Arial"/>
                <w:b/>
                <w:sz w:val="18"/>
                <w:szCs w:val="18"/>
              </w:rPr>
              <w:lastRenderedPageBreak/>
              <w:t>TECHNICAL CONTACT INFORMATION</w:t>
            </w:r>
          </w:p>
        </w:tc>
      </w:tr>
      <w:tr w:rsidR="00DA6D16" w:rsidRPr="0062714C" w:rsidTr="00503BB3">
        <w:trPr>
          <w:gridAfter w:val="1"/>
          <w:wAfter w:w="2350" w:type="dxa"/>
          <w:trHeight w:val="426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Developer Name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466C6C" w:rsidRDefault="00282A18" w:rsidP="00503BB3">
            <w:pPr>
              <w:rPr>
                <w:rFonts w:ascii="Tahoma" w:hAnsi="Tahoma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Sridevi Korikanti</w:t>
            </w:r>
          </w:p>
        </w:tc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 xml:space="preserve">Telephone #  </w:t>
            </w:r>
            <w:r w:rsidR="002E4A38">
              <w:rPr>
                <w:rFonts w:ascii="Arial" w:hAnsi="Arial" w:cs="Arial"/>
                <w:sz w:val="18"/>
                <w:szCs w:val="18"/>
              </w:rPr>
              <w:t>859-228 5887</w:t>
            </w:r>
          </w:p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</w:trPr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A6D16" w:rsidRPr="0062714C" w:rsidRDefault="00DA6D16" w:rsidP="00503BB3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QA</w:t>
            </w:r>
            <w:r w:rsidRPr="0062714C">
              <w:rPr>
                <w:rFonts w:ascii="Arial" w:hAnsi="Arial" w:cs="Arial"/>
                <w:b/>
                <w:sz w:val="18"/>
                <w:szCs w:val="18"/>
              </w:rPr>
              <w:t xml:space="preserve"> USE ONLY</w:t>
            </w:r>
          </w:p>
        </w:tc>
      </w:tr>
      <w:tr w:rsidR="00DA6D16" w:rsidRPr="0062714C" w:rsidTr="00503BB3">
        <w:trPr>
          <w:gridAfter w:val="1"/>
          <w:wAfter w:w="2350" w:type="dxa"/>
          <w:trHeight w:val="449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Promoted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530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Verified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(in progress)</w:t>
            </w:r>
          </w:p>
        </w:tc>
      </w:tr>
      <w:bookmarkEnd w:id="8"/>
      <w:bookmarkEnd w:id="9"/>
      <w:tr w:rsidR="00DA6D16" w:rsidRPr="0062714C" w:rsidTr="00503BB3">
        <w:trPr>
          <w:gridAfter w:val="1"/>
          <w:wAfter w:w="2350" w:type="dxa"/>
        </w:trPr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A6D16" w:rsidRPr="0062714C" w:rsidRDefault="00DA6D16" w:rsidP="00503BB3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PROD</w:t>
            </w:r>
            <w:r w:rsidRPr="0062714C">
              <w:rPr>
                <w:rFonts w:ascii="Arial" w:hAnsi="Arial" w:cs="Arial"/>
                <w:b/>
                <w:sz w:val="18"/>
                <w:szCs w:val="18"/>
              </w:rPr>
              <w:t xml:space="preserve"> USE ONLY</w:t>
            </w:r>
          </w:p>
        </w:tc>
      </w:tr>
      <w:tr w:rsidR="00DA6D16" w:rsidRPr="0062714C" w:rsidTr="00503BB3">
        <w:trPr>
          <w:gridAfter w:val="1"/>
          <w:wAfter w:w="2350" w:type="dxa"/>
          <w:trHeight w:val="449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Promoted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62714C" w:rsidTr="00503BB3">
        <w:trPr>
          <w:gridAfter w:val="1"/>
          <w:wAfter w:w="2350" w:type="dxa"/>
          <w:trHeight w:val="530"/>
        </w:trPr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Verified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  <w:r w:rsidRPr="0062714C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6" w:rsidRPr="0062714C" w:rsidRDefault="00DA6D16" w:rsidP="00503B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  <w:trHeight w:val="801"/>
        </w:trPr>
        <w:tc>
          <w:tcPr>
            <w:tcW w:w="1294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3D4AC3" w:rsidRDefault="00DA6D16" w:rsidP="00503BB3">
            <w:pPr>
              <w:pStyle w:val="Heading4"/>
              <w:rPr>
                <w:b w:val="0"/>
                <w:bCs/>
              </w:rPr>
            </w:pPr>
            <w:bookmarkStart w:id="10" w:name="_IBM_–_Datastage"/>
            <w:bookmarkEnd w:id="10"/>
            <w:r>
              <w:rPr>
                <w:b w:val="0"/>
                <w:bCs/>
              </w:rPr>
              <w:t>I</w:t>
            </w:r>
            <w:r w:rsidRPr="003D4AC3">
              <w:rPr>
                <w:b w:val="0"/>
                <w:bCs/>
              </w:rPr>
              <w:t>BM – Datastage (ETL)</w:t>
            </w: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  <w:trHeight w:val="333"/>
        </w:trPr>
        <w:tc>
          <w:tcPr>
            <w:tcW w:w="129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Types Changes to Promote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59"/>
              <w:gridCol w:w="8347"/>
            </w:tblGrid>
            <w:tr w:rsidR="00DA6D16" w:rsidRPr="00AA2D3B" w:rsidTr="00503BB3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rPr>
                      <w:rFonts w:ascii="Tahoma" w:hAnsi="Tahoma" w:cs="Tahoma"/>
                      <w:b/>
                      <w:bCs/>
                    </w:rPr>
                  </w:pPr>
                  <w:r w:rsidRPr="00AA2D3B">
                    <w:rPr>
                      <w:rFonts w:ascii="Tahoma" w:hAnsi="Tahoma" w:cs="Tahoma"/>
                      <w:b/>
                      <w:bCs/>
                    </w:rPr>
                    <w:t>Project Name</w:t>
                  </w:r>
                  <w:r>
                    <w:rPr>
                      <w:rFonts w:ascii="Tahoma" w:hAnsi="Tahoma" w:cs="Tahoma"/>
                      <w:b/>
                      <w:bCs/>
                    </w:rPr>
                    <w:t xml:space="preserve">: </w:t>
                  </w:r>
                </w:p>
              </w:tc>
              <w:tc>
                <w:tcPr>
                  <w:tcW w:w="89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584C8C" w:rsidP="00503BB3"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 xml:space="preserve">UK Financial Extract (EPPA) </w:t>
                  </w:r>
                </w:p>
              </w:tc>
            </w:tr>
          </w:tbl>
          <w:p w:rsidR="00DA6D16" w:rsidRPr="00AA2D3B" w:rsidRDefault="00DA6D16" w:rsidP="00503BB3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  <w:trHeight w:val="333"/>
        </w:trPr>
        <w:tc>
          <w:tcPr>
            <w:tcW w:w="20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</w:pPr>
            <w:r>
              <w:rPr>
                <w:rFonts w:ascii="Tahoma" w:hAnsi="Tahoma" w:cs="Tahoma"/>
                <w:b/>
                <w:bCs/>
              </w:rPr>
              <w:t>DSX location:</w:t>
            </w:r>
          </w:p>
        </w:tc>
        <w:tc>
          <w:tcPr>
            <w:tcW w:w="10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9"/>
              <w:gridCol w:w="4194"/>
            </w:tblGrid>
            <w:tr w:rsidR="00DA6D16" w:rsidRPr="00AA2D3B" w:rsidTr="00503BB3">
              <w:tc>
                <w:tcPr>
                  <w:tcW w:w="416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Jobs</w:t>
                  </w:r>
                </w:p>
              </w:tc>
              <w:tc>
                <w:tcPr>
                  <w:tcW w:w="41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Comment</w:t>
                  </w:r>
                </w:p>
              </w:tc>
            </w:tr>
            <w:tr w:rsidR="00DA6D16" w:rsidRPr="00AA2D3B" w:rsidTr="00503BB3">
              <w:tc>
                <w:tcPr>
                  <w:tcW w:w="41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E85A2E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DA6D16" w:rsidRPr="00AA2D3B" w:rsidTr="00503BB3">
              <w:tc>
                <w:tcPr>
                  <w:tcW w:w="41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DA6D16" w:rsidRPr="00AA2D3B" w:rsidRDefault="00DA6D16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</w:trPr>
        <w:tc>
          <w:tcPr>
            <w:tcW w:w="20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Directories:</w:t>
            </w:r>
          </w:p>
        </w:tc>
        <w:tc>
          <w:tcPr>
            <w:tcW w:w="10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9"/>
              <w:gridCol w:w="4194"/>
            </w:tblGrid>
            <w:tr w:rsidR="00DA6D16" w:rsidRPr="00AA2D3B" w:rsidTr="00503BB3">
              <w:tc>
                <w:tcPr>
                  <w:tcW w:w="416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Directory Name</w:t>
                  </w:r>
                </w:p>
              </w:tc>
              <w:tc>
                <w:tcPr>
                  <w:tcW w:w="41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Comment</w:t>
                  </w:r>
                </w:p>
              </w:tc>
            </w:tr>
            <w:tr w:rsidR="00DA6D16" w:rsidRPr="00AA2D3B" w:rsidTr="00503BB3">
              <w:tc>
                <w:tcPr>
                  <w:tcW w:w="41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DA6D16" w:rsidRDefault="00DA6D16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  <w:shd w:val="clear" w:color="auto" w:fill="C0C0C0"/>
              </w:rPr>
            </w:pP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</w:trPr>
        <w:tc>
          <w:tcPr>
            <w:tcW w:w="20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Files:</w:t>
            </w:r>
          </w:p>
          <w:p w:rsidR="00DA6D16" w:rsidRPr="00E5638B" w:rsidRDefault="00DA6D16" w:rsidP="00503BB3">
            <w:pPr>
              <w:jc w:val="right"/>
              <w:outlineLvl w:val="4"/>
              <w:rPr>
                <w:rFonts w:ascii="Tahoma" w:hAnsi="Tahoma" w:cs="Tahoma"/>
                <w:bCs/>
              </w:rPr>
            </w:pPr>
            <w:r w:rsidRPr="00E5638B">
              <w:rPr>
                <w:rFonts w:ascii="Tahoma" w:hAnsi="Tahoma" w:cs="Tahoma"/>
                <w:bCs/>
              </w:rPr>
              <w:t>(include scripts, surrogate key files,</w:t>
            </w:r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E5638B">
              <w:rPr>
                <w:rFonts w:ascii="Tahoma" w:hAnsi="Tahoma" w:cs="Tahoma"/>
                <w:bCs/>
              </w:rPr>
              <w:t>etc</w:t>
            </w:r>
            <w:proofErr w:type="spellEnd"/>
            <w:r w:rsidRPr="00E5638B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0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72"/>
              <w:gridCol w:w="2751"/>
            </w:tblGrid>
            <w:tr w:rsidR="00DA6D16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File Name (full path):</w:t>
                  </w:r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Comment</w:t>
                  </w:r>
                </w:p>
              </w:tc>
            </w:tr>
            <w:tr w:rsidR="00503BB3" w:rsidRPr="00AA2D3B" w:rsidTr="00A768C6">
              <w:trPr>
                <w:trHeight w:val="493"/>
              </w:trPr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03BB3" w:rsidRPr="00A768C6" w:rsidRDefault="003C6FF7" w:rsidP="00584C8C">
                  <w:pPr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iis_data</w:t>
                  </w:r>
                  <w:proofErr w:type="spellEnd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/DATA/EDW</w:t>
                  </w:r>
                  <w:r w:rsidR="00DA3CD2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TST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 xml:space="preserve">Archive/KMSF </w:t>
                  </w:r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1625E" w:rsidRDefault="00584C8C" w:rsidP="00584C8C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Create KMSF directory if not existed under /archive/</w:t>
                  </w:r>
                </w:p>
              </w:tc>
            </w:tr>
            <w:tr w:rsidR="00503BB3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03BB3" w:rsidRPr="00A768C6" w:rsidRDefault="00DA3CD2" w:rsidP="00584C8C">
                  <w:pPr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iis_data</w:t>
                  </w:r>
                  <w:proofErr w:type="spellEnd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/DATA/EDWTST/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lookup/KMSF</w:t>
                  </w:r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03BB3" w:rsidRDefault="00A768C6" w:rsidP="00584C8C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 xml:space="preserve"> 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Create KMSF directory if not existed under /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lookup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</w:p>
              </w:tc>
            </w:tr>
            <w:tr w:rsidR="002D14FA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Pr="00A768C6" w:rsidRDefault="002D14FA" w:rsidP="00584C8C">
                  <w:pPr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iis_data</w:t>
                  </w:r>
                  <w:proofErr w:type="spellEnd"/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/DATA/EDWTST/</w:t>
                  </w:r>
                  <w:r w:rsidR="00584C8C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Output/KMSF</w:t>
                  </w:r>
                  <w:r w:rsidR="003F3978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Default="00584C8C" w:rsidP="00584C8C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Create KMSF directory if not existed under /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output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</w:p>
              </w:tc>
            </w:tr>
            <w:tr w:rsidR="002D14FA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Pr="00A768C6" w:rsidRDefault="002D14FA" w:rsidP="002D14FA"/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Default="0001625E" w:rsidP="002D14FA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Make sure all KMSF directory are writable</w:t>
                  </w:r>
                </w:p>
              </w:tc>
            </w:tr>
            <w:tr w:rsidR="002D14FA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Pr="00A768C6" w:rsidRDefault="001F28BF" w:rsidP="002D14FA">
                  <w:r w:rsidRPr="001F28BF">
                    <w:t>/</w:t>
                  </w:r>
                  <w:proofErr w:type="spellStart"/>
                  <w:r w:rsidRPr="001F28BF">
                    <w:t>iis_data</w:t>
                  </w:r>
                  <w:proofErr w:type="spellEnd"/>
                  <w:r w:rsidRPr="001F28BF">
                    <w:t>/DATA/EDWDEV/scripts/STPD</w:t>
                  </w:r>
                  <w:r>
                    <w:t xml:space="preserve">/ </w:t>
                  </w:r>
                  <w:proofErr w:type="spellStart"/>
                  <w:r w:rsidRPr="001F28BF">
                    <w:t>UK_FINANCE_EXT_STPD.ksh</w:t>
                  </w:r>
                  <w:proofErr w:type="spellEnd"/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Default="002D14FA" w:rsidP="002D14FA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</w:p>
              </w:tc>
            </w:tr>
            <w:tr w:rsidR="002D14FA" w:rsidRPr="00AA2D3B" w:rsidTr="00F6181D">
              <w:tc>
                <w:tcPr>
                  <w:tcW w:w="607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Pr="00A768C6" w:rsidRDefault="001F28BF" w:rsidP="002D14FA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1F28B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proofErr w:type="spellStart"/>
                  <w:r w:rsidRPr="001F28B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iis_data</w:t>
                  </w:r>
                  <w:proofErr w:type="spellEnd"/>
                  <w:r w:rsidRPr="001F28B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/DATA/EDWDEV/scripts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/</w:t>
                  </w:r>
                  <w:r>
                    <w:t xml:space="preserve"> </w:t>
                  </w:r>
                  <w:proofErr w:type="spellStart"/>
                  <w:r w:rsidRPr="001F28B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ftp_general.ksh</w:t>
                  </w:r>
                  <w:proofErr w:type="spellEnd"/>
                </w:p>
              </w:tc>
              <w:tc>
                <w:tcPr>
                  <w:tcW w:w="275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D14FA" w:rsidRDefault="002D14FA" w:rsidP="002D14FA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DA6D16" w:rsidRDefault="00DA6D16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  <w:shd w:val="clear" w:color="auto" w:fill="C0C0C0"/>
              </w:rPr>
            </w:pPr>
          </w:p>
        </w:tc>
      </w:tr>
      <w:tr w:rsidR="00DA6D16" w:rsidRPr="00AA2D3B" w:rsidTr="00503B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16" w:type="dxa"/>
          <w:cantSplit/>
        </w:trPr>
        <w:tc>
          <w:tcPr>
            <w:tcW w:w="20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 w:rsidRPr="00AA2D3B">
              <w:rPr>
                <w:rFonts w:ascii="Tahoma" w:hAnsi="Tahoma" w:cs="Tahoma"/>
                <w:b/>
                <w:bCs/>
              </w:rPr>
              <w:t>DSN</w:t>
            </w:r>
            <w:r>
              <w:rPr>
                <w:rFonts w:ascii="Tahoma" w:hAnsi="Tahoma" w:cs="Tahoma"/>
                <w:b/>
                <w:bCs/>
              </w:rPr>
              <w:t>/TNS</w:t>
            </w:r>
            <w:r w:rsidRPr="00AA2D3B">
              <w:rPr>
                <w:rFonts w:ascii="Tahoma" w:hAnsi="Tahoma" w:cs="Tahoma"/>
                <w:b/>
                <w:bCs/>
              </w:rPr>
              <w:t xml:space="preserve"> Names &amp; Connections:</w:t>
            </w:r>
          </w:p>
          <w:p w:rsidR="00DA6D16" w:rsidRPr="00AA2D3B" w:rsidRDefault="00DA6D16" w:rsidP="00503BB3">
            <w:pPr>
              <w:jc w:val="right"/>
            </w:pPr>
            <w:r>
              <w:t xml:space="preserve">(DSN/TNS entries to be added for </w:t>
            </w:r>
            <w:proofErr w:type="spellStart"/>
            <w:r>
              <w:t>DataStage</w:t>
            </w:r>
            <w:proofErr w:type="spellEnd"/>
            <w:r w:rsidRPr="00AA2D3B">
              <w:t>)</w:t>
            </w:r>
          </w:p>
        </w:tc>
        <w:tc>
          <w:tcPr>
            <w:tcW w:w="10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69"/>
              <w:gridCol w:w="4194"/>
            </w:tblGrid>
            <w:tr w:rsidR="00DA6D16" w:rsidRPr="00AA2D3B" w:rsidTr="00503BB3">
              <w:tc>
                <w:tcPr>
                  <w:tcW w:w="416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 xml:space="preserve">DSN/TNS </w:t>
                  </w:r>
                  <w:r w:rsidRPr="00AA2D3B"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Name</w:t>
                  </w:r>
                </w:p>
              </w:tc>
              <w:tc>
                <w:tcPr>
                  <w:tcW w:w="419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A6D16" w:rsidRPr="00AA2D3B" w:rsidRDefault="00DA6D16" w:rsidP="00503BB3">
                  <w:pPr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shd w:val="clear" w:color="auto" w:fill="C0C0C0"/>
                    </w:rPr>
                    <w:t>DSN/TNS Connection Information</w:t>
                  </w:r>
                </w:p>
              </w:tc>
            </w:tr>
            <w:tr w:rsidR="00D55DAF" w:rsidRPr="00AA2D3B" w:rsidTr="00503BB3">
              <w:tc>
                <w:tcPr>
                  <w:tcW w:w="41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55DAF" w:rsidRPr="001C78FF" w:rsidRDefault="00D55DAF" w:rsidP="00D55DAF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1C78F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NZ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SQL</w:t>
                  </w:r>
                </w:p>
              </w:tc>
              <w:tc>
                <w:tcPr>
                  <w:tcW w:w="41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55DAF" w:rsidRPr="001C78FF" w:rsidRDefault="00D55DAF" w:rsidP="00D55DAF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1C78FF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Netezza</w:t>
                  </w:r>
                  <w:r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 xml:space="preserve"> DSN</w:t>
                  </w:r>
                </w:p>
              </w:tc>
            </w:tr>
            <w:tr w:rsidR="00D55DAF" w:rsidRPr="00AA2D3B" w:rsidTr="00503BB3">
              <w:tc>
                <w:tcPr>
                  <w:tcW w:w="41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55DAF" w:rsidRPr="001C78FF" w:rsidRDefault="00D55DAF" w:rsidP="00D55DAF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1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55DAF" w:rsidRPr="001C78FF" w:rsidRDefault="00D55DAF" w:rsidP="00D55DAF">
                  <w:pPr>
                    <w:outlineLvl w:val="4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DA6D16" w:rsidRPr="008F36AE" w:rsidRDefault="00DA6D16" w:rsidP="00503BB3">
            <w:pPr>
              <w:tabs>
                <w:tab w:val="left" w:pos="3372"/>
              </w:tabs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DA6D16" w:rsidRDefault="00DA6D16" w:rsidP="00DA6D16">
      <w:r>
        <w:br w:type="page"/>
      </w:r>
    </w:p>
    <w:tbl>
      <w:tblPr>
        <w:tblW w:w="12942" w:type="dxa"/>
        <w:tblInd w:w="234" w:type="dxa"/>
        <w:tblLook w:val="0000" w:firstRow="0" w:lastRow="0" w:firstColumn="0" w:lastColumn="0" w:noHBand="0" w:noVBand="0"/>
      </w:tblPr>
      <w:tblGrid>
        <w:gridCol w:w="2062"/>
        <w:gridCol w:w="10880"/>
      </w:tblGrid>
      <w:tr w:rsidR="00DA6D16" w:rsidRPr="00AA2D3B" w:rsidTr="00F6211D"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DA6D16" w:rsidRPr="007915EC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 w:rsidRPr="00AA2D3B">
              <w:rPr>
                <w:rFonts w:ascii="Tahoma" w:hAnsi="Tahoma" w:cs="Tahoma"/>
                <w:b/>
                <w:bCs/>
              </w:rPr>
              <w:lastRenderedPageBreak/>
              <w:t>Jobs</w:t>
            </w:r>
            <w:r>
              <w:rPr>
                <w:rFonts w:ascii="Tahoma" w:hAnsi="Tahoma" w:cs="Tahoma"/>
                <w:b/>
                <w:bCs/>
              </w:rPr>
              <w:t>/Sequences in DSX</w:t>
            </w:r>
            <w:r w:rsidRPr="00AA2D3B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11BF7" w:rsidRPr="009E50A4" w:rsidRDefault="00A11BF7" w:rsidP="00503BB3">
            <w:pPr>
              <w:spacing w:after="0"/>
              <w:outlineLvl w:val="4"/>
              <w:rPr>
                <w:rFonts w:ascii="Tahoma" w:hAnsi="Tahoma" w:cs="Tahoma"/>
                <w:bCs/>
                <w:sz w:val="16"/>
                <w:szCs w:val="16"/>
              </w:rPr>
            </w:pPr>
          </w:p>
          <w:tbl>
            <w:tblPr>
              <w:tblW w:w="6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0"/>
            </w:tblGrid>
            <w:tr w:rsidR="00F6211D" w:rsidRPr="009E50A4" w:rsidTr="002E4A38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DA3CD2" w:rsidRDefault="001F28BF" w:rsidP="00F6211D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Jobs/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UK_Finance_Extract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/</w:t>
                  </w:r>
                </w:p>
                <w:p w:rsidR="001F28BF" w:rsidRDefault="001F28BF" w:rsidP="00F6211D">
                  <w:pPr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GetDateRange</w:t>
                  </w:r>
                  <w:proofErr w:type="spellEnd"/>
                </w:p>
                <w:p w:rsidR="001F28BF" w:rsidRDefault="001F28BF" w:rsidP="00F6211D">
                  <w:pPr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PDA_To_File</w:t>
                  </w:r>
                  <w:proofErr w:type="spellEnd"/>
                </w:p>
                <w:p w:rsidR="001F28BF" w:rsidRDefault="001F28BF" w:rsidP="00F6211D">
                  <w:pPr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Seq_PDA_EXP_FILE</w:t>
                  </w:r>
                  <w:proofErr w:type="spellEnd"/>
                </w:p>
                <w:p w:rsidR="001F28BF" w:rsidRPr="009E50A4" w:rsidRDefault="001F28BF" w:rsidP="00F6211D">
                  <w:pPr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SeqUKFinaceExt</w:t>
                  </w:r>
                  <w:proofErr w:type="spellEnd"/>
                </w:p>
                <w:p w:rsidR="00836433" w:rsidRPr="009E50A4" w:rsidRDefault="00836433" w:rsidP="00F6211D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:rsidR="00DC4FF0" w:rsidRPr="009E50A4" w:rsidRDefault="00F6211D" w:rsidP="00DC4FF0">
            <w:pPr>
              <w:spacing w:after="0"/>
              <w:outlineLvl w:val="4"/>
              <w:rPr>
                <w:rFonts w:ascii="Tahoma" w:hAnsi="Tahoma" w:cs="Tahoma"/>
                <w:bCs/>
                <w:sz w:val="16"/>
                <w:szCs w:val="16"/>
              </w:rPr>
            </w:pPr>
            <w:r w:rsidRPr="009E50A4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DB objects </w:t>
            </w:r>
            <w:r w:rsidRPr="00AA2D3B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DC" w:rsidRDefault="001F28BF" w:rsidP="00717F41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Tables:</w:t>
            </w:r>
          </w:p>
          <w:p w:rsidR="001F28BF" w:rsidRP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1F28BF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KMSF.KMSFUKFINDATADUMPPROCLOG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KMSF.KMSFUKFINDATADUMPPROCLOG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LOGENTRYID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BIGINT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NOT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REPROCOPT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FSCLYRPER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STARTDTIME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ENDDTIME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RUNDTIME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61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RSLTCD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BYTEINT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RSLTTXT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254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DISTRIBUTE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(LOGENTRYID);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F28BF" w:rsidRP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1F28BF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KMSF.KMSFUKFINDATADUMPPROCLOGDTL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KMSF.KMSFUKFINDATADUMPPROCLOGDTL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LOGENTRYID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BIGINT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NOT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STARTDTIME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ENDDTIME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RUNDTIME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61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),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PROCNAME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CHARACTER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VARYING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254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DISTRIBUTE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18"/>
                <w:szCs w:val="18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Above tables need to migrate data as well</w:t>
            </w:r>
          </w:p>
          <w:p w:rsidR="009E3FBC" w:rsidRDefault="009E3FBC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9E3FBC" w:rsidRP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E3FBC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PRD_UDMH_AWM.OPS.INTF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tst_UDMH_AWM.OPS.INTF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(INTF_ID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BTCH_ID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INTF_NM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SBJ_AREA_ID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SRC_STM_ID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TRGT_STM_ID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INTF_DESC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INTF_STATUS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STRT_DT_TM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END_DT_TM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EXTRACT_STRT_DT_TM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, EXTRACT_END_DT_TM</w:t>
            </w:r>
          </w:p>
          <w:p w:rsidR="009E3FBC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96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'srcToFile_UK_Finance'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'Source to File for UK financial department EPPA'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'1800-01-01 00:00:00'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'1800-01-01 00:00:00'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'1800-01-01 00:00:00'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'1800-01-01 00:00:00'</w:t>
            </w:r>
          </w:p>
          <w:p w:rsidR="001F28BF" w:rsidRPr="001019AA" w:rsidRDefault="009E3FBC" w:rsidP="009E3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1F28BF" w:rsidRPr="001019AA" w:rsidRDefault="001F28BF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1019A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Stored Procedure:</w:t>
            </w:r>
          </w:p>
          <w:p w:rsidR="001F28BF" w:rsidRPr="001019AA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1F28BF">
              <w:rPr>
                <w:rFonts w:ascii="Arial" w:hAnsi="Arial" w:cs="Arial"/>
                <w:bCs/>
                <w:sz w:val="18"/>
                <w:szCs w:val="18"/>
              </w:rPr>
              <w:t xml:space="preserve">   </w:t>
            </w:r>
            <w:r w:rsidRPr="001019AA">
              <w:rPr>
                <w:rFonts w:ascii="Courier New" w:hAnsi="Courier New" w:cs="Courier New"/>
                <w:bCs/>
                <w:sz w:val="18"/>
                <w:szCs w:val="18"/>
              </w:rPr>
              <w:t>TST_EXP_TGT.KMSF.</w:t>
            </w:r>
          </w:p>
          <w:p w:rsidR="001F28BF" w:rsidRP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KMSFUKFINDATADUMPSP_MASTER2()</w:t>
            </w:r>
          </w:p>
          <w:p w:rsidR="001F28BF" w:rsidRPr="001F28BF" w:rsidRDefault="001F28BF" w:rsidP="001F28BF">
            <w:pPr>
              <w:autoSpaceDE w:val="0"/>
              <w:autoSpaceDN w:val="0"/>
              <w:adjustRightInd w:val="0"/>
              <w:spacing w:after="0" w:line="240" w:lineRule="auto"/>
              <w:ind w:firstLine="240"/>
              <w:rPr>
                <w:rFonts w:ascii="Arial" w:hAnsi="Arial" w:cs="Arial"/>
                <w:bCs/>
              </w:rPr>
            </w:pP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DB Sequence Generators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8BF" w:rsidRDefault="004C54CA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F15EF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019A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Create SEQ</w:t>
            </w:r>
          </w:p>
          <w:p w:rsidR="001019AA" w:rsidRDefault="001019AA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019AA" w:rsidRDefault="001019AA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KMSF.KMSFUKFINDATADUMPPROCLOG_SEQ</w:t>
            </w:r>
          </w:p>
          <w:p w:rsidR="001019AA" w:rsidRPr="006071BC" w:rsidRDefault="001019AA" w:rsidP="001F28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With initial max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from log table</w:t>
            </w:r>
          </w:p>
          <w:p w:rsidR="006071BC" w:rsidRPr="006071BC" w:rsidRDefault="006071BC" w:rsidP="00607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SEQUENCE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KMSF.KMSFUKFINDATADUMPPROCLOG_SEQ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BIGINT</w:t>
            </w: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START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400030</w:t>
            </w: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  <w:t xml:space="preserve">INCREMENT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18"/>
                <w:szCs w:val="18"/>
                <w:shd w:val="clear" w:color="auto" w:fill="FFFFFF"/>
              </w:rPr>
              <w:t>1</w:t>
            </w: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MINVALUE </w:t>
            </w: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MAXVALUE </w:t>
            </w:r>
          </w:p>
          <w:p w:rsidR="001019AA" w:rsidRDefault="001019AA" w:rsidP="00101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CYCLE;</w:t>
            </w:r>
          </w:p>
          <w:p w:rsidR="007F2B9C" w:rsidRDefault="007F2B9C" w:rsidP="004C54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:rsidR="007F2B9C" w:rsidRPr="002856B1" w:rsidRDefault="007F2B9C" w:rsidP="004C54CA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Default="00DA6D16" w:rsidP="00503BB3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Environment Variables:</w:t>
            </w:r>
          </w:p>
          <w:p w:rsidR="00DA6D16" w:rsidRPr="007915EC" w:rsidRDefault="00DA6D16" w:rsidP="00503BB3">
            <w:pPr>
              <w:jc w:val="right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(User defined</w:t>
            </w:r>
            <w:r w:rsidRPr="007915EC">
              <w:rPr>
                <w:rFonts w:ascii="Tahoma" w:hAnsi="Tahoma" w:cs="Tahoma"/>
                <w:bCs/>
              </w:rPr>
              <w:t xml:space="preserve"> variables used in jobs)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B4F" w:rsidRDefault="00AB32DC" w:rsidP="00DD5B4F">
            <w:pPr>
              <w:autoSpaceDE w:val="0"/>
              <w:autoSpaceDN w:val="0"/>
              <w:spacing w:after="0" w:line="240" w:lineRule="auto"/>
            </w:pPr>
            <w:r>
              <w:t xml:space="preserve"> </w:t>
            </w:r>
          </w:p>
          <w:p w:rsidR="00B64B45" w:rsidRPr="00AA2D3B" w:rsidRDefault="00B64B45" w:rsidP="00B64B45">
            <w:pPr>
              <w:spacing w:line="240" w:lineRule="auto"/>
              <w:outlineLvl w:val="4"/>
              <w:rPr>
                <w:rFonts w:ascii="Tahoma" w:hAnsi="Tahoma" w:cs="Tahoma"/>
                <w:b/>
                <w:bCs/>
                <w:sz w:val="16"/>
                <w:szCs w:val="16"/>
                <w:shd w:val="clear" w:color="auto" w:fill="C0C0C0"/>
              </w:rPr>
            </w:pP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trHeight w:val="349"/>
        </w:trPr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QA</w:t>
            </w:r>
            <w:r w:rsidRPr="00AA2D3B">
              <w:rPr>
                <w:rFonts w:ascii="Tahoma" w:hAnsi="Tahoma" w:cs="Tahoma"/>
                <w:b/>
                <w:bCs/>
              </w:rPr>
              <w:t xml:space="preserve"> Server</w:t>
            </w:r>
            <w:r>
              <w:rPr>
                <w:rFonts w:ascii="Tahoma" w:hAnsi="Tahoma" w:cs="Tahoma"/>
                <w:b/>
                <w:bCs/>
              </w:rPr>
              <w:t>/</w:t>
            </w:r>
            <w:r w:rsidRPr="00AA2D3B">
              <w:rPr>
                <w:rFonts w:ascii="Tahoma" w:hAnsi="Tahoma" w:cs="Tahoma"/>
                <w:b/>
                <w:bCs/>
              </w:rPr>
              <w:t>Project Name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Default="00DA6D16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DA6D16" w:rsidRPr="00AA2D3B" w:rsidRDefault="00E85A2E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EDWPRD</w:t>
            </w: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cantSplit/>
          <w:trHeight w:val="340"/>
        </w:trPr>
        <w:tc>
          <w:tcPr>
            <w:tcW w:w="2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jc w:val="right"/>
              <w:outlineLvl w:val="4"/>
              <w:rPr>
                <w:rFonts w:ascii="Tahoma" w:hAnsi="Tahoma" w:cs="Tahoma"/>
                <w:b/>
                <w:bCs/>
              </w:rPr>
            </w:pPr>
            <w:r w:rsidRPr="00AA2D3B">
              <w:rPr>
                <w:rFonts w:ascii="Tahoma" w:hAnsi="Tahoma" w:cs="Tahoma"/>
                <w:b/>
                <w:bCs/>
              </w:rPr>
              <w:t>PROD Server</w:t>
            </w:r>
            <w:r>
              <w:rPr>
                <w:rFonts w:ascii="Tahoma" w:hAnsi="Tahoma" w:cs="Tahoma"/>
                <w:b/>
                <w:bCs/>
              </w:rPr>
              <w:t>/</w:t>
            </w:r>
            <w:r w:rsidRPr="00AA2D3B">
              <w:rPr>
                <w:rFonts w:ascii="Tahoma" w:hAnsi="Tahoma" w:cs="Tahoma"/>
                <w:b/>
                <w:bCs/>
              </w:rPr>
              <w:t>Project Name</w:t>
            </w:r>
          </w:p>
        </w:tc>
        <w:tc>
          <w:tcPr>
            <w:tcW w:w="10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pPr>
              <w:outlineLvl w:val="4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trHeight w:val="459"/>
        </w:trPr>
        <w:tc>
          <w:tcPr>
            <w:tcW w:w="129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AA2D3B" w:rsidRDefault="00DA6D16" w:rsidP="00503BB3">
            <w:r w:rsidRPr="00AA2D3B">
              <w:rPr>
                <w:rFonts w:ascii="Verdana" w:hAnsi="Verdana"/>
                <w:b/>
                <w:bCs/>
                <w:lang w:val="en-CA"/>
              </w:rPr>
              <w:t>Special Instructions (add more points if required</w:t>
            </w:r>
            <w:r>
              <w:rPr>
                <w:rFonts w:ascii="Verdana" w:hAnsi="Verdana"/>
                <w:b/>
                <w:bCs/>
                <w:lang w:val="en-CA"/>
              </w:rPr>
              <w:t>, include any patch sets that may be required as well).</w:t>
            </w: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trHeight w:val="285"/>
        </w:trPr>
        <w:tc>
          <w:tcPr>
            <w:tcW w:w="129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FF0" w:rsidRDefault="009F15EF" w:rsidP="00DC4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7C4B35" w:rsidRPr="00B12EC8" w:rsidRDefault="00DC4FF0" w:rsidP="00A84E5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 w:rsidRPr="00B12EC8">
              <w:rPr>
                <w:rFonts w:ascii="Verdana" w:hAnsi="Verdana"/>
                <w:bCs/>
              </w:rPr>
              <w:t xml:space="preserve"> </w:t>
            </w:r>
            <w:r w:rsidR="001019AA">
              <w:rPr>
                <w:rFonts w:ascii="Verdana" w:hAnsi="Verdana"/>
                <w:bCs/>
              </w:rPr>
              <w:t>Make sure data from table is migrated.</w:t>
            </w:r>
          </w:p>
          <w:p w:rsidR="007C4B35" w:rsidRPr="007C4B35" w:rsidRDefault="001019AA" w:rsidP="00DC4FF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All KMSF directories could be writable</w:t>
            </w: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trHeight w:val="459"/>
        </w:trPr>
        <w:tc>
          <w:tcPr>
            <w:tcW w:w="129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5D4" w:rsidRDefault="008565D4" w:rsidP="00503BB3">
            <w:pPr>
              <w:rPr>
                <w:rFonts w:ascii="Verdana" w:hAnsi="Verdana"/>
                <w:b/>
                <w:bCs/>
                <w:lang w:val="en-CA"/>
              </w:rPr>
            </w:pPr>
          </w:p>
          <w:p w:rsidR="00DA6D16" w:rsidRPr="00AA2D3B" w:rsidRDefault="00DA6D16" w:rsidP="00503BB3">
            <w:proofErr w:type="spellStart"/>
            <w:r>
              <w:rPr>
                <w:rFonts w:ascii="Verdana" w:hAnsi="Verdana"/>
                <w:b/>
                <w:bCs/>
                <w:lang w:val="en-CA"/>
              </w:rPr>
              <w:t>RollBack</w:t>
            </w:r>
            <w:proofErr w:type="spellEnd"/>
            <w:r>
              <w:rPr>
                <w:rFonts w:ascii="Verdana" w:hAnsi="Verdana"/>
                <w:b/>
                <w:bCs/>
                <w:lang w:val="en-CA"/>
              </w:rPr>
              <w:t xml:space="preserve"> Process</w:t>
            </w:r>
          </w:p>
        </w:tc>
      </w:tr>
      <w:tr w:rsidR="00DA6D16" w:rsidRPr="00AA2D3B" w:rsidTr="00503BB3">
        <w:tblPrEx>
          <w:tblCellMar>
            <w:left w:w="0" w:type="dxa"/>
            <w:right w:w="0" w:type="dxa"/>
          </w:tblCellMar>
        </w:tblPrEx>
        <w:trPr>
          <w:trHeight w:val="285"/>
        </w:trPr>
        <w:tc>
          <w:tcPr>
            <w:tcW w:w="129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D16" w:rsidRPr="006D6226" w:rsidRDefault="001019AA" w:rsidP="00503BB3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All new project. No need to roll back</w:t>
            </w:r>
          </w:p>
        </w:tc>
      </w:tr>
    </w:tbl>
    <w:p w:rsidR="00DA6D16" w:rsidRDefault="00DA6D16" w:rsidP="00DA6D16">
      <w:pPr>
        <w:pStyle w:val="Header"/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0"/>
      </w:tblGrid>
      <w:tr w:rsidR="00DA6D16" w:rsidTr="00503BB3">
        <w:trPr>
          <w:cantSplit/>
          <w:trHeight w:val="801"/>
        </w:trPr>
        <w:tc>
          <w:tcPr>
            <w:tcW w:w="14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A6D16" w:rsidRDefault="00DA6D16" w:rsidP="00503BB3">
            <w:pPr>
              <w:pStyle w:val="Heading4"/>
            </w:pPr>
            <w:r>
              <w:br w:type="page"/>
            </w:r>
          </w:p>
          <w:p w:rsidR="00DA6D16" w:rsidRPr="00273DEB" w:rsidRDefault="00DA6D16" w:rsidP="00273DEB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Job Automation – List jobs that will run in the scheduler</w:t>
            </w:r>
          </w:p>
        </w:tc>
      </w:tr>
    </w:tbl>
    <w:p w:rsidR="00DA6D16" w:rsidRDefault="00DA6D16" w:rsidP="00DA6D16">
      <w:pPr>
        <w:pStyle w:val="Header"/>
      </w:pPr>
    </w:p>
    <w:tbl>
      <w:tblPr>
        <w:tblW w:w="13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448"/>
        <w:gridCol w:w="2772"/>
        <w:gridCol w:w="2772"/>
        <w:gridCol w:w="2772"/>
      </w:tblGrid>
      <w:tr w:rsidR="00DA6D16" w:rsidTr="00503BB3">
        <w:trPr>
          <w:cantSplit/>
          <w:trHeight w:val="3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jc w:val="center"/>
              <w:rPr>
                <w:rFonts w:ascii="Tahoma" w:hAnsi="Tahoma"/>
                <w:b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jc w:val="center"/>
              <w:rPr>
                <w:rFonts w:ascii="Tahoma" w:hAnsi="Tahoma"/>
                <w:b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</w:p>
        </w:tc>
      </w:tr>
      <w:tr w:rsidR="00DA6D16" w:rsidTr="00503BB3">
        <w:trPr>
          <w:cantSplit/>
          <w:trHeight w:val="3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jc w:val="center"/>
            </w:pPr>
            <w:r>
              <w:rPr>
                <w:rFonts w:ascii="Tahoma" w:hAnsi="Tahoma"/>
                <w:b/>
              </w:rPr>
              <w:t>Script</w:t>
            </w:r>
            <w:bookmarkStart w:id="11" w:name="_GoBack"/>
            <w:bookmarkEnd w:id="11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jc w:val="center"/>
            </w:pPr>
            <w:r>
              <w:rPr>
                <w:rFonts w:ascii="Tahoma" w:hAnsi="Tahoma"/>
                <w:b/>
                <w:sz w:val="18"/>
                <w:szCs w:val="18"/>
              </w:rPr>
              <w:t>Trigger file required?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  <w:r>
              <w:rPr>
                <w:rFonts w:ascii="Tahoma" w:hAnsi="Tahoma"/>
                <w:b/>
                <w:sz w:val="18"/>
                <w:szCs w:val="18"/>
              </w:rPr>
              <w:t>Trigger file location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  <w:r>
              <w:rPr>
                <w:rFonts w:ascii="Tahoma" w:hAnsi="Tahoma"/>
                <w:b/>
                <w:sz w:val="18"/>
                <w:szCs w:val="18"/>
              </w:rPr>
              <w:t>Dependent on previous job?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tabs>
                <w:tab w:val="left" w:pos="570"/>
              </w:tabs>
              <w:jc w:val="center"/>
              <w:rPr>
                <w:rFonts w:ascii="Tahoma" w:hAnsi="Tahoma"/>
                <w:b/>
                <w:sz w:val="18"/>
                <w:szCs w:val="18"/>
              </w:rPr>
            </w:pPr>
            <w:r>
              <w:rPr>
                <w:rFonts w:ascii="Tahoma" w:hAnsi="Tahoma"/>
                <w:b/>
                <w:sz w:val="18"/>
                <w:szCs w:val="18"/>
              </w:rPr>
              <w:t>E-mail Notification?</w:t>
            </w:r>
          </w:p>
        </w:tc>
      </w:tr>
      <w:tr w:rsidR="00DA6D16" w:rsidTr="00503BB3">
        <w:trPr>
          <w:cantSplit/>
          <w:trHeight w:val="3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9E3FBC" w:rsidP="00503BB3">
            <w:pPr>
              <w:pStyle w:val="Heading5"/>
              <w:rPr>
                <w:rFonts w:ascii="Tahoma" w:hAnsi="Tahoma"/>
              </w:rPr>
            </w:pPr>
            <w:proofErr w:type="spellStart"/>
            <w:proofErr w:type="gramStart"/>
            <w:r w:rsidRPr="009E3FBC">
              <w:rPr>
                <w:rFonts w:ascii="Tahoma" w:hAnsi="Tahoma"/>
              </w:rPr>
              <w:t>ksh</w:t>
            </w:r>
            <w:proofErr w:type="spellEnd"/>
            <w:proofErr w:type="gramEnd"/>
            <w:r w:rsidRPr="009E3FBC">
              <w:rPr>
                <w:rFonts w:ascii="Tahoma" w:hAnsi="Tahoma"/>
              </w:rPr>
              <w:t xml:space="preserve"> </w:t>
            </w:r>
            <w:proofErr w:type="spellStart"/>
            <w:r w:rsidRPr="009E3FBC">
              <w:rPr>
                <w:rFonts w:ascii="Tahoma" w:hAnsi="Tahoma"/>
              </w:rPr>
              <w:t>SrcToExplore_Master.ksh</w:t>
            </w:r>
            <w:proofErr w:type="spellEnd"/>
            <w:r w:rsidRPr="009E3FBC">
              <w:rPr>
                <w:rFonts w:ascii="Tahoma" w:hAnsi="Tahoma"/>
              </w:rPr>
              <w:t xml:space="preserve"> </w:t>
            </w:r>
            <w:proofErr w:type="spellStart"/>
            <w:r w:rsidRPr="009E3FBC">
              <w:rPr>
                <w:rFonts w:ascii="Tahoma" w:hAnsi="Tahoma"/>
              </w:rPr>
              <w:t>srcToFile_UK_Finance</w:t>
            </w:r>
            <w:proofErr w:type="spellEnd"/>
            <w:r w:rsidRPr="009E3FBC">
              <w:rPr>
                <w:rFonts w:ascii="Tahoma" w:hAnsi="Tahoma"/>
              </w:rPr>
              <w:t xml:space="preserve"> KMSF </w:t>
            </w:r>
            <w:proofErr w:type="spellStart"/>
            <w:r w:rsidRPr="009E3FBC">
              <w:rPr>
                <w:rFonts w:ascii="Tahoma" w:hAnsi="Tahoma"/>
              </w:rPr>
              <w:t>SeqUKFinanceExt</w:t>
            </w:r>
            <w:proofErr w:type="spell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</w:tr>
      <w:tr w:rsidR="00DA6D16" w:rsidTr="00503BB3">
        <w:trPr>
          <w:cantSplit/>
          <w:trHeight w:val="3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6D16" w:rsidRDefault="00DA6D16" w:rsidP="00503BB3">
            <w:pPr>
              <w:pStyle w:val="Heading5"/>
              <w:rPr>
                <w:rFonts w:ascii="Tahoma" w:hAnsi="Tahoma"/>
              </w:rPr>
            </w:pPr>
          </w:p>
        </w:tc>
      </w:tr>
    </w:tbl>
    <w:p w:rsidR="00526456" w:rsidRPr="00DA6D16" w:rsidRDefault="00526456" w:rsidP="00DA6D16">
      <w:pPr>
        <w:rPr>
          <w:szCs w:val="20"/>
        </w:rPr>
      </w:pPr>
    </w:p>
    <w:sectPr w:rsidR="00526456" w:rsidRPr="00DA6D16" w:rsidSect="00F804A6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F23" w:rsidRDefault="00685F23" w:rsidP="00FB444D">
      <w:pPr>
        <w:spacing w:after="0" w:line="240" w:lineRule="auto"/>
      </w:pPr>
      <w:r>
        <w:separator/>
      </w:r>
    </w:p>
  </w:endnote>
  <w:endnote w:type="continuationSeparator" w:id="0">
    <w:p w:rsidR="00685F23" w:rsidRDefault="00685F23" w:rsidP="00FB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BB3" w:rsidRDefault="00503BB3" w:rsidP="0007189B">
    <w:pPr>
      <w:pStyle w:val="Footer"/>
    </w:pPr>
    <w:r w:rsidRPr="00D0203C">
      <w:rPr>
        <w:b/>
        <w:sz w:val="16"/>
        <w:szCs w:val="16"/>
      </w:rPr>
      <w:t xml:space="preserve">Confidential – </w:t>
    </w:r>
    <w:r w:rsidR="00F07C91">
      <w:rPr>
        <w:b/>
        <w:sz w:val="16"/>
        <w:szCs w:val="16"/>
      </w:rPr>
      <w:t>UKHC</w:t>
    </w:r>
    <w:r w:rsidRPr="00D0203C">
      <w:rPr>
        <w:b/>
        <w:sz w:val="16"/>
        <w:szCs w:val="16"/>
      </w:rPr>
      <w:ptab w:relativeTo="margin" w:alignment="center" w:leader="none"/>
    </w:r>
    <w:r>
      <w:t xml:space="preserve">     </w:t>
    </w:r>
    <w:r w:rsidR="00782E26">
      <w:fldChar w:fldCharType="begin"/>
    </w:r>
    <w:r w:rsidR="00782E26">
      <w:instrText xml:space="preserve"> PAGE  \* ArabicDash  \* MERGEFORMAT </w:instrText>
    </w:r>
    <w:r w:rsidR="00782E26">
      <w:fldChar w:fldCharType="separate"/>
    </w:r>
    <w:r w:rsidR="00273DEB">
      <w:rPr>
        <w:noProof/>
      </w:rPr>
      <w:t>- 7 -</w:t>
    </w:r>
    <w:r w:rsidR="00782E26">
      <w:rPr>
        <w:noProof/>
      </w:rPr>
      <w:fldChar w:fldCharType="end"/>
    </w:r>
    <w:r>
      <w:ptab w:relativeTo="margin" w:alignment="right" w:leader="none"/>
    </w:r>
    <w:r w:rsidR="00222562">
      <w:rPr>
        <w:rStyle w:val="PageNumber"/>
        <w:i/>
        <w:sz w:val="18"/>
        <w:szCs w:val="18"/>
      </w:rPr>
      <w:t>01/31/2017</w:t>
    </w:r>
  </w:p>
  <w:p w:rsidR="00503BB3" w:rsidRPr="0007189B" w:rsidRDefault="00503BB3" w:rsidP="00071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F23" w:rsidRDefault="00685F23" w:rsidP="00FB444D">
      <w:pPr>
        <w:spacing w:after="0" w:line="240" w:lineRule="auto"/>
      </w:pPr>
      <w:r>
        <w:separator/>
      </w:r>
    </w:p>
  </w:footnote>
  <w:footnote w:type="continuationSeparator" w:id="0">
    <w:p w:rsidR="00685F23" w:rsidRDefault="00685F23" w:rsidP="00FB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BB3" w:rsidRDefault="00503BB3" w:rsidP="0007189B">
    <w:pPr>
      <w:pStyle w:val="Header"/>
    </w:pPr>
    <w:r>
      <w:rPr>
        <w:noProof/>
      </w:rPr>
      <w:ptab w:relativeTo="indent" w:alignment="center" w:leader="none"/>
    </w: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16E0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15325D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87D8EE5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675CC3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3C37A3D"/>
    <w:multiLevelType w:val="hybridMultilevel"/>
    <w:tmpl w:val="640A5B36"/>
    <w:lvl w:ilvl="0" w:tplc="F4A6277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85B69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13E1D9E"/>
    <w:multiLevelType w:val="hybridMultilevel"/>
    <w:tmpl w:val="242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26B4"/>
    <w:multiLevelType w:val="hybridMultilevel"/>
    <w:tmpl w:val="242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66C00"/>
    <w:multiLevelType w:val="multilevel"/>
    <w:tmpl w:val="B05AD9B6"/>
    <w:lvl w:ilvl="0">
      <w:start w:val="1"/>
      <w:numFmt w:val="decimal"/>
      <w:pStyle w:val="Number-1stLeve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73204A8"/>
    <w:multiLevelType w:val="singleLevel"/>
    <w:tmpl w:val="E9A4E068"/>
    <w:lvl w:ilvl="0">
      <w:start w:val="1"/>
      <w:numFmt w:val="bullet"/>
      <w:pStyle w:val="ListBullet-1stlev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27C8B"/>
    <w:multiLevelType w:val="hybridMultilevel"/>
    <w:tmpl w:val="837CA302"/>
    <w:lvl w:ilvl="0" w:tplc="0409000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4" w:hanging="360"/>
      </w:pPr>
      <w:rPr>
        <w:rFonts w:ascii="Wingdings" w:hAnsi="Wingdings" w:hint="default"/>
      </w:rPr>
    </w:lvl>
  </w:abstractNum>
  <w:abstractNum w:abstractNumId="11" w15:restartNumberingAfterBreak="0">
    <w:nsid w:val="1B485FE3"/>
    <w:multiLevelType w:val="hybridMultilevel"/>
    <w:tmpl w:val="99A832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2BF45D8C"/>
    <w:multiLevelType w:val="hybridMultilevel"/>
    <w:tmpl w:val="242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B0D65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25C31AF"/>
    <w:multiLevelType w:val="multilevel"/>
    <w:tmpl w:val="92BE0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46708CE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77E15C1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2034"/>
        </w:tabs>
        <w:ind w:left="2034" w:hanging="360"/>
      </w:pPr>
    </w:lvl>
    <w:lvl w:ilvl="1">
      <w:start w:val="1"/>
      <w:numFmt w:val="decimal"/>
      <w:lvlText w:val="%1.%2."/>
      <w:lvlJc w:val="left"/>
      <w:pPr>
        <w:tabs>
          <w:tab w:val="num" w:pos="2466"/>
        </w:tabs>
        <w:ind w:left="2466" w:hanging="432"/>
      </w:pPr>
    </w:lvl>
    <w:lvl w:ilvl="2">
      <w:start w:val="1"/>
      <w:numFmt w:val="decimal"/>
      <w:lvlText w:val="%1.%2.%3."/>
      <w:lvlJc w:val="left"/>
      <w:pPr>
        <w:tabs>
          <w:tab w:val="num" w:pos="3564"/>
        </w:tabs>
        <w:ind w:left="3348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834"/>
        </w:tabs>
        <w:ind w:left="3402" w:hanging="648"/>
      </w:pPr>
    </w:lvl>
    <w:lvl w:ilvl="4">
      <w:start w:val="1"/>
      <w:numFmt w:val="decimal"/>
      <w:lvlText w:val="%1.%2.%3.%4.%5."/>
      <w:lvlJc w:val="left"/>
      <w:pPr>
        <w:tabs>
          <w:tab w:val="num" w:pos="4194"/>
        </w:tabs>
        <w:ind w:left="3906" w:hanging="792"/>
      </w:pPr>
    </w:lvl>
    <w:lvl w:ilvl="5">
      <w:start w:val="1"/>
      <w:numFmt w:val="decimal"/>
      <w:lvlText w:val="%1.%2.%3.%4.%5.%6."/>
      <w:lvlJc w:val="left"/>
      <w:pPr>
        <w:tabs>
          <w:tab w:val="num" w:pos="4914"/>
        </w:tabs>
        <w:ind w:left="441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274"/>
        </w:tabs>
        <w:ind w:left="491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994"/>
        </w:tabs>
        <w:ind w:left="541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354"/>
        </w:tabs>
        <w:ind w:left="5994" w:hanging="1440"/>
      </w:pPr>
    </w:lvl>
  </w:abstractNum>
  <w:abstractNum w:abstractNumId="17" w15:restartNumberingAfterBreak="0">
    <w:nsid w:val="3B450C4B"/>
    <w:multiLevelType w:val="hybridMultilevel"/>
    <w:tmpl w:val="2426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D1649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68B0335"/>
    <w:multiLevelType w:val="multilevel"/>
    <w:tmpl w:val="A6661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A77068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67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AAC6123"/>
    <w:multiLevelType w:val="hybridMultilevel"/>
    <w:tmpl w:val="93FA461A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676AE4B0">
      <w:start w:val="1"/>
      <w:numFmt w:val="decimal"/>
      <w:lvlText w:val="%2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2" w:tplc="E61EB330">
      <w:start w:val="1"/>
      <w:numFmt w:val="decimal"/>
      <w:lvlText w:val="%3."/>
      <w:lvlJc w:val="left"/>
      <w:pPr>
        <w:tabs>
          <w:tab w:val="num" w:pos="3132"/>
        </w:tabs>
        <w:ind w:left="313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2" w15:restartNumberingAfterBreak="0">
    <w:nsid w:val="4C7A2047"/>
    <w:multiLevelType w:val="hybridMultilevel"/>
    <w:tmpl w:val="17ACA870"/>
    <w:lvl w:ilvl="0" w:tplc="676AE4B0">
      <w:start w:val="1"/>
      <w:numFmt w:val="decimal"/>
      <w:lvlText w:val="%1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A3DEC"/>
    <w:multiLevelType w:val="hybridMultilevel"/>
    <w:tmpl w:val="17ACA870"/>
    <w:lvl w:ilvl="0" w:tplc="676AE4B0">
      <w:start w:val="1"/>
      <w:numFmt w:val="decimal"/>
      <w:lvlText w:val="%1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A1FA6"/>
    <w:multiLevelType w:val="singleLevel"/>
    <w:tmpl w:val="586EFDAA"/>
    <w:lvl w:ilvl="0">
      <w:start w:val="1"/>
      <w:numFmt w:val="bullet"/>
      <w:pStyle w:val="ListBullet-4thlevel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67F5709C"/>
    <w:multiLevelType w:val="multilevel"/>
    <w:tmpl w:val="378098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4331D10"/>
    <w:multiLevelType w:val="hybridMultilevel"/>
    <w:tmpl w:val="FD38E642"/>
    <w:lvl w:ilvl="0" w:tplc="3DF8C144">
      <w:start w:val="1"/>
      <w:numFmt w:val="decimal"/>
      <w:lvlText w:val="%1."/>
      <w:lvlJc w:val="left"/>
      <w:pPr>
        <w:ind w:left="750" w:hanging="39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FFC"/>
    <w:multiLevelType w:val="singleLevel"/>
    <w:tmpl w:val="256AD322"/>
    <w:lvl w:ilvl="0">
      <w:start w:val="1"/>
      <w:numFmt w:val="bullet"/>
      <w:pStyle w:val="ListBullet-2ndleve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6921986"/>
    <w:multiLevelType w:val="hybridMultilevel"/>
    <w:tmpl w:val="C4FA3DD4"/>
    <w:lvl w:ilvl="0" w:tplc="75607CAA">
      <w:start w:val="1"/>
      <w:numFmt w:val="bullet"/>
      <w:lvlText w:val=""/>
      <w:lvlJc w:val="left"/>
      <w:pPr>
        <w:tabs>
          <w:tab w:val="num" w:pos="792"/>
        </w:tabs>
        <w:ind w:left="792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77C4650C"/>
    <w:multiLevelType w:val="singleLevel"/>
    <w:tmpl w:val="61DEE1B4"/>
    <w:lvl w:ilvl="0">
      <w:start w:val="1"/>
      <w:numFmt w:val="bullet"/>
      <w:pStyle w:val="ListBullet-3rdlevel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29"/>
  </w:num>
  <w:num w:numId="9">
    <w:abstractNumId w:val="24"/>
  </w:num>
  <w:num w:numId="10">
    <w:abstractNumId w:val="8"/>
  </w:num>
  <w:num w:numId="11">
    <w:abstractNumId w:val="19"/>
  </w:num>
  <w:num w:numId="12">
    <w:abstractNumId w:val="21"/>
  </w:num>
  <w:num w:numId="13">
    <w:abstractNumId w:val="14"/>
  </w:num>
  <w:num w:numId="14">
    <w:abstractNumId w:val="20"/>
  </w:num>
  <w:num w:numId="15">
    <w:abstractNumId w:val="22"/>
  </w:num>
  <w:num w:numId="16">
    <w:abstractNumId w:val="23"/>
  </w:num>
  <w:num w:numId="17">
    <w:abstractNumId w:val="16"/>
  </w:num>
  <w:num w:numId="18">
    <w:abstractNumId w:val="18"/>
  </w:num>
  <w:num w:numId="19">
    <w:abstractNumId w:val="13"/>
  </w:num>
  <w:num w:numId="20">
    <w:abstractNumId w:val="28"/>
  </w:num>
  <w:num w:numId="21">
    <w:abstractNumId w:val="10"/>
  </w:num>
  <w:num w:numId="22">
    <w:abstractNumId w:val="5"/>
  </w:num>
  <w:num w:numId="23">
    <w:abstractNumId w:val="11"/>
  </w:num>
  <w:num w:numId="24">
    <w:abstractNumId w:val="15"/>
  </w:num>
  <w:num w:numId="25">
    <w:abstractNumId w:val="26"/>
  </w:num>
  <w:num w:numId="26">
    <w:abstractNumId w:val="1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7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4D"/>
    <w:rsid w:val="00001111"/>
    <w:rsid w:val="00002AE2"/>
    <w:rsid w:val="0001625E"/>
    <w:rsid w:val="00024308"/>
    <w:rsid w:val="00025568"/>
    <w:rsid w:val="0002623A"/>
    <w:rsid w:val="000265C4"/>
    <w:rsid w:val="00032F90"/>
    <w:rsid w:val="0003797B"/>
    <w:rsid w:val="00042F7C"/>
    <w:rsid w:val="00050204"/>
    <w:rsid w:val="00054665"/>
    <w:rsid w:val="0005626E"/>
    <w:rsid w:val="0007189B"/>
    <w:rsid w:val="00072FD2"/>
    <w:rsid w:val="0007735D"/>
    <w:rsid w:val="000818EA"/>
    <w:rsid w:val="00081D44"/>
    <w:rsid w:val="00086EBB"/>
    <w:rsid w:val="00087D09"/>
    <w:rsid w:val="000906A1"/>
    <w:rsid w:val="00094024"/>
    <w:rsid w:val="000A2956"/>
    <w:rsid w:val="000B4E6D"/>
    <w:rsid w:val="000D201B"/>
    <w:rsid w:val="000D262B"/>
    <w:rsid w:val="000E1C92"/>
    <w:rsid w:val="000E674D"/>
    <w:rsid w:val="000F77D3"/>
    <w:rsid w:val="001019AA"/>
    <w:rsid w:val="00111998"/>
    <w:rsid w:val="001153FA"/>
    <w:rsid w:val="00120A5D"/>
    <w:rsid w:val="001245CA"/>
    <w:rsid w:val="00130884"/>
    <w:rsid w:val="00133D00"/>
    <w:rsid w:val="001404FE"/>
    <w:rsid w:val="001451F3"/>
    <w:rsid w:val="00153201"/>
    <w:rsid w:val="00166DF4"/>
    <w:rsid w:val="00172B54"/>
    <w:rsid w:val="00174CAD"/>
    <w:rsid w:val="001820E5"/>
    <w:rsid w:val="001B2942"/>
    <w:rsid w:val="001B3BE1"/>
    <w:rsid w:val="001C435F"/>
    <w:rsid w:val="001C77B8"/>
    <w:rsid w:val="001C78FF"/>
    <w:rsid w:val="001D5EF7"/>
    <w:rsid w:val="001E018A"/>
    <w:rsid w:val="001E0B75"/>
    <w:rsid w:val="001E2FB9"/>
    <w:rsid w:val="001F28BF"/>
    <w:rsid w:val="00201172"/>
    <w:rsid w:val="002036E3"/>
    <w:rsid w:val="00204C4C"/>
    <w:rsid w:val="00212E0E"/>
    <w:rsid w:val="00222562"/>
    <w:rsid w:val="00224EEF"/>
    <w:rsid w:val="00225FA5"/>
    <w:rsid w:val="0023093D"/>
    <w:rsid w:val="00236B8A"/>
    <w:rsid w:val="00242250"/>
    <w:rsid w:val="00250B09"/>
    <w:rsid w:val="00272D3C"/>
    <w:rsid w:val="00273DEB"/>
    <w:rsid w:val="00280F30"/>
    <w:rsid w:val="00281301"/>
    <w:rsid w:val="00282A18"/>
    <w:rsid w:val="002856B1"/>
    <w:rsid w:val="00286A07"/>
    <w:rsid w:val="002A0466"/>
    <w:rsid w:val="002A284C"/>
    <w:rsid w:val="002B1448"/>
    <w:rsid w:val="002B26F6"/>
    <w:rsid w:val="002B4472"/>
    <w:rsid w:val="002B5998"/>
    <w:rsid w:val="002C42C6"/>
    <w:rsid w:val="002D09CE"/>
    <w:rsid w:val="002D14FA"/>
    <w:rsid w:val="002D2932"/>
    <w:rsid w:val="002E0DD4"/>
    <w:rsid w:val="002E27B3"/>
    <w:rsid w:val="002E49BF"/>
    <w:rsid w:val="002E4A38"/>
    <w:rsid w:val="002F3D9A"/>
    <w:rsid w:val="00301F00"/>
    <w:rsid w:val="003103B2"/>
    <w:rsid w:val="00314198"/>
    <w:rsid w:val="00325BF2"/>
    <w:rsid w:val="0033324A"/>
    <w:rsid w:val="00333AD5"/>
    <w:rsid w:val="00333C63"/>
    <w:rsid w:val="003377F5"/>
    <w:rsid w:val="003378B3"/>
    <w:rsid w:val="00340290"/>
    <w:rsid w:val="003438EE"/>
    <w:rsid w:val="0034664F"/>
    <w:rsid w:val="00352F84"/>
    <w:rsid w:val="00356413"/>
    <w:rsid w:val="003616F2"/>
    <w:rsid w:val="0036429F"/>
    <w:rsid w:val="003778CB"/>
    <w:rsid w:val="003839DC"/>
    <w:rsid w:val="00384D98"/>
    <w:rsid w:val="003851F9"/>
    <w:rsid w:val="00386B79"/>
    <w:rsid w:val="00391074"/>
    <w:rsid w:val="00393611"/>
    <w:rsid w:val="003964FC"/>
    <w:rsid w:val="003C3A99"/>
    <w:rsid w:val="003C4EDF"/>
    <w:rsid w:val="003C6FF7"/>
    <w:rsid w:val="003E66C9"/>
    <w:rsid w:val="003E73F8"/>
    <w:rsid w:val="003F3978"/>
    <w:rsid w:val="00402F4F"/>
    <w:rsid w:val="0040399D"/>
    <w:rsid w:val="004063D8"/>
    <w:rsid w:val="004077C3"/>
    <w:rsid w:val="00410BC2"/>
    <w:rsid w:val="004205DA"/>
    <w:rsid w:val="00424EA3"/>
    <w:rsid w:val="0042699E"/>
    <w:rsid w:val="00432697"/>
    <w:rsid w:val="00432A8A"/>
    <w:rsid w:val="00433B5C"/>
    <w:rsid w:val="00447036"/>
    <w:rsid w:val="0045013A"/>
    <w:rsid w:val="0045133A"/>
    <w:rsid w:val="00451D76"/>
    <w:rsid w:val="00455E00"/>
    <w:rsid w:val="004577E2"/>
    <w:rsid w:val="00461D77"/>
    <w:rsid w:val="00470745"/>
    <w:rsid w:val="00483E9A"/>
    <w:rsid w:val="004B5AFB"/>
    <w:rsid w:val="004C54CA"/>
    <w:rsid w:val="004C6C23"/>
    <w:rsid w:val="004D5D66"/>
    <w:rsid w:val="004D7B37"/>
    <w:rsid w:val="00503BB3"/>
    <w:rsid w:val="00506BDE"/>
    <w:rsid w:val="00507D68"/>
    <w:rsid w:val="0052196F"/>
    <w:rsid w:val="00526456"/>
    <w:rsid w:val="005272B2"/>
    <w:rsid w:val="00532768"/>
    <w:rsid w:val="005345F6"/>
    <w:rsid w:val="005407CD"/>
    <w:rsid w:val="00553822"/>
    <w:rsid w:val="0055737D"/>
    <w:rsid w:val="00563101"/>
    <w:rsid w:val="005767D2"/>
    <w:rsid w:val="005822E8"/>
    <w:rsid w:val="00584333"/>
    <w:rsid w:val="00584C8C"/>
    <w:rsid w:val="00594E86"/>
    <w:rsid w:val="00596930"/>
    <w:rsid w:val="005B4A8A"/>
    <w:rsid w:val="005B6D39"/>
    <w:rsid w:val="005C26E9"/>
    <w:rsid w:val="005D126A"/>
    <w:rsid w:val="005D1BA9"/>
    <w:rsid w:val="005E205B"/>
    <w:rsid w:val="005E29BB"/>
    <w:rsid w:val="005E609C"/>
    <w:rsid w:val="00600821"/>
    <w:rsid w:val="006063AC"/>
    <w:rsid w:val="006071BC"/>
    <w:rsid w:val="00617F1E"/>
    <w:rsid w:val="00627A17"/>
    <w:rsid w:val="00635181"/>
    <w:rsid w:val="00646147"/>
    <w:rsid w:val="00646DF8"/>
    <w:rsid w:val="00651378"/>
    <w:rsid w:val="00653930"/>
    <w:rsid w:val="00654859"/>
    <w:rsid w:val="00655FA0"/>
    <w:rsid w:val="00656068"/>
    <w:rsid w:val="00661FA9"/>
    <w:rsid w:val="00665046"/>
    <w:rsid w:val="00667964"/>
    <w:rsid w:val="00671D5C"/>
    <w:rsid w:val="006770A4"/>
    <w:rsid w:val="00680CA1"/>
    <w:rsid w:val="006833E9"/>
    <w:rsid w:val="0068535D"/>
    <w:rsid w:val="00685F23"/>
    <w:rsid w:val="00686639"/>
    <w:rsid w:val="00687993"/>
    <w:rsid w:val="00687EFF"/>
    <w:rsid w:val="006927C3"/>
    <w:rsid w:val="00693C51"/>
    <w:rsid w:val="006A179E"/>
    <w:rsid w:val="006A250B"/>
    <w:rsid w:val="006A32EE"/>
    <w:rsid w:val="006A6E0E"/>
    <w:rsid w:val="006B3C0B"/>
    <w:rsid w:val="006B6592"/>
    <w:rsid w:val="006B78EA"/>
    <w:rsid w:val="006C6165"/>
    <w:rsid w:val="006D4FAF"/>
    <w:rsid w:val="006D6226"/>
    <w:rsid w:val="006E62A0"/>
    <w:rsid w:val="006F2382"/>
    <w:rsid w:val="006F42CA"/>
    <w:rsid w:val="007063FF"/>
    <w:rsid w:val="00716D3E"/>
    <w:rsid w:val="00717F41"/>
    <w:rsid w:val="00727504"/>
    <w:rsid w:val="007349F3"/>
    <w:rsid w:val="007421C0"/>
    <w:rsid w:val="0075007C"/>
    <w:rsid w:val="007507CE"/>
    <w:rsid w:val="00771D32"/>
    <w:rsid w:val="00774096"/>
    <w:rsid w:val="00781FB7"/>
    <w:rsid w:val="00781FCF"/>
    <w:rsid w:val="00782E26"/>
    <w:rsid w:val="00790E2F"/>
    <w:rsid w:val="00793F9B"/>
    <w:rsid w:val="0079410D"/>
    <w:rsid w:val="00794222"/>
    <w:rsid w:val="007948D2"/>
    <w:rsid w:val="00794CB6"/>
    <w:rsid w:val="00795887"/>
    <w:rsid w:val="007A6151"/>
    <w:rsid w:val="007A7029"/>
    <w:rsid w:val="007B49D0"/>
    <w:rsid w:val="007C4B35"/>
    <w:rsid w:val="007C615D"/>
    <w:rsid w:val="007D2A29"/>
    <w:rsid w:val="007D7AED"/>
    <w:rsid w:val="007E0A9D"/>
    <w:rsid w:val="007F2B9C"/>
    <w:rsid w:val="007F3CA4"/>
    <w:rsid w:val="007F4C1E"/>
    <w:rsid w:val="00803396"/>
    <w:rsid w:val="008104A6"/>
    <w:rsid w:val="00810BEB"/>
    <w:rsid w:val="00817259"/>
    <w:rsid w:val="008328ED"/>
    <w:rsid w:val="00836433"/>
    <w:rsid w:val="0083731A"/>
    <w:rsid w:val="00844BB6"/>
    <w:rsid w:val="00846A5C"/>
    <w:rsid w:val="00846F99"/>
    <w:rsid w:val="008565D4"/>
    <w:rsid w:val="008660E2"/>
    <w:rsid w:val="008704D8"/>
    <w:rsid w:val="0087109B"/>
    <w:rsid w:val="0087129B"/>
    <w:rsid w:val="00873A1C"/>
    <w:rsid w:val="0087507A"/>
    <w:rsid w:val="008775B2"/>
    <w:rsid w:val="00880724"/>
    <w:rsid w:val="00887996"/>
    <w:rsid w:val="008915EB"/>
    <w:rsid w:val="0089664B"/>
    <w:rsid w:val="008A5A92"/>
    <w:rsid w:val="008B0183"/>
    <w:rsid w:val="008C24C0"/>
    <w:rsid w:val="008C6609"/>
    <w:rsid w:val="008D27E7"/>
    <w:rsid w:val="008D38BC"/>
    <w:rsid w:val="008F1A92"/>
    <w:rsid w:val="008F46B8"/>
    <w:rsid w:val="008F6890"/>
    <w:rsid w:val="00900F78"/>
    <w:rsid w:val="009033E1"/>
    <w:rsid w:val="00906F45"/>
    <w:rsid w:val="0091729D"/>
    <w:rsid w:val="0093069A"/>
    <w:rsid w:val="00931708"/>
    <w:rsid w:val="0093422E"/>
    <w:rsid w:val="00934440"/>
    <w:rsid w:val="0093798B"/>
    <w:rsid w:val="0094254A"/>
    <w:rsid w:val="009517DF"/>
    <w:rsid w:val="009717AB"/>
    <w:rsid w:val="00981F26"/>
    <w:rsid w:val="009849F4"/>
    <w:rsid w:val="009874AF"/>
    <w:rsid w:val="00987950"/>
    <w:rsid w:val="00990887"/>
    <w:rsid w:val="00995300"/>
    <w:rsid w:val="009A2A3D"/>
    <w:rsid w:val="009B5E49"/>
    <w:rsid w:val="009E3FBC"/>
    <w:rsid w:val="009E50A4"/>
    <w:rsid w:val="009E5E6F"/>
    <w:rsid w:val="009F0FA6"/>
    <w:rsid w:val="009F15EF"/>
    <w:rsid w:val="009F76A0"/>
    <w:rsid w:val="009F7EFC"/>
    <w:rsid w:val="00A03780"/>
    <w:rsid w:val="00A10267"/>
    <w:rsid w:val="00A1038F"/>
    <w:rsid w:val="00A111E1"/>
    <w:rsid w:val="00A11BF7"/>
    <w:rsid w:val="00A22602"/>
    <w:rsid w:val="00A263B7"/>
    <w:rsid w:val="00A26F79"/>
    <w:rsid w:val="00A41103"/>
    <w:rsid w:val="00A45BC6"/>
    <w:rsid w:val="00A46A37"/>
    <w:rsid w:val="00A6077E"/>
    <w:rsid w:val="00A6188C"/>
    <w:rsid w:val="00A61B92"/>
    <w:rsid w:val="00A62CE7"/>
    <w:rsid w:val="00A653A8"/>
    <w:rsid w:val="00A67147"/>
    <w:rsid w:val="00A766A1"/>
    <w:rsid w:val="00A768C6"/>
    <w:rsid w:val="00A77F46"/>
    <w:rsid w:val="00A806F6"/>
    <w:rsid w:val="00A82A41"/>
    <w:rsid w:val="00A917E0"/>
    <w:rsid w:val="00A96292"/>
    <w:rsid w:val="00AA4293"/>
    <w:rsid w:val="00AA499E"/>
    <w:rsid w:val="00AB2126"/>
    <w:rsid w:val="00AB2315"/>
    <w:rsid w:val="00AB315A"/>
    <w:rsid w:val="00AB32DC"/>
    <w:rsid w:val="00AC2EE6"/>
    <w:rsid w:val="00AC57AF"/>
    <w:rsid w:val="00AD3532"/>
    <w:rsid w:val="00AD4955"/>
    <w:rsid w:val="00AE1F63"/>
    <w:rsid w:val="00AF251E"/>
    <w:rsid w:val="00AF2D34"/>
    <w:rsid w:val="00AF33F2"/>
    <w:rsid w:val="00AF5AD6"/>
    <w:rsid w:val="00AF6805"/>
    <w:rsid w:val="00B12EC8"/>
    <w:rsid w:val="00B133E0"/>
    <w:rsid w:val="00B15E0E"/>
    <w:rsid w:val="00B31B9D"/>
    <w:rsid w:val="00B367CE"/>
    <w:rsid w:val="00B42A1C"/>
    <w:rsid w:val="00B50014"/>
    <w:rsid w:val="00B50E22"/>
    <w:rsid w:val="00B60453"/>
    <w:rsid w:val="00B632C7"/>
    <w:rsid w:val="00B64B45"/>
    <w:rsid w:val="00B712DB"/>
    <w:rsid w:val="00B714F6"/>
    <w:rsid w:val="00B75FB3"/>
    <w:rsid w:val="00B844E5"/>
    <w:rsid w:val="00B855CE"/>
    <w:rsid w:val="00B87167"/>
    <w:rsid w:val="00B901B8"/>
    <w:rsid w:val="00B91ECA"/>
    <w:rsid w:val="00B976F3"/>
    <w:rsid w:val="00BA0B33"/>
    <w:rsid w:val="00BA0D5F"/>
    <w:rsid w:val="00BA2A5E"/>
    <w:rsid w:val="00BB41A8"/>
    <w:rsid w:val="00BC6665"/>
    <w:rsid w:val="00BD158D"/>
    <w:rsid w:val="00BE77BB"/>
    <w:rsid w:val="00BF0ED1"/>
    <w:rsid w:val="00C02539"/>
    <w:rsid w:val="00C25C4A"/>
    <w:rsid w:val="00C26117"/>
    <w:rsid w:val="00C26997"/>
    <w:rsid w:val="00C401B2"/>
    <w:rsid w:val="00C42983"/>
    <w:rsid w:val="00C43D46"/>
    <w:rsid w:val="00C52AAF"/>
    <w:rsid w:val="00C63765"/>
    <w:rsid w:val="00C70EC0"/>
    <w:rsid w:val="00C775C3"/>
    <w:rsid w:val="00C91D23"/>
    <w:rsid w:val="00C942AB"/>
    <w:rsid w:val="00CA1B09"/>
    <w:rsid w:val="00CA59DB"/>
    <w:rsid w:val="00CB04C4"/>
    <w:rsid w:val="00CB2138"/>
    <w:rsid w:val="00CB2CBE"/>
    <w:rsid w:val="00CB38AA"/>
    <w:rsid w:val="00CB6A46"/>
    <w:rsid w:val="00CC3FF2"/>
    <w:rsid w:val="00CC78D7"/>
    <w:rsid w:val="00CE194E"/>
    <w:rsid w:val="00CE4328"/>
    <w:rsid w:val="00CE65DB"/>
    <w:rsid w:val="00CE6763"/>
    <w:rsid w:val="00CF2296"/>
    <w:rsid w:val="00CF581C"/>
    <w:rsid w:val="00D0203C"/>
    <w:rsid w:val="00D0636A"/>
    <w:rsid w:val="00D11240"/>
    <w:rsid w:val="00D249EB"/>
    <w:rsid w:val="00D258C7"/>
    <w:rsid w:val="00D2614B"/>
    <w:rsid w:val="00D44625"/>
    <w:rsid w:val="00D5180B"/>
    <w:rsid w:val="00D5366D"/>
    <w:rsid w:val="00D557FB"/>
    <w:rsid w:val="00D55DAF"/>
    <w:rsid w:val="00D70303"/>
    <w:rsid w:val="00D716B7"/>
    <w:rsid w:val="00D752A0"/>
    <w:rsid w:val="00D755CC"/>
    <w:rsid w:val="00D800C3"/>
    <w:rsid w:val="00D83716"/>
    <w:rsid w:val="00D91E65"/>
    <w:rsid w:val="00D96FA3"/>
    <w:rsid w:val="00DA16E4"/>
    <w:rsid w:val="00DA3CD2"/>
    <w:rsid w:val="00DA6498"/>
    <w:rsid w:val="00DA6D16"/>
    <w:rsid w:val="00DB2CCD"/>
    <w:rsid w:val="00DB7528"/>
    <w:rsid w:val="00DC05E4"/>
    <w:rsid w:val="00DC1F8A"/>
    <w:rsid w:val="00DC4FF0"/>
    <w:rsid w:val="00DD4EAD"/>
    <w:rsid w:val="00DD533D"/>
    <w:rsid w:val="00DD5B4F"/>
    <w:rsid w:val="00DD6657"/>
    <w:rsid w:val="00DD7FC6"/>
    <w:rsid w:val="00DE7AE8"/>
    <w:rsid w:val="00DF0452"/>
    <w:rsid w:val="00DF4410"/>
    <w:rsid w:val="00DF5DD1"/>
    <w:rsid w:val="00DF69CB"/>
    <w:rsid w:val="00E02FF2"/>
    <w:rsid w:val="00E062DF"/>
    <w:rsid w:val="00E32AC4"/>
    <w:rsid w:val="00E33F5B"/>
    <w:rsid w:val="00E41426"/>
    <w:rsid w:val="00E44054"/>
    <w:rsid w:val="00E4740B"/>
    <w:rsid w:val="00E85A2E"/>
    <w:rsid w:val="00EB1E4F"/>
    <w:rsid w:val="00EB3CBD"/>
    <w:rsid w:val="00EC69B7"/>
    <w:rsid w:val="00ED17B7"/>
    <w:rsid w:val="00ED29DF"/>
    <w:rsid w:val="00ED40AF"/>
    <w:rsid w:val="00EE2C38"/>
    <w:rsid w:val="00EE5582"/>
    <w:rsid w:val="00EF1889"/>
    <w:rsid w:val="00EF26C1"/>
    <w:rsid w:val="00EF5CF8"/>
    <w:rsid w:val="00EF73AF"/>
    <w:rsid w:val="00F0249B"/>
    <w:rsid w:val="00F0739A"/>
    <w:rsid w:val="00F07B40"/>
    <w:rsid w:val="00F07C91"/>
    <w:rsid w:val="00F110E7"/>
    <w:rsid w:val="00F119BE"/>
    <w:rsid w:val="00F16B30"/>
    <w:rsid w:val="00F206E7"/>
    <w:rsid w:val="00F35223"/>
    <w:rsid w:val="00F36655"/>
    <w:rsid w:val="00F42DFC"/>
    <w:rsid w:val="00F506BC"/>
    <w:rsid w:val="00F554E6"/>
    <w:rsid w:val="00F56584"/>
    <w:rsid w:val="00F5771F"/>
    <w:rsid w:val="00F60DAC"/>
    <w:rsid w:val="00F6181D"/>
    <w:rsid w:val="00F6211D"/>
    <w:rsid w:val="00F6327B"/>
    <w:rsid w:val="00F70E0A"/>
    <w:rsid w:val="00F804A6"/>
    <w:rsid w:val="00F80D1E"/>
    <w:rsid w:val="00F83D0A"/>
    <w:rsid w:val="00F85232"/>
    <w:rsid w:val="00F877BC"/>
    <w:rsid w:val="00F919BD"/>
    <w:rsid w:val="00F937C3"/>
    <w:rsid w:val="00FA0C85"/>
    <w:rsid w:val="00FA45F6"/>
    <w:rsid w:val="00FA5BE9"/>
    <w:rsid w:val="00FB1226"/>
    <w:rsid w:val="00FB2083"/>
    <w:rsid w:val="00FB26FA"/>
    <w:rsid w:val="00FB34C1"/>
    <w:rsid w:val="00FB444D"/>
    <w:rsid w:val="00FB599A"/>
    <w:rsid w:val="00FC0B91"/>
    <w:rsid w:val="00FC2E08"/>
    <w:rsid w:val="00FD26EF"/>
    <w:rsid w:val="00FD3D1F"/>
    <w:rsid w:val="00FD3ECC"/>
    <w:rsid w:val="00FD3F85"/>
    <w:rsid w:val="00FD42BC"/>
    <w:rsid w:val="00FE58AA"/>
    <w:rsid w:val="00FF1F71"/>
    <w:rsid w:val="00FF5795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6FCEEC8"/>
  <w15:docId w15:val="{F21DF5F9-1976-4BB7-A6A9-C82DEE5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D16"/>
  </w:style>
  <w:style w:type="paragraph" w:styleId="Heading1">
    <w:name w:val="heading 1"/>
    <w:basedOn w:val="Normal"/>
    <w:next w:val="Normal"/>
    <w:link w:val="Heading1Char"/>
    <w:uiPriority w:val="9"/>
    <w:qFormat/>
    <w:rsid w:val="00526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264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F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EF1889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ascii="Verdana" w:eastAsia="Times New Roman" w:hAnsi="Verdana" w:cs="Times New Roman"/>
      <w:b/>
      <w:i/>
      <w:sz w:val="16"/>
      <w:szCs w:val="20"/>
    </w:rPr>
  </w:style>
  <w:style w:type="paragraph" w:styleId="Heading5">
    <w:name w:val="heading 5"/>
    <w:basedOn w:val="Normal"/>
    <w:next w:val="Normal"/>
    <w:link w:val="Heading5Char"/>
    <w:qFormat/>
    <w:rsid w:val="00EF1889"/>
    <w:pPr>
      <w:tabs>
        <w:tab w:val="num" w:pos="1008"/>
      </w:tabs>
      <w:spacing w:before="60" w:after="60" w:line="240" w:lineRule="auto"/>
      <w:ind w:left="1008" w:hanging="1008"/>
      <w:outlineLvl w:val="4"/>
    </w:pPr>
    <w:rPr>
      <w:rFonts w:ascii="Verdana" w:eastAsia="Times New Roman" w:hAnsi="Verdana" w:cs="Times New Roman"/>
      <w:bCs/>
      <w:i/>
      <w:iCs/>
      <w:sz w:val="16"/>
      <w:szCs w:val="26"/>
    </w:rPr>
  </w:style>
  <w:style w:type="paragraph" w:styleId="Heading6">
    <w:name w:val="heading 6"/>
    <w:basedOn w:val="Normal"/>
    <w:next w:val="Normal"/>
    <w:link w:val="Heading6Char"/>
    <w:qFormat/>
    <w:rsid w:val="00EF1889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EF1889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F1889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F1889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44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2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6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2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526456"/>
    <w:pPr>
      <w:spacing w:after="0" w:line="240" w:lineRule="auto"/>
      <w:ind w:left="360" w:hanging="360"/>
    </w:pPr>
    <w:rPr>
      <w:rFonts w:ascii="Tahoma" w:eastAsia="Times New Roman" w:hAnsi="Tahoma" w:cs="Times New Roman"/>
      <w:sz w:val="20"/>
      <w:szCs w:val="24"/>
    </w:rPr>
  </w:style>
  <w:style w:type="paragraph" w:customStyle="1" w:styleId="SubmittedBy">
    <w:name w:val="SubmittedBy"/>
    <w:basedOn w:val="Header"/>
    <w:rsid w:val="00526456"/>
    <w:pPr>
      <w:tabs>
        <w:tab w:val="clear" w:pos="4680"/>
        <w:tab w:val="clear" w:pos="9360"/>
        <w:tab w:val="center" w:pos="4320"/>
        <w:tab w:val="right" w:pos="8640"/>
      </w:tabs>
      <w:jc w:val="center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nhideWhenUsed/>
    <w:rsid w:val="0052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5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69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3069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30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69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nhideWhenUsed/>
    <w:rsid w:val="00FB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83"/>
  </w:style>
  <w:style w:type="character" w:styleId="PageNumber">
    <w:name w:val="page number"/>
    <w:basedOn w:val="DefaultParagraphFont"/>
    <w:rsid w:val="0007189B"/>
  </w:style>
  <w:style w:type="character" w:styleId="CommentReference">
    <w:name w:val="annotation reference"/>
    <w:basedOn w:val="DefaultParagraphFont"/>
    <w:semiHidden/>
    <w:unhideWhenUsed/>
    <w:rsid w:val="00FF1F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1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1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F7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52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52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A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917E0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A917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7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7E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0203C"/>
    <w:rPr>
      <w:i/>
      <w:iCs/>
      <w:color w:val="808080" w:themeColor="text1" w:themeTint="7F"/>
    </w:rPr>
  </w:style>
  <w:style w:type="table" w:customStyle="1" w:styleId="MediumShading1-Accent11">
    <w:name w:val="Medium Shading 1 - Accent 11"/>
    <w:basedOn w:val="TableNormal"/>
    <w:uiPriority w:val="63"/>
    <w:rsid w:val="0064614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2F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1889"/>
    <w:rPr>
      <w:rFonts w:ascii="Verdana" w:eastAsia="Times New Roman" w:hAnsi="Verdana" w:cs="Times New Roman"/>
      <w:b/>
      <w:i/>
      <w:sz w:val="16"/>
      <w:szCs w:val="20"/>
    </w:rPr>
  </w:style>
  <w:style w:type="character" w:customStyle="1" w:styleId="Heading5Char">
    <w:name w:val="Heading 5 Char"/>
    <w:basedOn w:val="DefaultParagraphFont"/>
    <w:link w:val="Heading5"/>
    <w:rsid w:val="00EF1889"/>
    <w:rPr>
      <w:rFonts w:ascii="Verdana" w:eastAsia="Times New Roman" w:hAnsi="Verdana" w:cs="Times New Roman"/>
      <w:bCs/>
      <w:i/>
      <w:iCs/>
      <w:sz w:val="16"/>
      <w:szCs w:val="26"/>
    </w:rPr>
  </w:style>
  <w:style w:type="character" w:customStyle="1" w:styleId="Heading6Char">
    <w:name w:val="Heading 6 Char"/>
    <w:basedOn w:val="DefaultParagraphFont"/>
    <w:link w:val="Heading6"/>
    <w:rsid w:val="00EF18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F188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F188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F1889"/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semiHidden/>
    <w:rsid w:val="00EF1889"/>
    <w:pPr>
      <w:spacing w:after="0" w:line="240" w:lineRule="auto"/>
      <w:ind w:left="3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F1889"/>
    <w:pPr>
      <w:spacing w:after="0" w:line="240" w:lineRule="auto"/>
      <w:ind w:left="48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F1889"/>
    <w:pPr>
      <w:spacing w:after="0" w:line="240" w:lineRule="auto"/>
      <w:ind w:left="64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F188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F1889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F1889"/>
    <w:pPr>
      <w:spacing w:after="0" w:line="240" w:lineRule="auto"/>
      <w:ind w:left="112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F1889"/>
    <w:pPr>
      <w:spacing w:after="0" w:line="240" w:lineRule="auto"/>
      <w:ind w:left="1280"/>
    </w:pPr>
    <w:rPr>
      <w:rFonts w:ascii="Times New Roman" w:eastAsia="Times New Roman" w:hAnsi="Times New Roman"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rsid w:val="00EF1889"/>
    <w:pPr>
      <w:spacing w:after="0" w:line="240" w:lineRule="auto"/>
      <w:ind w:left="360"/>
    </w:pPr>
    <w:rPr>
      <w:rFonts w:ascii="Verdana" w:eastAsia="Times New Roman" w:hAnsi="Verdana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1889"/>
    <w:rPr>
      <w:rFonts w:ascii="Verdana" w:eastAsia="Times New Roman" w:hAnsi="Verdana" w:cs="Times New Roman"/>
      <w:szCs w:val="20"/>
    </w:rPr>
  </w:style>
  <w:style w:type="paragraph" w:customStyle="1" w:styleId="EmailBox">
    <w:name w:val="Email Box"/>
    <w:basedOn w:val="Normal"/>
    <w:rsid w:val="00EF18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spacing w:after="0" w:line="240" w:lineRule="auto"/>
    </w:pPr>
    <w:rPr>
      <w:rFonts w:ascii="Courier New" w:eastAsia="Times New Roman" w:hAnsi="Courier New" w:cs="Times New Roman"/>
      <w:szCs w:val="20"/>
    </w:rPr>
  </w:style>
  <w:style w:type="character" w:styleId="FollowedHyperlink">
    <w:name w:val="FollowedHyperlink"/>
    <w:basedOn w:val="DefaultParagraphFont"/>
    <w:rsid w:val="00EF1889"/>
    <w:rPr>
      <w:color w:val="800080"/>
      <w:u w:val="single"/>
    </w:rPr>
  </w:style>
  <w:style w:type="paragraph" w:customStyle="1" w:styleId="Instructions">
    <w:name w:val="Instructions"/>
    <w:basedOn w:val="Normal"/>
    <w:link w:val="InstructionsChar"/>
    <w:rsid w:val="00EF18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</w:pPr>
    <w:rPr>
      <w:rFonts w:ascii="Verdana" w:eastAsia="Times New Roman" w:hAnsi="Verdana" w:cs="Times New Roman"/>
      <w:i/>
      <w:color w:val="3366FF"/>
      <w:sz w:val="16"/>
      <w:szCs w:val="20"/>
    </w:rPr>
  </w:style>
  <w:style w:type="character" w:customStyle="1" w:styleId="InstructionsChar">
    <w:name w:val="Instructions Char"/>
    <w:basedOn w:val="DefaultParagraphFont"/>
    <w:link w:val="Instructions"/>
    <w:rsid w:val="00EF1889"/>
    <w:rPr>
      <w:rFonts w:ascii="Verdana" w:eastAsia="Times New Roman" w:hAnsi="Verdana" w:cs="Times New Roman"/>
      <w:i/>
      <w:color w:val="3366FF"/>
      <w:sz w:val="16"/>
      <w:szCs w:val="20"/>
      <w:shd w:val="clear" w:color="auto" w:fill="D9D9D9"/>
    </w:rPr>
  </w:style>
  <w:style w:type="paragraph" w:customStyle="1" w:styleId="RegularHeader">
    <w:name w:val="Regular Header"/>
    <w:basedOn w:val="Heading1"/>
    <w:rsid w:val="00EF1889"/>
    <w:pPr>
      <w:keepLines w:val="0"/>
      <w:spacing w:before="240" w:after="60" w:line="240" w:lineRule="auto"/>
    </w:pPr>
    <w:rPr>
      <w:rFonts w:ascii="Verdana" w:eastAsia="Times New Roman" w:hAnsi="Verdana" w:cs="Times New Roman"/>
      <w:bCs w:val="0"/>
      <w:smallCaps/>
      <w:color w:val="auto"/>
      <w:kern w:val="28"/>
      <w:sz w:val="24"/>
      <w:szCs w:val="20"/>
    </w:rPr>
  </w:style>
  <w:style w:type="paragraph" w:customStyle="1" w:styleId="NormalUnderline">
    <w:name w:val="Normal Underline"/>
    <w:basedOn w:val="Normal"/>
    <w:next w:val="Normal"/>
    <w:rsid w:val="00EF1889"/>
    <w:pPr>
      <w:spacing w:after="0" w:line="240" w:lineRule="auto"/>
    </w:pPr>
    <w:rPr>
      <w:rFonts w:ascii="Verdana" w:eastAsia="Times New Roman" w:hAnsi="Verdana" w:cs="Times New Roman"/>
      <w:sz w:val="16"/>
      <w:szCs w:val="20"/>
      <w:u w:val="single"/>
    </w:rPr>
  </w:style>
  <w:style w:type="paragraph" w:styleId="DocumentMap">
    <w:name w:val="Document Map"/>
    <w:basedOn w:val="Normal"/>
    <w:link w:val="DocumentMapChar"/>
    <w:semiHidden/>
    <w:rsid w:val="00EF1889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F188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refaceHeading">
    <w:name w:val="Preface Heading"/>
    <w:basedOn w:val="Heading1"/>
    <w:next w:val="Normal"/>
    <w:rsid w:val="00EF1889"/>
    <w:pPr>
      <w:keepNext w:val="0"/>
      <w:pageBreakBefore/>
      <w:widowControl w:val="0"/>
      <w:shd w:val="clear" w:color="auto" w:fill="B3B3B3"/>
      <w:tabs>
        <w:tab w:val="num" w:pos="0"/>
        <w:tab w:val="num" w:pos="432"/>
      </w:tabs>
      <w:spacing w:before="200" w:after="120" w:line="240" w:lineRule="auto"/>
      <w:ind w:hanging="432"/>
      <w:outlineLvl w:val="9"/>
    </w:pPr>
    <w:rPr>
      <w:rFonts w:ascii="Helv" w:eastAsia="Times New Roman" w:hAnsi="Helv" w:cs="Times New Roman"/>
      <w:bCs w:val="0"/>
      <w:color w:val="auto"/>
      <w:sz w:val="24"/>
      <w:szCs w:val="20"/>
      <w:lang w:val="en-GB"/>
    </w:rPr>
  </w:style>
  <w:style w:type="paragraph" w:customStyle="1" w:styleId="TableHead">
    <w:name w:val="TableHead"/>
    <w:basedOn w:val="Normal"/>
    <w:rsid w:val="00EF1889"/>
    <w:pPr>
      <w:spacing w:before="60" w:after="4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ListBullet-2ndlevel">
    <w:name w:val="List Bullet - 2nd level"/>
    <w:basedOn w:val="Normal"/>
    <w:rsid w:val="00EF1889"/>
    <w:pPr>
      <w:keepLines/>
      <w:numPr>
        <w:numId w:val="2"/>
      </w:numPr>
      <w:spacing w:after="6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EF1889"/>
    <w:pPr>
      <w:spacing w:after="12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EF1889"/>
    <w:rPr>
      <w:rFonts w:ascii="Verdana" w:eastAsia="Times New Roman" w:hAnsi="Verdana" w:cs="Times New Roman"/>
      <w:sz w:val="16"/>
      <w:szCs w:val="20"/>
    </w:rPr>
  </w:style>
  <w:style w:type="paragraph" w:styleId="BodyText3">
    <w:name w:val="Body Text 3"/>
    <w:basedOn w:val="Normal"/>
    <w:link w:val="BodyText3Char"/>
    <w:rsid w:val="00EF1889"/>
    <w:pPr>
      <w:spacing w:after="120" w:line="240" w:lineRule="auto"/>
    </w:pPr>
    <w:rPr>
      <w:rFonts w:ascii="Verdana" w:eastAsia="Times New Roman" w:hAnsi="Verdana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F1889"/>
    <w:rPr>
      <w:rFonts w:ascii="Verdana" w:eastAsia="Times New Roman" w:hAnsi="Verdana" w:cs="Times New Roman"/>
      <w:sz w:val="16"/>
      <w:szCs w:val="16"/>
    </w:rPr>
  </w:style>
  <w:style w:type="paragraph" w:customStyle="1" w:styleId="Number-1stLevel">
    <w:name w:val="Number - 1st Level"/>
    <w:basedOn w:val="ListBullet-1stlevel"/>
    <w:rsid w:val="00EF1889"/>
    <w:pPr>
      <w:numPr>
        <w:numId w:val="10"/>
      </w:numPr>
    </w:pPr>
  </w:style>
  <w:style w:type="paragraph" w:customStyle="1" w:styleId="ListBullet-1stlevel">
    <w:name w:val="List Bullet - 1st level"/>
    <w:basedOn w:val="Normal"/>
    <w:rsid w:val="00EF1889"/>
    <w:pPr>
      <w:keepLines/>
      <w:numPr>
        <w:numId w:val="7"/>
      </w:numPr>
      <w:spacing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Number-2ndLevel">
    <w:name w:val="Number - 2nd Level"/>
    <w:basedOn w:val="Number-1stLevel"/>
    <w:rsid w:val="00EF1889"/>
    <w:pPr>
      <w:numPr>
        <w:numId w:val="0"/>
      </w:numPr>
      <w:tabs>
        <w:tab w:val="num" w:pos="1080"/>
      </w:tabs>
      <w:ind w:left="1800" w:hanging="360"/>
    </w:pPr>
  </w:style>
  <w:style w:type="paragraph" w:customStyle="1" w:styleId="Number-3rdLevel">
    <w:name w:val="Number - 3rd Level"/>
    <w:basedOn w:val="Number-1stLevel"/>
    <w:rsid w:val="00EF1889"/>
    <w:pPr>
      <w:numPr>
        <w:numId w:val="0"/>
      </w:numPr>
      <w:tabs>
        <w:tab w:val="num" w:pos="1080"/>
      </w:tabs>
      <w:ind w:left="2520" w:hanging="360"/>
    </w:pPr>
  </w:style>
  <w:style w:type="paragraph" w:customStyle="1" w:styleId="ListBullet-3rdlevel">
    <w:name w:val="List Bullet - 3rd level"/>
    <w:basedOn w:val="ListBullet-2ndlevel"/>
    <w:rsid w:val="00EF1889"/>
    <w:pPr>
      <w:numPr>
        <w:numId w:val="8"/>
      </w:numPr>
      <w:tabs>
        <w:tab w:val="clear" w:pos="360"/>
        <w:tab w:val="num" w:pos="720"/>
      </w:tabs>
      <w:ind w:left="1800"/>
    </w:pPr>
  </w:style>
  <w:style w:type="paragraph" w:customStyle="1" w:styleId="ListBullet-4thlevel">
    <w:name w:val="List Bullet - 4th level"/>
    <w:basedOn w:val="ListBullet-3rdlevel"/>
    <w:rsid w:val="00EF1889"/>
    <w:pPr>
      <w:numPr>
        <w:numId w:val="9"/>
      </w:numPr>
      <w:tabs>
        <w:tab w:val="clear" w:pos="360"/>
        <w:tab w:val="num" w:pos="720"/>
      </w:tabs>
      <w:ind w:left="2160"/>
    </w:pPr>
  </w:style>
  <w:style w:type="paragraph" w:customStyle="1" w:styleId="ISICoverInfo">
    <w:name w:val="ISI Cover Info"/>
    <w:basedOn w:val="Normal"/>
    <w:rsid w:val="00EF1889"/>
    <w:pPr>
      <w:keepLines/>
      <w:spacing w:after="0" w:line="240" w:lineRule="auto"/>
      <w:jc w:val="right"/>
    </w:pPr>
    <w:rPr>
      <w:rFonts w:ascii="Arial" w:eastAsia="Times New Roman" w:hAnsi="Arial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rsid w:val="00EF1889"/>
    <w:pPr>
      <w:spacing w:after="0" w:line="240" w:lineRule="auto"/>
      <w:ind w:firstLine="720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F188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EF1889"/>
    <w:pPr>
      <w:spacing w:after="0" w:line="240" w:lineRule="auto"/>
    </w:pPr>
    <w:rPr>
      <w:rFonts w:ascii="Courier" w:eastAsia="Times New Roman" w:hAnsi="Courier" w:cs="Times New Roman"/>
      <w:color w:val="FF66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F1889"/>
    <w:rPr>
      <w:rFonts w:ascii="Courier" w:eastAsia="Times New Roman" w:hAnsi="Courier" w:cs="Times New Roman"/>
      <w:color w:val="FF6600"/>
      <w:sz w:val="20"/>
      <w:szCs w:val="20"/>
    </w:rPr>
  </w:style>
  <w:style w:type="paragraph" w:styleId="NormalWeb">
    <w:name w:val="Normal (Web)"/>
    <w:basedOn w:val="Normal"/>
    <w:rsid w:val="00EF188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rontPageInfo">
    <w:name w:val="Front Page Info"/>
    <w:basedOn w:val="Normal"/>
    <w:rsid w:val="00EF1889"/>
    <w:pPr>
      <w:tabs>
        <w:tab w:val="right" w:pos="5760"/>
        <w:tab w:val="left" w:pos="648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PageTitle">
    <w:name w:val="PageTitle"/>
    <w:basedOn w:val="Normal"/>
    <w:rsid w:val="00EF1889"/>
    <w:pPr>
      <w:framePr w:hSpace="180" w:wrap="around" w:vAnchor="page" w:hAnchor="margin" w:xAlign="center" w:y="3065"/>
      <w:spacing w:after="0" w:line="240" w:lineRule="auto"/>
      <w:jc w:val="right"/>
    </w:pPr>
    <w:rPr>
      <w:rFonts w:ascii="Arial" w:eastAsia="Times New Roman" w:hAnsi="Arial" w:cs="Times New Roman"/>
      <w:b/>
      <w:noProof/>
      <w:color w:val="000000"/>
      <w:sz w:val="56"/>
      <w:szCs w:val="20"/>
      <w:lang w:val="fr-FR"/>
    </w:rPr>
  </w:style>
  <w:style w:type="paragraph" w:customStyle="1" w:styleId="Author">
    <w:name w:val="*Author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EF1889"/>
    <w:pPr>
      <w:framePr w:w="9518" w:h="2304" w:hSpace="187" w:wrap="auto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Normal2">
    <w:name w:val="Normal 2"/>
    <w:basedOn w:val="Heading2"/>
    <w:rsid w:val="00EF1889"/>
    <w:pPr>
      <w:widowControl w:val="0"/>
      <w:spacing w:before="40" w:after="40" w:line="240" w:lineRule="auto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paragraph" w:customStyle="1" w:styleId="ListBullet-heading3">
    <w:name w:val="List Bullet - heading 3"/>
    <w:basedOn w:val="ListBullet-1stlevel"/>
    <w:rsid w:val="00EF1889"/>
  </w:style>
  <w:style w:type="paragraph" w:styleId="ListBullet4">
    <w:name w:val="List Bullet 4"/>
    <w:basedOn w:val="Normal"/>
    <w:rsid w:val="00EF1889"/>
    <w:pPr>
      <w:widowControl w:val="0"/>
      <w:numPr>
        <w:numId w:val="3"/>
      </w:numPr>
      <w:tabs>
        <w:tab w:val="clear" w:pos="1440"/>
        <w:tab w:val="num" w:pos="1276"/>
      </w:tabs>
      <w:wordWrap w:val="0"/>
      <w:autoSpaceDE w:val="0"/>
      <w:autoSpaceDN w:val="0"/>
      <w:spacing w:after="0" w:line="260" w:lineRule="exact"/>
      <w:ind w:left="1276" w:hanging="284"/>
    </w:pPr>
    <w:rPr>
      <w:rFonts w:ascii="Times New Roman" w:eastAsia="Batang" w:hAnsi="Times New Roman" w:cs="Times New Roman"/>
      <w:kern w:val="2"/>
      <w:sz w:val="20"/>
      <w:szCs w:val="20"/>
      <w:lang w:eastAsia="ko-KR"/>
    </w:rPr>
  </w:style>
  <w:style w:type="paragraph" w:styleId="ListNumber2">
    <w:name w:val="List Number 2"/>
    <w:basedOn w:val="Normal"/>
    <w:rsid w:val="00EF1889"/>
    <w:pPr>
      <w:widowControl w:val="0"/>
      <w:numPr>
        <w:numId w:val="4"/>
      </w:numPr>
      <w:wordWrap w:val="0"/>
      <w:autoSpaceDE w:val="0"/>
      <w:autoSpaceDN w:val="0"/>
      <w:spacing w:after="0" w:line="260" w:lineRule="exact"/>
    </w:pPr>
    <w:rPr>
      <w:rFonts w:ascii="Times New Roman" w:eastAsia="Batang" w:hAnsi="Times New Roman" w:cs="Times New Roman"/>
      <w:kern w:val="2"/>
      <w:sz w:val="20"/>
      <w:szCs w:val="20"/>
      <w:lang w:eastAsia="ko-KR"/>
    </w:rPr>
  </w:style>
  <w:style w:type="paragraph" w:styleId="ListNumber3">
    <w:name w:val="List Number 3"/>
    <w:basedOn w:val="Normal"/>
    <w:rsid w:val="00EF1889"/>
    <w:pPr>
      <w:widowControl w:val="0"/>
      <w:numPr>
        <w:numId w:val="5"/>
      </w:numPr>
      <w:tabs>
        <w:tab w:val="clear" w:pos="1080"/>
        <w:tab w:val="num" w:pos="992"/>
      </w:tabs>
      <w:wordWrap w:val="0"/>
      <w:autoSpaceDE w:val="0"/>
      <w:autoSpaceDN w:val="0"/>
      <w:spacing w:after="0" w:line="260" w:lineRule="exact"/>
      <w:ind w:left="992" w:hanging="283"/>
    </w:pPr>
    <w:rPr>
      <w:rFonts w:ascii="Times New Roman" w:eastAsia="Batang" w:hAnsi="Times New Roman" w:cs="Times New Roman"/>
      <w:kern w:val="2"/>
      <w:sz w:val="20"/>
      <w:szCs w:val="20"/>
      <w:lang w:eastAsia="ko-KR"/>
    </w:rPr>
  </w:style>
  <w:style w:type="paragraph" w:styleId="ListNumber4">
    <w:name w:val="List Number 4"/>
    <w:basedOn w:val="Normal"/>
    <w:rsid w:val="00EF1889"/>
    <w:pPr>
      <w:widowControl w:val="0"/>
      <w:numPr>
        <w:numId w:val="6"/>
      </w:numPr>
      <w:tabs>
        <w:tab w:val="clear" w:pos="1440"/>
        <w:tab w:val="num" w:pos="1276"/>
      </w:tabs>
      <w:wordWrap w:val="0"/>
      <w:autoSpaceDE w:val="0"/>
      <w:autoSpaceDN w:val="0"/>
      <w:spacing w:after="0" w:line="260" w:lineRule="exact"/>
      <w:ind w:left="1276" w:hanging="284"/>
    </w:pPr>
    <w:rPr>
      <w:rFonts w:ascii="Times New Roman" w:eastAsia="Batang" w:hAnsi="Times New Roman" w:cs="Times New Roman"/>
      <w:kern w:val="2"/>
      <w:sz w:val="20"/>
      <w:szCs w:val="20"/>
      <w:lang w:eastAsia="ko-KR"/>
    </w:rPr>
  </w:style>
  <w:style w:type="paragraph" w:customStyle="1" w:styleId="Normal4">
    <w:name w:val="Normal 4"/>
    <w:basedOn w:val="Normal"/>
    <w:rsid w:val="00EF1889"/>
    <w:pPr>
      <w:widowControl w:val="0"/>
      <w:wordWrap w:val="0"/>
      <w:autoSpaceDE w:val="0"/>
      <w:autoSpaceDN w:val="0"/>
      <w:spacing w:after="0" w:line="260" w:lineRule="exact"/>
      <w:ind w:left="851"/>
    </w:pPr>
    <w:rPr>
      <w:rFonts w:ascii="Times New Roman" w:eastAsia="Batang" w:hAnsi="Times New Roman" w:cs="Times New Roman"/>
      <w:kern w:val="2"/>
      <w:sz w:val="20"/>
      <w:szCs w:val="20"/>
      <w:lang w:eastAsia="ko-KR"/>
    </w:rPr>
  </w:style>
  <w:style w:type="paragraph" w:customStyle="1" w:styleId="Sub-Title">
    <w:name w:val="Sub-Title"/>
    <w:basedOn w:val="Title"/>
    <w:rsid w:val="00EF1889"/>
    <w:pPr>
      <w:widowControl w:val="0"/>
      <w:pBdr>
        <w:bottom w:val="none" w:sz="0" w:space="0" w:color="auto"/>
      </w:pBdr>
      <w:wordWrap w:val="0"/>
      <w:autoSpaceDE w:val="0"/>
      <w:autoSpaceDN w:val="0"/>
      <w:spacing w:after="0"/>
      <w:contextualSpacing w:val="0"/>
      <w:jc w:val="right"/>
    </w:pPr>
    <w:rPr>
      <w:rFonts w:ascii="Book Antiqua" w:eastAsia="Gungsuh" w:hAnsi="Book Antiqua" w:cs="Times New Roman"/>
      <w:b/>
      <w:bCs/>
      <w:i/>
      <w:color w:val="333333"/>
      <w:spacing w:val="0"/>
      <w:kern w:val="2"/>
      <w:sz w:val="32"/>
      <w:szCs w:val="36"/>
      <w:lang w:eastAsia="ko-KR"/>
    </w:rPr>
  </w:style>
  <w:style w:type="paragraph" w:styleId="BodyTextIndent3">
    <w:name w:val="Body Text Indent 3"/>
    <w:basedOn w:val="Normal"/>
    <w:link w:val="BodyTextIndent3Char"/>
    <w:rsid w:val="00EF1889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EF1889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0">
    <w:name w:val="Style0"/>
    <w:rsid w:val="00EF1889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xl24">
    <w:name w:val="xl24"/>
    <w:basedOn w:val="Normal"/>
    <w:rsid w:val="00EF18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EF18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EF18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EF18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table" w:styleId="TableList4">
    <w:name w:val="Table List 4"/>
    <w:basedOn w:val="TableNormal"/>
    <w:rsid w:val="00EF1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Caption">
    <w:name w:val="caption"/>
    <w:basedOn w:val="Normal"/>
    <w:next w:val="Normal"/>
    <w:qFormat/>
    <w:rsid w:val="00EF188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harChar1Char">
    <w:name w:val="Char Char1 Char"/>
    <w:basedOn w:val="Normal"/>
    <w:rsid w:val="00EF1889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">
    <w:name w:val="Table Text"/>
    <w:basedOn w:val="Normal"/>
    <w:link w:val="TableTextChar"/>
    <w:rsid w:val="00EF1889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EF1889"/>
    <w:rPr>
      <w:rFonts w:ascii="Arial" w:eastAsia="Times New Roman" w:hAnsi="Arial" w:cs="Times New Roman"/>
      <w:noProof/>
      <w:sz w:val="20"/>
      <w:szCs w:val="20"/>
    </w:rPr>
  </w:style>
  <w:style w:type="paragraph" w:customStyle="1" w:styleId="xmsonormal">
    <w:name w:val="x_msonormal"/>
    <w:basedOn w:val="Normal"/>
    <w:rsid w:val="00EF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EF1889"/>
    <w:rPr>
      <w:i/>
      <w:iCs/>
    </w:rPr>
  </w:style>
  <w:style w:type="character" w:styleId="Strong">
    <w:name w:val="Strong"/>
    <w:basedOn w:val="DefaultParagraphFont"/>
    <w:qFormat/>
    <w:rsid w:val="00EF1889"/>
    <w:rPr>
      <w:b/>
      <w:bCs/>
    </w:rPr>
  </w:style>
  <w:style w:type="paragraph" w:customStyle="1" w:styleId="DEListBullet2First">
    <w:name w:val="DEListBullet2First"/>
    <w:basedOn w:val="Normal"/>
    <w:rsid w:val="00BA0D5F"/>
    <w:pPr>
      <w:overflowPunct w:val="0"/>
      <w:autoSpaceDE w:val="0"/>
      <w:autoSpaceDN w:val="0"/>
      <w:adjustRightInd w:val="0"/>
      <w:spacing w:before="60" w:after="0" w:line="240" w:lineRule="auto"/>
      <w:ind w:left="576" w:hanging="288"/>
      <w:textAlignment w:val="baseline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TEXT">
    <w:name w:val="TEXT"/>
    <w:basedOn w:val="Normal"/>
    <w:rsid w:val="00B91ECA"/>
    <w:pPr>
      <w:widowControl w:val="0"/>
      <w:overflowPunct w:val="0"/>
      <w:autoSpaceDE w:val="0"/>
      <w:autoSpaceDN w:val="0"/>
      <w:adjustRightInd w:val="0"/>
      <w:spacing w:before="120" w:after="0" w:line="240" w:lineRule="auto"/>
      <w:ind w:left="720"/>
      <w:textAlignment w:val="baseline"/>
    </w:pPr>
    <w:rPr>
      <w:rFonts w:ascii="Calibri" w:eastAsia="Calibri" w:hAnsi="Calibri" w:cs="Times New Roman"/>
      <w:kern w:val="16"/>
      <w:sz w:val="24"/>
      <w:szCs w:val="24"/>
    </w:rPr>
  </w:style>
  <w:style w:type="paragraph" w:customStyle="1" w:styleId="Figcaption">
    <w:name w:val="Figcaption"/>
    <w:rsid w:val="00B91ECA"/>
    <w:pPr>
      <w:tabs>
        <w:tab w:val="center" w:pos="5040"/>
        <w:tab w:val="right" w:pos="9216"/>
      </w:tabs>
      <w:overflowPunct w:val="0"/>
      <w:autoSpaceDE w:val="0"/>
      <w:autoSpaceDN w:val="0"/>
      <w:adjustRightInd w:val="0"/>
      <w:spacing w:after="0" w:line="240" w:lineRule="auto"/>
      <w:ind w:left="720" w:right="144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DEGutter">
    <w:name w:val="DEGutter"/>
    <w:basedOn w:val="Normal"/>
    <w:rsid w:val="00B91ECA"/>
    <w:pPr>
      <w:widowControl w:val="0"/>
      <w:overflowPunct w:val="0"/>
      <w:autoSpaceDE w:val="0"/>
      <w:autoSpaceDN w:val="0"/>
      <w:adjustRightInd w:val="0"/>
      <w:spacing w:before="160" w:after="0" w:line="240" w:lineRule="auto"/>
      <w:ind w:left="346"/>
      <w:textAlignment w:val="baseline"/>
    </w:pPr>
    <w:rPr>
      <w:rFonts w:ascii="Arial" w:eastAsia="Times New Roman" w:hAnsi="Arial" w:cs="Times New Roman"/>
      <w:kern w:val="16"/>
      <w:sz w:val="20"/>
      <w:szCs w:val="20"/>
    </w:rPr>
  </w:style>
  <w:style w:type="paragraph" w:customStyle="1" w:styleId="DETEXT">
    <w:name w:val="DETEXT"/>
    <w:basedOn w:val="Normal"/>
    <w:rsid w:val="00B91ECA"/>
    <w:pPr>
      <w:widowControl w:val="0"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Text0">
    <w:name w:val="Text"/>
    <w:basedOn w:val="Normal"/>
    <w:rsid w:val="00B91EC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040"/>
        <w:tab w:val="left" w:pos="8640"/>
      </w:tabs>
      <w:suppressAutoHyphens/>
      <w:overflowPunct w:val="0"/>
      <w:autoSpaceDE w:val="0"/>
      <w:autoSpaceDN w:val="0"/>
      <w:adjustRightInd w:val="0"/>
      <w:spacing w:before="120"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c2960d-4656-4cc9-8b70-a55fbe31b376">K3Q3EHMKUATF-247-64</_dlc_DocId>
    <_dlc_DocIdUrl xmlns="8ac2960d-4656-4cc9-8b70-a55fbe31b376">
      <Url>http://share.nychhc.org/it/CTO/BI/_layouts/DocIdRedir.aspx?ID=K3Q3EHMKUATF-247-64</Url>
      <Description>K3Q3EHMKUATF-247-64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93D83CE6F5947A68F36EC08F04D2C" ma:contentTypeVersion="0" ma:contentTypeDescription="Create a new document." ma:contentTypeScope="" ma:versionID="a96938db9ed08fd1128f3466a435092c">
  <xsd:schema xmlns:xsd="http://www.w3.org/2001/XMLSchema" xmlns:xs="http://www.w3.org/2001/XMLSchema" xmlns:p="http://schemas.microsoft.com/office/2006/metadata/properties" xmlns:ns2="8ac2960d-4656-4cc9-8b70-a55fbe31b376" targetNamespace="http://schemas.microsoft.com/office/2006/metadata/properties" ma:root="true" ma:fieldsID="636027f063a4686202d6eca9855f75f7" ns2:_="">
    <xsd:import namespace="8ac2960d-4656-4cc9-8b70-a55fbe31b37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2960d-4656-4cc9-8b70-a55fbe31b3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F24F-52EE-4F52-B3EE-E727AB4F308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F39B9FA-F599-44EE-8CEF-2D2000D2A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0214F-34BA-40B6-9586-CDA9D0C77798}">
  <ds:schemaRefs>
    <ds:schemaRef ds:uri="http://schemas.microsoft.com/office/2006/metadata/properties"/>
    <ds:schemaRef ds:uri="http://schemas.microsoft.com/office/infopath/2007/PartnerControls"/>
    <ds:schemaRef ds:uri="8ac2960d-4656-4cc9-8b70-a55fbe31b376"/>
  </ds:schemaRefs>
</ds:datastoreItem>
</file>

<file path=customXml/itemProps4.xml><?xml version="1.0" encoding="utf-8"?>
<ds:datastoreItem xmlns:ds="http://schemas.openxmlformats.org/officeDocument/2006/customXml" ds:itemID="{91A3158D-C34D-4813-8937-DB80E3B06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2960d-4656-4cc9-8b70-a55fbe31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FD91AF-3D13-4923-B3DE-B1E0EADE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Implementation - Document Template</vt:lpstr>
    </vt:vector>
  </TitlesOfParts>
  <Company>New York City Health and Hospitals Corporation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Implementation - Document Template</dc:title>
  <dc:creator>Rb</dc:creator>
  <cp:lastModifiedBy>Zhong, Dongying</cp:lastModifiedBy>
  <cp:revision>12</cp:revision>
  <cp:lastPrinted>2013-08-12T20:50:00Z</cp:lastPrinted>
  <dcterms:created xsi:type="dcterms:W3CDTF">2018-05-04T13:20:00Z</dcterms:created>
  <dcterms:modified xsi:type="dcterms:W3CDTF">2018-06-05T21:50:00Z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0x0101009BF93D83CE6F5947A68F36EC08F04D2C</vt:lpwstr>
  </property>
  <property fmtid="{D5CDD505-2E9C-101B-9397-08002B2CF9AE}" pid="3" name="_dlc_DocIdItemGuid">
    <vt:lpwstr>5ae2fa85-d192-41fd-842b-6437a1a3a321</vt:lpwstr>
  </property>
</Properties>
</file>