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0CDF2">
      <w:pPr>
        <w:pStyle w:val="2"/>
        <w:spacing w:before="166" w:after="166"/>
      </w:pPr>
      <w:r>
        <w:rPr>
          <w:rFonts w:hint="eastAsia"/>
        </w:rPr>
        <w:t>陶粒填料生物接触氧化池</w:t>
      </w:r>
    </w:p>
    <w:p w14:paraId="6A82C157">
      <w:pPr>
        <w:pStyle w:val="3"/>
        <w:spacing w:before="166" w:after="166"/>
      </w:pPr>
      <w:r>
        <w:rPr>
          <w:rFonts w:hint="eastAsia"/>
        </w:rPr>
        <w:t>设计参数</w:t>
      </w:r>
      <w:bookmarkStart w:id="1" w:name="_GoBack"/>
      <w:bookmarkEnd w:id="1"/>
    </w:p>
    <w:p w14:paraId="72D45ED2">
      <w:pPr>
        <w:bidi w:val="0"/>
      </w:pPr>
      <w:r>
        <w:rPr>
          <w:rFonts w:hint="eastAsia"/>
        </w:rPr>
        <w:t>设计水量Q={key</w:t>
      </w:r>
      <w:r>
        <w:t>103</w:t>
      </w:r>
      <w:r>
        <w:rPr>
          <w:rFonts w:hint="eastAsia"/>
        </w:rPr>
        <w:t>}m3/d</w:t>
      </w:r>
    </w:p>
    <w:p w14:paraId="384CE882">
      <w:pPr>
        <w:bidi w:val="0"/>
      </w:pPr>
      <w:r>
        <w:rPr>
          <w:rFonts w:hint="eastAsia"/>
        </w:rPr>
        <w:t>滤速v={key1}m/h</w:t>
      </w:r>
    </w:p>
    <w:p w14:paraId="552B9770">
      <w:pPr>
        <w:bidi w:val="0"/>
      </w:pPr>
      <w:r>
        <w:rPr>
          <w:rFonts w:hint="eastAsia"/>
        </w:rPr>
        <w:t>过滤周期Tn</w:t>
      </w:r>
      <w:r>
        <w:t>=</w:t>
      </w:r>
      <w:r>
        <w:rPr>
          <w:rFonts w:hint="eastAsia"/>
        </w:rPr>
        <w:t>{key2}h</w:t>
      </w:r>
    </w:p>
    <w:p w14:paraId="2DED6DB1">
      <w:pPr>
        <w:bidi w:val="0"/>
      </w:pPr>
      <w:r>
        <w:rPr>
          <w:rFonts w:hint="eastAsia"/>
        </w:rPr>
        <w:t>冲洗总历时T</w:t>
      </w:r>
      <w:r>
        <w:t>=</w:t>
      </w:r>
      <w:r>
        <w:rPr>
          <w:rFonts w:hint="eastAsia"/>
        </w:rPr>
        <w:t>{key3}min</w:t>
      </w:r>
    </w:p>
    <w:p w14:paraId="3DB69EB8">
      <w:pPr>
        <w:bidi w:val="0"/>
      </w:pPr>
      <w:r>
        <w:rPr>
          <w:rFonts w:hint="eastAsia"/>
        </w:rPr>
        <w:t>冲洗强度</w:t>
      </w:r>
      <w:r>
        <w:rPr>
          <w:rFonts w:hint="eastAsia"/>
          <w:lang w:val="en-US" w:eastAsia="zh-CN"/>
        </w:rPr>
        <w:t xml:space="preserve"> q = {key4}</w:t>
      </w:r>
      <m:oMath>
        <m:r>
          <m:rPr>
            <m:sty m:val="p"/>
          </m:rPr>
          <w:rPr>
            <w:rFonts w:hint="eastAsia"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hint="eastAsia" w:ascii="Cambria Math" w:hAnsi="Cambria Math"/>
          </w:rPr>
          <m:t>s∙m2</m:t>
        </m:r>
      </m:oMath>
      <w:r>
        <w:rPr>
          <w:rFonts w:hint="eastAsia"/>
        </w:rPr>
        <w:t xml:space="preserve"> ，水厂自用水系数a</w:t>
      </w:r>
      <w:r>
        <w:t>=</w:t>
      </w:r>
      <w:r>
        <w:rPr>
          <w:rFonts w:hint="eastAsia"/>
        </w:rPr>
        <w:t>{key</w:t>
      </w:r>
      <w:r>
        <w:t>5</w:t>
      </w:r>
      <w:r>
        <w:rPr>
          <w:rFonts w:hint="eastAsia"/>
        </w:rPr>
        <w:t>}。</w:t>
      </w:r>
    </w:p>
    <w:p w14:paraId="3080C18E">
      <w:pPr>
        <w:pStyle w:val="3"/>
        <w:spacing w:before="166" w:after="166"/>
      </w:pPr>
      <w:bookmarkStart w:id="0" w:name="_Toc24956"/>
      <w:r>
        <w:rPr>
          <w:rFonts w:hint="eastAsia"/>
        </w:rPr>
        <w:t>设计计算</w:t>
      </w:r>
      <w:bookmarkEnd w:id="0"/>
    </w:p>
    <w:p w14:paraId="62D4182D">
      <w:pPr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计算水量</w:t>
      </w:r>
    </w:p>
    <w:p w14:paraId="1F266225">
      <w:pPr>
        <w:ind w:firstLine="480"/>
      </w:pPr>
      <w:r>
        <w:rPr>
          <w:rFonts w:hint="eastAsia"/>
        </w:rPr>
        <w:t>氧化池进水量</w:t>
      </w:r>
    </w:p>
    <w:p w14:paraId="2765D2BE">
      <w:pPr>
        <w:pStyle w:val="6"/>
        <w:bidi w:val="0"/>
        <w:ind w:left="2940" w:leftChars="0" w:firstLine="420" w:firstLineChars="0"/>
        <w:jc w:val="both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={key</w:t>
      </w:r>
      <w:r>
        <w:t>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</w:p>
    <w:p w14:paraId="0592B1B9">
      <w:pPr>
        <w:numPr>
          <w:ilvl w:val="0"/>
          <w:numId w:val="2"/>
        </w:numPr>
        <w:ind w:firstLineChars="0"/>
      </w:pPr>
      <w:r>
        <w:rPr>
          <w:rFonts w:hint="eastAsia"/>
        </w:rPr>
        <w:t>氧化池面积</w:t>
      </w:r>
    </w:p>
    <w:p w14:paraId="67691E19">
      <w:pPr>
        <w:ind w:firstLine="480"/>
      </w:pPr>
      <w:r>
        <w:rPr>
          <w:rFonts w:hint="eastAsia"/>
        </w:rPr>
        <w:t>氧化池的面积</w:t>
      </w:r>
    </w:p>
    <w:p w14:paraId="44A05F2B"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={key</w:t>
      </w:r>
      <w:r>
        <w:t>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2</w:t>
      </w:r>
    </w:p>
    <w:p w14:paraId="5E80D6B0">
      <w:pPr>
        <w:ind w:firstLine="480"/>
      </w:pPr>
      <w:r>
        <w:rPr>
          <w:rFonts w:hint="eastAsia"/>
        </w:rPr>
        <w:t>氧化池采用</w:t>
      </w:r>
      <m:oMath>
        <m:r>
          <m:rPr/>
          <w:rPr>
            <w:rFonts w:ascii="Cambria Math" w:hAnsi="Cambria Math"/>
          </w:rPr>
          <m:t>N=</m:t>
        </m:r>
      </m:oMath>
      <w:r>
        <w:rPr>
          <w:rFonts w:hint="eastAsia" w:hAnsi="Cambria Math"/>
          <w:i w:val="0"/>
          <w:lang w:val="en-US" w:eastAsia="zh-CN"/>
        </w:rPr>
        <w:t xml:space="preserve"> {key8} 个</w:t>
      </w:r>
      <w:r>
        <w:rPr>
          <w:rFonts w:hint="eastAsia"/>
        </w:rPr>
        <w:t>，则每个氧化池面积</w:t>
      </w:r>
    </w:p>
    <w:p w14:paraId="78F1AE8F">
      <w:pPr>
        <w:pStyle w:val="6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={key</w:t>
      </w:r>
      <w:r>
        <w:t>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2</w:t>
      </w:r>
    </w:p>
    <w:p w14:paraId="005D1491">
      <w:pPr>
        <w:ind w:firstLine="480"/>
      </w:pPr>
      <w:r>
        <w:rPr>
          <w:rFonts w:hint="eastAsia"/>
        </w:rPr>
        <w:t>设计f采用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10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。</w:t>
      </w:r>
    </w:p>
    <w:p w14:paraId="524A2262">
      <w:pPr>
        <w:ind w:firstLine="480"/>
      </w:pPr>
      <w:r>
        <w:rPr>
          <w:rFonts w:hint="eastAsia"/>
        </w:rPr>
        <w:t>池子长度L</w:t>
      </w:r>
      <w:r>
        <w:t>=</w:t>
      </w:r>
      <w:r>
        <w:rPr>
          <w:rFonts w:hint="eastAsia"/>
        </w:rPr>
        <w:t>{key</w:t>
      </w:r>
      <w:r>
        <w:t>11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rFonts w:hint="eastAsia"/>
        </w:rPr>
        <w:t>，池子宽度取B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rFonts w:hint="eastAsia"/>
        </w:rPr>
        <w:t>。</w:t>
      </w:r>
    </w:p>
    <w:p w14:paraId="72996B14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</w:rPr>
        <w:t>池长宽比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 xml:space="preserve"> 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{key13}</w:t>
      </w:r>
    </w:p>
    <w:p w14:paraId="0285500E">
      <w:pPr>
        <w:numPr>
          <w:ilvl w:val="0"/>
          <w:numId w:val="2"/>
        </w:numPr>
        <w:ind w:firstLineChars="0"/>
      </w:pPr>
      <w:r>
        <w:rPr>
          <w:rFonts w:hint="eastAsia"/>
        </w:rPr>
        <w:t>冲洗排水槽</w:t>
      </w:r>
    </w:p>
    <w:p w14:paraId="4597B643">
      <w:pPr>
        <w:ind w:firstLine="480"/>
      </w:pPr>
      <w:r>
        <w:rPr>
          <w:rFonts w:hint="eastAsia"/>
        </w:rPr>
        <w:t>单池冲洗流量</w:t>
      </w:r>
    </w:p>
    <w:p w14:paraId="36F93DA1"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</w:rPr>
              <m:t xml:space="preserve"> 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{key14}  </w:t>
      </w:r>
      <w:r>
        <w:t>L/s</w:t>
      </w:r>
    </w:p>
    <w:p w14:paraId="458DCABB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取两槽中心距</w:t>
      </w:r>
      <w:r>
        <w:rPr>
          <w:rFonts w:hint="eastAsia"/>
          <w:lang w:val="en-US" w:eastAsia="zh-CN"/>
        </w:rPr>
        <w:t xml:space="preserve">a = </w:t>
      </w:r>
      <w:r>
        <w:rPr>
          <w:rFonts w:hint="eastAsia" w:hAnsi="Cambria Math"/>
          <w:b w:val="0"/>
          <w:i w:val="0"/>
          <w:lang w:val="en-US" w:eastAsia="zh-CN"/>
        </w:rPr>
        <w:t>{key15} m</w:t>
      </w:r>
    </w:p>
    <w:p w14:paraId="6ACBC7EF">
      <w:pPr>
        <w:ind w:firstLine="480"/>
      </w:pPr>
      <w:r>
        <w:rPr>
          <w:rFonts w:hint="eastAsia"/>
        </w:rPr>
        <w:t>排水槽个数</w:t>
      </w:r>
      <w:r>
        <w:rPr>
          <w:rFonts w:hint="eastAsia"/>
          <w:lang w:val="en-US" w:eastAsia="zh-CN"/>
        </w:rPr>
        <w:t xml:space="preserve"> n= </w:t>
      </w:r>
      <w:r>
        <w:rPr>
          <w:rFonts w:hint="eastAsia" w:hAnsi="Cambria Math"/>
          <w:i w:val="0"/>
          <w:lang w:val="en-US" w:eastAsia="zh-CN"/>
        </w:rPr>
        <w:t xml:space="preserve">{key16} </w:t>
      </w:r>
      <w:r>
        <w:rPr>
          <w:rFonts w:hint="eastAsia"/>
        </w:rPr>
        <w:t>个</w:t>
      </w:r>
    </w:p>
    <w:p w14:paraId="705E1FE2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槽长</w:t>
      </w:r>
      <w:r>
        <w:rPr>
          <w:rFonts w:hint="eastAsia"/>
          <w:lang w:val="en-US" w:eastAsia="zh-CN"/>
        </w:rPr>
        <w:t>l=</w:t>
      </w:r>
      <w:r>
        <w:rPr>
          <w:rFonts w:hint="eastAsia" w:hAnsi="Cambria Math"/>
          <w:b w:val="0"/>
          <w:i w:val="0"/>
          <w:lang w:val="en-US" w:eastAsia="zh-CN"/>
        </w:rPr>
        <w:t>{key17} m</w:t>
      </w:r>
    </w:p>
    <w:p w14:paraId="3F4BCC95">
      <w:pPr>
        <w:ind w:firstLine="480"/>
      </w:pPr>
      <w:r>
        <w:rPr>
          <w:rFonts w:hint="eastAsia"/>
        </w:rPr>
        <w:t>槽内流速v</w:t>
      </w:r>
      <w:r>
        <w:t>=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 w14:paraId="16AD35B8">
      <w:pPr>
        <w:ind w:firstLine="480"/>
      </w:pPr>
      <w:r>
        <w:rPr>
          <w:rFonts w:hint="eastAsia"/>
        </w:rPr>
        <w:t>末端断面模数</w:t>
      </w:r>
    </w:p>
    <w:p w14:paraId="5CE0C24E"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=0.45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{key19} (m)</w:t>
      </w:r>
    </w:p>
    <w:p w14:paraId="6A87CDB6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冲洗膨胀率取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hint="eastAsia" w:ascii="Cambria Math" w:hAnsi="Cambria Math"/>
          </w:rPr>
          <m:t>％</m:t>
        </m:r>
      </m:oMath>
      <w:r>
        <w:rPr>
          <w:rFonts w:hint="eastAsia"/>
        </w:rPr>
        <w:t xml:space="preserve">，滤料层厚度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{key20} m</w:t>
      </w:r>
    </w:p>
    <w:p w14:paraId="32C68CE7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排水槽底厚度</w:t>
      </w:r>
      <m:oMath>
        <m:r>
          <m:rPr/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{key21} m</w:t>
      </w:r>
    </w:p>
    <w:p w14:paraId="22CC1486">
      <w:pPr>
        <w:ind w:firstLine="480"/>
        <w:rPr>
          <w:rFonts w:hint="default" w:eastAsia="宋体"/>
          <w:i/>
          <w:lang w:val="en-US" w:eastAsia="zh-CN"/>
        </w:rPr>
      </w:pPr>
      <w:r>
        <w:rPr>
          <w:rFonts w:hint="eastAsia"/>
        </w:rPr>
        <w:t>则槽顶位于滤层以上的高度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{key22} m</w:t>
      </w:r>
    </w:p>
    <w:p w14:paraId="4A1EEF38">
      <w:pPr>
        <w:numPr>
          <w:ilvl w:val="0"/>
          <w:numId w:val="2"/>
        </w:numPr>
        <w:ind w:firstLineChars="0"/>
      </w:pPr>
      <w:r>
        <w:rPr>
          <w:rFonts w:hint="eastAsia"/>
        </w:rPr>
        <w:t>集水渠</w:t>
      </w:r>
    </w:p>
    <w:p w14:paraId="175423DA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集水渠采用矩形断面，渠宽采用</w:t>
      </w:r>
      <m:oMath>
        <m:r>
          <m:rPr/>
          <w:rPr>
            <w:rFonts w:ascii="Cambria Math" w:hAnsi="Cambria Math"/>
          </w:rPr>
          <m:t>b=</m:t>
        </m:r>
      </m:oMath>
      <w:r>
        <w:rPr>
          <w:rFonts w:hint="eastAsia" w:hAnsi="Cambria Math"/>
          <w:i w:val="0"/>
          <w:lang w:val="en-US" w:eastAsia="zh-CN"/>
        </w:rPr>
        <w:t xml:space="preserve"> {key23} m，</w:t>
      </w:r>
    </w:p>
    <w:p w14:paraId="6EF33DF5">
      <w:pPr>
        <w:ind w:firstLine="480"/>
      </w:pPr>
      <w:r>
        <w:rPr>
          <w:rFonts w:hint="eastAsia"/>
        </w:rPr>
        <w:t>渠始段水深</w:t>
      </w:r>
    </w:p>
    <w:p w14:paraId="41A4286E"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0.81×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1000×</m:t>
                    </m:r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{key24} m</w:t>
      </w:r>
    </w:p>
    <w:p w14:paraId="07B49498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集水渠底低于排水槽底的高度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{key25} m</w:t>
      </w:r>
      <w:r>
        <w:rPr>
          <w:rFonts w:hint="eastAsia"/>
        </w:rPr>
        <w:t>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{key26} m</w:t>
      </w:r>
    </w:p>
    <w:p w14:paraId="510D554C">
      <w:pPr>
        <w:numPr>
          <w:ilvl w:val="0"/>
          <w:numId w:val="2"/>
        </w:numPr>
        <w:ind w:firstLineChars="0"/>
      </w:pPr>
      <w:r>
        <w:rPr>
          <w:rFonts w:hint="eastAsia"/>
        </w:rPr>
        <w:t>配水系统</w:t>
      </w:r>
    </w:p>
    <w:p w14:paraId="3238852E">
      <w:pPr>
        <w:numPr>
          <w:ilvl w:val="0"/>
          <w:numId w:val="3"/>
        </w:numPr>
        <w:ind w:firstLineChars="0"/>
      </w:pPr>
      <w:r>
        <w:rPr>
          <w:rFonts w:hint="eastAsia"/>
        </w:rPr>
        <w:t>配水干渠流速v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 w14:paraId="6A47B29C">
      <w:pPr>
        <w:ind w:firstLine="480"/>
      </w:pPr>
      <w:r>
        <w:rPr>
          <w:rFonts w:hint="eastAsia"/>
        </w:rPr>
        <w:t>干渠起始段流量Q</w:t>
      </w:r>
      <w:r>
        <w:rPr>
          <w:rFonts w:hint="eastAsia"/>
          <w:vertAlign w:val="subscript"/>
        </w:rPr>
        <w:t>干</w:t>
      </w:r>
      <w:r>
        <w:rPr>
          <w:rFonts w:hint="eastAsia"/>
        </w:rPr>
        <w:t>= {key</w:t>
      </w:r>
      <w:r>
        <w:t>28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 w14:paraId="26C00ABF"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干渠断面积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干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{key29}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6A71ACFD">
      <w:pPr>
        <w:ind w:firstLine="480"/>
      </w:pPr>
      <w:r>
        <w:rPr>
          <w:rFonts w:hint="eastAsia"/>
        </w:rPr>
        <w:t>壁厚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{key30} m</w:t>
      </w:r>
      <w:r>
        <w:rPr>
          <w:rFonts w:hint="eastAsia"/>
        </w:rPr>
        <w:t>，干渠断面尺寸采用0.7×0.7m，干渠顶面开设配孔眼。</w:t>
      </w:r>
    </w:p>
    <w:p w14:paraId="2E95288E">
      <w:pPr>
        <w:numPr>
          <w:ilvl w:val="0"/>
          <w:numId w:val="3"/>
        </w:numPr>
        <w:ind w:firstLineChars="0"/>
      </w:pPr>
      <w:r>
        <w:rPr>
          <w:rFonts w:hint="eastAsia"/>
        </w:rPr>
        <w:t>配水支管中心距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{key31} m</w:t>
      </w:r>
    </w:p>
    <w:p w14:paraId="4BEBCB29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支管总数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>{key32} m</w:t>
      </w:r>
    </w:p>
    <w:p w14:paraId="2BCA5551">
      <w:pPr>
        <w:ind w:firstLine="480"/>
      </w:pPr>
      <w:r>
        <w:rPr>
          <w:rFonts w:hint="eastAsia"/>
        </w:rPr>
        <w:t>支管流量Q</w:t>
      </w:r>
      <w:r>
        <w:rPr>
          <w:rFonts w:hint="eastAsia"/>
          <w:vertAlign w:val="subscript"/>
        </w:rPr>
        <w:t>支</w:t>
      </w:r>
      <w:r>
        <w:rPr>
          <w:rFonts w:hint="eastAsia"/>
        </w:rPr>
        <w:t>= {key</w:t>
      </w:r>
      <w:r>
        <w:t>33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 w14:paraId="4098E597">
      <w:pPr>
        <w:rPr>
          <w:rFonts w:hint="default" w:eastAsia="宋体"/>
          <w:lang w:val="en-US" w:eastAsia="zh-CN"/>
        </w:rPr>
      </w:pPr>
      <w:r>
        <w:rPr>
          <w:rFonts w:hint="eastAsia"/>
        </w:rPr>
        <w:t>支管直径取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支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{key34} mm = {key35} m</w:t>
      </w:r>
    </w:p>
    <w:p w14:paraId="2A94E352"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hint="eastAsia" w:ascii="Cambria Math" w:hAnsi="Cambria Math"/>
          </w:rPr>
          <m:t>支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{key36} m/s</w:t>
      </w:r>
    </w:p>
    <w:p w14:paraId="79F303D2">
      <w:pPr>
        <w:ind w:firstLine="480"/>
      </w:pPr>
      <w:r>
        <w:rPr>
          <w:rFonts w:hint="eastAsia"/>
        </w:rPr>
        <w:t>支管长度</w:t>
      </w:r>
    </w:p>
    <w:p w14:paraId="69B0B2A6">
      <w:pPr>
        <w:pStyle w:val="6"/>
        <w:rPr>
          <w:rFonts w:hint="default" w:eastAsia="宋体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hint="eastAsia"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</w:rPr>
              <m:t>‘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{key37} m</w:t>
      </w:r>
    </w:p>
    <w:p w14:paraId="2541B126">
      <w:pPr>
        <w:ind w:firstLine="480"/>
      </w:pPr>
      <w:r>
        <w:rPr>
          <w:rFonts w:hint="eastAsia"/>
        </w:rPr>
        <w:t>校核长径比</w:t>
      </w:r>
    </w:p>
    <w:p w14:paraId="5382A4FE">
      <w:pPr>
        <w:pStyle w:val="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支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{key38}</w:t>
      </w:r>
      <w:r>
        <w:rPr>
          <w:rFonts w:hint="eastAsia"/>
        </w:rPr>
        <w:t>，校核</w:t>
      </w:r>
      <m:oMath>
        <m:r>
          <m:rPr>
            <m:sty m:val="p"/>
          </m:rPr>
          <w:rPr>
            <w:rFonts w:ascii="Cambria Math" w:hAnsi="Cambria Math"/>
          </w:rPr>
          <m:t>&lt;60</m:t>
        </m:r>
      </m:oMath>
      <w:r>
        <w:rPr>
          <w:rFonts w:hint="eastAsia"/>
        </w:rPr>
        <w:t>，符合要求。</w:t>
      </w:r>
    </w:p>
    <w:p w14:paraId="271DBA6E">
      <w:pPr>
        <w:numPr>
          <w:ilvl w:val="0"/>
          <w:numId w:val="3"/>
        </w:numPr>
        <w:ind w:firstLineChars="0"/>
      </w:pPr>
      <w:r>
        <w:rPr>
          <w:rFonts w:hint="eastAsia"/>
        </w:rPr>
        <w:t>孔眼</w:t>
      </w:r>
    </w:p>
    <w:p w14:paraId="10C888E2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孔眼总面积Ω与氧化池面积f的比值采用</w:t>
      </w:r>
      <m:oMath>
        <m:r>
          <m:rPr/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{key39}</w:t>
      </w:r>
    </w:p>
    <w:p w14:paraId="69CCA7B4">
      <w:pPr>
        <w:ind w:firstLine="480"/>
      </w:pPr>
      <w:r>
        <w:rPr>
          <w:rFonts w:hint="eastAsia"/>
        </w:rPr>
        <w:t>孔眼总面积</w:t>
      </w:r>
    </w:p>
    <w:p w14:paraId="0F683D1F">
      <w:pPr>
        <w:pStyle w:val="6"/>
        <w:rPr>
          <w:rFonts w:hint="default" w:eastAsia="宋体"/>
          <w:lang w:val="en-US" w:eastAsia="zh-CN"/>
        </w:rPr>
      </w:pP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{key40}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4EB90FF4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孔径采用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3F835515">
      <w:pPr>
        <w:spacing w:line="240" w:lineRule="auto"/>
        <w:ind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单孔面积</w:t>
      </w:r>
      <m:oMath>
        <m:r>
          <m:rPr/>
          <w:rPr>
            <w:rFonts w:hint="eastAsia"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{key42}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75CE9BFC">
      <w:pPr>
        <w:spacing w:line="240" w:lineRule="auto"/>
        <w:ind w:firstLine="480"/>
      </w:pPr>
      <w:r>
        <w:rPr>
          <w:rFonts w:hint="eastAsia"/>
        </w:rPr>
        <w:t>孔眼总数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{key43} </w:t>
      </w:r>
      <w:r>
        <w:rPr>
          <w:rFonts w:hint="eastAsia"/>
        </w:rPr>
        <w:t>个。</w:t>
      </w:r>
    </w:p>
    <w:p w14:paraId="4CB6E395">
      <w:pPr>
        <w:spacing w:line="240" w:lineRule="auto"/>
        <w:ind w:firstLine="480"/>
      </w:pPr>
      <w:r>
        <w:rPr>
          <w:rFonts w:hint="eastAsia"/>
        </w:rPr>
        <w:t>每一支管孔眼数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{key44} </w:t>
      </w:r>
      <w:r>
        <w:rPr>
          <w:rFonts w:hint="eastAsia"/>
        </w:rPr>
        <w:t>个。</w:t>
      </w:r>
    </w:p>
    <w:p w14:paraId="7F4547EC"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孔眼中心距（分两排交错排列）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hint="eastAsia"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‘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{key45} m</w:t>
      </w:r>
    </w:p>
    <w:p w14:paraId="2C5F2666">
      <w:pPr>
        <w:spacing w:line="240" w:lineRule="auto"/>
        <w:ind w:firstLine="480"/>
      </w:pPr>
      <w:r>
        <w:rPr>
          <w:rFonts w:hint="eastAsia"/>
        </w:rPr>
        <w:t>孔眼平均流速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f</m:t>
            </m:r>
            <m:ctrlPr>
              <w:rPr>
                <w:rFonts w:hint="eastAsia"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hint="eastAsia"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{key</w:t>
      </w:r>
      <w:r>
        <w:t>46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 w14:paraId="5F1513AF">
      <w:pPr>
        <w:numPr>
          <w:ilvl w:val="0"/>
          <w:numId w:val="2"/>
        </w:numPr>
        <w:ind w:firstLineChars="0"/>
      </w:pPr>
      <w:r>
        <w:rPr>
          <w:rFonts w:hint="eastAsia"/>
        </w:rPr>
        <w:t>冲洗水箱</w:t>
      </w:r>
    </w:p>
    <w:p w14:paraId="65C990A4"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冲洗水箱容量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=1.5×</m:t>
        </m:r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×60×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t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{key47}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</m:oMath>
    </w:p>
    <w:p w14:paraId="6541645E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取水箱水深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{key48} m</w:t>
      </w:r>
    </w:p>
    <w:p w14:paraId="49517798">
      <w:pPr>
        <w:spacing w:line="24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水箱直径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箱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4×</m:t>
                </m:r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ℎ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{key49} m</w:t>
      </w:r>
    </w:p>
    <w:p w14:paraId="45F1B051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取管径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{key50} m</w:t>
      </w:r>
    </w:p>
    <w:p w14:paraId="79AD45A7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管长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{key51} m</w:t>
      </w:r>
    </w:p>
    <w:p w14:paraId="72BBDDBD">
      <w:pPr>
        <w:pStyle w:val="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</w:rPr>
                  <m:t xml:space="preserve"> 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52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m/s</w:t>
      </w:r>
    </w:p>
    <w:p w14:paraId="58F1C607">
      <w:pPr>
        <w:ind w:firstLine="480"/>
      </w:pPr>
      <w:r>
        <w:rPr>
          <w:rFonts w:hint="eastAsia"/>
        </w:rPr>
        <w:t>合计局部阻力系数</w:t>
      </w:r>
      <m:oMath>
        <m:r>
          <m:rPr/>
          <w:rPr>
            <w:rFonts w:hint="eastAsia" w:ascii="Cambria Math" w:hAnsi="Cambria Math"/>
          </w:rPr>
          <m:t>ξ</m:t>
        </m:r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{key53}</w:t>
      </w:r>
      <w:r>
        <w:rPr>
          <w:rFonts w:hint="eastAsia"/>
        </w:rPr>
        <w:t>，采用铸铁管。</w:t>
      </w:r>
    </w:p>
    <w:p w14:paraId="454D5FF9">
      <w:pPr>
        <w:ind w:firstLine="480"/>
        <w:rPr>
          <w:rFonts w:hint="default" w:eastAsia="宋体"/>
          <w:iCs/>
          <w:lang w:val="en-US" w:eastAsia="zh-CN"/>
        </w:rPr>
      </w:pPr>
      <w:r>
        <w:rPr>
          <w:rFonts w:hint="eastAsia"/>
          <w:iCs/>
        </w:rPr>
        <w:t>查水力计算表，</w:t>
      </w:r>
      <m:oMath>
        <m:r>
          <m:rPr/>
          <w:rPr>
            <w:rFonts w:hint="eastAsia"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{key54}</w:t>
      </w:r>
    </w:p>
    <w:p w14:paraId="42CE6D4B">
      <w:pPr>
        <w:ind w:firstLine="480"/>
      </w:pPr>
      <w:r>
        <w:rPr>
          <w:rFonts w:hint="eastAsia"/>
        </w:rPr>
        <w:t>水箱与氧化池间冲洗管道水头损失</w:t>
      </w:r>
    </w:p>
    <w:p w14:paraId="4FCE5160"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hint="eastAsia"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{key55} m</w:t>
      </w:r>
    </w:p>
    <w:p w14:paraId="7E564A7C">
      <w:pPr>
        <w:ind w:firstLine="480"/>
      </w:pPr>
      <w:r>
        <w:rPr>
          <w:rFonts w:hint="eastAsia"/>
        </w:rPr>
        <w:t>配水系统水头损失</w:t>
      </w:r>
    </w:p>
    <w:p w14:paraId="3CC130FC">
      <w:pPr>
        <w:pStyle w:val="6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支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2×9.81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{key56} m</w:t>
      </w:r>
    </w:p>
    <w:p w14:paraId="6E743853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iCs/>
        </w:rPr>
        <w:t>承托层厚度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{key57} m</w:t>
      </w:r>
    </w:p>
    <w:p w14:paraId="36E3A88E">
      <w:pPr>
        <w:ind w:firstLine="480"/>
      </w:pPr>
      <w:r>
        <w:rPr>
          <w:rFonts w:hint="eastAsia"/>
        </w:rPr>
        <w:t>水头损失</w:t>
      </w:r>
    </w:p>
    <w:p w14:paraId="42B166EB"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=0.022×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{key58} m</w:t>
      </w:r>
    </w:p>
    <w:p w14:paraId="3C2E9A88">
      <w:pPr>
        <w:ind w:firstLine="480"/>
      </w:pPr>
      <w:r>
        <w:rPr>
          <w:rFonts w:hint="eastAsia"/>
        </w:rPr>
        <w:t>陶粒填料密度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{key</w:t>
      </w:r>
      <w:r>
        <w:t>59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t/m</w:t>
      </w:r>
      <w:r>
        <w:rPr>
          <w:vertAlign w:val="superscript"/>
        </w:rPr>
        <w:t>3</w:t>
      </w:r>
    </w:p>
    <w:p w14:paraId="0402223B">
      <w:pPr>
        <w:ind w:firstLine="480"/>
      </w:pPr>
      <w:r>
        <w:rPr>
          <w:rFonts w:hint="eastAsia"/>
        </w:rPr>
        <w:t>水的密度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1t/m</w:t>
      </w:r>
      <w:r>
        <w:rPr>
          <w:vertAlign w:val="superscript"/>
        </w:rPr>
        <w:t>3</w:t>
      </w:r>
    </w:p>
    <w:p w14:paraId="27F3F03B">
      <w:pPr>
        <w:ind w:firstLine="480"/>
        <w:rPr>
          <w:rFonts w:hint="default" w:hAnsi="Cambria Math" w:eastAsia="宋体"/>
          <w:lang w:val="en-US" w:eastAsia="zh-CN"/>
        </w:rPr>
      </w:pPr>
      <w:r>
        <w:rPr>
          <w:rFonts w:hint="eastAsia"/>
        </w:rPr>
        <w:t>陶粒填料层膨胀前的孔隙率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{key60}</w:t>
      </w:r>
    </w:p>
    <w:p w14:paraId="51EB2D89">
      <w:pPr>
        <w:ind w:firstLine="480"/>
      </w:pPr>
      <w:r>
        <w:rPr>
          <w:rFonts w:hint="eastAsia"/>
        </w:rPr>
        <w:t>滤料层厚度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/>
              </w:rPr>
              <m:t>L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0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{key61} m</w:t>
      </w:r>
      <w:r>
        <w:rPr>
          <w:rFonts w:hint="eastAsia"/>
        </w:rPr>
        <w:t>，水泵工作台数{key</w:t>
      </w:r>
      <w:r>
        <w:t>62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</w:t>
      </w:r>
    </w:p>
    <w:p w14:paraId="7A08812B">
      <w:pPr>
        <w:ind w:firstLine="480"/>
      </w:pPr>
      <w:r>
        <w:t>滤料层水头损失</w:t>
      </w:r>
    </w:p>
    <w:p w14:paraId="24BADA38">
      <w:pPr>
        <w:ind w:firstLine="48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ρ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{key63} m</w:t>
      </w:r>
    </w:p>
    <w:p w14:paraId="23C5F997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备用泵{key</w:t>
      </w:r>
      <w:r>
        <w:t>64</w:t>
      </w:r>
      <w:r>
        <w:rPr>
          <w:rFonts w:hint="eastAsia"/>
        </w:rPr>
        <w:t>}台，取备用水头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/>
          </w:rPr>
          <m:t>=</m:t>
        </m:r>
      </m:oMath>
      <w:r>
        <w:rPr>
          <w:rFonts w:hint="eastAsia"/>
          <w:i w:val="0"/>
          <w:lang w:val="en-US" w:eastAsia="zh-CN"/>
        </w:rPr>
        <w:t xml:space="preserve"> {key65} m</w:t>
      </w:r>
    </w:p>
    <w:p w14:paraId="7E08E5D9">
      <w:pPr>
        <w:ind w:firstLine="480"/>
      </w:pPr>
      <w:r>
        <w:t>水箱底至冲洗排水箱的高程</w:t>
      </w:r>
    </w:p>
    <w:p w14:paraId="634DA1C8">
      <w:pPr>
        <w:ind w:firstLine="480"/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∆H</m:t>
        </m:r>
        <m:r>
          <m:rPr>
            <m:sty m:val="p"/>
          </m:rPr>
          <w:rPr>
            <w:rFonts w:ascii="Cambria Math" w:hAnsi="Cambria Math" w:cs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{key66} m</w:t>
      </w:r>
    </w:p>
    <w:p w14:paraId="0C2EEF6D">
      <w:pPr>
        <w:numPr>
          <w:ilvl w:val="0"/>
          <w:numId w:val="2"/>
        </w:numPr>
        <w:ind w:firstLineChars="0"/>
      </w:pPr>
      <w:r>
        <w:rPr>
          <w:rFonts w:hint="eastAsia"/>
        </w:rPr>
        <w:t>主渠道尺寸</w:t>
      </w:r>
    </w:p>
    <w:p w14:paraId="619D24C8">
      <w:pPr>
        <w:numPr>
          <w:ilvl w:val="0"/>
          <w:numId w:val="4"/>
        </w:numPr>
        <w:ind w:firstLineChars="0"/>
      </w:pPr>
      <w:r>
        <w:rPr>
          <w:rFonts w:hint="eastAsia"/>
        </w:rPr>
        <w:t>浑水进水渠</w:t>
      </w:r>
    </w:p>
    <w:p w14:paraId="45A6A9D9">
      <w:pPr>
        <w:ind w:firstLine="480"/>
      </w:pPr>
      <w:r>
        <w:rPr>
          <w:rFonts w:hint="eastAsia"/>
        </w:rPr>
        <w:t>管渠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格氧化池对称布置。</w:t>
      </w:r>
    </w:p>
    <w:p w14:paraId="04670950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浑水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{key</w:t>
      </w:r>
      <w:r>
        <w:t>67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/s</w:t>
      </w:r>
    </w:p>
    <w:p w14:paraId="16C277D0">
      <w:pPr>
        <w:ind w:firstLine="480"/>
        <w:rPr>
          <w:rFonts w:hint="eastAsia"/>
        </w:rPr>
      </w:pPr>
      <w:r>
        <w:rPr>
          <w:rFonts w:hint="eastAsia"/>
        </w:rPr>
        <w:t>取流速</w:t>
      </w:r>
    </w:p>
    <w:p w14:paraId="443C0E21">
      <w:pPr>
        <w:ind w:firstLine="2568" w:firstLineChars="1070"/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{key68}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/s</m:t>
        </m:r>
      </m:oMath>
    </w:p>
    <w:p w14:paraId="44B1FB41">
      <w:pPr>
        <w:ind w:left="0" w:leftChars="0" w:firstLine="0" w:firstLineChars="0"/>
        <w:rPr>
          <w:rFonts w:hint="default" w:hAnsi="Cambria Math" w:eastAsia="宋体"/>
          <w:b w:val="0"/>
          <w:i w:val="0"/>
          <w:lang w:val="en-US" w:eastAsia="zh-CN"/>
        </w:rPr>
      </w:pPr>
    </w:p>
    <w:p w14:paraId="37C7FD0C">
      <w:pPr>
        <w:ind w:firstLine="480"/>
      </w:pPr>
      <w:r>
        <w:rPr>
          <w:rFonts w:hint="eastAsia"/>
        </w:rPr>
        <w:t>管渠截面积</w:t>
      </w:r>
    </w:p>
    <w:p w14:paraId="1A3D44CC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浑水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{key69}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0357C214">
      <w:pPr>
        <w:ind w:firstLine="480"/>
      </w:pPr>
      <w:r>
        <w:rPr>
          <w:rFonts w:hint="eastAsia"/>
        </w:rPr>
        <w:t>管渠尺寸</w:t>
      </w:r>
    </w:p>
    <w:p w14:paraId="279269BA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{key70} 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 {key71}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54D1512D">
      <w:pPr>
        <w:numPr>
          <w:ilvl w:val="0"/>
          <w:numId w:val="4"/>
        </w:numPr>
        <w:ind w:firstLineChars="0"/>
      </w:pPr>
      <w:r>
        <w:rPr>
          <w:rFonts w:hint="eastAsia"/>
        </w:rPr>
        <w:t>清水出水渠</w:t>
      </w:r>
    </w:p>
    <w:p w14:paraId="42A8B986">
      <w:pPr>
        <w:spacing w:line="240" w:lineRule="auto"/>
        <w:ind w:firstLine="2568" w:firstLineChars="1070"/>
        <w:jc w:val="both"/>
      </w:pPr>
      <w:r>
        <w:rPr>
          <w:rFonts w:hint="eastAsia"/>
        </w:rPr>
        <w:t>Q</w:t>
      </w:r>
      <w:r>
        <w:rPr>
          <w:rFonts w:hint="eastAsia"/>
          <w:vertAlign w:val="subscript"/>
        </w:rPr>
        <w:t>清水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 w14:paraId="3BD91E61">
      <w:pPr>
        <w:ind w:firstLine="480"/>
      </w:pPr>
      <w:r>
        <w:rPr>
          <w:rFonts w:hint="eastAsia"/>
        </w:rPr>
        <w:t>取流速</w:t>
      </w:r>
    </w:p>
    <w:p w14:paraId="626DFFF5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{key73} m/s</w:t>
      </w:r>
    </w:p>
    <w:p w14:paraId="4D72FDB6">
      <w:pPr>
        <w:ind w:firstLine="480"/>
      </w:pPr>
      <w:r>
        <w:rPr>
          <w:rFonts w:hint="eastAsia"/>
        </w:rPr>
        <w:t>管渠截面积</w:t>
      </w:r>
    </w:p>
    <w:p w14:paraId="3116D6E7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清水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{key74}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213C947A">
      <w:pPr>
        <w:ind w:firstLine="480"/>
      </w:pPr>
      <w:r>
        <w:rPr>
          <w:rFonts w:hint="eastAsia"/>
        </w:rPr>
        <w:t>管渠尺寸</w:t>
      </w:r>
    </w:p>
    <w:p w14:paraId="01567AE2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/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{key75}  *  {key76}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3522746A">
      <w:pPr>
        <w:numPr>
          <w:ilvl w:val="0"/>
          <w:numId w:val="4"/>
        </w:numPr>
        <w:ind w:firstLineChars="0"/>
      </w:pPr>
      <w:r>
        <w:rPr>
          <w:rFonts w:hint="eastAsia"/>
        </w:rPr>
        <w:t>冲洗进水管</w:t>
      </w:r>
    </w:p>
    <w:p w14:paraId="00F4139C"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冲洗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{key77}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</w:p>
    <w:p w14:paraId="1D719264">
      <w:pPr>
        <w:ind w:firstLine="480"/>
      </w:pPr>
      <w:r>
        <w:rPr>
          <w:rFonts w:hint="eastAsia"/>
        </w:rPr>
        <w:t>取流速</w:t>
      </w:r>
    </w:p>
    <w:p w14:paraId="17DDA477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{key78} m/s</w:t>
      </w:r>
    </w:p>
    <w:p w14:paraId="4D8B61EC">
      <w:pPr>
        <w:ind w:firstLine="480"/>
      </w:pPr>
      <w:r>
        <w:rPr>
          <w:rFonts w:hint="eastAsia"/>
        </w:rPr>
        <w:t>管道截面积</w:t>
      </w:r>
    </w:p>
    <w:p w14:paraId="6DD2572A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冲洗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{key79}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3E7B38C9">
      <w:pPr>
        <w:ind w:firstLine="480"/>
      </w:pPr>
      <w:r>
        <w:rPr>
          <w:rFonts w:hint="eastAsia"/>
        </w:rPr>
        <w:t>管线直径</w:t>
      </w:r>
    </w:p>
    <w:p w14:paraId="5277A02B">
      <w:pPr>
        <w:ind w:firstLine="2568" w:firstLineChars="1070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冲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{key80} m</w:t>
      </w:r>
    </w:p>
    <w:p w14:paraId="54A1B113">
      <w:pPr>
        <w:numPr>
          <w:ilvl w:val="0"/>
          <w:numId w:val="4"/>
        </w:numPr>
        <w:ind w:firstLineChars="0"/>
      </w:pPr>
      <w:r>
        <w:rPr>
          <w:rFonts w:hint="eastAsia"/>
        </w:rPr>
        <w:t>废水排水渠</w:t>
      </w:r>
    </w:p>
    <w:p w14:paraId="60C96A9E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2568" w:firstLineChars="1070"/>
        <w:jc w:val="both"/>
        <w:rPr>
          <w:rFonts w:hint="default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废水</m:t>
            </m:r>
            <m:ctrlPr>
              <w:rPr>
                <w:rFonts w:ascii="Cambria Math" w:hAnsi="Cambria Math"/>
                <w:iCs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{key81}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vertAlign w:val="super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/s</w:t>
      </w:r>
    </w:p>
    <w:p w14:paraId="4A10B755">
      <w:pPr>
        <w:ind w:firstLine="480"/>
      </w:pPr>
      <w:r>
        <w:rPr>
          <w:rFonts w:hint="eastAsia"/>
        </w:rPr>
        <w:t>取流速</w:t>
      </w:r>
    </w:p>
    <w:p w14:paraId="425EB635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{key82} m/s</w:t>
      </w:r>
    </w:p>
    <w:p w14:paraId="47EEE182">
      <w:pPr>
        <w:ind w:firstLine="720" w:firstLineChars="300"/>
      </w:pPr>
      <w:r>
        <w:rPr>
          <w:rFonts w:hint="eastAsia"/>
        </w:rPr>
        <w:t>管渠截面积</w:t>
      </w:r>
    </w:p>
    <w:p w14:paraId="7957A8E6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废水</m:t>
                </m:r>
                <m:ctrlPr>
                  <w:rPr>
                    <w:rFonts w:ascii="Cambria Math" w:hAnsi="Cambria Math"/>
                    <w:iCs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=</m:t>
        </m:r>
      </m:oMath>
      <w:r>
        <w:rPr>
          <w:rFonts w:hint="eastAsia" w:hAnsi="Cambria Math"/>
          <w:i w:val="0"/>
          <w:lang w:val="en-US" w:eastAsia="zh-CN"/>
        </w:rPr>
        <w:t xml:space="preserve"> {key83}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 w14:paraId="2129F8A9">
      <w:pPr>
        <w:ind w:firstLine="480"/>
      </w:pPr>
      <w:r>
        <w:rPr>
          <w:rFonts w:hint="eastAsia"/>
        </w:rPr>
        <w:t>管渠尺寸</w:t>
      </w:r>
    </w:p>
    <w:p w14:paraId="49A85197">
      <w:pPr>
        <w:ind w:firstLine="2568" w:firstLineChars="1070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{key84}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{key85} m</w:t>
      </w:r>
    </w:p>
    <w:p w14:paraId="7D053686">
      <w:pPr>
        <w:numPr>
          <w:ilvl w:val="0"/>
          <w:numId w:val="2"/>
        </w:numPr>
        <w:ind w:firstLineChars="0"/>
      </w:pPr>
      <w:r>
        <w:rPr>
          <w:rFonts w:hint="eastAsia"/>
        </w:rPr>
        <w:t>曝气系统</w:t>
      </w:r>
    </w:p>
    <w:p w14:paraId="542C2870"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汽水比</w:t>
      </w:r>
      <w:r>
        <w:rPr>
          <w:rFonts w:hint="eastAsia"/>
          <w:lang w:val="en-US" w:eastAsia="zh-CN"/>
        </w:rPr>
        <w:t xml:space="preserve"> {key86} : {key87}</w:t>
      </w:r>
    </w:p>
    <w:p w14:paraId="026B49BE">
      <w:pPr>
        <w:ind w:firstLine="480" w:firstLineChars="0"/>
      </w:pPr>
      <w:r>
        <w:rPr>
          <w:rFonts w:hint="eastAsia"/>
        </w:rPr>
        <w:t>则单池气流量为</w:t>
      </w:r>
    </w:p>
    <w:p w14:paraId="1C018E57">
      <w:pPr>
        <w:spacing w:line="240" w:lineRule="auto"/>
        <w:ind w:firstLine="2568" w:firstLineChars="1070"/>
        <w:rPr>
          <w:rFonts w:hint="default" w:eastAsia="宋体"/>
          <w:lang w:val="en-US" w:eastAsia="zh-CN"/>
        </w:rPr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{key88} *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{key89} </w:t>
      </w:r>
      <m:oMath>
        <m:r>
          <m:rPr>
            <m:sty m:val="p"/>
          </m:rPr>
          <w:rPr>
            <w:rFonts w:ascii="Cambria Math" w:hAnsi="Cambria Math"/>
          </w:rPr>
          <m:t>m3/min</m:t>
        </m:r>
      </m:oMath>
    </w:p>
    <w:p w14:paraId="674E4727">
      <w:pPr>
        <w:ind w:left="1560" w:firstLine="1075" w:firstLineChars="448"/>
        <w:rPr>
          <w:rFonts w:hint="default" w:eastAsia="宋体"/>
          <w:lang w:val="en-US" w:eastAsia="zh-CN"/>
        </w:rPr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=5.4</m:t>
        </m:r>
        <m:r>
          <m:rPr/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{key90} </w:t>
      </w:r>
      <m:oMath>
        <m:r>
          <m:rPr/>
          <w:rPr>
            <w:rFonts w:ascii="Cambria Math" w:hAnsi="Cambria Math"/>
          </w:rPr>
          <m:t>KPa</m:t>
        </m:r>
      </m:oMath>
    </w:p>
    <w:p w14:paraId="43553B32">
      <w:pPr>
        <w:ind w:firstLine="480" w:firstLineChars="0"/>
      </w:pPr>
      <w:r>
        <w:rPr>
          <w:rFonts w:hint="eastAsia"/>
        </w:rPr>
        <w:t>工作风机台数{key</w:t>
      </w:r>
      <w:r>
        <w:t>91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台，备用风机{key</w:t>
      </w:r>
      <w:r>
        <w:t>9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台。</w:t>
      </w:r>
    </w:p>
    <w:p w14:paraId="487AB93A">
      <w:pPr>
        <w:ind w:firstLine="480" w:firstLineChars="0"/>
      </w:pPr>
      <w:r>
        <w:rPr>
          <w:rFonts w:hint="eastAsia"/>
        </w:rPr>
        <w:t>风机风量</w:t>
      </w:r>
    </w:p>
    <w:p w14:paraId="07272D06">
      <w:pPr>
        <w:ind w:firstLine="480" w:firstLineChars="0"/>
      </w:pP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 w:hAnsi="Cambria Math"/>
          <w:b w:val="0"/>
          <w:i w:val="0"/>
          <w:lang w:val="en-US" w:eastAsia="zh-CN"/>
        </w:rPr>
        <w:t xml:space="preserve"> {key93}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vertAlign w:val="superscript"/>
          </w:rPr>
          <m:t>3</m:t>
        </m:r>
        <m:r>
          <m:rPr>
            <m:sty m:val="p"/>
          </m:rPr>
          <w:rPr>
            <w:rFonts w:ascii="Cambria Math" w:hAnsi="Cambria Math"/>
          </w:rPr>
          <m:t>/min</m:t>
        </m:r>
      </m:oMath>
      <w:r>
        <w:rPr>
          <w:rFonts w:hint="eastAsia"/>
        </w:rPr>
        <w:t>，墙厚 {key</w:t>
      </w:r>
      <w:r>
        <w:t>94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m，氧化池超高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m，滤料高度{key</w:t>
      </w:r>
      <w:r>
        <w:t>96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m，承托层高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97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m，滤层上水深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98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m，氧化池总高度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99</w:t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m。</w:t>
      </w:r>
    </w:p>
    <w:p w14:paraId="753BE802">
      <w:pPr>
        <w:ind w:left="1560" w:firstLine="480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长×宽×高：</w:t>
      </w:r>
      <w:r>
        <w:rPr>
          <w:rFonts w:hint="eastAsia" w:ascii="Cambria Math" w:hAnsi="Cambria Math"/>
          <w:i/>
        </w:rPr>
        <w:t xml:space="preserve"> </w:t>
      </w:r>
      <w:r>
        <w:rPr>
          <w:rFonts w:hint="eastAsia" w:ascii="Cambria Math" w:hAnsi="Cambria Math"/>
        </w:rPr>
        <w:t>{key</w:t>
      </w:r>
      <w:r>
        <w:rPr>
          <w:rFonts w:ascii="Cambria Math" w:hAnsi="Cambria Math"/>
        </w:rPr>
        <w:t>100</w:t>
      </w:r>
      <w:r>
        <w:rPr>
          <w:rFonts w:hint="eastAsia" w:ascii="Cambria Math" w:hAnsi="Cambria Math"/>
        </w:rPr>
        <w:t>}</w:t>
      </w:r>
      <w:r>
        <w:rPr>
          <w:rFonts w:hint="eastAsia" w:ascii="Cambria Math" w:hAnsi="Cambria Math"/>
          <w:lang w:val="en-US" w:eastAsia="zh-CN"/>
        </w:rPr>
        <w:t xml:space="preserve">  m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ascii="Cambria Math" w:hAnsi="Cambria Math"/>
          <w:lang w:val="en-US" w:eastAsia="zh-CN"/>
        </w:rPr>
        <w:t xml:space="preserve"> {key101}  m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 w:ascii="Cambria Math" w:hAnsi="Cambria Math"/>
          <w:lang w:val="en-US" w:eastAsia="zh-CN"/>
        </w:rPr>
        <w:t xml:space="preserve"> {key102} m</w:t>
      </w:r>
    </w:p>
    <w:p w14:paraId="758807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83388"/>
    <w:multiLevelType w:val="multilevel"/>
    <w:tmpl w:val="27D83388"/>
    <w:lvl w:ilvl="0" w:tentative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31664568"/>
    <w:multiLevelType w:val="multilevel"/>
    <w:tmpl w:val="31664568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3B764C0"/>
    <w:multiLevelType w:val="multilevel"/>
    <w:tmpl w:val="53B764C0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36732D"/>
    <w:rsid w:val="01602469"/>
    <w:rsid w:val="01C43C76"/>
    <w:rsid w:val="040B712C"/>
    <w:rsid w:val="04DE21B6"/>
    <w:rsid w:val="05B42F17"/>
    <w:rsid w:val="07002AC9"/>
    <w:rsid w:val="07DF0035"/>
    <w:rsid w:val="09622C8A"/>
    <w:rsid w:val="0983332C"/>
    <w:rsid w:val="0C0449B8"/>
    <w:rsid w:val="0C684A5B"/>
    <w:rsid w:val="0CE27DCE"/>
    <w:rsid w:val="0D0E115E"/>
    <w:rsid w:val="0F706100"/>
    <w:rsid w:val="0FA45DAA"/>
    <w:rsid w:val="111E5A3E"/>
    <w:rsid w:val="11FC011F"/>
    <w:rsid w:val="1297204D"/>
    <w:rsid w:val="12E34E3B"/>
    <w:rsid w:val="14691370"/>
    <w:rsid w:val="14E0178F"/>
    <w:rsid w:val="15634011"/>
    <w:rsid w:val="15E45152"/>
    <w:rsid w:val="172B0B5F"/>
    <w:rsid w:val="17AA23CB"/>
    <w:rsid w:val="19085A74"/>
    <w:rsid w:val="19106403"/>
    <w:rsid w:val="1998697F"/>
    <w:rsid w:val="1C084CFB"/>
    <w:rsid w:val="1C6B61C2"/>
    <w:rsid w:val="1CFD4D4B"/>
    <w:rsid w:val="1D94745E"/>
    <w:rsid w:val="1FD06747"/>
    <w:rsid w:val="230C5CE8"/>
    <w:rsid w:val="230E380E"/>
    <w:rsid w:val="23517B9F"/>
    <w:rsid w:val="23AC3027"/>
    <w:rsid w:val="279B588D"/>
    <w:rsid w:val="27CB7F20"/>
    <w:rsid w:val="27CE5C62"/>
    <w:rsid w:val="29E51041"/>
    <w:rsid w:val="2AA040BA"/>
    <w:rsid w:val="2D7C1CBC"/>
    <w:rsid w:val="2DA82AB1"/>
    <w:rsid w:val="2DE56CBA"/>
    <w:rsid w:val="2E7B3D22"/>
    <w:rsid w:val="2F012479"/>
    <w:rsid w:val="309537C1"/>
    <w:rsid w:val="32586854"/>
    <w:rsid w:val="33C77B10"/>
    <w:rsid w:val="36C139E1"/>
    <w:rsid w:val="36E771E4"/>
    <w:rsid w:val="3745387B"/>
    <w:rsid w:val="375F35B5"/>
    <w:rsid w:val="37712166"/>
    <w:rsid w:val="3843431D"/>
    <w:rsid w:val="39454E51"/>
    <w:rsid w:val="39C72511"/>
    <w:rsid w:val="3BB80364"/>
    <w:rsid w:val="3C123F18"/>
    <w:rsid w:val="3C7050E2"/>
    <w:rsid w:val="3CCD42E3"/>
    <w:rsid w:val="3E8F5519"/>
    <w:rsid w:val="3F48643C"/>
    <w:rsid w:val="3F4E170B"/>
    <w:rsid w:val="3FE47979"/>
    <w:rsid w:val="40170548"/>
    <w:rsid w:val="4047116E"/>
    <w:rsid w:val="418B7CA8"/>
    <w:rsid w:val="41AC44C7"/>
    <w:rsid w:val="41C9151C"/>
    <w:rsid w:val="41F30347"/>
    <w:rsid w:val="422449A5"/>
    <w:rsid w:val="42AE0712"/>
    <w:rsid w:val="430640AA"/>
    <w:rsid w:val="43217136"/>
    <w:rsid w:val="436D0D7A"/>
    <w:rsid w:val="45757AB6"/>
    <w:rsid w:val="45DB181E"/>
    <w:rsid w:val="46210ED7"/>
    <w:rsid w:val="47B440D5"/>
    <w:rsid w:val="4A3541D0"/>
    <w:rsid w:val="4A9D460A"/>
    <w:rsid w:val="4DBA7040"/>
    <w:rsid w:val="4E52777D"/>
    <w:rsid w:val="51452242"/>
    <w:rsid w:val="51545D16"/>
    <w:rsid w:val="5583104B"/>
    <w:rsid w:val="560426CB"/>
    <w:rsid w:val="578C4726"/>
    <w:rsid w:val="5803458F"/>
    <w:rsid w:val="58672098"/>
    <w:rsid w:val="5A4A4453"/>
    <w:rsid w:val="5B060C94"/>
    <w:rsid w:val="5E5E2B95"/>
    <w:rsid w:val="5FD01870"/>
    <w:rsid w:val="61066396"/>
    <w:rsid w:val="61862225"/>
    <w:rsid w:val="6292105F"/>
    <w:rsid w:val="62A93568"/>
    <w:rsid w:val="62FA10DE"/>
    <w:rsid w:val="650D20C0"/>
    <w:rsid w:val="65E903B2"/>
    <w:rsid w:val="66A343B0"/>
    <w:rsid w:val="678169CB"/>
    <w:rsid w:val="678B49FB"/>
    <w:rsid w:val="67C577E1"/>
    <w:rsid w:val="68093B71"/>
    <w:rsid w:val="6A5C442C"/>
    <w:rsid w:val="6B376C47"/>
    <w:rsid w:val="6BCC3834"/>
    <w:rsid w:val="6C643A6C"/>
    <w:rsid w:val="6CB30C91"/>
    <w:rsid w:val="6D3C6797"/>
    <w:rsid w:val="6DB9234E"/>
    <w:rsid w:val="6DE45640"/>
    <w:rsid w:val="6EA91C0A"/>
    <w:rsid w:val="6EB81E4D"/>
    <w:rsid w:val="703F45D4"/>
    <w:rsid w:val="71CC00E9"/>
    <w:rsid w:val="72F86CBC"/>
    <w:rsid w:val="738D5656"/>
    <w:rsid w:val="74566390"/>
    <w:rsid w:val="75A90DBF"/>
    <w:rsid w:val="76FF341E"/>
    <w:rsid w:val="772C5186"/>
    <w:rsid w:val="774E76A8"/>
    <w:rsid w:val="77642B72"/>
    <w:rsid w:val="7B75534E"/>
    <w:rsid w:val="7D341239"/>
    <w:rsid w:val="7ED14F91"/>
    <w:rsid w:val="7F6C2F0C"/>
    <w:rsid w:val="7FC5261C"/>
    <w:rsid w:val="7FE90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公式"/>
    <w:basedOn w:val="1"/>
    <w:autoRedefine/>
    <w:qFormat/>
    <w:uiPriority w:val="0"/>
    <w:pPr>
      <w:spacing w:line="240" w:lineRule="auto"/>
      <w:ind w:firstLine="0" w:firstLineChars="0"/>
      <w:jc w:val="center"/>
    </w:pPr>
  </w:style>
  <w:style w:type="paragraph" w:customStyle="1" w:styleId="7">
    <w:name w:val="样式1"/>
    <w:basedOn w:val="1"/>
    <w:autoRedefine/>
    <w:qFormat/>
    <w:uiPriority w:val="0"/>
    <w:pPr>
      <w:ind w:firstLine="480"/>
    </w:pPr>
    <w:rPr>
      <w:rFonts w:hint="eastAsia" w:ascii="Cambria Math" w:hAnsi="Cambria Math"/>
      <w:i/>
    </w:rPr>
  </w:style>
  <w:style w:type="paragraph" w:customStyle="1" w:styleId="8">
    <w:name w:val="样式2"/>
    <w:basedOn w:val="1"/>
    <w:autoRedefine/>
    <w:uiPriority w:val="0"/>
    <w:pPr>
      <w:ind w:firstLine="48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1165</Words>
  <Characters>2058</Characters>
  <Lines>1</Lines>
  <Paragraphs>1</Paragraphs>
  <TotalTime>0</TotalTime>
  <ScaleCrop>false</ScaleCrop>
  <LinksUpToDate>false</LinksUpToDate>
  <CharactersWithSpaces>2262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G003247</cp:lastModifiedBy>
  <dcterms:modified xsi:type="dcterms:W3CDTF">2025-08-25T08:07:14Z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1033-12.1.0.21915</vt:lpwstr>
  </property>
  <property fmtid="{D5CDD505-2E9C-101B-9397-08002B2CF9AE}" pid="3" name="ICV">
    <vt:lpwstr>9018268A88C947B382AF2DF2158E38C3_12</vt:lpwstr>
  </property>
  <property fmtid="{D5CDD505-2E9C-101B-9397-08002B2CF9AE}" pid="4" name="KSOTemplateDocerSaveRecord">
    <vt:lpwstr>eyJoZGlkIjoiNzZkNzFiNGY4YzI1ZDE4YmJmYjMyMjIxZjEyMjY3YzUifQ==</vt:lpwstr>
  </property>
</Properties>
</file>