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FC5BB">
      <w:pPr>
        <w:pStyle w:val="2"/>
        <w:spacing w:before="166" w:after="166"/>
      </w:pPr>
      <w:r>
        <w:rPr>
          <w:rFonts w:hint="eastAsia" w:ascii="宋体" w:hAnsi="宋体"/>
        </w:rPr>
        <w:t>二氧化氯</w:t>
      </w:r>
    </w:p>
    <w:p w14:paraId="4D173CDA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 w14:paraId="0692736B"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{key2}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>{key3}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 w14:paraId="320EC07D">
      <w:pPr>
        <w:ind w:firstLine="480"/>
        <w:rPr>
          <w:rFonts w:hint="eastAsia"/>
        </w:rPr>
      </w:pPr>
      <w:r>
        <w:rPr>
          <w:rFonts w:hint="eastAsia" w:ascii="宋体" w:hAnsi="宋体"/>
        </w:rPr>
        <w:t>二氧化氯</w:t>
      </w:r>
      <w:r>
        <w:rPr>
          <w:rFonts w:hint="eastAsia" w:ascii="宋体" w:hAnsi="宋体"/>
          <w:lang w:val="en-US" w:eastAsia="zh-CN"/>
        </w:rPr>
        <w:t>消毒</w:t>
      </w:r>
      <w:r>
        <w:rPr>
          <w:rFonts w:hint="eastAsia" w:ascii="宋体" w:hAnsi="宋体"/>
        </w:rPr>
        <w:t>投加量</w:t>
      </w:r>
      <w:r>
        <w:rPr>
          <w:rFonts w:hint="eastAsia"/>
        </w:rPr>
        <w:t>2.00mg/L</w:t>
      </w:r>
    </w:p>
    <w:p w14:paraId="06C727ED">
      <w:pPr>
        <w:ind w:firstLine="480"/>
        <w:rPr>
          <w:rFonts w:hint="eastAsia"/>
        </w:rPr>
      </w:pPr>
      <w:r>
        <w:rPr>
          <w:rFonts w:hint="eastAsia" w:ascii="宋体" w:hAnsi="宋体"/>
        </w:rPr>
        <w:t>二氧化氯</w:t>
      </w:r>
      <w:r>
        <w:rPr>
          <w:rFonts w:hint="eastAsia" w:ascii="宋体" w:hAnsi="宋体"/>
          <w:lang w:val="en-US" w:eastAsia="zh-CN"/>
        </w:rPr>
        <w:t>预氧化</w:t>
      </w:r>
      <w:r>
        <w:rPr>
          <w:rFonts w:hint="eastAsia" w:ascii="宋体" w:hAnsi="宋体"/>
        </w:rPr>
        <w:t>投加量</w:t>
      </w:r>
      <w:r>
        <w:rPr>
          <w:rFonts w:hint="eastAsia"/>
        </w:rPr>
        <w:t>2.00mg/L</w:t>
      </w:r>
    </w:p>
    <w:p w14:paraId="46A1BC6B"/>
    <w:p w14:paraId="34EFB3A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xOTM2OTBkNTUxNzQxMzUxMzIxNDA1MzQwMzdhMmQifQ=="/>
  </w:docVars>
  <w:rsids>
    <w:rsidRoot w:val="00000000"/>
    <w:rsid w:val="2E162111"/>
    <w:rsid w:val="32EF2222"/>
    <w:rsid w:val="3E9D6788"/>
    <w:rsid w:val="5B0B7CEF"/>
    <w:rsid w:val="623E51B7"/>
    <w:rsid w:val="75541F08"/>
    <w:rsid w:val="7DAE0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74</Characters>
  <Lines>0</Lines>
  <Paragraphs>0</Paragraphs>
  <TotalTime>0</TotalTime>
  <ScaleCrop>false</ScaleCrop>
  <LinksUpToDate>false</LinksUpToDate>
  <CharactersWithSpaces>76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Administrator</cp:lastModifiedBy>
  <dcterms:modified xsi:type="dcterms:W3CDTF">2024-10-27T08:25:19Z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29ABD03B48094D1FBEBA67ABEABE7C4B_12</vt:lpwstr>
  </property>
</Properties>
</file>