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B8" w:rsidRPr="00F23FB8" w:rsidRDefault="00F23FB8" w:rsidP="00F23FB8">
      <w:pPr>
        <w:jc w:val="center"/>
        <w:rPr>
          <w:rFonts w:ascii="Arial" w:hAnsi="Arial" w:cs="Arial"/>
          <w:b/>
          <w:color w:val="3D3C40"/>
          <w:sz w:val="15"/>
          <w:szCs w:val="15"/>
          <w:u w:val="single"/>
          <w:shd w:val="clear" w:color="auto" w:fill="FFFFFF"/>
        </w:rPr>
      </w:pPr>
      <w:r w:rsidRPr="00F23FB8">
        <w:rPr>
          <w:rFonts w:ascii="Arial" w:hAnsi="Arial" w:cs="Arial"/>
          <w:b/>
          <w:color w:val="3D3C40"/>
          <w:sz w:val="15"/>
          <w:szCs w:val="15"/>
          <w:u w:val="single"/>
          <w:shd w:val="clear" w:color="auto" w:fill="FFFFFF"/>
        </w:rPr>
        <w:t>Тестовое задание для Web-разработчика</w:t>
      </w:r>
    </w:p>
    <w:p w:rsidR="00F23FB8" w:rsidRDefault="00F23FB8">
      <w:pPr>
        <w:rPr>
          <w:rFonts w:ascii="Arial" w:hAnsi="Arial" w:cs="Arial"/>
          <w:color w:val="3D3C40"/>
          <w:sz w:val="15"/>
          <w:szCs w:val="15"/>
          <w:shd w:val="clear" w:color="auto" w:fill="FFFFFF"/>
          <w:lang w:val="en-US"/>
        </w:rPr>
      </w:pPr>
    </w:p>
    <w:p w:rsidR="00F23FB8" w:rsidRDefault="00F23FB8">
      <w:pPr>
        <w:rPr>
          <w:rFonts w:ascii="Arial" w:hAnsi="Arial" w:cs="Arial"/>
          <w:color w:val="3D3C40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Необходимо реализовать ленту новостей, каждая новость принадлежит какой-нибудь категории (Политика, Бизнес, Спорт и прочее), у новости есть название, короткий текст (анонс), полный текст новости, дата публикации, изображение, а также теги.</w:t>
      </w:r>
      <w:proofErr w:type="gram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 Должна быть возможность получить список новостей по категории и по выбранному тегу. В списке новостей показывается изображение, название новости, дата и анонс. При просмотре новости показываются все поля. Для создания новостей достаточно сделать простой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админ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 с формой.</w:t>
      </w:r>
    </w:p>
    <w:p w:rsidR="00F23FB8" w:rsidRDefault="00F23FB8">
      <w:pPr>
        <w:rPr>
          <w:rFonts w:ascii="Arial" w:hAnsi="Arial" w:cs="Arial"/>
          <w:color w:val="3D3C40"/>
          <w:sz w:val="15"/>
          <w:szCs w:val="15"/>
          <w:shd w:val="clear" w:color="auto" w:fill="FFFFFF"/>
        </w:rPr>
      </w:pP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Требование к коду: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— Язык программирования любой на выбор PHP/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Perl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Ruby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.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— СУБД: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— Базовая верстка и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 при необходимости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— Применение библиотеки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 для построения интерфейсов (будет большим плюсом, но необязательно)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— Нельзя пользоваться CMS, ORM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— Необходимо показать знания: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(в случае применения) и основного языка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— Применение </w:t>
      </w:r>
      <w:proofErr w:type="spellStart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фреймворков</w:t>
      </w:r>
      <w:proofErr w:type="spellEnd"/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 xml:space="preserve"> по желанию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— Решения из интернета не присылать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— Отформатирован</w:t>
      </w:r>
      <w:r>
        <w:rPr>
          <w:rFonts w:ascii="Arial" w:hAnsi="Arial" w:cs="Arial"/>
          <w:color w:val="3D3C40"/>
          <w:sz w:val="15"/>
          <w:szCs w:val="15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— Легко читаем</w:t>
      </w:r>
    </w:p>
    <w:p w:rsidR="00F23FB8" w:rsidRDefault="00F23FB8">
      <w:pPr>
        <w:rPr>
          <w:rFonts w:ascii="Arial" w:hAnsi="Arial" w:cs="Arial"/>
          <w:color w:val="3D3C40"/>
          <w:sz w:val="15"/>
          <w:szCs w:val="15"/>
          <w:shd w:val="clear" w:color="auto" w:fill="FFFFFF"/>
        </w:rPr>
      </w:pPr>
    </w:p>
    <w:p w:rsidR="00A81CF1" w:rsidRDefault="00F23FB8"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15"/>
          <w:szCs w:val="15"/>
          <w:shd w:val="clear" w:color="auto" w:fill="FFFFFF"/>
        </w:rPr>
        <w:t>Срок выполнения – 7 дней.</w:t>
      </w:r>
    </w:p>
    <w:sectPr w:rsidR="00A8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F23FB8"/>
    <w:rsid w:val="00A81CF1"/>
    <w:rsid w:val="00F2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content-mngr</dc:creator>
  <cp:lastModifiedBy>content-mngr</cp:lastModifiedBy>
  <cp:revision>2</cp:revision>
  <dcterms:created xsi:type="dcterms:W3CDTF">2015-08-19T08:32:00Z</dcterms:created>
  <dcterms:modified xsi:type="dcterms:W3CDTF">2015-08-19T08:32:00Z</dcterms:modified>
</cp:coreProperties>
</file>