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7BD1CE2" w14:textId="77777777" w:rsidR="000944DC" w:rsidRPr="000944DC" w:rsidRDefault="008F6405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0944DC" w:rsidRPr="000944DC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D09E86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026DE7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E3143A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22FE833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18FCAB60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04745E9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3951D2C9" w:rsidR="00730581" w:rsidRPr="00E505D3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>Instruktur</w:t>
      </w:r>
      <w:proofErr w:type="spellEnd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2025-06-04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BDAB2AF5-417C-4FB7-ACAD-D34C617A39D0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F0444D0E-3A7D-4E47-BB26-A6BE854FD105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373B0C70-24B5-4BB4-8B12-D9D03BB105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4F1336-7BB7-44AB-B09E-33D44E4338DD}"/>
    <w:embedBold r:id="rId5" w:fontKey="{E03A4B20-6666-429D-88A9-263C522A851F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98BF02D5-266B-49A7-A096-D0A33981FF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69CD3C-3C41-40A8-BF14-59C94D1EF9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52EA8B2-7BA4-44F1-BAA4-807709821581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CE9D9E27-192A-44DA-B5BB-6257C82D86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944DC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854D6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2025-06-03T02:41:00Z</dcterms:modified>
</cp:coreProperties>
</file>