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75B8C19E" w14:textId="77777777" w:rsidR="005C67CD" w:rsidRPr="005C67CD" w:rsidRDefault="008F6405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5C67CD" w:rsidRPr="005C67CD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5C67CD" w:rsidRPr="005C67CD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5C67CD"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5C67CD" w:rsidRPr="005C67CD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4BE8B971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A1F0562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31E5891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4E3895F5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6BDDA554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>6. Associate Data Analyst</w:t>
      </w:r>
    </w:p>
    <w:p w14:paraId="311C72BD" w14:textId="77777777" w:rsidR="005C67CD" w:rsidRPr="005C67CD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2B6A93CE" w:rsidR="00730581" w:rsidRPr="00E505D3" w:rsidRDefault="005C67CD" w:rsidP="005C67C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5C67C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5C67C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9EA58A0D-AD38-42F7-A2A4-D40F6E1D7170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B15AC998-58AC-486E-9D03-B91F5F2EB43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78FDE94C-5752-4F7E-AB02-CE4DDB84B0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54165E5-FC9F-49A2-A7CA-374A7B2D01EB}"/>
    <w:embedBold r:id="rId5" w:fontKey="{18A06362-BBDC-4EF5-AF1D-33D456911E80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1DF60CD8-7AD7-4F07-ABEB-BD53CCCFD0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DED0D35-0669-4161-8D2F-A968BDCD8C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4F33675-EBDE-40D1-82C7-255C4786A09F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AC362E58-3940-459E-8B9F-75B15135EF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2025-06-03T02:57:00Z</dcterms:modified>
</cp:coreProperties>
</file>