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  <w:bookmarkStart w:id="0" w:name="_Hlk226139699"/>
      <w:bookmarkStart w:id="1" w:name="_Hlk113899360"/>
      <w:bookmarkEnd w:id="0"/>
    </w:p>
    <w:p w:rsidR="00603149" w:rsidRDefault="00CF42C2">
      <w:pPr>
        <w:spacing w:line="240" w:lineRule="auto"/>
        <w:jc w:val="center"/>
        <w:rPr>
          <w:rFonts w:ascii="Arial" w:hAnsi="Arial" w:cs="Arial"/>
          <w:b/>
          <w:sz w:val="36"/>
          <w:lang w:val="en-US"/>
        </w:rPr>
      </w:pPr>
      <w:r>
        <w:rPr>
          <w:rFonts w:ascii="Arial" w:hAnsi="Arial" w:cs="Arial"/>
          <w:b/>
          <w:sz w:val="36"/>
        </w:rPr>
        <w:t>LAPORAN</w:t>
      </w:r>
      <w:r>
        <w:rPr>
          <w:rFonts w:ascii="Arial" w:hAnsi="Arial" w:cs="Arial"/>
          <w:b/>
          <w:sz w:val="36"/>
          <w:lang w:val="en-US"/>
        </w:rPr>
        <w:t xml:space="preserve"> TEORI</w:t>
      </w:r>
    </w:p>
    <w:p w:rsidR="00603149" w:rsidRDefault="00CF42C2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>PEMPROGRAMAN WEB</w:t>
      </w: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CF42C2">
      <w:pPr>
        <w:spacing w:line="240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noProof/>
          <w:sz w:val="40"/>
          <w:lang w:eastAsia="id-ID"/>
        </w:rPr>
        <w:drawing>
          <wp:inline distT="0" distB="0" distL="0" distR="0">
            <wp:extent cx="2133600" cy="2160905"/>
            <wp:effectExtent l="0" t="0" r="0" b="0"/>
            <wp:docPr id="14293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41443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35" cy="21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603149" w:rsidRDefault="00603149">
      <w:pPr>
        <w:spacing w:line="240" w:lineRule="auto"/>
        <w:rPr>
          <w:rFonts w:ascii="Arial" w:hAnsi="Arial" w:cs="Arial"/>
          <w:b/>
          <w:sz w:val="40"/>
        </w:rPr>
      </w:pPr>
    </w:p>
    <w:p w:rsidR="00603149" w:rsidRDefault="00603149">
      <w:pPr>
        <w:spacing w:line="240" w:lineRule="auto"/>
        <w:rPr>
          <w:rFonts w:ascii="Arial" w:hAnsi="Arial" w:cs="Arial"/>
          <w:sz w:val="40"/>
          <w:szCs w:val="40"/>
        </w:rPr>
      </w:pP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NAMA</w:t>
      </w:r>
      <w:r>
        <w:tab/>
      </w:r>
      <w:r>
        <w:rPr>
          <w:rFonts w:ascii="Arial" w:hAnsi="Arial" w:cs="Arial"/>
          <w:sz w:val="28"/>
          <w:szCs w:val="28"/>
        </w:rPr>
        <w:t xml:space="preserve"> </w:t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Mukhammad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Naufal Dzaky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Fauwaz</w:t>
      </w:r>
      <w:proofErr w:type="spellEnd"/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NIM</w:t>
      </w:r>
      <w:r>
        <w:tab/>
      </w:r>
      <w:r>
        <w:tab/>
      </w:r>
      <w:r>
        <w:rPr>
          <w:rFonts w:ascii="Arial" w:hAnsi="Arial" w:cs="Arial"/>
          <w:sz w:val="28"/>
          <w:szCs w:val="28"/>
        </w:rPr>
        <w:t xml:space="preserve"> </w:t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202531097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KELAS</w:t>
      </w:r>
      <w:r>
        <w:tab/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E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NAMA DOSEN</w:t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Ajay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Supriadi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S.Kom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.,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M.Kom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NO.PC</w:t>
      </w:r>
      <w:r>
        <w:tab/>
      </w:r>
      <w:r>
        <w:tab/>
      </w:r>
      <w:r>
        <w:rPr>
          <w:rFonts w:ascii="Arial" w:hAnsi="Arial" w:cs="Arial"/>
          <w:sz w:val="28"/>
          <w:szCs w:val="28"/>
          <w:lang w:val="en-US"/>
        </w:rPr>
        <w:t>: 4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NAMA </w:t>
      </w:r>
      <w:proofErr w:type="gramStart"/>
      <w:r>
        <w:rPr>
          <w:rFonts w:ascii="Arial" w:hAnsi="Arial" w:cs="Arial"/>
          <w:sz w:val="28"/>
          <w:szCs w:val="28"/>
          <w:lang w:val="en-US"/>
        </w:rPr>
        <w:t>ASISTEN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1. Muhammad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Afdhal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Mukthi</w:t>
      </w:r>
      <w:proofErr w:type="spellEnd"/>
    </w:p>
    <w:p w:rsidR="00603149" w:rsidRDefault="00CF42C2">
      <w:pPr>
        <w:spacing w:line="240" w:lineRule="auto"/>
        <w:ind w:left="360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2. Jonathan Steven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Sitorus</w:t>
      </w:r>
      <w:proofErr w:type="spellEnd"/>
    </w:p>
    <w:p w:rsidR="00603149" w:rsidRDefault="00603149">
      <w:pPr>
        <w:spacing w:line="240" w:lineRule="auto"/>
        <w:ind w:left="3600"/>
        <w:rPr>
          <w:rFonts w:ascii="Arial" w:hAnsi="Arial" w:cs="Arial"/>
          <w:sz w:val="28"/>
          <w:szCs w:val="28"/>
          <w:lang w:val="en-US"/>
        </w:rPr>
      </w:pPr>
    </w:p>
    <w:p w:rsidR="00603149" w:rsidRDefault="00603149">
      <w:pPr>
        <w:spacing w:line="240" w:lineRule="auto"/>
        <w:ind w:left="3600"/>
        <w:rPr>
          <w:rFonts w:ascii="Arial" w:hAnsi="Arial" w:cs="Arial"/>
          <w:b/>
          <w:sz w:val="36"/>
          <w:lang w:val="en-US"/>
        </w:rPr>
      </w:pPr>
    </w:p>
    <w:p w:rsidR="00603149" w:rsidRDefault="00603149">
      <w:pPr>
        <w:spacing w:after="0" w:line="240" w:lineRule="auto"/>
        <w:rPr>
          <w:rFonts w:ascii="Arial" w:hAnsi="Arial" w:cs="Arial"/>
          <w:b/>
          <w:sz w:val="36"/>
          <w:lang w:val="en-US"/>
        </w:rPr>
      </w:pPr>
    </w:p>
    <w:p w:rsidR="00603149" w:rsidRDefault="00CF42C2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>
        <w:rPr>
          <w:rFonts w:ascii="Arial" w:hAnsi="Arial" w:cs="Arial"/>
          <w:b/>
          <w:sz w:val="34"/>
          <w:szCs w:val="34"/>
          <w:lang w:val="en-US"/>
        </w:rPr>
        <w:t>TEKNIK INFORMATIKA</w:t>
      </w:r>
    </w:p>
    <w:p w:rsidR="00603149" w:rsidRDefault="00CF42C2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>
        <w:rPr>
          <w:rFonts w:ascii="Arial" w:hAnsi="Arial" w:cs="Arial"/>
          <w:b/>
          <w:sz w:val="34"/>
          <w:szCs w:val="34"/>
          <w:lang w:val="en-US"/>
        </w:rPr>
        <w:t>INSTITUT TEKNOLOGI</w:t>
      </w:r>
      <w:r>
        <w:rPr>
          <w:rFonts w:ascii="Arial" w:hAnsi="Arial" w:cs="Arial"/>
          <w:b/>
          <w:sz w:val="34"/>
          <w:szCs w:val="34"/>
        </w:rPr>
        <w:t xml:space="preserve"> PLN</w:t>
      </w:r>
      <w:r>
        <w:rPr>
          <w:rFonts w:ascii="Arial" w:hAnsi="Arial" w:cs="Arial"/>
          <w:b/>
          <w:sz w:val="34"/>
          <w:szCs w:val="34"/>
          <w:lang w:val="en-US"/>
        </w:rPr>
        <w:t xml:space="preserve"> </w:t>
      </w:r>
    </w:p>
    <w:p w:rsidR="00603149" w:rsidRDefault="00CF42C2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>
        <w:rPr>
          <w:rFonts w:ascii="Arial" w:hAnsi="Arial" w:cs="Arial"/>
          <w:b/>
          <w:bCs/>
          <w:sz w:val="34"/>
          <w:szCs w:val="34"/>
          <w:lang w:val="en-US"/>
        </w:rPr>
        <w:t>JAKARTA</w:t>
      </w:r>
    </w:p>
    <w:p w:rsidR="00603149" w:rsidRDefault="00CF42C2">
      <w:pPr>
        <w:spacing w:after="0" w:line="276" w:lineRule="auto"/>
        <w:ind w:left="-142"/>
        <w:jc w:val="center"/>
        <w:rPr>
          <w:lang w:val="en-US"/>
        </w:rPr>
      </w:pPr>
      <w:r>
        <w:rPr>
          <w:rFonts w:ascii="Arial" w:hAnsi="Arial" w:cs="Arial"/>
          <w:b/>
          <w:bCs/>
          <w:sz w:val="34"/>
          <w:szCs w:val="34"/>
          <w:lang w:val="en-US"/>
        </w:rPr>
        <w:t>2026/2027</w:t>
      </w: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  <w:bookmarkStart w:id="3" w:name="_Hlk196602537"/>
      <w:bookmarkEnd w:id="1"/>
      <w:bookmarkEnd w:id="3"/>
    </w:p>
    <w:p w:rsidR="00E55456" w:rsidRDefault="00E55456" w:rsidP="00E55456">
      <w:pPr>
        <w:pStyle w:val="ListParagraph"/>
        <w:spacing w:line="240" w:lineRule="auto"/>
        <w:ind w:left="360"/>
        <w:rPr>
          <w:rFonts w:ascii="Arial" w:hAnsi="Arial" w:cs="Arial"/>
          <w:bCs/>
          <w:szCs w:val="24"/>
        </w:rPr>
      </w:pPr>
    </w:p>
    <w:p w:rsidR="00A82E55" w:rsidRPr="00E55456" w:rsidRDefault="00F40E4F" w:rsidP="00A82E55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Perbedaan HTML dengan bahasa pemrograman logika</w:t>
      </w:r>
    </w:p>
    <w:p w:rsidR="00A82E55" w:rsidRPr="00E55456" w:rsidRDefault="00A82E55" w:rsidP="00A82E55">
      <w:pPr>
        <w:pStyle w:val="ListParagraph"/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</w:p>
    <w:p w:rsidR="00F40E4F" w:rsidRPr="00E55456" w:rsidRDefault="00F40E4F" w:rsidP="00A82E55">
      <w:pPr>
        <w:pStyle w:val="ListParagraph"/>
        <w:spacing w:line="240" w:lineRule="auto"/>
        <w:ind w:left="360" w:firstLine="360"/>
        <w:rPr>
          <w:rFonts w:asciiTheme="majorBidi" w:hAnsiTheme="majorBidi" w:cstheme="majorBidi"/>
          <w:bCs/>
          <w:szCs w:val="24"/>
        </w:rPr>
      </w:pP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Perbedaaannya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ialah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terletak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pada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kegunaannya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dan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proofErr w:type="gramStart"/>
      <w:r w:rsidRPr="00E55456">
        <w:rPr>
          <w:rFonts w:asciiTheme="majorBidi" w:hAnsiTheme="majorBidi" w:cstheme="majorBidi"/>
          <w:bCs/>
          <w:szCs w:val="24"/>
          <w:lang w:val="en-US"/>
        </w:rPr>
        <w:t>cara</w:t>
      </w:r>
      <w:proofErr w:type="spellEnd"/>
      <w:proofErr w:type="gram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bekerjaannya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. </w:t>
      </w:r>
      <w:r w:rsidRPr="00E55456">
        <w:rPr>
          <w:rFonts w:asciiTheme="majorBidi" w:hAnsiTheme="majorBidi" w:cstheme="majorBidi"/>
          <w:bCs/>
          <w:szCs w:val="24"/>
        </w:rPr>
        <w:t>HTML</w:t>
      </w:r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Pr="00E55456">
        <w:rPr>
          <w:rFonts w:asciiTheme="majorBidi" w:hAnsiTheme="majorBidi" w:cstheme="majorBidi"/>
          <w:bCs/>
          <w:szCs w:val="24"/>
        </w:rPr>
        <w:t>(HyperText Markup Language)</w:t>
      </w:r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digunakan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Pr="00E55456">
        <w:rPr>
          <w:rFonts w:asciiTheme="majorBidi" w:hAnsiTheme="majorBidi" w:cstheme="majorBidi"/>
          <w:bCs/>
          <w:szCs w:val="24"/>
        </w:rPr>
        <w:t>untuk menyusun struktur dan menampilkan konten pada halaman web, seperti teks, gambar, tautan, dan video. HTML menggunakan tag untuk menandai setiap elemen.</w:t>
      </w:r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Dan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juga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HTML </w:t>
      </w:r>
      <w:r w:rsidRPr="00E55456">
        <w:rPr>
          <w:rFonts w:asciiTheme="majorBidi" w:hAnsiTheme="majorBidi" w:cstheme="majorBidi"/>
          <w:bCs/>
          <w:szCs w:val="24"/>
        </w:rPr>
        <w:t>dibaca oleh browser untuk</w:t>
      </w:r>
      <w:r w:rsidRPr="00E55456">
        <w:rPr>
          <w:rFonts w:asciiTheme="majorBidi" w:hAnsiTheme="majorBidi" w:cstheme="majorBidi"/>
          <w:bCs/>
          <w:szCs w:val="24"/>
        </w:rPr>
        <w:t xml:space="preserve"> membentuk tampilan halaman web</w:t>
      </w:r>
      <w:r w:rsidRPr="00E55456">
        <w:rPr>
          <w:rFonts w:asciiTheme="majorBidi" w:hAnsiTheme="majorBidi" w:cstheme="majorBidi"/>
          <w:bCs/>
          <w:szCs w:val="24"/>
          <w:lang w:val="en-US"/>
        </w:rPr>
        <w:t>.</w:t>
      </w:r>
    </w:p>
    <w:p w:rsidR="00A82E55" w:rsidRPr="00E55456" w:rsidRDefault="00F40E4F" w:rsidP="00A82E55">
      <w:pPr>
        <w:spacing w:line="240" w:lineRule="auto"/>
        <w:ind w:firstLine="72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 xml:space="preserve">sedangkan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untuk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Pr="00E55456">
        <w:rPr>
          <w:rFonts w:asciiTheme="majorBidi" w:hAnsiTheme="majorBidi" w:cstheme="majorBidi"/>
          <w:bCs/>
          <w:szCs w:val="24"/>
        </w:rPr>
        <w:t>bahasa pemrograman seperti Java dan C++ digunakan untuk membuat instruksi logika, melakukan perhitungan, mengolah data, dan menentukan tindakan berdasarkan kondisi tertentu.</w:t>
      </w:r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Dan </w:t>
      </w:r>
      <w:r w:rsidRPr="00E55456">
        <w:rPr>
          <w:rFonts w:asciiTheme="majorBidi" w:hAnsiTheme="majorBidi" w:cstheme="majorBidi"/>
          <w:bCs/>
          <w:szCs w:val="24"/>
        </w:rPr>
        <w:t>kode Java atau C++ diproses oleh lingkungan eksekusinya untuk menjalankan instruksi dan logika program.</w:t>
      </w:r>
    </w:p>
    <w:p w:rsidR="00C41116" w:rsidRPr="00E55456" w:rsidRDefault="00C41116" w:rsidP="00A82E55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Ada 3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alasan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kenapa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disarankan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menggunakan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Pr="00E55456">
        <w:rPr>
          <w:rFonts w:asciiTheme="majorBidi" w:hAnsiTheme="majorBidi" w:cstheme="majorBidi"/>
          <w:bCs/>
          <w:szCs w:val="24"/>
        </w:rPr>
        <w:t>&lt;div&gt; atau &lt;span&gt;</w:t>
      </w:r>
    </w:p>
    <w:p w:rsidR="00C41116" w:rsidRPr="00E55456" w:rsidRDefault="00C41116" w:rsidP="00C41116">
      <w:pPr>
        <w:pStyle w:val="ListParagraph"/>
        <w:spacing w:line="240" w:lineRule="auto"/>
        <w:ind w:left="360"/>
        <w:rPr>
          <w:rFonts w:asciiTheme="majorBidi" w:hAnsiTheme="majorBidi" w:cstheme="majorBidi"/>
          <w:bCs/>
          <w:szCs w:val="24"/>
          <w:lang w:val="en-US"/>
        </w:rPr>
      </w:pPr>
    </w:p>
    <w:p w:rsidR="00F40E4F" w:rsidRPr="00E55456" w:rsidRDefault="00C41116" w:rsidP="00C41116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ajorBidi" w:hAnsiTheme="majorBidi" w:cstheme="majorBidi"/>
          <w:bCs/>
          <w:szCs w:val="24"/>
          <w:lang w:val="en-US"/>
        </w:rPr>
      </w:pPr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chrome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akan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="00F40E4F" w:rsidRPr="00E55456">
        <w:rPr>
          <w:rFonts w:asciiTheme="majorBidi" w:hAnsiTheme="majorBidi" w:cstheme="majorBidi"/>
          <w:bCs/>
          <w:szCs w:val="24"/>
        </w:rPr>
        <w:t>lebih mud</w:t>
      </w:r>
      <w:r w:rsidRPr="00E55456">
        <w:rPr>
          <w:rFonts w:asciiTheme="majorBidi" w:hAnsiTheme="majorBidi" w:cstheme="majorBidi"/>
          <w:bCs/>
          <w:szCs w:val="24"/>
        </w:rPr>
        <w:t>ah memahami struktur</w:t>
      </w:r>
    </w:p>
    <w:p w:rsidR="00F40E4F" w:rsidRPr="00E55456" w:rsidRDefault="00C41116" w:rsidP="00C41116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  <w:lang w:val="en-US"/>
        </w:rPr>
        <w:t>user</w:t>
      </w:r>
      <w:r w:rsidRPr="00E55456">
        <w:rPr>
          <w:rFonts w:asciiTheme="majorBidi" w:hAnsiTheme="majorBidi" w:cstheme="majorBidi"/>
          <w:bCs/>
          <w:szCs w:val="24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akan</w:t>
      </w:r>
      <w:proofErr w:type="spellEnd"/>
      <w:r w:rsidR="00F40E4F" w:rsidRPr="00E55456">
        <w:rPr>
          <w:rFonts w:asciiTheme="majorBidi" w:hAnsiTheme="majorBidi" w:cstheme="majorBidi"/>
          <w:bCs/>
          <w:szCs w:val="24"/>
        </w:rPr>
        <w:t xml:space="preserve"> lebih mudah mengenali bagian halaman sehingga membantu pengg</w:t>
      </w:r>
      <w:r w:rsidRPr="00E55456">
        <w:rPr>
          <w:rFonts w:asciiTheme="majorBidi" w:hAnsiTheme="majorBidi" w:cstheme="majorBidi"/>
          <w:bCs/>
          <w:szCs w:val="24"/>
        </w:rPr>
        <w:t>una d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alam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penggunakan</w:t>
      </w:r>
      <w:proofErr w:type="spellEnd"/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 web </w:t>
      </w:r>
      <w:proofErr w:type="spellStart"/>
      <w:r w:rsidRPr="00E55456">
        <w:rPr>
          <w:rFonts w:asciiTheme="majorBidi" w:hAnsiTheme="majorBidi" w:cstheme="majorBidi"/>
          <w:bCs/>
          <w:szCs w:val="24"/>
          <w:lang w:val="en-US"/>
        </w:rPr>
        <w:t>tersebut</w:t>
      </w:r>
      <w:proofErr w:type="spellEnd"/>
    </w:p>
    <w:p w:rsidR="00A82E55" w:rsidRPr="00E55456" w:rsidRDefault="00F40E4F" w:rsidP="00A82E55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 xml:space="preserve">Programmer </w:t>
      </w:r>
      <w:proofErr w:type="spellStart"/>
      <w:r w:rsidR="00C41116" w:rsidRPr="00E55456">
        <w:rPr>
          <w:rFonts w:asciiTheme="majorBidi" w:hAnsiTheme="majorBidi" w:cstheme="majorBidi"/>
          <w:bCs/>
          <w:szCs w:val="24"/>
          <w:lang w:val="en-US"/>
        </w:rPr>
        <w:t>akan</w:t>
      </w:r>
      <w:proofErr w:type="spellEnd"/>
      <w:r w:rsidR="00C41116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Pr="00E55456">
        <w:rPr>
          <w:rFonts w:asciiTheme="majorBidi" w:hAnsiTheme="majorBidi" w:cstheme="majorBidi"/>
          <w:bCs/>
          <w:szCs w:val="24"/>
        </w:rPr>
        <w:t>lebih mudah membaca dan mem</w:t>
      </w:r>
      <w:r w:rsidR="00C41116" w:rsidRPr="00E55456">
        <w:rPr>
          <w:rFonts w:asciiTheme="majorBidi" w:hAnsiTheme="majorBidi" w:cstheme="majorBidi"/>
          <w:bCs/>
          <w:szCs w:val="24"/>
        </w:rPr>
        <w:t>ahami fungsi setiap bagian HTML</w:t>
      </w:r>
    </w:p>
    <w:p w:rsidR="00A82E55" w:rsidRPr="00E55456" w:rsidRDefault="00A82E55" w:rsidP="00A82E55">
      <w:pPr>
        <w:pStyle w:val="ListParagraph"/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</w:p>
    <w:p w:rsidR="00A82E55" w:rsidRPr="00E55456" w:rsidRDefault="00EF569F" w:rsidP="00A82E55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Fungsi atribut alt</w:t>
      </w:r>
      <w:r w:rsidR="00F40E4F" w:rsidRPr="00E55456">
        <w:rPr>
          <w:rFonts w:asciiTheme="majorBidi" w:hAnsiTheme="majorBidi" w:cstheme="majorBidi"/>
          <w:bCs/>
          <w:szCs w:val="24"/>
        </w:rPr>
        <w:t xml:space="preserve"> pada gambar</w:t>
      </w:r>
    </w:p>
    <w:p w:rsidR="00A82E55" w:rsidRPr="00E55456" w:rsidRDefault="00A82E55" w:rsidP="00A82E55">
      <w:pPr>
        <w:pStyle w:val="ListParagraph"/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</w:p>
    <w:p w:rsidR="00F40E4F" w:rsidRPr="00E55456" w:rsidRDefault="00F40E4F" w:rsidP="00A82E55">
      <w:pPr>
        <w:pStyle w:val="ListParagraph"/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Atribut `alt` digunakan untuk memberikan teks alternatif yang menjelaskan isi ata</w:t>
      </w:r>
      <w:r w:rsidR="00EF569F" w:rsidRPr="00E55456">
        <w:rPr>
          <w:rFonts w:asciiTheme="majorBidi" w:hAnsiTheme="majorBidi" w:cstheme="majorBidi"/>
          <w:bCs/>
          <w:szCs w:val="24"/>
        </w:rPr>
        <w:t>u fungsi gambar pada tag &lt;img&gt;</w:t>
      </w:r>
      <w:r w:rsidRPr="00E55456">
        <w:rPr>
          <w:rFonts w:asciiTheme="majorBidi" w:hAnsiTheme="majorBidi" w:cstheme="majorBidi"/>
          <w:bCs/>
          <w:szCs w:val="24"/>
        </w:rPr>
        <w:t>.</w:t>
      </w:r>
      <w:r w:rsidR="00EF569F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="00EF569F" w:rsidRPr="00E55456">
        <w:rPr>
          <w:rFonts w:asciiTheme="majorBidi" w:hAnsiTheme="majorBidi" w:cstheme="majorBidi"/>
          <w:bCs/>
          <w:szCs w:val="24"/>
        </w:rPr>
        <w:t xml:space="preserve">Atribut `alt` penting </w:t>
      </w:r>
      <w:proofErr w:type="spellStart"/>
      <w:r w:rsidR="00EF569F" w:rsidRPr="00E55456">
        <w:rPr>
          <w:rFonts w:asciiTheme="majorBidi" w:hAnsiTheme="majorBidi" w:cstheme="majorBidi"/>
          <w:bCs/>
          <w:szCs w:val="24"/>
          <w:lang w:val="en-US"/>
        </w:rPr>
        <w:t>dikarnakan</w:t>
      </w:r>
      <w:proofErr w:type="spellEnd"/>
      <w:r w:rsidR="00EF569F" w:rsidRPr="00E55456">
        <w:rPr>
          <w:rFonts w:asciiTheme="majorBidi" w:hAnsiTheme="majorBidi" w:cstheme="majorBidi"/>
          <w:bCs/>
          <w:szCs w:val="24"/>
          <w:lang w:val="en-US"/>
        </w:rPr>
        <w:t xml:space="preserve"> :</w:t>
      </w:r>
    </w:p>
    <w:p w:rsidR="00F40E4F" w:rsidRPr="00E55456" w:rsidRDefault="00F40E4F" w:rsidP="00EF569F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 xml:space="preserve">Membantu </w:t>
      </w:r>
      <w:r w:rsidR="00EF569F" w:rsidRPr="00E55456">
        <w:rPr>
          <w:rFonts w:asciiTheme="majorBidi" w:hAnsiTheme="majorBidi" w:cstheme="majorBidi"/>
          <w:bCs/>
          <w:szCs w:val="24"/>
          <w:lang w:val="en-US"/>
        </w:rPr>
        <w:t xml:space="preserve">user </w:t>
      </w:r>
      <w:proofErr w:type="spellStart"/>
      <w:r w:rsidR="00EF569F" w:rsidRPr="00E55456">
        <w:rPr>
          <w:rFonts w:asciiTheme="majorBidi" w:hAnsiTheme="majorBidi" w:cstheme="majorBidi"/>
          <w:bCs/>
          <w:szCs w:val="24"/>
          <w:lang w:val="en-US"/>
        </w:rPr>
        <w:t>dalam</w:t>
      </w:r>
      <w:proofErr w:type="spellEnd"/>
      <w:r w:rsidRPr="00E55456">
        <w:rPr>
          <w:rFonts w:asciiTheme="majorBidi" w:hAnsiTheme="majorBidi" w:cstheme="majorBidi"/>
          <w:bCs/>
          <w:szCs w:val="24"/>
        </w:rPr>
        <w:t xml:space="preserve"> memahami isi gambar.</w:t>
      </w:r>
    </w:p>
    <w:p w:rsidR="00F40E4F" w:rsidRPr="00E55456" w:rsidRDefault="00F40E4F" w:rsidP="00EF569F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Menampilkan keterangan alternatif jika gambar gagal dimuat.</w:t>
      </w:r>
    </w:p>
    <w:p w:rsidR="00F40E4F" w:rsidRPr="00E55456" w:rsidRDefault="00F40E4F" w:rsidP="00EF569F">
      <w:pPr>
        <w:pStyle w:val="ListParagraph"/>
        <w:numPr>
          <w:ilvl w:val="0"/>
          <w:numId w:val="3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Membantu mesin pencari memahami konten gambar.</w:t>
      </w:r>
    </w:p>
    <w:p w:rsidR="00A82E55" w:rsidRPr="00E55456" w:rsidRDefault="00EF569F" w:rsidP="00A82E55">
      <w:pPr>
        <w:spacing w:line="240" w:lineRule="auto"/>
        <w:ind w:firstLine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  <w:lang w:val="en-US"/>
        </w:rPr>
        <w:t xml:space="preserve">Dan </w:t>
      </w:r>
      <w:r w:rsidR="00F40E4F" w:rsidRPr="00E55456">
        <w:rPr>
          <w:rFonts w:asciiTheme="majorBidi" w:hAnsiTheme="majorBidi" w:cstheme="majorBidi"/>
          <w:bCs/>
          <w:szCs w:val="24"/>
        </w:rPr>
        <w:t>Jika file gambar gagal dimuat (broken image), gambar tidak dapat ditampilkan dengan benar. Browser dapat menampilkan indikator gambar rusak dan teks alternatif dari atribut `alt`, jika atribut tersebut tersedia.</w:t>
      </w:r>
    </w:p>
    <w:p w:rsidR="00A82E55" w:rsidRPr="00E55456" w:rsidRDefault="00A82E55" w:rsidP="00A82E55">
      <w:pPr>
        <w:spacing w:line="240" w:lineRule="auto"/>
        <w:ind w:firstLine="360"/>
        <w:rPr>
          <w:rFonts w:asciiTheme="majorBidi" w:hAnsiTheme="majorBidi" w:cstheme="majorBidi"/>
          <w:bCs/>
          <w:szCs w:val="24"/>
        </w:rPr>
      </w:pPr>
    </w:p>
    <w:p w:rsidR="00F40E4F" w:rsidRPr="00E55456" w:rsidRDefault="00F40E4F" w:rsidP="00A82E55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Tiga jenis list pada HTML</w:t>
      </w:r>
    </w:p>
    <w:tbl>
      <w:tblPr>
        <w:tblStyle w:val="TableGrid"/>
        <w:tblW w:w="9574" w:type="dxa"/>
        <w:tblLook w:val="04A0" w:firstRow="1" w:lastRow="0" w:firstColumn="1" w:lastColumn="0" w:noHBand="0" w:noVBand="1"/>
      </w:tblPr>
      <w:tblGrid>
        <w:gridCol w:w="3191"/>
        <w:gridCol w:w="3191"/>
        <w:gridCol w:w="3192"/>
      </w:tblGrid>
      <w:tr w:rsidR="00EF569F" w:rsidRPr="00E55456" w:rsidTr="00A82E55">
        <w:trPr>
          <w:trHeight w:val="495"/>
        </w:trPr>
        <w:tc>
          <w:tcPr>
            <w:tcW w:w="3191" w:type="dxa"/>
          </w:tcPr>
          <w:p w:rsidR="00EF569F" w:rsidRPr="00E55456" w:rsidRDefault="00E55456" w:rsidP="00E55456">
            <w:pPr>
              <w:spacing w:line="240" w:lineRule="auto"/>
              <w:ind w:left="-110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J</w:t>
            </w:r>
            <w:r w:rsidR="00EF569F" w:rsidRPr="00E55456">
              <w:rPr>
                <w:rFonts w:asciiTheme="majorBidi" w:hAnsiTheme="majorBidi" w:cstheme="majorBidi"/>
                <w:szCs w:val="24"/>
              </w:rPr>
              <w:t>enis List</w:t>
            </w:r>
          </w:p>
        </w:tc>
        <w:tc>
          <w:tcPr>
            <w:tcW w:w="3191" w:type="dxa"/>
          </w:tcPr>
          <w:p w:rsidR="00EF569F" w:rsidRPr="00E55456" w:rsidRDefault="00EF569F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>Tag Pembentuk</w:t>
            </w:r>
          </w:p>
        </w:tc>
        <w:tc>
          <w:tcPr>
            <w:tcW w:w="3192" w:type="dxa"/>
          </w:tcPr>
          <w:p w:rsidR="00EF569F" w:rsidRPr="00E55456" w:rsidRDefault="00EF569F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>Fungsi dan Penggunaan</w:t>
            </w:r>
          </w:p>
        </w:tc>
      </w:tr>
      <w:tr w:rsidR="00EF569F" w:rsidRPr="00E55456" w:rsidTr="00A82E55">
        <w:trPr>
          <w:trHeight w:val="1416"/>
        </w:trPr>
        <w:tc>
          <w:tcPr>
            <w:tcW w:w="3191" w:type="dxa"/>
          </w:tcPr>
          <w:p w:rsidR="00EF569F" w:rsidRPr="00E55456" w:rsidRDefault="00EF569F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>Ordered List</w:t>
            </w:r>
          </w:p>
        </w:tc>
        <w:tc>
          <w:tcPr>
            <w:tcW w:w="3191" w:type="dxa"/>
          </w:tcPr>
          <w:p w:rsidR="00EF569F" w:rsidRPr="00E55456" w:rsidRDefault="00DD3E75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&lt;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ol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&gt; +</w:t>
            </w:r>
            <w:r w:rsidR="00EF569F"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&lt;li&gt;</w:t>
            </w:r>
          </w:p>
        </w:tc>
        <w:tc>
          <w:tcPr>
            <w:tcW w:w="3192" w:type="dxa"/>
          </w:tcPr>
          <w:p w:rsidR="00EF569F" w:rsidRPr="00E55456" w:rsidRDefault="00DD3E75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>membuat daftar berurutan menggunakan</w:t>
            </w:r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angka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,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huruf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dan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romawi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(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kecil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maupun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besar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)</w:t>
            </w:r>
          </w:p>
        </w:tc>
      </w:tr>
      <w:tr w:rsidR="00EF569F" w:rsidRPr="00E55456" w:rsidTr="00A82E55">
        <w:trPr>
          <w:trHeight w:val="1118"/>
        </w:trPr>
        <w:tc>
          <w:tcPr>
            <w:tcW w:w="3191" w:type="dxa"/>
          </w:tcPr>
          <w:p w:rsidR="00EF569F" w:rsidRPr="00E55456" w:rsidRDefault="00EF569F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>Unordered List</w:t>
            </w:r>
          </w:p>
        </w:tc>
        <w:tc>
          <w:tcPr>
            <w:tcW w:w="3191" w:type="dxa"/>
          </w:tcPr>
          <w:p w:rsidR="00EF569F" w:rsidRPr="00E55456" w:rsidRDefault="00DD3E75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&lt;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ul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&gt; +</w:t>
            </w:r>
            <w:r w:rsidR="00EF569F"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&lt;li&gt;</w:t>
            </w:r>
          </w:p>
        </w:tc>
        <w:tc>
          <w:tcPr>
            <w:tcW w:w="3192" w:type="dxa"/>
          </w:tcPr>
          <w:p w:rsidR="00EF569F" w:rsidRPr="00E55456" w:rsidRDefault="00DD3E75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 xml:space="preserve">Membuat daftar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berurutan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dengan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menggunakan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bentuk</w:t>
            </w:r>
            <w:proofErr w:type="spellEnd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szCs w:val="24"/>
                <w:lang w:val="en-US"/>
              </w:rPr>
              <w:t>lingkaran</w:t>
            </w:r>
            <w:proofErr w:type="spellEnd"/>
          </w:p>
        </w:tc>
      </w:tr>
      <w:tr w:rsidR="00EF569F" w:rsidRPr="00E55456" w:rsidTr="00A82E55">
        <w:trPr>
          <w:trHeight w:val="67"/>
        </w:trPr>
        <w:tc>
          <w:tcPr>
            <w:tcW w:w="3191" w:type="dxa"/>
          </w:tcPr>
          <w:p w:rsidR="00EF569F" w:rsidRPr="00E55456" w:rsidRDefault="00EF569F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>Description List</w:t>
            </w:r>
          </w:p>
        </w:tc>
        <w:tc>
          <w:tcPr>
            <w:tcW w:w="3191" w:type="dxa"/>
          </w:tcPr>
          <w:p w:rsidR="00EF569F" w:rsidRPr="00E55456" w:rsidRDefault="00EF569F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&lt;dl&gt;, &lt;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dt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&gt;,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dan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&lt;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dd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&gt;</w:t>
            </w:r>
          </w:p>
        </w:tc>
        <w:tc>
          <w:tcPr>
            <w:tcW w:w="3192" w:type="dxa"/>
          </w:tcPr>
          <w:p w:rsidR="00EF569F" w:rsidRPr="00E55456" w:rsidRDefault="00DD3E75" w:rsidP="00E55456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szCs w:val="24"/>
              </w:rPr>
              <w:t>Daftar istilah + penjelasan</w:t>
            </w:r>
          </w:p>
        </w:tc>
      </w:tr>
    </w:tbl>
    <w:p w:rsidR="00A82E55" w:rsidRPr="00E55456" w:rsidRDefault="00F40E4F" w:rsidP="00E55456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Perbedaan Internal Link dan External Link</w:t>
      </w:r>
    </w:p>
    <w:p w:rsidR="00A82E55" w:rsidRPr="00E55456" w:rsidRDefault="00A82E55" w:rsidP="00A82E55">
      <w:pPr>
        <w:pStyle w:val="ListParagraph"/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</w:p>
    <w:p w:rsidR="00F40E4F" w:rsidRPr="00E55456" w:rsidRDefault="00A82E55" w:rsidP="00FD5B57">
      <w:pPr>
        <w:pStyle w:val="ListParagraph"/>
        <w:spacing w:line="240" w:lineRule="auto"/>
        <w:ind w:left="0" w:firstLine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Internal Link dan External Link sama-sama dibu</w:t>
      </w:r>
      <w:r w:rsidR="00FD5B57" w:rsidRPr="00E55456">
        <w:rPr>
          <w:rFonts w:asciiTheme="majorBidi" w:hAnsiTheme="majorBidi" w:cstheme="majorBidi"/>
          <w:bCs/>
          <w:szCs w:val="24"/>
        </w:rPr>
        <w:t xml:space="preserve">at menggunakan tag &lt;a&gt; </w:t>
      </w:r>
      <w:r w:rsidRPr="00E55456">
        <w:rPr>
          <w:rFonts w:asciiTheme="majorBidi" w:hAnsiTheme="majorBidi" w:cstheme="majorBidi"/>
          <w:bCs/>
          <w:szCs w:val="24"/>
        </w:rPr>
        <w:t>dengan atribut href sebagai penentu tujuan tautan</w:t>
      </w:r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.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Kalau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internal Link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adalah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tautan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yang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mengarah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ke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file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dalam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folder yang </w:t>
      </w:r>
      <w:proofErr w:type="spellStart"/>
      <w:proofErr w:type="gram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sama</w:t>
      </w:r>
      <w:proofErr w:type="spellEnd"/>
      <w:proofErr w:type="gram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dengan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file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htmlnya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.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Sedangkan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untuk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External Link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adalah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tautan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yang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mengarah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kepada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link yang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kita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pasang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dan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terpisah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dari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folder file yang </w:t>
      </w:r>
      <w:proofErr w:type="spellStart"/>
      <w:proofErr w:type="gram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sama</w:t>
      </w:r>
      <w:proofErr w:type="spellEnd"/>
      <w:proofErr w:type="gram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dengan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proofErr w:type="spellStart"/>
      <w:r w:rsidR="00FD5B57" w:rsidRPr="00E55456">
        <w:rPr>
          <w:rFonts w:asciiTheme="majorBidi" w:hAnsiTheme="majorBidi" w:cstheme="majorBidi"/>
          <w:bCs/>
          <w:szCs w:val="24"/>
          <w:lang w:val="en-US"/>
        </w:rPr>
        <w:t>htmlnya</w:t>
      </w:r>
      <w:proofErr w:type="spellEnd"/>
      <w:r w:rsidR="00FD5B57" w:rsidRPr="00E55456">
        <w:rPr>
          <w:rFonts w:asciiTheme="majorBidi" w:hAnsiTheme="majorBidi" w:cstheme="majorBidi"/>
          <w:bCs/>
          <w:szCs w:val="24"/>
          <w:lang w:val="en-US"/>
        </w:rPr>
        <w:t xml:space="preserve">. </w:t>
      </w:r>
      <w:r w:rsidR="00FD5B57" w:rsidRPr="00E55456">
        <w:rPr>
          <w:rFonts w:asciiTheme="majorBidi" w:hAnsiTheme="majorBidi" w:cstheme="majorBidi"/>
          <w:bCs/>
          <w:szCs w:val="24"/>
          <w:lang w:val="en-US"/>
        </w:rPr>
        <w:lastRenderedPageBreak/>
        <w:t xml:space="preserve">Dan </w:t>
      </w:r>
      <w:r w:rsidR="00E55456">
        <w:rPr>
          <w:rFonts w:asciiTheme="majorBidi" w:hAnsiTheme="majorBidi" w:cstheme="majorBidi"/>
          <w:bCs/>
          <w:szCs w:val="24"/>
        </w:rPr>
        <w:t xml:space="preserve">Atribut </w:t>
      </w:r>
      <w:proofErr w:type="gramStart"/>
      <w:r w:rsidR="00E55456">
        <w:rPr>
          <w:rFonts w:asciiTheme="majorBidi" w:hAnsiTheme="majorBidi" w:cstheme="majorBidi"/>
          <w:bCs/>
          <w:szCs w:val="24"/>
        </w:rPr>
        <w:t>target</w:t>
      </w:r>
      <w:r w:rsidR="00E55456">
        <w:rPr>
          <w:rFonts w:asciiTheme="majorBidi" w:hAnsiTheme="majorBidi" w:cstheme="majorBidi"/>
          <w:bCs/>
          <w:szCs w:val="24"/>
          <w:lang w:val="en-US"/>
        </w:rPr>
        <w:t xml:space="preserve"> :</w:t>
      </w:r>
      <w:proofErr w:type="gramEnd"/>
      <w:r w:rsidR="00E55456">
        <w:rPr>
          <w:rFonts w:asciiTheme="majorBidi" w:hAnsiTheme="majorBidi" w:cstheme="majorBidi"/>
          <w:bCs/>
          <w:szCs w:val="24"/>
          <w:lang w:val="en-US"/>
        </w:rPr>
        <w:t xml:space="preserve"> </w:t>
      </w:r>
      <w:r w:rsidR="00FD5B57" w:rsidRPr="00E55456">
        <w:rPr>
          <w:rFonts w:asciiTheme="majorBidi" w:hAnsiTheme="majorBidi" w:cstheme="majorBidi"/>
          <w:bCs/>
          <w:szCs w:val="24"/>
        </w:rPr>
        <w:t>_blank berfungsi untuk membuka tautan pada tab atau jendela baru di browser, bukan menggantikan halaman yang sedang dibuka</w:t>
      </w:r>
    </w:p>
    <w:p w:rsidR="00FD5B57" w:rsidRPr="00E55456" w:rsidRDefault="00FD5B57" w:rsidP="00FD5B57">
      <w:pPr>
        <w:pStyle w:val="ListParagraph"/>
        <w:spacing w:line="240" w:lineRule="auto"/>
        <w:ind w:left="0" w:firstLine="360"/>
        <w:rPr>
          <w:rFonts w:asciiTheme="majorBidi" w:hAnsiTheme="majorBidi" w:cstheme="majorBidi"/>
          <w:bCs/>
          <w:szCs w:val="24"/>
          <w:lang w:val="en-US"/>
        </w:rPr>
      </w:pPr>
    </w:p>
    <w:p w:rsidR="00FD5B57" w:rsidRPr="00E55456" w:rsidRDefault="00F40E4F" w:rsidP="00FD5B57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Fungsi atribut multimedia HTML</w:t>
      </w:r>
    </w:p>
    <w:p w:rsidR="00FD5B57" w:rsidRPr="00E55456" w:rsidRDefault="00FD5B57" w:rsidP="00FD5B57">
      <w:pPr>
        <w:pStyle w:val="ListParagraph"/>
        <w:spacing w:line="240" w:lineRule="auto"/>
        <w:ind w:left="360"/>
        <w:rPr>
          <w:rFonts w:asciiTheme="majorBidi" w:hAnsiTheme="majorBidi" w:cstheme="majorBidi"/>
          <w:bCs/>
          <w:szCs w:val="24"/>
        </w:rPr>
      </w:pPr>
    </w:p>
    <w:p w:rsidR="00F40E4F" w:rsidRPr="00E55456" w:rsidRDefault="00FD5B57" w:rsidP="00FD5B57">
      <w:pPr>
        <w:pStyle w:val="ListParagraph"/>
        <w:spacing w:line="240" w:lineRule="auto"/>
        <w:ind w:left="0"/>
        <w:rPr>
          <w:rFonts w:asciiTheme="majorBidi" w:hAnsiTheme="majorBidi" w:cstheme="majorBidi"/>
          <w:bCs/>
          <w:szCs w:val="24"/>
        </w:rPr>
      </w:pPr>
      <w:r w:rsidRPr="00E55456">
        <w:rPr>
          <w:rFonts w:asciiTheme="majorBidi" w:hAnsiTheme="majorBidi" w:cstheme="majorBidi"/>
          <w:bCs/>
          <w:szCs w:val="24"/>
        </w:rPr>
        <w:t>Tag &lt;video&gt;</w:t>
      </w:r>
      <w:r w:rsidR="00F40E4F" w:rsidRPr="00E55456">
        <w:rPr>
          <w:rFonts w:asciiTheme="majorBidi" w:hAnsiTheme="majorBidi" w:cstheme="majorBidi"/>
          <w:bCs/>
          <w:szCs w:val="24"/>
        </w:rPr>
        <w:t xml:space="preserve"> digunakan untuk me</w:t>
      </w:r>
      <w:r w:rsidRPr="00E55456">
        <w:rPr>
          <w:rFonts w:asciiTheme="majorBidi" w:hAnsiTheme="majorBidi" w:cstheme="majorBidi"/>
          <w:bCs/>
          <w:szCs w:val="24"/>
        </w:rPr>
        <w:t>nyematkan video, sedangkan tag &lt;audio&gt;</w:t>
      </w:r>
      <w:r w:rsidR="00F40E4F" w:rsidRPr="00E55456">
        <w:rPr>
          <w:rFonts w:asciiTheme="majorBidi" w:hAnsiTheme="majorBidi" w:cstheme="majorBidi"/>
          <w:bCs/>
          <w:szCs w:val="24"/>
        </w:rPr>
        <w:t xml:space="preserve"> digunakan untuk menyematkan audio pada halaman web.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563"/>
      </w:tblGrid>
      <w:tr w:rsidR="00FD5B57" w:rsidRPr="00E55456" w:rsidTr="00FD5B57">
        <w:tc>
          <w:tcPr>
            <w:tcW w:w="2065" w:type="dxa"/>
          </w:tcPr>
          <w:p w:rsidR="00FD5B57" w:rsidRPr="00E55456" w:rsidRDefault="00FD5B57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Atribut</w:t>
            </w:r>
            <w:proofErr w:type="spellEnd"/>
          </w:p>
        </w:tc>
        <w:tc>
          <w:tcPr>
            <w:tcW w:w="7563" w:type="dxa"/>
          </w:tcPr>
          <w:p w:rsidR="00FD5B57" w:rsidRPr="00E55456" w:rsidRDefault="00FD5B57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Fungsi</w:t>
            </w:r>
            <w:proofErr w:type="spellEnd"/>
          </w:p>
        </w:tc>
      </w:tr>
      <w:tr w:rsidR="00FD5B57" w:rsidRPr="00E55456" w:rsidTr="00FD5B57">
        <w:tc>
          <w:tcPr>
            <w:tcW w:w="2065" w:type="dxa"/>
          </w:tcPr>
          <w:p w:rsidR="00FD5B57" w:rsidRPr="00E55456" w:rsidRDefault="00E55456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Controls</w:t>
            </w:r>
          </w:p>
        </w:tc>
        <w:tc>
          <w:tcPr>
            <w:tcW w:w="7563" w:type="dxa"/>
          </w:tcPr>
          <w:p w:rsidR="00FD5B57" w:rsidRPr="00E55456" w:rsidRDefault="00E55456" w:rsidP="00FD5B57">
            <w:pPr>
              <w:spacing w:line="240" w:lineRule="auto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Menampilkan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kontrol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pemutar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media,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seperti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tombol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play, pause, volume,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dan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pengaturan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waktu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.</w:t>
            </w:r>
          </w:p>
        </w:tc>
      </w:tr>
      <w:tr w:rsidR="00FD5B57" w:rsidRPr="00E55456" w:rsidTr="00FD5B57">
        <w:tc>
          <w:tcPr>
            <w:tcW w:w="2065" w:type="dxa"/>
          </w:tcPr>
          <w:p w:rsidR="00FD5B57" w:rsidRPr="00E55456" w:rsidRDefault="00E55456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Autoplay</w:t>
            </w:r>
            <w:proofErr w:type="spellEnd"/>
          </w:p>
        </w:tc>
        <w:tc>
          <w:tcPr>
            <w:tcW w:w="7563" w:type="dxa"/>
          </w:tcPr>
          <w:p w:rsidR="00FD5B57" w:rsidRPr="00E55456" w:rsidRDefault="00E55456" w:rsidP="00FD5B57">
            <w:pPr>
              <w:spacing w:line="240" w:lineRule="auto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Meminta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browser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memutar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media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secara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otomatis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setelah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memungkinkan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.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Namun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, browser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dapat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memblokirnya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,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terutama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jika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media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memiliki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 xml:space="preserve"> </w:t>
            </w:r>
            <w:proofErr w:type="spellStart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suara</w:t>
            </w:r>
            <w:proofErr w:type="spellEnd"/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.</w:t>
            </w:r>
          </w:p>
        </w:tc>
      </w:tr>
      <w:tr w:rsidR="00FD5B57" w:rsidRPr="00E55456" w:rsidTr="00FD5B57">
        <w:tc>
          <w:tcPr>
            <w:tcW w:w="2065" w:type="dxa"/>
          </w:tcPr>
          <w:p w:rsidR="00FD5B57" w:rsidRPr="00E55456" w:rsidRDefault="00E55456" w:rsidP="00E55456">
            <w:pPr>
              <w:spacing w:line="240" w:lineRule="auto"/>
              <w:jc w:val="center"/>
              <w:rPr>
                <w:rFonts w:asciiTheme="majorBidi" w:hAnsiTheme="majorBidi" w:cstheme="majorBidi"/>
                <w:bCs/>
                <w:szCs w:val="24"/>
                <w:lang w:val="en-US"/>
              </w:rPr>
            </w:pPr>
            <w:r w:rsidRPr="00E55456">
              <w:rPr>
                <w:rFonts w:asciiTheme="majorBidi" w:hAnsiTheme="majorBidi" w:cstheme="majorBidi"/>
                <w:bCs/>
                <w:szCs w:val="24"/>
                <w:lang w:val="en-US"/>
              </w:rPr>
              <w:t>Loop</w:t>
            </w:r>
          </w:p>
        </w:tc>
        <w:tc>
          <w:tcPr>
            <w:tcW w:w="7563" w:type="dxa"/>
          </w:tcPr>
          <w:p w:rsidR="00FD5B57" w:rsidRPr="00E55456" w:rsidRDefault="00E55456" w:rsidP="00E55456">
            <w:pPr>
              <w:pStyle w:val="NormalWeb"/>
              <w:rPr>
                <w:rFonts w:asciiTheme="majorBidi" w:hAnsiTheme="majorBidi" w:cstheme="majorBidi"/>
                <w:lang w:eastAsia="id-ID"/>
              </w:rPr>
            </w:pPr>
            <w:r w:rsidRPr="00E55456">
              <w:rPr>
                <w:rFonts w:asciiTheme="majorBidi" w:hAnsiTheme="majorBidi" w:cstheme="majorBidi"/>
              </w:rPr>
              <w:t>Memutar media kembali secara otomatis setelah mencapai akhir.</w:t>
            </w:r>
          </w:p>
        </w:tc>
      </w:tr>
    </w:tbl>
    <w:p w:rsidR="00603149" w:rsidRPr="00E55456" w:rsidRDefault="00603149" w:rsidP="00FD5B57">
      <w:pPr>
        <w:spacing w:line="240" w:lineRule="auto"/>
        <w:rPr>
          <w:rFonts w:asciiTheme="majorBidi" w:hAnsiTheme="majorBidi" w:cstheme="majorBidi"/>
          <w:b/>
          <w:szCs w:val="24"/>
          <w:lang w:val="en-US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  <w:sectPr w:rsidR="00603149">
          <w:headerReference w:type="default" r:id="rId12"/>
          <w:footerReference w:type="default" r:id="rId13"/>
          <w:pgSz w:w="11906" w:h="16838"/>
          <w:pgMar w:top="1134" w:right="1134" w:bottom="1276" w:left="1134" w:header="720" w:footer="576" w:gutter="0"/>
          <w:pgBorders>
            <w:top w:val="single" w:sz="8" w:space="1" w:color="000000" w:themeColor="text1"/>
            <w:left w:val="single" w:sz="8" w:space="4" w:color="000000" w:themeColor="text1"/>
            <w:bottom w:val="single" w:sz="8" w:space="1" w:color="000000" w:themeColor="text1"/>
            <w:right w:val="single" w:sz="8" w:space="4" w:color="000000" w:themeColor="text1"/>
          </w:pgBorders>
          <w:cols w:space="708"/>
          <w:titlePg/>
          <w:docGrid w:linePitch="360"/>
        </w:sectPr>
      </w:pP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CF42C2">
      <w:pPr>
        <w:spacing w:line="240" w:lineRule="auto"/>
        <w:jc w:val="center"/>
        <w:rPr>
          <w:rFonts w:ascii="Arial" w:hAnsi="Arial" w:cs="Arial"/>
          <w:b/>
          <w:sz w:val="36"/>
          <w:lang w:val="en-US"/>
        </w:rPr>
      </w:pPr>
      <w:r>
        <w:rPr>
          <w:rFonts w:ascii="Arial" w:hAnsi="Arial" w:cs="Arial"/>
          <w:b/>
          <w:sz w:val="36"/>
        </w:rPr>
        <w:t>LAPORAN</w:t>
      </w:r>
      <w:r>
        <w:rPr>
          <w:rFonts w:ascii="Arial" w:hAnsi="Arial" w:cs="Arial"/>
          <w:b/>
          <w:sz w:val="36"/>
          <w:lang w:val="en-US"/>
        </w:rPr>
        <w:t xml:space="preserve"> PRAKTIKUM</w:t>
      </w:r>
    </w:p>
    <w:p w:rsidR="00603149" w:rsidRDefault="00CF42C2">
      <w:pPr>
        <w:spacing w:line="240" w:lineRule="auto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>PEMPROGRAMAN WEB</w:t>
      </w:r>
    </w:p>
    <w:p w:rsidR="00603149" w:rsidRDefault="00603149">
      <w:pPr>
        <w:spacing w:line="240" w:lineRule="auto"/>
        <w:jc w:val="center"/>
        <w:rPr>
          <w:rFonts w:ascii="Arial" w:hAnsi="Arial" w:cs="Arial"/>
          <w:b/>
          <w:sz w:val="36"/>
        </w:rPr>
      </w:pPr>
    </w:p>
    <w:p w:rsidR="00603149" w:rsidRDefault="00CF42C2">
      <w:pPr>
        <w:spacing w:line="240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noProof/>
          <w:sz w:val="40"/>
          <w:lang w:eastAsia="id-ID"/>
        </w:rPr>
        <w:drawing>
          <wp:inline distT="0" distB="0" distL="0" distR="0">
            <wp:extent cx="2133600" cy="2160905"/>
            <wp:effectExtent l="0" t="0" r="0" b="0"/>
            <wp:docPr id="7406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43438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35" cy="21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149" w:rsidRDefault="00603149">
      <w:pPr>
        <w:spacing w:line="240" w:lineRule="auto"/>
        <w:rPr>
          <w:rFonts w:ascii="Arial" w:hAnsi="Arial" w:cs="Arial"/>
          <w:b/>
          <w:sz w:val="40"/>
        </w:rPr>
      </w:pPr>
    </w:p>
    <w:p w:rsidR="00603149" w:rsidRDefault="00603149">
      <w:pPr>
        <w:spacing w:line="240" w:lineRule="auto"/>
        <w:rPr>
          <w:rFonts w:ascii="Arial" w:hAnsi="Arial" w:cs="Arial"/>
          <w:sz w:val="40"/>
          <w:szCs w:val="40"/>
        </w:rPr>
      </w:pP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NAMA</w:t>
      </w:r>
      <w:r>
        <w:tab/>
      </w:r>
      <w:r>
        <w:rPr>
          <w:rFonts w:ascii="Arial" w:hAnsi="Arial" w:cs="Arial"/>
          <w:sz w:val="28"/>
          <w:szCs w:val="28"/>
        </w:rPr>
        <w:t xml:space="preserve"> </w:t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Mukhammad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Naufal Dzaky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Fauwaz</w:t>
      </w:r>
      <w:proofErr w:type="spellEnd"/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NIM</w:t>
      </w:r>
      <w:r>
        <w:tab/>
      </w:r>
      <w:r>
        <w:tab/>
      </w:r>
      <w:r>
        <w:rPr>
          <w:rFonts w:ascii="Arial" w:hAnsi="Arial" w:cs="Arial"/>
          <w:sz w:val="28"/>
          <w:szCs w:val="28"/>
        </w:rPr>
        <w:t xml:space="preserve"> </w:t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202531097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KELAS</w:t>
      </w:r>
      <w:r>
        <w:tab/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E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NAMA DOSEN</w:t>
      </w:r>
      <w:r>
        <w:tab/>
      </w:r>
      <w:r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  <w:lang w:val="en-US"/>
        </w:rPr>
        <w:t xml:space="preserve"> Ajay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Supriadi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S.Kom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.,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M.Kom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NO.PC</w:t>
      </w:r>
      <w:r>
        <w:tab/>
      </w:r>
      <w:r>
        <w:tab/>
      </w:r>
      <w:r>
        <w:rPr>
          <w:rFonts w:ascii="Arial" w:hAnsi="Arial" w:cs="Arial"/>
          <w:sz w:val="28"/>
          <w:szCs w:val="28"/>
          <w:lang w:val="en-US"/>
        </w:rPr>
        <w:t>: 4</w:t>
      </w:r>
    </w:p>
    <w:p w:rsidR="00603149" w:rsidRDefault="00CF42C2">
      <w:pPr>
        <w:spacing w:line="240" w:lineRule="auto"/>
        <w:ind w:left="144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NAMA </w:t>
      </w:r>
      <w:proofErr w:type="gramStart"/>
      <w:r>
        <w:rPr>
          <w:rFonts w:ascii="Arial" w:hAnsi="Arial" w:cs="Arial"/>
          <w:sz w:val="28"/>
          <w:szCs w:val="28"/>
          <w:lang w:val="en-US"/>
        </w:rPr>
        <w:t>ASISTEN :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1. Muhammad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Afdhal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Mukthi</w:t>
      </w:r>
      <w:proofErr w:type="spellEnd"/>
    </w:p>
    <w:p w:rsidR="00603149" w:rsidRDefault="00CF42C2">
      <w:pPr>
        <w:spacing w:line="240" w:lineRule="auto"/>
        <w:ind w:left="360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2. Jonathan Steven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Sitorus</w:t>
      </w:r>
      <w:proofErr w:type="spellEnd"/>
    </w:p>
    <w:p w:rsidR="00603149" w:rsidRDefault="00603149">
      <w:pPr>
        <w:spacing w:line="240" w:lineRule="auto"/>
        <w:ind w:left="3600"/>
        <w:rPr>
          <w:rFonts w:ascii="Arial" w:hAnsi="Arial" w:cs="Arial"/>
          <w:sz w:val="28"/>
          <w:szCs w:val="28"/>
          <w:lang w:val="en-US"/>
        </w:rPr>
      </w:pPr>
    </w:p>
    <w:p w:rsidR="00603149" w:rsidRDefault="00603149">
      <w:pPr>
        <w:spacing w:line="240" w:lineRule="auto"/>
        <w:ind w:left="3600"/>
        <w:rPr>
          <w:rFonts w:ascii="Arial" w:hAnsi="Arial" w:cs="Arial"/>
          <w:b/>
          <w:sz w:val="36"/>
          <w:lang w:val="en-US"/>
        </w:rPr>
      </w:pPr>
    </w:p>
    <w:p w:rsidR="00603149" w:rsidRDefault="00603149">
      <w:pPr>
        <w:spacing w:after="0" w:line="240" w:lineRule="auto"/>
        <w:rPr>
          <w:rFonts w:ascii="Arial" w:hAnsi="Arial" w:cs="Arial"/>
          <w:b/>
          <w:sz w:val="36"/>
          <w:lang w:val="en-US"/>
        </w:rPr>
      </w:pPr>
    </w:p>
    <w:p w:rsidR="00603149" w:rsidRDefault="00CF42C2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>
        <w:rPr>
          <w:rFonts w:ascii="Arial" w:hAnsi="Arial" w:cs="Arial"/>
          <w:b/>
          <w:sz w:val="34"/>
          <w:szCs w:val="34"/>
          <w:lang w:val="en-US"/>
        </w:rPr>
        <w:t>TEKNIK INFORMATIKA</w:t>
      </w:r>
    </w:p>
    <w:p w:rsidR="00603149" w:rsidRDefault="00CF42C2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>
        <w:rPr>
          <w:rFonts w:ascii="Arial" w:hAnsi="Arial" w:cs="Arial"/>
          <w:b/>
          <w:sz w:val="34"/>
          <w:szCs w:val="34"/>
          <w:lang w:val="en-US"/>
        </w:rPr>
        <w:t>INSTITUT TEKNOLOGI</w:t>
      </w:r>
      <w:r>
        <w:rPr>
          <w:rFonts w:ascii="Arial" w:hAnsi="Arial" w:cs="Arial"/>
          <w:b/>
          <w:sz w:val="34"/>
          <w:szCs w:val="34"/>
        </w:rPr>
        <w:t xml:space="preserve"> PLN</w:t>
      </w:r>
      <w:r>
        <w:rPr>
          <w:rFonts w:ascii="Arial" w:hAnsi="Arial" w:cs="Arial"/>
          <w:b/>
          <w:sz w:val="34"/>
          <w:szCs w:val="34"/>
          <w:lang w:val="en-US"/>
        </w:rPr>
        <w:t xml:space="preserve"> </w:t>
      </w:r>
    </w:p>
    <w:p w:rsidR="00603149" w:rsidRDefault="00CF42C2">
      <w:pPr>
        <w:spacing w:after="0" w:line="276" w:lineRule="auto"/>
        <w:ind w:left="-142"/>
        <w:jc w:val="center"/>
        <w:rPr>
          <w:rFonts w:ascii="Arial" w:hAnsi="Arial" w:cs="Arial"/>
          <w:b/>
          <w:sz w:val="34"/>
          <w:szCs w:val="34"/>
          <w:lang w:val="en-US"/>
        </w:rPr>
      </w:pPr>
      <w:r>
        <w:rPr>
          <w:rFonts w:ascii="Arial" w:hAnsi="Arial" w:cs="Arial"/>
          <w:b/>
          <w:bCs/>
          <w:sz w:val="34"/>
          <w:szCs w:val="34"/>
          <w:lang w:val="en-US"/>
        </w:rPr>
        <w:t>JAKARTA</w:t>
      </w:r>
    </w:p>
    <w:p w:rsidR="00603149" w:rsidRDefault="00CF42C2">
      <w:pPr>
        <w:spacing w:after="0" w:line="276" w:lineRule="auto"/>
        <w:ind w:left="-142"/>
        <w:jc w:val="center"/>
        <w:rPr>
          <w:lang w:val="en-US"/>
        </w:rPr>
      </w:pPr>
      <w:r>
        <w:rPr>
          <w:rFonts w:ascii="Arial" w:hAnsi="Arial" w:cs="Arial"/>
          <w:b/>
          <w:bCs/>
          <w:sz w:val="34"/>
          <w:szCs w:val="34"/>
          <w:lang w:val="en-US"/>
        </w:rPr>
        <w:t>2026/2027</w:t>
      </w:r>
    </w:p>
    <w:p w:rsidR="00603149" w:rsidRDefault="00CF42C2">
      <w:pPr>
        <w:spacing w:after="0" w:line="276" w:lineRule="auto"/>
        <w:ind w:left="-142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lang w:val="en-US"/>
        </w:rPr>
        <w:br w:type="page"/>
      </w:r>
    </w:p>
    <w:p w:rsidR="00603149" w:rsidRDefault="00603149">
      <w:pPr>
        <w:rPr>
          <w:rFonts w:cs="Times New Roman"/>
          <w:color w:val="FF0000"/>
          <w:lang w:val="en-US"/>
        </w:rPr>
      </w:pPr>
    </w:p>
    <w:sectPr w:rsidR="00603149">
      <w:pgSz w:w="11906" w:h="16838"/>
      <w:pgMar w:top="1134" w:right="1134" w:bottom="1276" w:left="1134" w:header="720" w:footer="576" w:gutter="0"/>
      <w:pgBorders>
        <w:top w:val="single" w:sz="8" w:space="1" w:color="000000" w:themeColor="text1"/>
        <w:left w:val="single" w:sz="8" w:space="4" w:color="000000" w:themeColor="text1"/>
        <w:bottom w:val="single" w:sz="8" w:space="1" w:color="000000" w:themeColor="text1"/>
        <w:right w:val="single" w:sz="8" w:space="4" w:color="000000" w:themeColor="tex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2C2" w:rsidRDefault="00CF42C2">
      <w:pPr>
        <w:spacing w:line="240" w:lineRule="auto"/>
      </w:pPr>
      <w:r>
        <w:separator/>
      </w:r>
    </w:p>
  </w:endnote>
  <w:endnote w:type="continuationSeparator" w:id="0">
    <w:p w:rsidR="00CF42C2" w:rsidRDefault="00CF42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149" w:rsidRDefault="00CF42C2">
    <w:pPr>
      <w:pStyle w:val="Footer"/>
      <w:rPr>
        <w:rFonts w:ascii="Arial" w:eastAsia="Arial" w:hAnsi="Arial" w:cs="Arial"/>
        <w:lang w:val="en-US"/>
      </w:rPr>
    </w:pPr>
    <w:r>
      <w:rPr>
        <w:rFonts w:ascii="Arial" w:hAnsi="Arial" w:cs="Arial"/>
        <w:sz w:val="28"/>
        <w:szCs w:val="28"/>
        <w:lang w:val="en-US"/>
      </w:rPr>
      <w:t>202531097</w:t>
    </w:r>
    <w:r>
      <w:tab/>
    </w:r>
    <w:r>
      <w:tab/>
    </w:r>
    <w:r>
      <w:rPr>
        <w:rFonts w:ascii="Arial" w:eastAsia="Arial" w:hAnsi="Arial" w:cs="Arial"/>
        <w:lang w:val="en-US"/>
      </w:rPr>
      <w:t xml:space="preserve">       </w:t>
    </w:r>
    <w:proofErr w:type="spellStart"/>
    <w:r>
      <w:rPr>
        <w:rFonts w:ascii="Arial" w:hAnsi="Arial" w:cs="Arial"/>
        <w:sz w:val="28"/>
        <w:szCs w:val="28"/>
        <w:lang w:val="en-US"/>
      </w:rPr>
      <w:t>Mukhammad</w:t>
    </w:r>
    <w:proofErr w:type="spellEnd"/>
    <w:r>
      <w:rPr>
        <w:rFonts w:ascii="Arial" w:hAnsi="Arial" w:cs="Arial"/>
        <w:sz w:val="28"/>
        <w:szCs w:val="28"/>
        <w:lang w:val="en-US"/>
      </w:rPr>
      <w:t xml:space="preserve"> Naufal Dzaky </w:t>
    </w:r>
    <w:proofErr w:type="spellStart"/>
    <w:r>
      <w:rPr>
        <w:rFonts w:ascii="Arial" w:hAnsi="Arial" w:cs="Arial"/>
        <w:sz w:val="28"/>
        <w:szCs w:val="28"/>
        <w:lang w:val="en-US"/>
      </w:rPr>
      <w:t>Fauwaz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2C2" w:rsidRDefault="00CF42C2">
      <w:pPr>
        <w:spacing w:after="0"/>
      </w:pPr>
      <w:r>
        <w:separator/>
      </w:r>
    </w:p>
  </w:footnote>
  <w:footnote w:type="continuationSeparator" w:id="0">
    <w:p w:rsidR="00CF42C2" w:rsidRDefault="00CF42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149" w:rsidRDefault="00CF42C2">
    <w:pPr>
      <w:pStyle w:val="Header"/>
      <w:tabs>
        <w:tab w:val="clear" w:pos="9026"/>
        <w:tab w:val="right" w:pos="9630"/>
      </w:tabs>
      <w:ind w:left="-90"/>
      <w:rPr>
        <w:rFonts w:ascii="Arial" w:eastAsia="Arial" w:hAnsi="Arial" w:cs="Arial"/>
        <w:lang w:val="en-US"/>
      </w:rPr>
    </w:pPr>
    <w:proofErr w:type="spellStart"/>
    <w:r>
      <w:rPr>
        <w:rFonts w:ascii="Arial" w:eastAsia="Arial" w:hAnsi="Arial" w:cs="Arial"/>
        <w:lang w:val="en-US"/>
      </w:rPr>
      <w:t>Laporan</w:t>
    </w:r>
    <w:proofErr w:type="spellEnd"/>
    <w:r>
      <w:rPr>
        <w:rFonts w:ascii="Arial" w:eastAsia="Arial" w:hAnsi="Arial" w:cs="Arial"/>
        <w:lang w:val="en-US"/>
      </w:rPr>
      <w:t xml:space="preserve"> </w:t>
    </w:r>
    <w:r>
      <w:rPr>
        <w:rFonts w:ascii="Arial" w:eastAsia="Arial" w:hAnsi="Arial" w:cs="Arial"/>
        <w:lang w:val="en-US"/>
      </w:rPr>
      <w:t>1</w:t>
    </w:r>
    <w:r>
      <w:rPr>
        <w:rFonts w:ascii="Arial" w:eastAsia="Arial" w:hAnsi="Arial" w:cs="Arial"/>
        <w:lang w:val="en-US"/>
      </w:rPr>
      <w:tab/>
    </w:r>
    <w:r>
      <w:rPr>
        <w:rFonts w:ascii="Arial" w:eastAsia="Arial" w:hAnsi="Arial" w:cs="Arial"/>
        <w:lang w:val="en-US"/>
      </w:rPr>
      <w:tab/>
      <w:t>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C3C8B"/>
    <w:multiLevelType w:val="hybridMultilevel"/>
    <w:tmpl w:val="9D101A50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C53BC"/>
    <w:multiLevelType w:val="hybridMultilevel"/>
    <w:tmpl w:val="3CAAB2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6174B"/>
    <w:multiLevelType w:val="hybridMultilevel"/>
    <w:tmpl w:val="385A59FC"/>
    <w:lvl w:ilvl="0" w:tplc="04210017">
      <w:start w:val="1"/>
      <w:numFmt w:val="lowerLetter"/>
      <w:lvlText w:val="%1)"/>
      <w:lvlJc w:val="left"/>
      <w:pPr>
        <w:ind w:left="790" w:hanging="360"/>
      </w:pPr>
    </w:lvl>
    <w:lvl w:ilvl="1" w:tplc="04210019" w:tentative="1">
      <w:start w:val="1"/>
      <w:numFmt w:val="lowerLetter"/>
      <w:lvlText w:val="%2."/>
      <w:lvlJc w:val="left"/>
      <w:pPr>
        <w:ind w:left="1510" w:hanging="360"/>
      </w:pPr>
    </w:lvl>
    <w:lvl w:ilvl="2" w:tplc="0421001B" w:tentative="1">
      <w:start w:val="1"/>
      <w:numFmt w:val="lowerRoman"/>
      <w:lvlText w:val="%3."/>
      <w:lvlJc w:val="right"/>
      <w:pPr>
        <w:ind w:left="2230" w:hanging="180"/>
      </w:pPr>
    </w:lvl>
    <w:lvl w:ilvl="3" w:tplc="0421000F" w:tentative="1">
      <w:start w:val="1"/>
      <w:numFmt w:val="decimal"/>
      <w:lvlText w:val="%4."/>
      <w:lvlJc w:val="left"/>
      <w:pPr>
        <w:ind w:left="2950" w:hanging="360"/>
      </w:pPr>
    </w:lvl>
    <w:lvl w:ilvl="4" w:tplc="04210019" w:tentative="1">
      <w:start w:val="1"/>
      <w:numFmt w:val="lowerLetter"/>
      <w:lvlText w:val="%5."/>
      <w:lvlJc w:val="left"/>
      <w:pPr>
        <w:ind w:left="3670" w:hanging="360"/>
      </w:pPr>
    </w:lvl>
    <w:lvl w:ilvl="5" w:tplc="0421001B" w:tentative="1">
      <w:start w:val="1"/>
      <w:numFmt w:val="lowerRoman"/>
      <w:lvlText w:val="%6."/>
      <w:lvlJc w:val="right"/>
      <w:pPr>
        <w:ind w:left="4390" w:hanging="180"/>
      </w:pPr>
    </w:lvl>
    <w:lvl w:ilvl="6" w:tplc="0421000F" w:tentative="1">
      <w:start w:val="1"/>
      <w:numFmt w:val="decimal"/>
      <w:lvlText w:val="%7."/>
      <w:lvlJc w:val="left"/>
      <w:pPr>
        <w:ind w:left="5110" w:hanging="360"/>
      </w:pPr>
    </w:lvl>
    <w:lvl w:ilvl="7" w:tplc="04210019" w:tentative="1">
      <w:start w:val="1"/>
      <w:numFmt w:val="lowerLetter"/>
      <w:lvlText w:val="%8."/>
      <w:lvlJc w:val="left"/>
      <w:pPr>
        <w:ind w:left="5830" w:hanging="360"/>
      </w:pPr>
    </w:lvl>
    <w:lvl w:ilvl="8" w:tplc="0421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" w15:restartNumberingAfterBreak="0">
    <w:nsid w:val="7AD51C55"/>
    <w:multiLevelType w:val="hybridMultilevel"/>
    <w:tmpl w:val="6C18403E"/>
    <w:lvl w:ilvl="0" w:tplc="681C90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lignBordersAndEdg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BA8"/>
    <w:rsid w:val="00041443"/>
    <w:rsid w:val="000714B1"/>
    <w:rsid w:val="000C47A2"/>
    <w:rsid w:val="000E60A4"/>
    <w:rsid w:val="00123652"/>
    <w:rsid w:val="001543A5"/>
    <w:rsid w:val="001A2C4D"/>
    <w:rsid w:val="001C726D"/>
    <w:rsid w:val="001F04D7"/>
    <w:rsid w:val="002172EC"/>
    <w:rsid w:val="0023374A"/>
    <w:rsid w:val="00236D77"/>
    <w:rsid w:val="00247971"/>
    <w:rsid w:val="00281053"/>
    <w:rsid w:val="002A28CB"/>
    <w:rsid w:val="002E11FA"/>
    <w:rsid w:val="002E5F6E"/>
    <w:rsid w:val="002E77CB"/>
    <w:rsid w:val="003025EC"/>
    <w:rsid w:val="00320A5A"/>
    <w:rsid w:val="003268C6"/>
    <w:rsid w:val="0035671B"/>
    <w:rsid w:val="004008B6"/>
    <w:rsid w:val="00493747"/>
    <w:rsid w:val="004C0C20"/>
    <w:rsid w:val="00517298"/>
    <w:rsid w:val="00554734"/>
    <w:rsid w:val="005952BE"/>
    <w:rsid w:val="005A05F5"/>
    <w:rsid w:val="005B494F"/>
    <w:rsid w:val="005F4BEE"/>
    <w:rsid w:val="005F7D61"/>
    <w:rsid w:val="00602302"/>
    <w:rsid w:val="00603149"/>
    <w:rsid w:val="00610826"/>
    <w:rsid w:val="006615A4"/>
    <w:rsid w:val="0067239C"/>
    <w:rsid w:val="006B7EC3"/>
    <w:rsid w:val="006E6591"/>
    <w:rsid w:val="006F130D"/>
    <w:rsid w:val="00740BEF"/>
    <w:rsid w:val="00755944"/>
    <w:rsid w:val="007B117A"/>
    <w:rsid w:val="008A4A12"/>
    <w:rsid w:val="008B491A"/>
    <w:rsid w:val="008C6B78"/>
    <w:rsid w:val="008F110E"/>
    <w:rsid w:val="00921830"/>
    <w:rsid w:val="00927478"/>
    <w:rsid w:val="00942CED"/>
    <w:rsid w:val="00946BA9"/>
    <w:rsid w:val="00953208"/>
    <w:rsid w:val="0095534D"/>
    <w:rsid w:val="009611F9"/>
    <w:rsid w:val="009B05F1"/>
    <w:rsid w:val="009B1663"/>
    <w:rsid w:val="009F59AF"/>
    <w:rsid w:val="00A612EB"/>
    <w:rsid w:val="00A82E55"/>
    <w:rsid w:val="00A9720D"/>
    <w:rsid w:val="00AA25A5"/>
    <w:rsid w:val="00AB5E37"/>
    <w:rsid w:val="00AD5F20"/>
    <w:rsid w:val="00AE33B6"/>
    <w:rsid w:val="00AE5772"/>
    <w:rsid w:val="00AF4B49"/>
    <w:rsid w:val="00B11345"/>
    <w:rsid w:val="00B16126"/>
    <w:rsid w:val="00B27BA8"/>
    <w:rsid w:val="00B50C3B"/>
    <w:rsid w:val="00B6011C"/>
    <w:rsid w:val="00B71623"/>
    <w:rsid w:val="00BA7008"/>
    <w:rsid w:val="00C41116"/>
    <w:rsid w:val="00C42803"/>
    <w:rsid w:val="00C44E05"/>
    <w:rsid w:val="00C60139"/>
    <w:rsid w:val="00CB01D4"/>
    <w:rsid w:val="00CB5808"/>
    <w:rsid w:val="00CD0F6A"/>
    <w:rsid w:val="00CE1029"/>
    <w:rsid w:val="00CE6A14"/>
    <w:rsid w:val="00CF42C2"/>
    <w:rsid w:val="00D54D52"/>
    <w:rsid w:val="00D73EAC"/>
    <w:rsid w:val="00DD3E75"/>
    <w:rsid w:val="00DE1C30"/>
    <w:rsid w:val="00E06E28"/>
    <w:rsid w:val="00E27DB2"/>
    <w:rsid w:val="00E55456"/>
    <w:rsid w:val="00E92DD6"/>
    <w:rsid w:val="00EA2B92"/>
    <w:rsid w:val="00EC76E2"/>
    <w:rsid w:val="00ED3C14"/>
    <w:rsid w:val="00EF569F"/>
    <w:rsid w:val="00F1646C"/>
    <w:rsid w:val="00F236C8"/>
    <w:rsid w:val="00F332DF"/>
    <w:rsid w:val="00F408C5"/>
    <w:rsid w:val="00F40E4F"/>
    <w:rsid w:val="00F65B01"/>
    <w:rsid w:val="00FB5477"/>
    <w:rsid w:val="00FC2D2C"/>
    <w:rsid w:val="00FD599B"/>
    <w:rsid w:val="00FD5B57"/>
    <w:rsid w:val="4D9B9A2F"/>
    <w:rsid w:val="54F17023"/>
    <w:rsid w:val="710ED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C7E50"/>
  <w15:docId w15:val="{45CAEFD7-AB50-4420-94AA-F73130BB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E4F"/>
    <w:pPr>
      <w:spacing w:after="160" w:line="259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Pr>
      <w:rFonts w:cs="Times New Roman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2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94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2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5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2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62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7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4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0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19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0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40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9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84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33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9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3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23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05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22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17A8F11A8FDBF44B974AB0E3AF498215" ma:contentTypeVersion="1" ma:contentTypeDescription="Buat sebuah dokumen baru." ma:contentTypeScope="" ma:versionID="0fb8bc2e27a0990405f84eb8d8d700fb">
  <xsd:schema xmlns:xsd="http://www.w3.org/2001/XMLSchema" xmlns:xs="http://www.w3.org/2001/XMLSchema" xmlns:p="http://schemas.microsoft.com/office/2006/metadata/properties" xmlns:ns2="781947da-b651-42c9-9125-292bf4bf9ca3" targetNamespace="http://schemas.microsoft.com/office/2006/metadata/properties" ma:root="true" ma:fieldsID="5c29fd1d46d8650ad89864474f751b09" ns2:_="">
    <xsd:import namespace="781947da-b651-42c9-9125-292bf4bf9ca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947da-b651-42c9-9125-292bf4bf9c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1947da-b651-42c9-9125-292bf4bf9ca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D20C7-1A91-4068-8F7C-7F9BA9EF6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0F494D-F1A3-415C-B41A-B519D40F9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947da-b651-42c9-9125-292bf4bf9c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4EB53B-3067-4A7A-B86E-4BBE8EE353E7}">
  <ds:schemaRefs>
    <ds:schemaRef ds:uri="http://schemas.microsoft.com/office/2006/metadata/properties"/>
    <ds:schemaRef ds:uri="http://schemas.microsoft.com/office/infopath/2007/PartnerControls"/>
    <ds:schemaRef ds:uri="781947da-b651-42c9-9125-292bf4bf9ca3"/>
  </ds:schemaRefs>
</ds:datastoreItem>
</file>

<file path=customXml/itemProps4.xml><?xml version="1.0" encoding="utf-8"?>
<ds:datastoreItem xmlns:ds="http://schemas.openxmlformats.org/officeDocument/2006/customXml" ds:itemID="{F6D33A33-D5EC-478E-B593-C7B2C3B7C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nugrahaagil13@gmail.com</dc:creator>
  <cp:lastModifiedBy>M. Naufal Dzaky F</cp:lastModifiedBy>
  <cp:revision>24</cp:revision>
  <cp:lastPrinted>2025-04-26T17:36:00Z</cp:lastPrinted>
  <dcterms:created xsi:type="dcterms:W3CDTF">2022-09-20T03:48:00Z</dcterms:created>
  <dcterms:modified xsi:type="dcterms:W3CDTF">2026-10-11T07:59:00Z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0x01010017A8F11A8FDBF44B974AB0E3AF498215</vt:lpwstr>
  </property>
  <property fmtid="{D5CDD505-2E9C-101B-9397-08002B2CF9AE}" pid="3" name="KSOTemplateDocerSaveRecord">
    <vt:lpwstr>eyJoZGlkIjoiMTY5YzdjYWE0NjRiYjY2OWRiN2U1NDI0YTE0OGNiYjYiLCJ1c2VySWQiOiI4ODEzNDYyNzQ3NzgxIn0=</vt:lpwstr>
  </property>
  <property fmtid="{D5CDD505-2E9C-101B-9397-08002B2CF9AE}" pid="4" name="KSOProductBuildVer">
    <vt:lpwstr>1033-12.1.0.29162</vt:lpwstr>
  </property>
  <property fmtid="{D5CDD505-2E9C-101B-9397-08002B2CF9AE}" pid="5" name="ICV">
    <vt:lpwstr>EC871D0E10B949A382D8D3EA898BEC16_12</vt:lpwstr>
  </property>
</Properties>
</file>