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i w:val="1"/>
        </w:rPr>
      </w:pPr>
      <w:bookmarkStart w:colFirst="0" w:colLast="0" w:name="_5l0wh5guihlz" w:id="0"/>
      <w:bookmarkEnd w:id="0"/>
      <w:r w:rsidDel="00000000" w:rsidR="00000000" w:rsidRPr="00000000">
        <w:rPr>
          <w:rtl w:val="0"/>
        </w:rPr>
        <w:t xml:space="preserve">IF2040 Pemodelan Basis Data</w:t>
        <w:br w:type="textWrapping"/>
      </w:r>
      <w:r w:rsidDel="00000000" w:rsidR="00000000" w:rsidRPr="00000000">
        <w:rPr>
          <w:i w:val="1"/>
          <w:rtl w:val="0"/>
        </w:rPr>
        <w:t xml:space="preserve">ER Modeling</w:t>
      </w:r>
    </w:p>
    <w:p w:rsidR="00000000" w:rsidDel="00000000" w:rsidP="00000000" w:rsidRDefault="00000000" w:rsidRPr="00000000" w14:paraId="00000002">
      <w:pPr>
        <w:spacing w:after="0" w:before="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ShopeeFood</w:t>
      </w:r>
      <w:r w:rsidDel="00000000" w:rsidR="00000000" w:rsidRPr="00000000">
        <w:rPr>
          <w:rtl w:val="0"/>
        </w:rPr>
      </w:r>
    </w:p>
    <w:p w:rsidR="00000000" w:rsidDel="00000000" w:rsidP="00000000" w:rsidRDefault="00000000" w:rsidRPr="00000000" w14:paraId="00000003">
      <w:pPr>
        <w:spacing w:after="0" w:before="0" w:line="27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after="0" w:before="0" w:line="27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Pr>
        <w:drawing>
          <wp:inline distB="114300" distT="114300" distL="114300" distR="114300">
            <wp:extent cx="2824163" cy="2824163"/>
            <wp:effectExtent b="0" l="0" r="0" t="0"/>
            <wp:docPr descr="Berkas:Logo Institut Teknologi Bandung.png - Wikipedia bahasa Indonesia,  ensiklopedia bebas" id="2" name="image3.png"/>
            <a:graphic>
              <a:graphicData uri="http://schemas.openxmlformats.org/drawingml/2006/picture">
                <pic:pic>
                  <pic:nvPicPr>
                    <pic:cNvPr descr="Berkas:Logo Institut Teknologi Bandung.png - Wikipedia bahasa Indonesia,  ensiklopedia bebas" id="0" name="image3.png"/>
                    <pic:cNvPicPr preferRelativeResize="0"/>
                  </pic:nvPicPr>
                  <pic:blipFill>
                    <a:blip r:embed="rId6"/>
                    <a:srcRect b="0" l="0" r="0" t="0"/>
                    <a:stretch>
                      <a:fillRect/>
                    </a:stretch>
                  </pic:blipFill>
                  <pic:spPr>
                    <a:xfrm>
                      <a:off x="0" y="0"/>
                      <a:ext cx="2824163" cy="282416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60" w:before="24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6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Disusun oleh:</w:t>
      </w:r>
    </w:p>
    <w:p w:rsidR="00000000" w:rsidDel="00000000" w:rsidP="00000000" w:rsidRDefault="00000000" w:rsidRPr="00000000" w14:paraId="00000008">
      <w:pPr>
        <w:spacing w:after="60" w:before="6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Kelompok K3-G05</w:t>
      </w:r>
    </w:p>
    <w:p w:rsidR="00000000" w:rsidDel="00000000" w:rsidP="00000000" w:rsidRDefault="00000000" w:rsidRPr="00000000" w14:paraId="00000009">
      <w:pPr>
        <w:spacing w:after="60" w:before="6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tabs>
          <w:tab w:val="left" w:leader="none" w:pos="2880"/>
          <w:tab w:val="right" w:leader="none" w:pos="6720"/>
        </w:tabs>
        <w:spacing w:after="60" w:before="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Anggita Najmi Layali</w:t>
        <w:tab/>
        <w:t xml:space="preserve">     / 18223122</w:t>
      </w:r>
    </w:p>
    <w:p w:rsidR="00000000" w:rsidDel="00000000" w:rsidP="00000000" w:rsidRDefault="00000000" w:rsidRPr="00000000" w14:paraId="0000000B">
      <w:pPr>
        <w:tabs>
          <w:tab w:val="left" w:leader="none" w:pos="2880"/>
          <w:tab w:val="right" w:leader="none" w:pos="6720"/>
        </w:tabs>
        <w:spacing w:after="60" w:before="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Muhammad Dzaky Atha F</w:t>
        <w:tab/>
        <w:t xml:space="preserve">   / 18223124</w:t>
      </w:r>
    </w:p>
    <w:p w:rsidR="00000000" w:rsidDel="00000000" w:rsidP="00000000" w:rsidRDefault="00000000" w:rsidRPr="00000000" w14:paraId="0000000C">
      <w:pPr>
        <w:tabs>
          <w:tab w:val="left" w:leader="none" w:pos="2880"/>
          <w:tab w:val="right" w:leader="none" w:pos="6720"/>
        </w:tabs>
        <w:spacing w:after="60" w:before="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 Rabbani K A</w:t>
        <w:tab/>
        <w:t xml:space="preserve">/ 18223130</w:t>
      </w:r>
    </w:p>
    <w:p w:rsidR="00000000" w:rsidDel="00000000" w:rsidP="00000000" w:rsidRDefault="00000000" w:rsidRPr="00000000" w14:paraId="0000000D">
      <w:pPr>
        <w:tabs>
          <w:tab w:val="left" w:leader="none" w:pos="2880"/>
          <w:tab w:val="right" w:leader="none" w:pos="6720"/>
        </w:tabs>
        <w:spacing w:after="60" w:before="6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Sonya Putri Fadilah</w:t>
        <w:tab/>
        <w:t xml:space="preserve">/ 18223138</w:t>
      </w:r>
      <w:r w:rsidDel="00000000" w:rsidR="00000000" w:rsidRPr="00000000">
        <w:rPr>
          <w:rtl w:val="0"/>
        </w:rPr>
      </w:r>
    </w:p>
    <w:p w:rsidR="00000000" w:rsidDel="00000000" w:rsidP="00000000" w:rsidRDefault="00000000" w:rsidRPr="00000000" w14:paraId="0000000E">
      <w:pPr>
        <w:tabs>
          <w:tab w:val="left" w:leader="none" w:pos="2880"/>
          <w:tab w:val="right" w:leader="none" w:pos="6720"/>
        </w:tabs>
        <w:spacing w:after="60" w:before="6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tabs>
          <w:tab w:val="left" w:leader="none" w:pos="2880"/>
          <w:tab w:val="right" w:leader="none" w:pos="6720"/>
        </w:tabs>
        <w:spacing w:after="60" w:before="6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Sistem dan Teknologi Informasi</w:t>
      </w:r>
    </w:p>
    <w:p w:rsidR="00000000" w:rsidDel="00000000" w:rsidP="00000000" w:rsidRDefault="00000000" w:rsidRPr="00000000" w14:paraId="00000011">
      <w:pPr>
        <w:spacing w:after="6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Sekolah Teknik Elektro dan Informatika</w:t>
      </w:r>
    </w:p>
    <w:p w:rsidR="00000000" w:rsidDel="00000000" w:rsidP="00000000" w:rsidRDefault="00000000" w:rsidRPr="00000000" w14:paraId="00000012">
      <w:pPr>
        <w:spacing w:after="6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Institut Teknologi Bandung</w:t>
      </w:r>
    </w:p>
    <w:p w:rsidR="00000000" w:rsidDel="00000000" w:rsidP="00000000" w:rsidRDefault="00000000" w:rsidRPr="00000000" w14:paraId="00000013">
      <w:pPr>
        <w:spacing w:after="6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2024</w:t>
      </w:r>
    </w:p>
    <w:p w:rsidR="00000000" w:rsidDel="00000000" w:rsidP="00000000" w:rsidRDefault="00000000" w:rsidRPr="00000000" w14:paraId="00000014">
      <w:pPr>
        <w:pStyle w:val="Heading1"/>
        <w:spacing w:after="60" w:before="60" w:lineRule="auto"/>
        <w:ind w:left="0" w:firstLine="0"/>
        <w:jc w:val="center"/>
        <w:rPr/>
      </w:pPr>
      <w:bookmarkStart w:colFirst="0" w:colLast="0" w:name="_v53hx7qnz47f" w:id="1"/>
      <w:bookmarkEnd w:id="1"/>
      <w:r w:rsidDel="00000000" w:rsidR="00000000" w:rsidRPr="00000000">
        <w:rPr>
          <w:rtl w:val="0"/>
        </w:rPr>
        <w:t xml:space="preserve">Daftar Isi</w:t>
      </w:r>
    </w:p>
    <w:p w:rsidR="00000000" w:rsidDel="00000000" w:rsidP="00000000" w:rsidRDefault="00000000" w:rsidRPr="00000000" w14:paraId="00000015">
      <w:pPr>
        <w:spacing w:after="60" w:before="60" w:line="276" w:lineRule="auto"/>
        <w:jc w:val="left"/>
        <w:rPr>
          <w:rFonts w:ascii="Times New Roman" w:cs="Times New Roman" w:eastAsia="Times New Roman" w:hAnsi="Times New Roman"/>
          <w:i w:val="1"/>
          <w:color w:val="ff0000"/>
          <w:sz w:val="24"/>
          <w:szCs w:val="24"/>
        </w:rPr>
      </w:pPr>
      <w:r w:rsidDel="00000000" w:rsidR="00000000" w:rsidRPr="00000000">
        <w:rPr>
          <w:rtl w:val="0"/>
        </w:rPr>
      </w:r>
    </w:p>
    <w:sdt>
      <w:sdtPr>
        <w:id w:val="1914907278"/>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v53hx7qnz47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Daftar Isi</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rauwu15ztce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Deskripsi Sistem</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94b5k2hpjnd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ER Diagram</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1xi8gcvdm63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Pembagian Tugas</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Times New Roman" w:cs="Times New Roman" w:eastAsia="Times New Roman" w:hAnsi="Times New Roman"/>
              <w:i w:val="0"/>
              <w:smallCaps w:val="0"/>
              <w:strike w:val="0"/>
              <w:color w:val="000000"/>
              <w:sz w:val="22"/>
              <w:szCs w:val="22"/>
              <w:u w:val="none"/>
              <w:shd w:fill="auto" w:val="clear"/>
              <w:vertAlign w:val="baseline"/>
            </w:rPr>
          </w:pPr>
          <w:hyperlink w:anchor="_leqja79r9mr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Lampiran</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spacing w:after="60" w:before="60" w:line="276" w:lineRule="auto"/>
        <w:jc w:val="left"/>
        <w:rPr>
          <w:rFonts w:ascii="Times New Roman" w:cs="Times New Roman" w:eastAsia="Times New Roman" w:hAnsi="Times New Roman"/>
          <w:i w:val="1"/>
          <w:color w:val="ff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numPr>
          <w:ilvl w:val="0"/>
          <w:numId w:val="1"/>
        </w:numPr>
        <w:spacing w:after="60" w:before="60" w:lineRule="auto"/>
        <w:ind w:left="720" w:hanging="360"/>
        <w:rPr/>
      </w:pPr>
      <w:bookmarkStart w:colFirst="0" w:colLast="0" w:name="_rauwu15ztcex" w:id="2"/>
      <w:bookmarkEnd w:id="2"/>
      <w:r w:rsidDel="00000000" w:rsidR="00000000" w:rsidRPr="00000000">
        <w:rPr>
          <w:rtl w:val="0"/>
        </w:rPr>
        <w:t xml:space="preserve">Deskripsi Sistem</w:t>
      </w:r>
      <w:r w:rsidDel="00000000" w:rsidR="00000000" w:rsidRPr="00000000">
        <w:rPr>
          <w:rtl w:val="0"/>
        </w:rPr>
      </w:r>
    </w:p>
    <w:p w:rsidR="00000000" w:rsidDel="00000000" w:rsidP="00000000" w:rsidRDefault="00000000" w:rsidRPr="00000000" w14:paraId="0000001D">
      <w:pPr>
        <w:ind w:left="720" w:firstLine="72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2143125" cy="21431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1. Logo ShopeeFood</w:t>
      </w:r>
    </w:p>
    <w:p w:rsidR="00000000" w:rsidDel="00000000" w:rsidP="00000000" w:rsidRDefault="00000000" w:rsidRPr="00000000" w14:paraId="0000001F">
      <w:pPr>
        <w:ind w:left="72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60" w:before="6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ShopeeFood adalah salah satu fitur dalam aplikasi online shop Shopee yang menyediakan jasa layanan pesan antar makanan. Dengan ShopeeFood, pengguna dapat memesan makanan secara online. Kelompok kami tertarik untuk menganalisisnya karena selain menjadi pengguna, ShopeeFood juga menjadi salah satu pilihan banyak orang saat memesan makanan secara </w:t>
      </w:r>
      <w:r w:rsidDel="00000000" w:rsidR="00000000" w:rsidRPr="00000000">
        <w:rPr>
          <w:rFonts w:ascii="Times New Roman" w:cs="Times New Roman" w:eastAsia="Times New Roman" w:hAnsi="Times New Roman"/>
          <w:i w:val="1"/>
          <w:sz w:val="24"/>
          <w:szCs w:val="24"/>
          <w:rtl w:val="0"/>
        </w:rPr>
        <w:t xml:space="preserve">online </w:t>
      </w:r>
      <w:r w:rsidDel="00000000" w:rsidR="00000000" w:rsidRPr="00000000">
        <w:rPr>
          <w:rFonts w:ascii="Times New Roman" w:cs="Times New Roman" w:eastAsia="Times New Roman" w:hAnsi="Times New Roman"/>
          <w:sz w:val="24"/>
          <w:szCs w:val="24"/>
          <w:rtl w:val="0"/>
        </w:rPr>
        <w:t xml:space="preserve">meskipun tidak sepopuler aplikasi pemesanan makanan lain, seperti GoFood. Namun, kami sebagai mahasiswa Sistem dan Teknologi Informasi (STI) ITB yang sedang mempelajari mata kuliah pemodelan basis data (PBD) tertarik untuk menganalisis sistem yang digunakan ShopeeFood dalam menyediakan jasa layanan antar makanan. Basis data yang akan kami analisis adalah data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data menu makanan, data kategori makanan, data restoran, data </w:t>
      </w:r>
      <w:r w:rsidDel="00000000" w:rsidR="00000000" w:rsidRPr="00000000">
        <w:rPr>
          <w:rFonts w:ascii="Times New Roman" w:cs="Times New Roman" w:eastAsia="Times New Roman" w:hAnsi="Times New Roman"/>
          <w:i w:val="1"/>
          <w:sz w:val="24"/>
          <w:szCs w:val="24"/>
          <w:rtl w:val="0"/>
        </w:rPr>
        <w:t xml:space="preserve">Shopeepay</w:t>
      </w:r>
      <w:r w:rsidDel="00000000" w:rsidR="00000000" w:rsidRPr="00000000">
        <w:rPr>
          <w:rFonts w:ascii="Times New Roman" w:cs="Times New Roman" w:eastAsia="Times New Roman" w:hAnsi="Times New Roman"/>
          <w:sz w:val="24"/>
          <w:szCs w:val="24"/>
          <w:rtl w:val="0"/>
        </w:rPr>
        <w:t xml:space="preserve"> sebagai e-</w:t>
      </w:r>
      <w:r w:rsidDel="00000000" w:rsidR="00000000" w:rsidRPr="00000000">
        <w:rPr>
          <w:rFonts w:ascii="Times New Roman" w:cs="Times New Roman" w:eastAsia="Times New Roman" w:hAnsi="Times New Roman"/>
          <w:i w:val="1"/>
          <w:sz w:val="24"/>
          <w:szCs w:val="24"/>
          <w:rtl w:val="0"/>
        </w:rPr>
        <w:t xml:space="preserve">wallet</w:t>
      </w:r>
      <w:r w:rsidDel="00000000" w:rsidR="00000000" w:rsidRPr="00000000">
        <w:rPr>
          <w:rFonts w:ascii="Times New Roman" w:cs="Times New Roman" w:eastAsia="Times New Roman" w:hAnsi="Times New Roman"/>
          <w:sz w:val="24"/>
          <w:szCs w:val="24"/>
          <w:rtl w:val="0"/>
        </w:rPr>
        <w:t xml:space="preserve"> bawaan Shopee, data </w:t>
      </w:r>
      <w:r w:rsidDel="00000000" w:rsidR="00000000" w:rsidRPr="00000000">
        <w:rPr>
          <w:rFonts w:ascii="Times New Roman" w:cs="Times New Roman" w:eastAsia="Times New Roman" w:hAnsi="Times New Roman"/>
          <w:i w:val="1"/>
          <w:sz w:val="24"/>
          <w:szCs w:val="24"/>
          <w:rtl w:val="0"/>
        </w:rPr>
        <w:t xml:space="preserve">driver</w:t>
      </w:r>
      <w:r w:rsidDel="00000000" w:rsidR="00000000" w:rsidRPr="00000000">
        <w:rPr>
          <w:rFonts w:ascii="Times New Roman" w:cs="Times New Roman" w:eastAsia="Times New Roman" w:hAnsi="Times New Roman"/>
          <w:sz w:val="24"/>
          <w:szCs w:val="24"/>
          <w:rtl w:val="0"/>
        </w:rPr>
        <w:t xml:space="preserve">, dan data pemesanan beserta riwayatnya.</w:t>
      </w:r>
    </w:p>
    <w:p w:rsidR="00000000" w:rsidDel="00000000" w:rsidP="00000000" w:rsidRDefault="00000000" w:rsidRPr="00000000" w14:paraId="00000021">
      <w:pPr>
        <w:spacing w:after="200" w:before="6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mengakses ShopeeFood,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perlu membuka aplikasi Shopee dan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akan diberikan dua opsi yaitu fitur “</w:t>
      </w:r>
      <w:r w:rsidDel="00000000" w:rsidR="00000000" w:rsidRPr="00000000">
        <w:rPr>
          <w:rFonts w:ascii="Times New Roman" w:cs="Times New Roman" w:eastAsia="Times New Roman" w:hAnsi="Times New Roman"/>
          <w:i w:val="1"/>
          <w:sz w:val="24"/>
          <w:szCs w:val="24"/>
          <w:rtl w:val="0"/>
        </w:rPr>
        <w:t xml:space="preserve">log in</w:t>
      </w:r>
      <w:r w:rsidDel="00000000" w:rsidR="00000000" w:rsidRPr="00000000">
        <w:rPr>
          <w:rFonts w:ascii="Times New Roman" w:cs="Times New Roman" w:eastAsia="Times New Roman" w:hAnsi="Times New Roman"/>
          <w:sz w:val="24"/>
          <w:szCs w:val="24"/>
          <w:rtl w:val="0"/>
        </w:rPr>
        <w:t xml:space="preserve">” jika sudah mendaftar dan fitur “</w:t>
      </w:r>
      <w:r w:rsidDel="00000000" w:rsidR="00000000" w:rsidRPr="00000000">
        <w:rPr>
          <w:rFonts w:ascii="Times New Roman" w:cs="Times New Roman" w:eastAsia="Times New Roman" w:hAnsi="Times New Roman"/>
          <w:i w:val="1"/>
          <w:sz w:val="24"/>
          <w:szCs w:val="24"/>
          <w:rtl w:val="0"/>
        </w:rPr>
        <w:t xml:space="preserve">create account</w:t>
      </w:r>
      <w:r w:rsidDel="00000000" w:rsidR="00000000" w:rsidRPr="00000000">
        <w:rPr>
          <w:rFonts w:ascii="Times New Roman" w:cs="Times New Roman" w:eastAsia="Times New Roman" w:hAnsi="Times New Roman"/>
          <w:sz w:val="24"/>
          <w:szCs w:val="24"/>
          <w:rtl w:val="0"/>
        </w:rPr>
        <w:t xml:space="preserve">” jika belum memiliki akun Shopee. Setiap user akan memiliki ID yang unik, nama lengkap, tanggal lahir, jenis kelamin, alamat, nomor </w:t>
      </w:r>
      <w:r w:rsidDel="00000000" w:rsidR="00000000" w:rsidRPr="00000000">
        <w:rPr>
          <w:rFonts w:ascii="Times New Roman" w:cs="Times New Roman" w:eastAsia="Times New Roman" w:hAnsi="Times New Roman"/>
          <w:i w:val="1"/>
          <w:sz w:val="24"/>
          <w:szCs w:val="24"/>
          <w:rtl w:val="0"/>
        </w:rPr>
        <w:t xml:space="preserve">handphone</w:t>
      </w:r>
      <w:r w:rsidDel="00000000" w:rsidR="00000000" w:rsidRPr="00000000">
        <w:rPr>
          <w:rFonts w:ascii="Times New Roman" w:cs="Times New Roman" w:eastAsia="Times New Roman" w:hAnsi="Times New Roman"/>
          <w:sz w:val="24"/>
          <w:szCs w:val="24"/>
          <w:rtl w:val="0"/>
        </w:rPr>
        <w:t xml:space="preserve">, dan email. Kemudian, pada halaman beranda Shopee terdapat fitur ShopeeFood yang dapat langsung diakses dengan meng-klik ikonnya saja. Setelah itu, </w:t>
      </w:r>
      <w:r w:rsidDel="00000000" w:rsidR="00000000" w:rsidRPr="00000000">
        <w:rPr>
          <w:rFonts w:ascii="Times New Roman" w:cs="Times New Roman" w:eastAsia="Times New Roman" w:hAnsi="Times New Roman"/>
          <w:i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akan berada di halaman beranda ShopeeFood dan dapat mencari makanan yang ingin dipesan.</w:t>
      </w:r>
    </w:p>
    <w:p w:rsidR="00000000" w:rsidDel="00000000" w:rsidP="00000000" w:rsidRDefault="00000000" w:rsidRPr="00000000" w14:paraId="00000022">
      <w:pPr>
        <w:spacing w:after="60" w:before="6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Saat ingin mencari makanan, </w:t>
      </w:r>
      <w:r w:rsidDel="00000000" w:rsidR="00000000" w:rsidRPr="00000000">
        <w:rPr>
          <w:rFonts w:ascii="Times New Roman" w:cs="Times New Roman" w:eastAsia="Times New Roman" w:hAnsi="Times New Roman"/>
          <w:i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dapat memilih melalui kategori yang tertera pada halaman beranda. Setiap kategori makanan memiliki ID kategori yang unik dan nama kategori. Setelah memilih kategori, terdapat beberapa restoran yang </w:t>
      </w:r>
      <w:r w:rsidDel="00000000" w:rsidR="00000000" w:rsidRPr="00000000">
        <w:rPr>
          <w:rFonts w:ascii="Times New Roman" w:cs="Times New Roman" w:eastAsia="Times New Roman" w:hAnsi="Times New Roman"/>
          <w:i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bisa pilih. Setiap restoran memiliki ID restoran yang unik, nama restoran, alamat, dan rating restoran (1-5) yang dikalkulasi dari rata-rata rating restoran oleh setiap </w:t>
      </w:r>
      <w:r w:rsidDel="00000000" w:rsidR="00000000" w:rsidRPr="00000000">
        <w:rPr>
          <w:rFonts w:ascii="Times New Roman" w:cs="Times New Roman" w:eastAsia="Times New Roman" w:hAnsi="Times New Roman"/>
          <w:i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setiap kali melakukan pemesanan pada restoran tersebut. Setiap kategori terdapat beberapa restoran dan setiap restoran bisa termasuk dalam beberapa kategori. </w:t>
      </w:r>
    </w:p>
    <w:p w:rsidR="00000000" w:rsidDel="00000000" w:rsidP="00000000" w:rsidRDefault="00000000" w:rsidRPr="00000000" w14:paraId="00000023">
      <w:pPr>
        <w:spacing w:after="60" w:before="6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juga dapat mencari menu makanan yang tersedia baik dengan langsung mencari nama makanan tersebut, maupun melihat-lihat melalui restoran. Setiap menu memiliki ID menu yang unik, nama menu, rating menu (1-5) yang dikalkulasi dari rata-rata rating menu oleh seluruh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tiap kali melakukan pemesanan menu tersebut, deskripsi menu, dan stok yang tersedia. </w:t>
      </w:r>
    </w:p>
    <w:p w:rsidR="00000000" w:rsidDel="00000000" w:rsidP="00000000" w:rsidRDefault="00000000" w:rsidRPr="00000000" w14:paraId="00000024">
      <w:pPr>
        <w:spacing w:after="60" w:before="6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w:t>
      </w:r>
      <w:r w:rsidDel="00000000" w:rsidR="00000000" w:rsidRPr="00000000">
        <w:rPr>
          <w:rFonts w:ascii="Times New Roman" w:cs="Times New Roman" w:eastAsia="Times New Roman" w:hAnsi="Times New Roman"/>
          <w:i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dapat melakukan lebih dari satu pemesanan. Setiap pesanan akan dicatat ID pesanan yang unik, tanggal pemesanan, status penggunaan </w:t>
      </w:r>
      <w:r w:rsidDel="00000000" w:rsidR="00000000" w:rsidRPr="00000000">
        <w:rPr>
          <w:rFonts w:ascii="Times New Roman" w:cs="Times New Roman" w:eastAsia="Times New Roman" w:hAnsi="Times New Roman"/>
          <w:i w:val="1"/>
          <w:sz w:val="24"/>
          <w:szCs w:val="24"/>
          <w:rtl w:val="0"/>
        </w:rPr>
        <w:t xml:space="preserve">voucher</w:t>
      </w:r>
      <w:r w:rsidDel="00000000" w:rsidR="00000000" w:rsidRPr="00000000">
        <w:rPr>
          <w:rFonts w:ascii="Times New Roman" w:cs="Times New Roman" w:eastAsia="Times New Roman" w:hAnsi="Times New Roman"/>
          <w:sz w:val="24"/>
          <w:szCs w:val="24"/>
          <w:rtl w:val="0"/>
        </w:rPr>
        <w:t xml:space="preserve">, total harga yang dikalkulasikan dari harga tiap makanan yang dipesan, diskon, dan status pemesanan yang menyatakan apakah Order yang dilakukan selesai atau dibatalkan. Setiap pesanan yang selesai dilakukan akan masuk ke dalam riwayat pesanan. Setiap pesanan yang masuk ke riwayat akan memiliki  jarak–dikalkulasikan dari jarak antara lokasi pemesanan user dengan lokasi restoran makanan yang dipesan, dan rating yang terdiri dari rating restoran, menu, dan driver. Namun, jika pemesanan yang dilakukan dibatalkan, maka akan masuk ke bagian pengembalian dana. Pada pengembalian dana, terdapat alasan kenapa pesanan tersebut dibatalkan.</w:t>
      </w:r>
    </w:p>
    <w:p w:rsidR="00000000" w:rsidDel="00000000" w:rsidP="00000000" w:rsidRDefault="00000000" w:rsidRPr="00000000" w14:paraId="00000025">
      <w:pPr>
        <w:spacing w:after="60" w:before="20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setiap pesanan yang dilakukan akan dicatat alamat yang menjadi lokasi pemesanan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saat itu. Lokasi pemesanan dapat berubah, tanpa merubah alamat yang telah disimpan pada profil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Setiap juga pesanan dapat terdiri dari beberapa menu makanan dengan jumlahnya masing-masing. Setiap menu yang dipesan memiliki jumlah dan harga per itemnya. Selain itu, setiap pesanan akan diantar oleh seorang driver. Setiap driver memiliki ID yang unik, nama, nomor telepon, rating yang dikalkulasi dari rata-rata rating oleh setiap </w:t>
      </w:r>
      <w:r w:rsidDel="00000000" w:rsidR="00000000" w:rsidRPr="00000000">
        <w:rPr>
          <w:rFonts w:ascii="Times New Roman" w:cs="Times New Roman" w:eastAsia="Times New Roman" w:hAnsi="Times New Roman"/>
          <w:i w:val="1"/>
          <w:sz w:val="24"/>
          <w:szCs w:val="24"/>
          <w:rtl w:val="0"/>
        </w:rPr>
        <w:t xml:space="preserve">use</w:t>
      </w:r>
      <w:r w:rsidDel="00000000" w:rsidR="00000000" w:rsidRPr="00000000">
        <w:rPr>
          <w:rFonts w:ascii="Times New Roman" w:cs="Times New Roman" w:eastAsia="Times New Roman" w:hAnsi="Times New Roman"/>
          <w:sz w:val="24"/>
          <w:szCs w:val="24"/>
          <w:rtl w:val="0"/>
        </w:rPr>
        <w:t xml:space="preserve">r tiap kali pesanan makanan diantar oleh driver tersebut, dan nomor kendaraan.</w:t>
      </w:r>
    </w:p>
    <w:p w:rsidR="00000000" w:rsidDel="00000000" w:rsidP="00000000" w:rsidRDefault="00000000" w:rsidRPr="00000000" w14:paraId="00000026">
      <w:pPr>
        <w:spacing w:after="200" w:before="20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pemesanan yang dilakukan oleh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harus diselesaikan pembayarannya. Setiap transaksi pembayaran akan menggunakan Shopeepay dan akan dicatat ID transaksi yang unik, tanggal, dan juga harga akhir yang dihitung berdasarkan harga total.</w:t>
      </w:r>
    </w:p>
    <w:p w:rsidR="00000000" w:rsidDel="00000000" w:rsidP="00000000" w:rsidRDefault="00000000" w:rsidRPr="00000000" w14:paraId="00000027">
      <w:pPr>
        <w:spacing w:after="0" w:before="60" w:line="276" w:lineRule="auto"/>
        <w:ind w:left="720" w:firstLine="0"/>
        <w:jc w:val="both"/>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numPr>
          <w:ilvl w:val="0"/>
          <w:numId w:val="1"/>
        </w:numPr>
        <w:spacing w:after="60" w:before="60" w:lineRule="auto"/>
        <w:ind w:left="720" w:hanging="360"/>
        <w:rPr/>
      </w:pPr>
      <w:bookmarkStart w:colFirst="0" w:colLast="0" w:name="_94b5k2hpjnds" w:id="3"/>
      <w:bookmarkEnd w:id="3"/>
      <w:r w:rsidDel="00000000" w:rsidR="00000000" w:rsidRPr="00000000">
        <w:rPr>
          <w:rtl w:val="0"/>
        </w:rPr>
        <w:t xml:space="preserve">ER Diagram</w:t>
      </w:r>
    </w:p>
    <w:p w:rsidR="00000000" w:rsidDel="00000000" w:rsidP="00000000" w:rsidRDefault="00000000" w:rsidRPr="00000000" w14:paraId="0000002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ER Diagram: </w:t>
      </w:r>
      <w:hyperlink r:id="rId8">
        <w:r w:rsidDel="00000000" w:rsidR="00000000" w:rsidRPr="00000000">
          <w:rPr>
            <w:rFonts w:ascii="Times New Roman" w:cs="Times New Roman" w:eastAsia="Times New Roman" w:hAnsi="Times New Roman"/>
            <w:color w:val="1155cc"/>
            <w:sz w:val="24"/>
            <w:szCs w:val="24"/>
            <w:u w:val="single"/>
            <w:rtl w:val="0"/>
          </w:rPr>
          <w:t xml:space="preserve">ERD_Shopeefood.drawio - Google Drive</w:t>
        </w:r>
      </w:hyperlink>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rPr>
      </w:pPr>
      <w:r w:rsidDel="00000000" w:rsidR="00000000" w:rsidRPr="00000000">
        <w:rPr/>
        <w:drawing>
          <wp:inline distB="114300" distT="114300" distL="114300" distR="114300">
            <wp:extent cx="5943600" cy="44704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Gambar 2. Diagram ER</w:t>
      </w: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firstLine="72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ffffff"/>
          <w:sz w:val="24"/>
          <w:szCs w:val="24"/>
          <w:highlight w:val="white"/>
          <w:rtl w:val="0"/>
        </w:rPr>
        <w:t xml:space="preserve">    Top(*S) -= </w:t>
      </w:r>
      <w:r w:rsidDel="00000000" w:rsidR="00000000" w:rsidRPr="00000000">
        <w:rPr>
          <w:rtl w:val="0"/>
        </w:rPr>
      </w:r>
    </w:p>
    <w:tbl>
      <w:tblPr>
        <w:tblStyle w:val="Table1"/>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2625"/>
        <w:gridCol w:w="6345"/>
        <w:tblGridChange w:id="0">
          <w:tblGrid>
            <w:gridCol w:w="930"/>
            <w:gridCol w:w="2625"/>
            <w:gridCol w:w="6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Entity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Atribut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user_id</w:t>
            </w:r>
            <w:r w:rsidDel="00000000" w:rsidR="00000000" w:rsidRPr="00000000">
              <w:rPr>
                <w:rFonts w:ascii="Times New Roman" w:cs="Times New Roman" w:eastAsia="Times New Roman" w:hAnsi="Times New Roman"/>
                <w:sz w:val="24"/>
                <w:szCs w:val="24"/>
                <w:highlight w:val="white"/>
                <w:rtl w:val="0"/>
              </w:rPr>
              <w:t xml:space="preserve">, name (composite), birth_date, gender, address(composite), no_telp (multivalued variable),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menu_id</w:t>
            </w:r>
            <w:r w:rsidDel="00000000" w:rsidR="00000000" w:rsidRPr="00000000">
              <w:rPr>
                <w:rFonts w:ascii="Times New Roman" w:cs="Times New Roman" w:eastAsia="Times New Roman" w:hAnsi="Times New Roman"/>
                <w:sz w:val="24"/>
                <w:szCs w:val="24"/>
                <w:highlight w:val="white"/>
                <w:rtl w:val="0"/>
              </w:rPr>
              <w:t xml:space="preserve">, menu_name, menu_price, menu_rating(), description, stock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Restaurant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resto_id</w:t>
            </w:r>
            <w:r w:rsidDel="00000000" w:rsidR="00000000" w:rsidRPr="00000000">
              <w:rPr>
                <w:rFonts w:ascii="Times New Roman" w:cs="Times New Roman" w:eastAsia="Times New Roman" w:hAnsi="Times New Roman"/>
                <w:sz w:val="24"/>
                <w:szCs w:val="24"/>
                <w:highlight w:val="white"/>
                <w:rtl w:val="0"/>
              </w:rPr>
              <w:t xml:space="preserve">, resto_name, address (composite), resto_rating()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Shopeepay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finance_id</w:t>
            </w:r>
            <w:r w:rsidDel="00000000" w:rsidR="00000000" w:rsidRPr="00000000">
              <w:rPr>
                <w:rFonts w:ascii="Times New Roman" w:cs="Times New Roman" w:eastAsia="Times New Roman" w:hAnsi="Times New Roman"/>
                <w:sz w:val="24"/>
                <w:szCs w:val="24"/>
                <w:highlight w:val="white"/>
                <w:rtl w:val="0"/>
              </w:rPr>
              <w:t xml:space="preserve">, bank_account (multivalued variable), balance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History (specialization)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distance(), resto_rating, menu_rating, driver_rating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order_id</w:t>
            </w:r>
            <w:r w:rsidDel="00000000" w:rsidR="00000000" w:rsidRPr="00000000">
              <w:rPr>
                <w:rFonts w:ascii="Times New Roman" w:cs="Times New Roman" w:eastAsia="Times New Roman" w:hAnsi="Times New Roman"/>
                <w:sz w:val="24"/>
                <w:szCs w:val="24"/>
                <w:highlight w:val="white"/>
                <w:rtl w:val="0"/>
              </w:rPr>
              <w:t xml:space="preserve">, order_date, discount, total_price(),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transaction_id</w:t>
            </w:r>
            <w:r w:rsidDel="00000000" w:rsidR="00000000" w:rsidRPr="00000000">
              <w:rPr>
                <w:rFonts w:ascii="Times New Roman" w:cs="Times New Roman" w:eastAsia="Times New Roman" w:hAnsi="Times New Roman"/>
                <w:sz w:val="24"/>
                <w:szCs w:val="24"/>
                <w:highlight w:val="white"/>
                <w:rtl w:val="0"/>
              </w:rPr>
              <w:t xml:space="preserve">, transaction_date (composite)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Order_address (weak)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order_addres_id</w:t>
            </w:r>
            <w:r w:rsidDel="00000000" w:rsidR="00000000" w:rsidRPr="00000000">
              <w:rPr>
                <w:rFonts w:ascii="Times New Roman" w:cs="Times New Roman" w:eastAsia="Times New Roman" w:hAnsi="Times New Roman"/>
                <w:sz w:val="24"/>
                <w:szCs w:val="24"/>
                <w:highlight w:val="white"/>
                <w:rtl w:val="0"/>
              </w:rPr>
              <w:t xml:space="preserve">, province, city, subdistrict, street, detail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Driver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driver_id</w:t>
            </w:r>
            <w:r w:rsidDel="00000000" w:rsidR="00000000" w:rsidRPr="00000000">
              <w:rPr>
                <w:rFonts w:ascii="Times New Roman" w:cs="Times New Roman" w:eastAsia="Times New Roman" w:hAnsi="Times New Roman"/>
                <w:sz w:val="24"/>
                <w:szCs w:val="24"/>
                <w:highlight w:val="white"/>
                <w:rtl w:val="0"/>
              </w:rPr>
              <w:t xml:space="preserve">, driver_name, driver_rating(), vehicle_number, no_telp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Refund (specialization)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refund_reason</w:t>
            </w:r>
          </w:p>
        </w:tc>
      </w:tr>
    </w:tbl>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Tabel 1. Daftar Entity Set dan Atributnya</w:t>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Penjelasan ER Diagram</w:t>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Asumsi:</w:t>
      </w:r>
    </w:p>
    <w:p w:rsidR="00000000" w:rsidDel="00000000" w:rsidP="00000000" w:rsidRDefault="00000000" w:rsidRPr="00000000" w14:paraId="00000055">
      <w:pPr>
        <w:numPr>
          <w:ilvl w:val="0"/>
          <w:numId w:val="2"/>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POV </w:t>
      </w:r>
      <w:r w:rsidDel="00000000" w:rsidR="00000000" w:rsidRPr="00000000">
        <w:rPr>
          <w:rFonts w:ascii="Times New Roman" w:cs="Times New Roman" w:eastAsia="Times New Roman" w:hAnsi="Times New Roman"/>
          <w:i w:val="1"/>
          <w:sz w:val="24"/>
          <w:szCs w:val="24"/>
          <w:highlight w:val="white"/>
          <w:rtl w:val="0"/>
        </w:rPr>
        <w:t xml:space="preserve">user </w:t>
      </w:r>
      <w:r w:rsidDel="00000000" w:rsidR="00000000" w:rsidRPr="00000000">
        <w:rPr>
          <w:rFonts w:ascii="Times New Roman" w:cs="Times New Roman" w:eastAsia="Times New Roman" w:hAnsi="Times New Roman"/>
          <w:sz w:val="24"/>
          <w:szCs w:val="24"/>
          <w:highlight w:val="white"/>
          <w:rtl w:val="0"/>
        </w:rPr>
        <w:t xml:space="preserve">sebagai </w:t>
      </w:r>
      <w:r w:rsidDel="00000000" w:rsidR="00000000" w:rsidRPr="00000000">
        <w:rPr>
          <w:rFonts w:ascii="Times New Roman" w:cs="Times New Roman" w:eastAsia="Times New Roman" w:hAnsi="Times New Roman"/>
          <w:i w:val="1"/>
          <w:sz w:val="24"/>
          <w:szCs w:val="24"/>
          <w:highlight w:val="white"/>
          <w:rtl w:val="0"/>
        </w:rPr>
        <w:t xml:space="preserve">customer</w:t>
      </w:r>
      <w:r w:rsidDel="00000000" w:rsidR="00000000" w:rsidRPr="00000000">
        <w:rPr>
          <w:rFonts w:ascii="Times New Roman" w:cs="Times New Roman" w:eastAsia="Times New Roman" w:hAnsi="Times New Roman"/>
          <w:sz w:val="24"/>
          <w:szCs w:val="24"/>
          <w:highlight w:val="white"/>
          <w:rtl w:val="0"/>
        </w:rPr>
        <w:t xml:space="preserve">/pembeli (bukan </w:t>
      </w:r>
      <w:r w:rsidDel="00000000" w:rsidR="00000000" w:rsidRPr="00000000">
        <w:rPr>
          <w:rFonts w:ascii="Times New Roman" w:cs="Times New Roman" w:eastAsia="Times New Roman" w:hAnsi="Times New Roman"/>
          <w:i w:val="1"/>
          <w:sz w:val="24"/>
          <w:szCs w:val="24"/>
          <w:highlight w:val="white"/>
          <w:rtl w:val="0"/>
        </w:rPr>
        <w:t xml:space="preserve">owner merchant</w:t>
      </w:r>
      <w:r w:rsidDel="00000000" w:rsidR="00000000" w:rsidRPr="00000000">
        <w:rPr>
          <w:rFonts w:ascii="Times New Roman" w:cs="Times New Roman" w:eastAsia="Times New Roman" w:hAnsi="Times New Roman"/>
          <w:sz w:val="24"/>
          <w:szCs w:val="24"/>
          <w:highlight w:val="white"/>
          <w:rtl w:val="0"/>
        </w:rPr>
        <w:t xml:space="preserve">/resto).</w:t>
      </w:r>
    </w:p>
    <w:p w:rsidR="00000000" w:rsidDel="00000000" w:rsidP="00000000" w:rsidRDefault="00000000" w:rsidRPr="00000000" w14:paraId="00000056">
      <w:pPr>
        <w:numPr>
          <w:ilvl w:val="0"/>
          <w:numId w:val="2"/>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Setiap </w:t>
      </w:r>
      <w:r w:rsidDel="00000000" w:rsidR="00000000" w:rsidRPr="00000000">
        <w:rPr>
          <w:rFonts w:ascii="Times New Roman" w:cs="Times New Roman" w:eastAsia="Times New Roman" w:hAnsi="Times New Roman"/>
          <w:i w:val="1"/>
          <w:sz w:val="24"/>
          <w:szCs w:val="24"/>
          <w:highlight w:val="white"/>
          <w:rtl w:val="0"/>
        </w:rPr>
        <w:t xml:space="preserve">user</w:t>
      </w:r>
      <w:r w:rsidDel="00000000" w:rsidR="00000000" w:rsidRPr="00000000">
        <w:rPr>
          <w:rFonts w:ascii="Times New Roman" w:cs="Times New Roman" w:eastAsia="Times New Roman" w:hAnsi="Times New Roman"/>
          <w:sz w:val="24"/>
          <w:szCs w:val="24"/>
          <w:highlight w:val="white"/>
          <w:rtl w:val="0"/>
        </w:rPr>
        <w:t xml:space="preserve"> hanya memiliki satu akun </w:t>
      </w:r>
      <w:r w:rsidDel="00000000" w:rsidR="00000000" w:rsidRPr="00000000">
        <w:rPr>
          <w:rFonts w:ascii="Times New Roman" w:cs="Times New Roman" w:eastAsia="Times New Roman" w:hAnsi="Times New Roman"/>
          <w:i w:val="1"/>
          <w:sz w:val="24"/>
          <w:szCs w:val="24"/>
          <w:highlight w:val="white"/>
          <w:rtl w:val="0"/>
        </w:rPr>
        <w:t xml:space="preserve">Shopeepay</w:t>
      </w:r>
      <w:r w:rsidDel="00000000" w:rsidR="00000000" w:rsidRPr="00000000">
        <w:rPr>
          <w:rFonts w:ascii="Times New Roman" w:cs="Times New Roman" w:eastAsia="Times New Roman" w:hAnsi="Times New Roman"/>
          <w:sz w:val="24"/>
          <w:szCs w:val="24"/>
          <w:highlight w:val="white"/>
          <w:rtl w:val="0"/>
        </w:rPr>
        <w:t xml:space="preserve"> dan setiap </w:t>
      </w:r>
      <w:r w:rsidDel="00000000" w:rsidR="00000000" w:rsidRPr="00000000">
        <w:rPr>
          <w:rFonts w:ascii="Times New Roman" w:cs="Times New Roman" w:eastAsia="Times New Roman" w:hAnsi="Times New Roman"/>
          <w:i w:val="1"/>
          <w:sz w:val="24"/>
          <w:szCs w:val="24"/>
          <w:highlight w:val="white"/>
          <w:rtl w:val="0"/>
        </w:rPr>
        <w:t xml:space="preserve">transaction</w:t>
      </w:r>
      <w:r w:rsidDel="00000000" w:rsidR="00000000" w:rsidRPr="00000000">
        <w:rPr>
          <w:rFonts w:ascii="Times New Roman" w:cs="Times New Roman" w:eastAsia="Times New Roman" w:hAnsi="Times New Roman"/>
          <w:sz w:val="24"/>
          <w:szCs w:val="24"/>
          <w:highlight w:val="white"/>
          <w:rtl w:val="0"/>
        </w:rPr>
        <w:t xml:space="preserve"> hanya melalui </w:t>
      </w:r>
      <w:r w:rsidDel="00000000" w:rsidR="00000000" w:rsidRPr="00000000">
        <w:rPr>
          <w:rFonts w:ascii="Times New Roman" w:cs="Times New Roman" w:eastAsia="Times New Roman" w:hAnsi="Times New Roman"/>
          <w:i w:val="1"/>
          <w:sz w:val="24"/>
          <w:szCs w:val="24"/>
          <w:highlight w:val="white"/>
          <w:rtl w:val="0"/>
        </w:rPr>
        <w:t xml:space="preserve">Shopeepay</w:t>
      </w:r>
    </w:p>
    <w:p w:rsidR="00000000" w:rsidDel="00000000" w:rsidP="00000000" w:rsidRDefault="00000000" w:rsidRPr="00000000" w14:paraId="00000057">
      <w:pPr>
        <w:numPr>
          <w:ilvl w:val="0"/>
          <w:numId w:val="2"/>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Setiap pemesanan yang dilakukan sudah dibayar.</w:t>
      </w:r>
    </w:p>
    <w:p w:rsidR="00000000" w:rsidDel="00000000" w:rsidP="00000000" w:rsidRDefault="00000000" w:rsidRPr="00000000" w14:paraId="00000058">
      <w:pPr>
        <w:numPr>
          <w:ilvl w:val="0"/>
          <w:numId w:val="2"/>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Setiap restoran dan menunya dapat memiliki nama yang sama. Oleh karena itu, restoran dan menu dibedakan dengan resto_id dan menu_id.</w:t>
      </w:r>
    </w:p>
    <w:p w:rsidR="00000000" w:rsidDel="00000000" w:rsidP="00000000" w:rsidRDefault="00000000" w:rsidRPr="00000000" w14:paraId="00000059">
      <w:pPr>
        <w:numPr>
          <w:ilvl w:val="0"/>
          <w:numId w:val="2"/>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Customer </w:t>
      </w:r>
      <w:r w:rsidDel="00000000" w:rsidR="00000000" w:rsidRPr="00000000">
        <w:rPr>
          <w:rFonts w:ascii="Times New Roman" w:cs="Times New Roman" w:eastAsia="Times New Roman" w:hAnsi="Times New Roman"/>
          <w:sz w:val="24"/>
          <w:szCs w:val="24"/>
          <w:highlight w:val="white"/>
          <w:rtl w:val="0"/>
        </w:rPr>
        <w:t xml:space="preserve">dapat memesan beberapa menu makanan dalam satu kali order dan memilih jumlahnya masing-masing.</w:t>
      </w:r>
    </w:p>
    <w:p w:rsidR="00000000" w:rsidDel="00000000" w:rsidP="00000000" w:rsidRDefault="00000000" w:rsidRPr="00000000" w14:paraId="0000005A">
      <w:pPr>
        <w:numPr>
          <w:ilvl w:val="0"/>
          <w:numId w:val="2"/>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Rating</w:t>
      </w:r>
      <w:r w:rsidDel="00000000" w:rsidR="00000000" w:rsidRPr="00000000">
        <w:rPr>
          <w:rFonts w:ascii="Times New Roman" w:cs="Times New Roman" w:eastAsia="Times New Roman" w:hAnsi="Times New Roman"/>
          <w:sz w:val="24"/>
          <w:szCs w:val="24"/>
          <w:highlight w:val="white"/>
          <w:rtl w:val="0"/>
        </w:rPr>
        <w:t xml:space="preserve"> dapat dilakukan apabila pemesanan dalam status selesai dengan satu pemesanan satu kali </w:t>
      </w:r>
      <w:r w:rsidDel="00000000" w:rsidR="00000000" w:rsidRPr="00000000">
        <w:rPr>
          <w:rFonts w:ascii="Times New Roman" w:cs="Times New Roman" w:eastAsia="Times New Roman" w:hAnsi="Times New Roman"/>
          <w:i w:val="1"/>
          <w:sz w:val="24"/>
          <w:szCs w:val="24"/>
          <w:highlight w:val="white"/>
          <w:rtl w:val="0"/>
        </w:rPr>
        <w:t xml:space="preserve">rating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customer</w:t>
      </w:r>
      <w:r w:rsidDel="00000000" w:rsidR="00000000" w:rsidRPr="00000000">
        <w:rPr>
          <w:rFonts w:ascii="Times New Roman" w:cs="Times New Roman" w:eastAsia="Times New Roman" w:hAnsi="Times New Roman"/>
          <w:sz w:val="24"/>
          <w:szCs w:val="24"/>
          <w:highlight w:val="white"/>
          <w:rtl w:val="0"/>
        </w:rPr>
        <w:t xml:space="preserve"> juga tidak harus memberikan </w:t>
      </w:r>
      <w:r w:rsidDel="00000000" w:rsidR="00000000" w:rsidRPr="00000000">
        <w:rPr>
          <w:rFonts w:ascii="Times New Roman" w:cs="Times New Roman" w:eastAsia="Times New Roman" w:hAnsi="Times New Roman"/>
          <w:i w:val="1"/>
          <w:sz w:val="24"/>
          <w:szCs w:val="24"/>
          <w:highlight w:val="white"/>
          <w:rtl w:val="0"/>
        </w:rPr>
        <w:t xml:space="preserve">rating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Rating</w:t>
      </w:r>
      <w:r w:rsidDel="00000000" w:rsidR="00000000" w:rsidRPr="00000000">
        <w:rPr>
          <w:rFonts w:ascii="Times New Roman" w:cs="Times New Roman" w:eastAsia="Times New Roman" w:hAnsi="Times New Roman"/>
          <w:sz w:val="24"/>
          <w:szCs w:val="24"/>
          <w:highlight w:val="white"/>
          <w:rtl w:val="0"/>
        </w:rPr>
        <w:t xml:space="preserve"> yang berikan adalah </w:t>
      </w:r>
      <w:r w:rsidDel="00000000" w:rsidR="00000000" w:rsidRPr="00000000">
        <w:rPr>
          <w:rFonts w:ascii="Times New Roman" w:cs="Times New Roman" w:eastAsia="Times New Roman" w:hAnsi="Times New Roman"/>
          <w:i w:val="1"/>
          <w:sz w:val="24"/>
          <w:szCs w:val="24"/>
          <w:highlight w:val="white"/>
          <w:rtl w:val="0"/>
        </w:rPr>
        <w:t xml:space="preserve">rating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restaurant</w:t>
      </w:r>
      <w:r w:rsidDel="00000000" w:rsidR="00000000" w:rsidRPr="00000000">
        <w:rPr>
          <w:rFonts w:ascii="Times New Roman" w:cs="Times New Roman" w:eastAsia="Times New Roman" w:hAnsi="Times New Roman"/>
          <w:sz w:val="24"/>
          <w:szCs w:val="24"/>
          <w:highlight w:val="white"/>
          <w:rtl w:val="0"/>
        </w:rPr>
        <w:t xml:space="preserve">, menu, dan </w:t>
      </w:r>
      <w:r w:rsidDel="00000000" w:rsidR="00000000" w:rsidRPr="00000000">
        <w:rPr>
          <w:rFonts w:ascii="Times New Roman" w:cs="Times New Roman" w:eastAsia="Times New Roman" w:hAnsi="Times New Roman"/>
          <w:i w:val="1"/>
          <w:sz w:val="24"/>
          <w:szCs w:val="24"/>
          <w:highlight w:val="white"/>
          <w:rtl w:val="0"/>
        </w:rPr>
        <w:t xml:space="preserve">driver</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B">
      <w:pPr>
        <w:numPr>
          <w:ilvl w:val="0"/>
          <w:numId w:val="2"/>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Entitas </w:t>
      </w:r>
      <w:r w:rsidDel="00000000" w:rsidR="00000000" w:rsidRPr="00000000">
        <w:rPr>
          <w:rFonts w:ascii="Times New Roman" w:cs="Times New Roman" w:eastAsia="Times New Roman" w:hAnsi="Times New Roman"/>
          <w:i w:val="1"/>
          <w:sz w:val="24"/>
          <w:szCs w:val="24"/>
          <w:highlight w:val="white"/>
          <w:rtl w:val="0"/>
        </w:rPr>
        <w:t xml:space="preserve">category</w:t>
      </w:r>
      <w:r w:rsidDel="00000000" w:rsidR="00000000" w:rsidRPr="00000000">
        <w:rPr>
          <w:rFonts w:ascii="Times New Roman" w:cs="Times New Roman" w:eastAsia="Times New Roman" w:hAnsi="Times New Roman"/>
          <w:sz w:val="24"/>
          <w:szCs w:val="24"/>
          <w:highlight w:val="white"/>
          <w:rtl w:val="0"/>
        </w:rPr>
        <w:t xml:space="preserve"> hanya menyatakan jenis atau tipe menu di restoran secara umum, misalnya ayam, roti, kopi dan lain sebagainya.</w:t>
      </w:r>
    </w:p>
    <w:p w:rsidR="00000000" w:rsidDel="00000000" w:rsidP="00000000" w:rsidRDefault="00000000" w:rsidRPr="00000000" w14:paraId="0000005C">
      <w:pPr>
        <w:numPr>
          <w:ilvl w:val="0"/>
          <w:numId w:val="2"/>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Setiap restoran memiliki minimal 1 kategori dan dapat memiliki &gt;1 kategori.</w:t>
      </w:r>
    </w:p>
    <w:p w:rsidR="00000000" w:rsidDel="00000000" w:rsidP="00000000" w:rsidRDefault="00000000" w:rsidRPr="00000000" w14:paraId="0000005D">
      <w:pPr>
        <w:numPr>
          <w:ilvl w:val="0"/>
          <w:numId w:val="2"/>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Setiap </w:t>
      </w:r>
      <w:r w:rsidDel="00000000" w:rsidR="00000000" w:rsidRPr="00000000">
        <w:rPr>
          <w:rFonts w:ascii="Times New Roman" w:cs="Times New Roman" w:eastAsia="Times New Roman" w:hAnsi="Times New Roman"/>
          <w:i w:val="1"/>
          <w:sz w:val="24"/>
          <w:szCs w:val="24"/>
          <w:highlight w:val="white"/>
          <w:rtl w:val="0"/>
        </w:rPr>
        <w:t xml:space="preserve">customer</w:t>
      </w:r>
      <w:r w:rsidDel="00000000" w:rsidR="00000000" w:rsidRPr="00000000">
        <w:rPr>
          <w:rFonts w:ascii="Times New Roman" w:cs="Times New Roman" w:eastAsia="Times New Roman" w:hAnsi="Times New Roman"/>
          <w:sz w:val="24"/>
          <w:szCs w:val="24"/>
          <w:highlight w:val="white"/>
          <w:rtl w:val="0"/>
        </w:rPr>
        <w:t xml:space="preserve"> harus memilih minimal 1 menu sebelum melakukan pemesanan.</w:t>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Hal yang tidak dapat ditulis dalam ER:</w:t>
      </w:r>
    </w:p>
    <w:p w:rsidR="00000000" w:rsidDel="00000000" w:rsidP="00000000" w:rsidRDefault="00000000" w:rsidRPr="00000000" w14:paraId="00000062">
      <w:pPr>
        <w:numPr>
          <w:ilvl w:val="0"/>
          <w:numId w:val="4"/>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Dalam entity </w:t>
      </w:r>
      <w:r w:rsidDel="00000000" w:rsidR="00000000" w:rsidRPr="00000000">
        <w:rPr>
          <w:rFonts w:ascii="Times New Roman" w:cs="Times New Roman" w:eastAsia="Times New Roman" w:hAnsi="Times New Roman"/>
          <w:i w:val="1"/>
          <w:sz w:val="24"/>
          <w:szCs w:val="24"/>
          <w:highlight w:val="white"/>
          <w:rtl w:val="0"/>
        </w:rPr>
        <w:t xml:space="preserve">order</w:t>
      </w:r>
      <w:r w:rsidDel="00000000" w:rsidR="00000000" w:rsidRPr="00000000">
        <w:rPr>
          <w:rFonts w:ascii="Times New Roman" w:cs="Times New Roman" w:eastAsia="Times New Roman" w:hAnsi="Times New Roman"/>
          <w:sz w:val="24"/>
          <w:szCs w:val="24"/>
          <w:highlight w:val="white"/>
          <w:rtl w:val="0"/>
        </w:rPr>
        <w:t xml:space="preserve">, atribut </w:t>
      </w:r>
      <w:r w:rsidDel="00000000" w:rsidR="00000000" w:rsidRPr="00000000">
        <w:rPr>
          <w:rFonts w:ascii="Times New Roman" w:cs="Times New Roman" w:eastAsia="Times New Roman" w:hAnsi="Times New Roman"/>
          <w:i w:val="1"/>
          <w:sz w:val="24"/>
          <w:szCs w:val="24"/>
          <w:highlight w:val="white"/>
          <w:rtl w:val="0"/>
        </w:rPr>
        <w:t xml:space="preserve">discount </w:t>
      </w:r>
      <w:r w:rsidDel="00000000" w:rsidR="00000000" w:rsidRPr="00000000">
        <w:rPr>
          <w:rFonts w:ascii="Times New Roman" w:cs="Times New Roman" w:eastAsia="Times New Roman" w:hAnsi="Times New Roman"/>
          <w:sz w:val="24"/>
          <w:szCs w:val="24"/>
          <w:highlight w:val="white"/>
          <w:rtl w:val="0"/>
        </w:rPr>
        <w:t xml:space="preserve">maksudnya adalah “</w:t>
      </w:r>
      <w:r w:rsidDel="00000000" w:rsidR="00000000" w:rsidRPr="00000000">
        <w:rPr>
          <w:rFonts w:ascii="Times New Roman" w:cs="Times New Roman" w:eastAsia="Times New Roman" w:hAnsi="Times New Roman"/>
          <w:i w:val="1"/>
          <w:sz w:val="24"/>
          <w:szCs w:val="24"/>
          <w:highlight w:val="white"/>
          <w:rtl w:val="0"/>
        </w:rPr>
        <w:t xml:space="preserve">amount discount</w:t>
      </w:r>
      <w:r w:rsidDel="00000000" w:rsidR="00000000" w:rsidRPr="00000000">
        <w:rPr>
          <w:rFonts w:ascii="Times New Roman" w:cs="Times New Roman" w:eastAsia="Times New Roman" w:hAnsi="Times New Roman"/>
          <w:sz w:val="24"/>
          <w:szCs w:val="24"/>
          <w:highlight w:val="white"/>
          <w:rtl w:val="0"/>
        </w:rPr>
        <w:t xml:space="preserve">”-nya, sehingga bernilai angka. Misalkan </w:t>
      </w:r>
      <w:r w:rsidDel="00000000" w:rsidR="00000000" w:rsidRPr="00000000">
        <w:rPr>
          <w:rFonts w:ascii="Times New Roman" w:cs="Times New Roman" w:eastAsia="Times New Roman" w:hAnsi="Times New Roman"/>
          <w:i w:val="1"/>
          <w:sz w:val="24"/>
          <w:szCs w:val="24"/>
          <w:highlight w:val="white"/>
          <w:rtl w:val="0"/>
        </w:rPr>
        <w:t xml:space="preserve">discount </w:t>
      </w:r>
      <w:r w:rsidDel="00000000" w:rsidR="00000000" w:rsidRPr="00000000">
        <w:rPr>
          <w:rFonts w:ascii="Times New Roman" w:cs="Times New Roman" w:eastAsia="Times New Roman" w:hAnsi="Times New Roman"/>
          <w:sz w:val="24"/>
          <w:szCs w:val="24"/>
          <w:highlight w:val="white"/>
          <w:rtl w:val="0"/>
        </w:rPr>
        <w:t xml:space="preserve">= 10, berarti diskon 10%, jika tidak ada maka akan bernilai discount = 0.</w:t>
      </w:r>
    </w:p>
    <w:p w:rsidR="00000000" w:rsidDel="00000000" w:rsidP="00000000" w:rsidRDefault="00000000" w:rsidRPr="00000000" w14:paraId="00000063">
      <w:pPr>
        <w:numPr>
          <w:ilvl w:val="0"/>
          <w:numId w:val="4"/>
        </w:numPr>
        <w:pBdr>
          <w:top w:color="auto" w:space="0" w:sz="0" w:val="none"/>
          <w:bottom w:color="auto" w:space="0" w:sz="0" w:val="none"/>
          <w:right w:color="auto" w:space="0" w:sz="0" w:val="none"/>
          <w:between w:color="auto" w:space="0" w:sz="0" w:val="none"/>
        </w:pBd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Driver_rating</w:t>
      </w:r>
      <w:r w:rsidDel="00000000" w:rsidR="00000000" w:rsidRPr="00000000">
        <w:rPr>
          <w:rFonts w:ascii="Times New Roman" w:cs="Times New Roman" w:eastAsia="Times New Roman" w:hAnsi="Times New Roman"/>
          <w:sz w:val="24"/>
          <w:szCs w:val="24"/>
          <w:highlight w:val="white"/>
          <w:rtl w:val="0"/>
        </w:rPr>
        <w:t xml:space="preserve"> pada entity “Driver”, </w:t>
      </w:r>
      <w:r w:rsidDel="00000000" w:rsidR="00000000" w:rsidRPr="00000000">
        <w:rPr>
          <w:rFonts w:ascii="Times New Roman" w:cs="Times New Roman" w:eastAsia="Times New Roman" w:hAnsi="Times New Roman"/>
          <w:i w:val="1"/>
          <w:sz w:val="24"/>
          <w:szCs w:val="24"/>
          <w:highlight w:val="white"/>
          <w:rtl w:val="0"/>
        </w:rPr>
        <w:t xml:space="preserve">resto_rating</w:t>
      </w:r>
      <w:r w:rsidDel="00000000" w:rsidR="00000000" w:rsidRPr="00000000">
        <w:rPr>
          <w:rFonts w:ascii="Times New Roman" w:cs="Times New Roman" w:eastAsia="Times New Roman" w:hAnsi="Times New Roman"/>
          <w:sz w:val="24"/>
          <w:szCs w:val="24"/>
          <w:highlight w:val="white"/>
          <w:rtl w:val="0"/>
        </w:rPr>
        <w:t xml:space="preserve"> dari entity “Restaurant”, dan </w:t>
      </w:r>
      <w:r w:rsidDel="00000000" w:rsidR="00000000" w:rsidRPr="00000000">
        <w:rPr>
          <w:rFonts w:ascii="Times New Roman" w:cs="Times New Roman" w:eastAsia="Times New Roman" w:hAnsi="Times New Roman"/>
          <w:i w:val="1"/>
          <w:sz w:val="24"/>
          <w:szCs w:val="24"/>
          <w:highlight w:val="white"/>
          <w:rtl w:val="0"/>
        </w:rPr>
        <w:t xml:space="preserve">menu_rating</w:t>
      </w:r>
      <w:r w:rsidDel="00000000" w:rsidR="00000000" w:rsidRPr="00000000">
        <w:rPr>
          <w:rFonts w:ascii="Times New Roman" w:cs="Times New Roman" w:eastAsia="Times New Roman" w:hAnsi="Times New Roman"/>
          <w:sz w:val="24"/>
          <w:szCs w:val="24"/>
          <w:highlight w:val="white"/>
          <w:rtl w:val="0"/>
        </w:rPr>
        <w:t xml:space="preserve"> dari entity “Menu” adalah hasil kalkulasi rata-rata dari masing-masing rating yang diberikan di entity “history”.</w:t>
      </w:r>
    </w:p>
    <w:p w:rsidR="00000000" w:rsidDel="00000000" w:rsidP="00000000" w:rsidRDefault="00000000" w:rsidRPr="00000000" w14:paraId="00000064">
      <w:pPr>
        <w:numPr>
          <w:ilvl w:val="0"/>
          <w:numId w:val="4"/>
        </w:numPr>
        <w:pBdr>
          <w:top w:color="auto" w:space="0" w:sz="0" w:val="none"/>
          <w:bottom w:color="auto" w:space="0" w:sz="0" w:val="none"/>
          <w:right w:color="auto" w:space="0" w:sz="0" w:val="none"/>
          <w:between w:color="auto" w:space="0" w:sz="0" w:val="none"/>
        </w:pBd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Rating berskala 1-5.</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Derived Attributes</w:t>
      </w:r>
    </w:p>
    <w:p w:rsidR="00000000" w:rsidDel="00000000" w:rsidP="00000000" w:rsidRDefault="00000000" w:rsidRPr="00000000" w14:paraId="00000067">
      <w:pPr>
        <w:numPr>
          <w:ilvl w:val="0"/>
          <w:numId w:val="5"/>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Restaurant: resto_rating()</w:t>
      </w:r>
    </w:p>
    <w:p w:rsidR="00000000" w:rsidDel="00000000" w:rsidP="00000000" w:rsidRDefault="00000000" w:rsidRPr="00000000" w14:paraId="00000068">
      <w:pPr>
        <w:numPr>
          <w:ilvl w:val="0"/>
          <w:numId w:val="5"/>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Menu: menu_rating()</w:t>
      </w:r>
    </w:p>
    <w:p w:rsidR="00000000" w:rsidDel="00000000" w:rsidP="00000000" w:rsidRDefault="00000000" w:rsidRPr="00000000" w14:paraId="00000069">
      <w:pPr>
        <w:numPr>
          <w:ilvl w:val="0"/>
          <w:numId w:val="5"/>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Driver: driver_rating()</w:t>
      </w:r>
    </w:p>
    <w:p w:rsidR="00000000" w:rsidDel="00000000" w:rsidP="00000000" w:rsidRDefault="00000000" w:rsidRPr="00000000" w14:paraId="0000006A">
      <w:pPr>
        <w:numPr>
          <w:ilvl w:val="0"/>
          <w:numId w:val="5"/>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Order: total_price()</w:t>
      </w:r>
    </w:p>
    <w:p w:rsidR="00000000" w:rsidDel="00000000" w:rsidP="00000000" w:rsidRDefault="00000000" w:rsidRPr="00000000" w14:paraId="0000006B">
      <w:pPr>
        <w:numPr>
          <w:ilvl w:val="0"/>
          <w:numId w:val="5"/>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History: distance()</w:t>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D">
      <w:pPr>
        <w:pStyle w:val="Heading1"/>
        <w:spacing w:after="60" w:before="60" w:lineRule="auto"/>
        <w:ind w:left="0" w:firstLine="0"/>
        <w:jc w:val="both"/>
        <w:rPr/>
      </w:pPr>
      <w:bookmarkStart w:colFirst="0" w:colLast="0" w:name="_df6vnd28s96o" w:id="4"/>
      <w:bookmarkEnd w:id="4"/>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Style w:val="Heading1"/>
        <w:spacing w:after="60" w:before="60" w:lineRule="auto"/>
        <w:ind w:left="0" w:firstLine="0"/>
        <w:jc w:val="center"/>
        <w:rPr/>
      </w:pPr>
      <w:bookmarkStart w:colFirst="0" w:colLast="0" w:name="_t94sxy75vp1f" w:id="5"/>
      <w:bookmarkEnd w:id="5"/>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spacing w:after="60" w:before="60" w:lineRule="auto"/>
        <w:ind w:left="0" w:firstLine="0"/>
        <w:jc w:val="center"/>
        <w:rPr/>
      </w:pPr>
      <w:bookmarkStart w:colFirst="0" w:colLast="0" w:name="_1xi8gcvdm63r" w:id="6"/>
      <w:bookmarkEnd w:id="6"/>
      <w:r w:rsidDel="00000000" w:rsidR="00000000" w:rsidRPr="00000000">
        <w:rPr>
          <w:rtl w:val="0"/>
        </w:rPr>
        <w:t xml:space="preserve">Pembagian Tugas</w:t>
      </w:r>
    </w:p>
    <w:p w:rsidR="00000000" w:rsidDel="00000000" w:rsidP="00000000" w:rsidRDefault="00000000" w:rsidRPr="00000000" w14:paraId="00000074">
      <w:pPr>
        <w:spacing w:after="60" w:before="60" w:line="276" w:lineRule="auto"/>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Lengkap - NIM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Deskripsi Tugas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Anggita Najmi Layali - 18223122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Mengisi dokumen bagian deskripsi</w:t>
            </w:r>
          </w:p>
          <w:p w:rsidR="00000000" w:rsidDel="00000000" w:rsidP="00000000" w:rsidRDefault="00000000" w:rsidRPr="00000000" w14:paraId="0000007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Mencari entity set dan atributnya, serta jenis relationship antar entity</w:t>
            </w:r>
          </w:p>
          <w:p w:rsidR="00000000" w:rsidDel="00000000" w:rsidP="00000000" w:rsidRDefault="00000000" w:rsidRPr="00000000" w14:paraId="0000007A">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Mengisi bagian asumsi</w:t>
            </w:r>
          </w:p>
          <w:p w:rsidR="00000000" w:rsidDel="00000000" w:rsidP="00000000" w:rsidRDefault="00000000" w:rsidRPr="00000000" w14:paraId="0000007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ERD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Dzaky Atha F - 18223124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Mengisi dokumen bagian deskripsi</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formatting laporan</w:t>
            </w:r>
          </w:p>
          <w:p w:rsidR="00000000" w:rsidDel="00000000" w:rsidP="00000000" w:rsidRDefault="00000000" w:rsidRPr="00000000" w14:paraId="0000007F">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Mencari entity set dan atributnya</w:t>
            </w:r>
          </w:p>
          <w:p w:rsidR="00000000" w:rsidDel="00000000" w:rsidP="00000000" w:rsidRDefault="00000000" w:rsidRPr="00000000" w14:paraId="00000080">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Mengisi bagian asumsi</w:t>
            </w:r>
          </w:p>
          <w:p w:rsidR="00000000" w:rsidDel="00000000" w:rsidP="00000000" w:rsidRDefault="00000000" w:rsidRPr="00000000" w14:paraId="0000008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ERD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Rabbani K A - 18223130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keterangan</w:t>
            </w:r>
          </w:p>
          <w:p w:rsidR="00000000" w:rsidDel="00000000" w:rsidP="00000000" w:rsidRDefault="00000000" w:rsidRPr="00000000" w14:paraId="00000084">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Mengisi bagian asumsi</w:t>
            </w:r>
          </w:p>
          <w:p w:rsidR="00000000" w:rsidDel="00000000" w:rsidP="00000000" w:rsidRDefault="00000000" w:rsidRPr="00000000" w14:paraId="00000085">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ERD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Sonya Putri Fadilah - 18223138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Mencari entity set dan atributnya, serta jenis relationship antar entity</w:t>
            </w:r>
          </w:p>
          <w:p w:rsidR="00000000" w:rsidDel="00000000" w:rsidP="00000000" w:rsidRDefault="00000000" w:rsidRPr="00000000" w14:paraId="00000088">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Mengisi bagian asumsi</w:t>
            </w:r>
          </w:p>
          <w:p w:rsidR="00000000" w:rsidDel="00000000" w:rsidP="00000000" w:rsidRDefault="00000000" w:rsidRPr="00000000" w14:paraId="00000089">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ERD</w:t>
            </w:r>
          </w:p>
        </w:tc>
      </w:tr>
    </w:tbl>
    <w:p w:rsidR="00000000" w:rsidDel="00000000" w:rsidP="00000000" w:rsidRDefault="00000000" w:rsidRPr="00000000" w14:paraId="0000008A">
      <w:pPr>
        <w:spacing w:after="60" w:before="60" w:line="276"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B">
      <w:pPr>
        <w:spacing w:after="60" w:before="60" w:line="276" w:lineRule="auto"/>
        <w:ind w:left="0" w:firstLine="0"/>
        <w:jc w:val="left"/>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spacing w:after="60" w:before="60" w:lineRule="auto"/>
        <w:ind w:left="0" w:firstLine="0"/>
        <w:rPr/>
      </w:pPr>
      <w:bookmarkStart w:colFirst="0" w:colLast="0" w:name="_leqja79r9mr1" w:id="7"/>
      <w:bookmarkEnd w:id="7"/>
      <w:r w:rsidDel="00000000" w:rsidR="00000000" w:rsidRPr="00000000">
        <w:rPr>
          <w:rtl w:val="0"/>
        </w:rPr>
        <w:t xml:space="preserve">Lampiran</w:t>
      </w:r>
    </w:p>
    <w:p w:rsidR="00000000" w:rsidDel="00000000" w:rsidP="00000000" w:rsidRDefault="00000000" w:rsidRPr="00000000" w14:paraId="0000008D">
      <w:pPr>
        <w:spacing w:after="60" w:before="60" w:line="276" w:lineRule="auto"/>
        <w:ind w:left="0" w:firstLine="0"/>
        <w:jc w:val="left"/>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8E">
      <w:pPr>
        <w:pStyle w:val="Heading2"/>
        <w:spacing w:after="60" w:before="60" w:lineRule="auto"/>
        <w:jc w:val="center"/>
        <w:rPr/>
      </w:pPr>
      <w:bookmarkStart w:colFirst="0" w:colLast="0" w:name="_8cxdbj7jt9pi" w:id="8"/>
      <w:bookmarkEnd w:id="8"/>
      <w:r w:rsidDel="00000000" w:rsidR="00000000" w:rsidRPr="00000000">
        <w:rPr>
          <w:rtl w:val="0"/>
        </w:rPr>
        <w:t xml:space="preserve">Moments of Meeting</w:t>
      </w:r>
    </w:p>
    <w:p w:rsidR="00000000" w:rsidDel="00000000" w:rsidP="00000000" w:rsidRDefault="00000000" w:rsidRPr="00000000" w14:paraId="0000008F">
      <w:pPr>
        <w:spacing w:after="60" w:before="60" w:line="276"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Asistensi Milestone 1</w:t>
      </w:r>
    </w:p>
    <w:p w:rsidR="00000000" w:rsidDel="00000000" w:rsidP="00000000" w:rsidRDefault="00000000" w:rsidRPr="00000000" w14:paraId="00000090">
      <w:pPr>
        <w:spacing w:after="60" w:before="60" w:line="276" w:lineRule="auto"/>
        <w:ind w:left="0" w:firstLine="0"/>
        <w:jc w:val="left"/>
        <w:rPr>
          <w:rFonts w:ascii="Times New Roman" w:cs="Times New Roman" w:eastAsia="Times New Roman" w:hAnsi="Times New Roman"/>
          <w:color w:val="ff0000"/>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Tanggal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November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Kelompok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Waktu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14.00 - 14.15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Meet</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Anggota Kelompok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18223122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Anggita Najmi Layali </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18223124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Dzaky Atha F</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18223130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Rabbani K A</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18223138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Sonya Putri Fadilah</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Asisten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Anindita Widya Santoso</w:t>
            </w:r>
          </w:p>
        </w:tc>
      </w:tr>
    </w:tbl>
    <w:p w:rsidR="00000000" w:rsidDel="00000000" w:rsidP="00000000" w:rsidRDefault="00000000" w:rsidRPr="00000000" w14:paraId="000000B5">
      <w:pPr>
        <w:spacing w:after="60" w:before="60" w:line="276" w:lineRule="auto"/>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5610"/>
        <w:gridCol w:w="3120"/>
        <w:tblGridChange w:id="0">
          <w:tblGrid>
            <w:gridCol w:w="630"/>
            <w:gridCol w:w="5610"/>
            <w:gridCol w:w="3120"/>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Hasil Asistensi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Pertanyaan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Jawaban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*Koreksi-koreksi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 kebanyakan. Simplified dan hapus entity yang tidak perlu. Jika terlalu banyak entity, implementasi di SQL-nya bakal menyulitkan</w:t>
            </w:r>
          </w:p>
          <w:p w:rsidR="00000000" w:rsidDel="00000000" w:rsidP="00000000" w:rsidRDefault="00000000" w:rsidRPr="00000000" w14:paraId="000000BF">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Tidak perlu memakai angka pada garis untuk menyatakan jenis relationship antar entity </w:t>
            </w:r>
          </w:p>
          <w:p w:rsidR="00000000" w:rsidDel="00000000" w:rsidP="00000000" w:rsidRDefault="00000000" w:rsidRPr="00000000" w14:paraId="000000C0">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Hapus entity yang tidak perlu seperti favourite, cart, dan history</w:t>
            </w:r>
          </w:p>
          <w:p w:rsidR="00000000" w:rsidDel="00000000" w:rsidP="00000000" w:rsidRDefault="00000000" w:rsidRPr="00000000" w14:paraId="000000C1">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sudah bagus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sistemnya harus persis seperti aslinya?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Tidak perlu persis. Kalau sistemnya terlalu kompleks takutnya malah menyulitkan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Konsep ternary seperti 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Punya 1 relationship yang menyambung ke 3 entity</w:t>
            </w:r>
          </w:p>
        </w:tc>
      </w:tr>
    </w:tbl>
    <w:p w:rsidR="00000000" w:rsidDel="00000000" w:rsidP="00000000" w:rsidRDefault="00000000" w:rsidRPr="00000000" w14:paraId="000000C8">
      <w:pPr>
        <w:spacing w:after="60" w:before="6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60" w:before="60" w:line="276" w:lineRule="auto"/>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Dokumentasi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32639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10250" cy="3263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C">
      <w:pPr>
        <w:spacing w:after="60" w:before="60" w:line="276" w:lineRule="auto"/>
        <w:ind w:left="0" w:firstLine="0"/>
        <w:jc w:val="left"/>
        <w:rPr>
          <w:rFonts w:ascii="Times New Roman" w:cs="Times New Roman" w:eastAsia="Times New Roman" w:hAnsi="Times New Roman"/>
          <w:color w:val="ff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60" w:before="60" w:lineRule="auto"/>
      <w:ind w:left="720" w:hanging="360"/>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60" w:before="60" w:lineRule="auto"/>
      <w:jc w:val="center"/>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360" w:lineRule="auto"/>
      <w:jc w:val="center"/>
    </w:pPr>
    <w:rPr>
      <w:rFonts w:ascii="Times New Roman" w:cs="Times New Roman" w:eastAsia="Times New Roman" w:hAnsi="Times New Roman"/>
      <w:b w:val="1"/>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s://drive.google.com/file/d/1Wp14ncG1fd8VKXi-V8xh7r4_Gw1OOcc5/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