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6382F3EA" w:rsidR="000238BF" w:rsidRDefault="004D2E36" w:rsidP="00B870F0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Memang benar termasuk keluarga tidak mampu (Miskin).
Surat keterangan ini diberikan untuk:</w:t>
            </w:r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 w:rsid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B870F0" w:rsidRP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Untuk Pelengkap Administrasi Membuat KIS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  <w:proofErr w:type="spell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Budi Santoso</w:t>
            </w:r>
            <w:r w:rsidR="00467159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(3201234567890123)</w:t>
            </w:r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bookmarkStart w:id="0" w:name="_GoBack"/>
      <w:bookmarkEnd w:id="0"/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0EADAE" w14:textId="77777777" w:rsidR="008F6DAF" w:rsidRDefault="008F6DAF" w:rsidP="00345B63">
      <w:pPr>
        <w:spacing w:after="0" w:line="240" w:lineRule="auto"/>
      </w:pPr>
      <w:r>
        <w:separator/>
      </w:r>
    </w:p>
  </w:endnote>
  <w:endnote w:type="continuationSeparator" w:id="0">
    <w:p w14:paraId="70F7C953" w14:textId="77777777" w:rsidR="008F6DAF" w:rsidRDefault="008F6DAF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85418" w14:textId="77777777" w:rsidR="008F6DAF" w:rsidRDefault="008F6DAF" w:rsidP="00345B63">
      <w:pPr>
        <w:spacing w:after="0" w:line="240" w:lineRule="auto"/>
      </w:pPr>
      <w:r>
        <w:separator/>
      </w:r>
    </w:p>
  </w:footnote>
  <w:footnote w:type="continuationSeparator" w:id="0">
    <w:p w14:paraId="7E7754F8" w14:textId="77777777" w:rsidR="008F6DAF" w:rsidRDefault="008F6DAF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DAF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A51E5-FCDF-43C4-9215-DBF7BD3FB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22</cp:revision>
  <cp:lastPrinted>2024-07-22T02:42:00Z</cp:lastPrinted>
  <dcterms:created xsi:type="dcterms:W3CDTF">2025-11-29T13:49:00Z</dcterms:created>
  <dcterms:modified xsi:type="dcterms:W3CDTF">2025-12-21T09:47:00Z</dcterms:modified>
</cp:coreProperties>
</file>