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Explanation</w:t>
      </w:r>
    </w:p>
    <w:p>
      <w:pPr>
        <w:pStyle w:val="Author"/>
      </w:pPr>
      <w:r>
        <w:t xml:space="preserve">Danielo</w:t>
      </w:r>
      <w:r>
        <w:t xml:space="preserve"> </w:t>
      </w:r>
      <w:r>
        <w:t xml:space="preserve">Zamor</w:t>
      </w:r>
    </w:p>
    <w:p>
      <w:pPr>
        <w:pStyle w:val="Date"/>
      </w:pPr>
      <w:r>
        <w:t xml:space="preserve">2025-05-08</w:t>
      </w:r>
    </w:p>
    <w:bookmarkStart w:id="23" w:name="Xc5a9383aa4c5be0a9911505fd686a99ea2a5705"/>
    <w:p>
      <w:pPr>
        <w:pStyle w:val="Heading1"/>
      </w:pPr>
      <w:r>
        <w:t xml:space="preserve">K-mer Analysis: Design and Implementation Notes</w:t>
      </w:r>
    </w:p>
    <w:bookmarkStart w:id="20" w:name="Xde41e0c8898ead3d0195e35b15ad1c9ef39a5e0"/>
    <w:p>
      <w:pPr>
        <w:pStyle w:val="Heading2"/>
      </w:pPr>
      <w:r>
        <w:t xml:space="preserve">1. Data Structures Used to Store K-mers and Their Context</w:t>
      </w:r>
    </w:p>
    <w:p>
      <w:pPr>
        <w:pStyle w:val="FirstParagraph"/>
      </w:pPr>
      <w:r>
        <w:t xml:space="preserve">The core data structure used in this project is a</w:t>
      </w:r>
      <w:r>
        <w:t xml:space="preserve"> </w:t>
      </w:r>
      <w:r>
        <w:rPr>
          <w:bCs/>
          <w:b/>
        </w:rPr>
        <w:t xml:space="preserve">nested dictionary</w:t>
      </w:r>
      <w:r>
        <w:t xml:space="preserve"> </w:t>
      </w:r>
      <w:r>
        <w:t xml:space="preserve">implemented via</w:t>
      </w:r>
      <w:r>
        <w:t xml:space="preserve"> </w:t>
      </w:r>
      <w:r>
        <w:rPr>
          <w:rStyle w:val="VerbatimChar"/>
        </w:rPr>
        <w:t xml:space="preserve">collections.defaultdict(Counter)</w:t>
      </w:r>
      <w:r>
        <w:t xml:space="preserve">:</w:t>
      </w:r>
    </w:p>
    <w:p>
      <w:pPr>
        <w:pStyle w:val="BodyText"/>
      </w:pPr>
      <w:r>
        <w:t xml:space="preserve">```python</w:t>
      </w:r>
      <w:r>
        <w:t xml:space="preserve"> </w:t>
      </w:r>
      <w:r>
        <w:t xml:space="preserve">from collections import defaultdict, Counter</w:t>
      </w:r>
      <w:r>
        <w:t xml:space="preserve"> </w:t>
      </w:r>
      <w:r>
        <w:t xml:space="preserve">kmer_dict = defaultdict(Counter)</w:t>
      </w:r>
      <w:r>
        <w:t xml:space="preserve"> </w:t>
      </w:r>
      <w:r>
        <w:t xml:space="preserve">In this assessment I use the defaultdict and the counter function to map each uniwue k-mer string to a counter object, at the same time the counter function tracks the frequency of each nucleotide that immediately follows the k-mer.</w:t>
      </w:r>
    </w:p>
    <w:bookmarkEnd w:id="20"/>
    <w:bookmarkStart w:id="21" w:name="handling-edge-cases"/>
    <w:p>
      <w:pPr>
        <w:pStyle w:val="Heading2"/>
      </w:pPr>
      <w:r>
        <w:t xml:space="preserve">2. Handling Edge cases</w:t>
      </w:r>
    </w:p>
    <w:p>
      <w:pPr>
        <w:pStyle w:val="FirstParagraph"/>
      </w:pPr>
      <w:r>
        <w:t xml:space="preserve">I try to consider several edge cases. For the first k-mer, I did not think special handling was needed because it begins at sequence [0:k] and it has a valid following character. The last k-mer I exluded it because there to no nucleotide that follows it to count to avoid errors. Invalid characters, such as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, result in the entire k-mer and context being skipped to avoid contaminating the counts with unknown bases. For short sequences, if the input sequence is shorter than k + 1, no k-mers are counted, and a warning or zero-result output is expected.</w:t>
      </w:r>
    </w:p>
    <w:bookmarkEnd w:id="21"/>
    <w:bookmarkStart w:id="22" w:name="overcounting-and-missing-context"/>
    <w:p>
      <w:pPr>
        <w:pStyle w:val="Heading2"/>
      </w:pPr>
      <w:r>
        <w:t xml:space="preserve">3. Overcounting and Missing context</w:t>
      </w:r>
    </w:p>
    <w:p>
      <w:pPr>
        <w:pStyle w:val="FirstParagraph"/>
      </w:pPr>
      <w:r>
        <w:t xml:space="preserve">To avoid over counting I inserted a loop to iterate through all possible starting indices i. This way all valid k-mers with a follow up base were counted once. Before counting, the combined string kmer + next_char is validated to contain only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T</w:t>
      </w:r>
      <w:r>
        <w:t xml:space="preserve">’</w:t>
      </w:r>
      <w:r>
        <w:t xml:space="preserve">. This validation step prevents counting k-mers that would result in invalid or ambiguous context due to non-standard bases.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Explanation</dc:title>
  <dc:creator>Danielo Zamor</dc:creator>
  <cp:keywords/>
  <dcterms:created xsi:type="dcterms:W3CDTF">2025-05-08T21:33:12Z</dcterms:created>
  <dcterms:modified xsi:type="dcterms:W3CDTF">2025-05-08T21:33:12Z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2025-05-08</vt:lpwstr>
  </property>
  <property fmtid="{D5CDD505-2E9C-101B-9397-08002B2CF9AE}" pid="3" name="output">
    <vt:lpwstr>word_document</vt:lpwstr>
  </property>
</Properties>
</file>