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(II)</w:t>
      </w:r>
      <w:r>
        <w:t xml:space="preserve"> </w:t>
      </w:r>
      <w:r>
        <w:t xml:space="preserve">-</w:t>
      </w:r>
      <w:r>
        <w:t xml:space="preserve"> </w:t>
      </w:r>
      <w:r>
        <w:t xml:space="preserve">Exercises</w:t>
      </w:r>
      <w:r>
        <w:t xml:space="preserve"> </w:t>
      </w:r>
      <w:r>
        <w:t xml:space="preserve">20-11-2019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Zanchetta</w:t>
      </w:r>
      <w:r>
        <w:t xml:space="preserve"> </w:t>
      </w:r>
      <w:r>
        <w:t xml:space="preserve">and</w:t>
      </w:r>
      <w:r>
        <w:t xml:space="preserve"> </w:t>
      </w:r>
      <w:r>
        <w:t xml:space="preserve">Lais</w:t>
      </w:r>
      <w:r>
        <w:t xml:space="preserve"> </w:t>
      </w:r>
      <w:r>
        <w:t xml:space="preserve">Zanchetta</w:t>
      </w:r>
    </w:p>
    <w:p>
      <w:pPr>
        <w:pStyle w:val="Date"/>
      </w:pPr>
      <w:r>
        <w:t xml:space="preserve">26/11/2019</w:t>
      </w:r>
    </w:p>
    <w:p>
      <w:pPr>
        <w:pStyle w:val="Heading1"/>
      </w:pPr>
      <w:bookmarkStart w:id="20" w:name="X6a8d380abd3c6e9098d8966cb3851cf4853516e"/>
      <w:r>
        <w:t xml:space="preserve">Lais Silva Almeida Zanchetta and Daniel Ferreira Zanchetta</w:t>
      </w:r>
      <w:bookmarkEnd w:id="20"/>
    </w:p>
    <w:p>
      <w:pPr>
        <w:pStyle w:val="Heading1"/>
      </w:pPr>
      <w:bookmarkStart w:id="21" w:name="exercise-1"/>
      <w:r>
        <w:t xml:space="preserve">Exercise 1</w:t>
      </w:r>
      <w:bookmarkEnd w:id="21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with-sort"/>
      <w:r>
        <w:t xml:space="preserve">with sort</w:t>
      </w:r>
      <w:bookmarkEnd w:id="22"/>
    </w:p>
    <w:p>
      <w:pPr>
        <w:pStyle w:val="SourceCode"/>
      </w:pPr>
      <w:r>
        <w:rPr>
          <w:rStyle w:val="NormalTok"/>
        </w:rPr>
        <w:t xml:space="preserve">xsrt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xbig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(xsrt[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xbig</w:t>
      </w:r>
    </w:p>
    <w:p>
      <w:pPr>
        <w:pStyle w:val="SourceCode"/>
      </w:pPr>
      <w:r>
        <w:rPr>
          <w:rStyle w:val="VerbatimChar"/>
        </w:rPr>
        <w:t xml:space="preserve">## [1] 19.82430 15.41067 15.32074 15.06895 14.98362</w:t>
      </w:r>
    </w:p>
    <w:p>
      <w:pPr>
        <w:pStyle w:val="Heading2"/>
      </w:pPr>
      <w:bookmarkStart w:id="23" w:name="sort---min-and-max"/>
      <w:r>
        <w:t xml:space="preserve">SORT - Min and Max</w:t>
      </w:r>
      <w:bookmarkEnd w:id="23"/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(xsrt,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-11.27482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(xsrt,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19.8243</w:t>
      </w:r>
    </w:p>
    <w:p>
      <w:pPr>
        <w:pStyle w:val="Heading2"/>
      </w:pPr>
      <w:bookmarkStart w:id="24" w:name="with-order"/>
      <w:r>
        <w:t xml:space="preserve">with order</w:t>
      </w:r>
      <w:bookmarkEnd w:id="24"/>
    </w:p>
    <w:p>
      <w:pPr>
        <w:pStyle w:val="SourceCode"/>
      </w:pPr>
      <w:r>
        <w:rPr>
          <w:rStyle w:val="NormalTok"/>
        </w:rPr>
        <w:t xml:space="preserve">x2&lt;-x[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#the order indexed will get the 5 first values in descending order</w:t>
      </w:r>
    </w:p>
    <w:p>
      <w:pPr>
        <w:pStyle w:val="Heading2"/>
      </w:pPr>
      <w:bookmarkStart w:id="25" w:name="order---min-and-max"/>
      <w:r>
        <w:t xml:space="preserve">ORDER - Min and Max</w:t>
      </w:r>
      <w:bookmarkEnd w:id="25"/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(x2,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14.98362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(x2,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19.8243</w:t>
      </w:r>
    </w:p>
    <w:p>
      <w:pPr>
        <w:pStyle w:val="Heading3"/>
      </w:pPr>
      <w:bookmarkStart w:id="26" w:name="X52a1c4c33179d8367a6f530bc9810024652da8a"/>
      <w:r>
        <w:t xml:space="preserve">Are the results repeatable between runs? How would you make the run repeatable?</w:t>
      </w:r>
      <w:bookmarkEnd w:id="26"/>
    </w:p>
    <w:p>
      <w:pPr>
        <w:pStyle w:val="FirstParagraph"/>
      </w:pPr>
      <w:r>
        <w:t xml:space="preserve">R.: No, they are not repeatable. They can be repeatable if the function is normalized (N(0,1))</w:t>
      </w:r>
    </w:p>
    <w:p>
      <w:pPr>
        <w:pStyle w:val="Heading1"/>
      </w:pPr>
      <w:bookmarkStart w:id="27" w:name="exercise-2"/>
      <w:r>
        <w:t xml:space="preserve">Exercise 2</w:t>
      </w:r>
      <w:bookmarkEnd w:id="27"/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a-union-b"/>
      <w:r>
        <w:t xml:space="preserve">A Union B</w:t>
      </w:r>
      <w:bookmarkEnd w:id="28"/>
    </w:p>
    <w:p>
      <w:pPr>
        <w:pStyle w:val="SourceCode"/>
      </w:pP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(A,B)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[1] 1885</w:t>
      </w:r>
    </w:p>
    <w:p>
      <w:pPr>
        <w:pStyle w:val="Heading2"/>
      </w:pPr>
      <w:bookmarkStart w:id="29" w:name="a-intersection-b"/>
      <w:r>
        <w:t xml:space="preserve">A intersection B</w:t>
      </w:r>
      <w:bookmarkEnd w:id="29"/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(A,B)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[1] 115</w:t>
      </w:r>
    </w:p>
    <w:p>
      <w:pPr>
        <w:pStyle w:val="Heading2"/>
      </w:pPr>
      <w:bookmarkStart w:id="30" w:name="a-diferents-of-b"/>
      <w:r>
        <w:t xml:space="preserve">A diferents of B</w:t>
      </w:r>
      <w:bookmarkEnd w:id="30"/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(A,B)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885</w:t>
      </w:r>
    </w:p>
    <w:p>
      <w:pPr>
        <w:pStyle w:val="Heading1"/>
      </w:pPr>
      <w:bookmarkStart w:id="31" w:name="exercise-3"/>
      <w:r>
        <w:t xml:space="preserve">Exercise 3</w:t>
      </w:r>
      <w:bookmarkEnd w:id="31"/>
    </w:p>
    <w:p>
      <w:pPr>
        <w:pStyle w:val="SourceCode"/>
      </w:pPr>
      <w:r>
        <w:rPr>
          <w:rStyle w:val="NormalTok"/>
        </w:rPr>
        <w:t xml:space="preserve">bcnpisos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"C:/Users/Daniel/Documents/Certificados &amp; Faculdade/UPC Master Big Data/Data Analytics/Aula 2 - 13-11/exer_Descr/bcn_pisos.txt"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32" w:name="X4973c81e7d9c1d5202e691af24b1a7343543db1"/>
      <w:r>
        <w:t xml:space="preserve">A) As the parameters to determine the intervals were not informed, we assume for the exercise the interquartile range</w:t>
      </w:r>
      <w:bookmarkEnd w:id="32"/>
    </w:p>
    <w:p>
      <w:pPr>
        <w:pStyle w:val="SourceCode"/>
      </w:pP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(bcnpisos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Superf)[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Q3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(bcnpisos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Superf)[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IQR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</w:t>
      </w:r>
      <w:r>
        <w:br w:type="textWrapping"/>
      </w:r>
      <w:r>
        <w:rPr>
          <w:rStyle w:val="NormalTok"/>
        </w:rPr>
        <w:t xml:space="preserve">Superf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(bcnpisos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Superf,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,Q1,IQR,Q3),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"Grande"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"MuyGrande"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(Superf)  </w:t>
      </w:r>
    </w:p>
    <w:p>
      <w:pPr>
        <w:pStyle w:val="SourceCode"/>
      </w:pPr>
      <w:r>
        <w:rPr>
          <w:rStyle w:val="VerbatimChar"/>
        </w:rPr>
        <w:t xml:space="preserve">## Superf</w:t>
      </w:r>
      <w:r>
        <w:br w:type="textWrapping"/>
      </w:r>
      <w:r>
        <w:rPr>
          <w:rStyle w:val="VerbatimChar"/>
        </w:rPr>
        <w:t xml:space="preserve">##     Peque    Grande MuyGrande </w:t>
      </w:r>
      <w:r>
        <w:br w:type="textWrapping"/>
      </w:r>
      <w:r>
        <w:rPr>
          <w:rStyle w:val="VerbatimChar"/>
        </w:rPr>
        <w:t xml:space="preserve">##         0       584       776</w:t>
      </w:r>
    </w:p>
    <w:p>
      <w:pPr>
        <w:pStyle w:val="Heading2"/>
      </w:pPr>
      <w:bookmarkStart w:id="33" w:name="b"/>
      <w:r>
        <w:t xml:space="preserve">B)</w:t>
      </w:r>
      <w:bookmarkEnd w:id="33"/>
    </w:p>
    <w:p>
      <w:pPr>
        <w:pStyle w:val="SourceCode"/>
      </w:pPr>
      <w:r>
        <w:rPr>
          <w:rStyle w:val="CommentTok"/>
        </w:rPr>
        <w:t xml:space="preserve">#install.packages("dummies")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NormalTok"/>
        </w:rPr>
        <w:t xml:space="preserve">DistDum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</w:t>
      </w:r>
      <w:r>
        <w:rPr>
          <w:rStyle w:val="NormalTok"/>
        </w:rPr>
        <w:t xml:space="preserve">(bcnpisos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</w:t>
      </w:r>
    </w:p>
    <w:p>
      <w:pPr>
        <w:pStyle w:val="SourceCode"/>
      </w:pPr>
      <w:r>
        <w:rPr>
          <w:rStyle w:val="VerbatimChar"/>
        </w:rPr>
        <w:t xml:space="preserve">## Warning in model.matrix.default(~x - 1, model.frame(~x - 1), contrasts =</w:t>
      </w:r>
      <w:r>
        <w:br w:type="textWrapping"/>
      </w:r>
      <w:r>
        <w:rPr>
          <w:rStyle w:val="VerbatimChar"/>
        </w:rPr>
        <w:t xml:space="preserve">## FALSE): non-list contrasts argument ignored</w:t>
      </w:r>
    </w:p>
    <w:p>
      <w:pPr>
        <w:pStyle w:val="Heading1"/>
      </w:pPr>
      <w:bookmarkStart w:id="34" w:name="exercise-4"/>
      <w:r>
        <w:t xml:space="preserve">Exercise 4</w:t>
      </w:r>
      <w:bookmarkEnd w:id="34"/>
    </w:p>
    <w:p>
      <w:pPr>
        <w:pStyle w:val="SourceCode"/>
      </w:pPr>
      <w:r>
        <w:rPr>
          <w:rStyle w:val="NormalTok"/>
        </w:rPr>
        <w:t xml:space="preserve">wines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"C:/Users/Daniel/Documents/Certificados &amp; Faculdade/UPC Master Big Data/Data Analytics/Aula 3 - 20-11/wine.data"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#import file </w:t>
      </w:r>
    </w:p>
    <w:p>
      <w:pPr>
        <w:pStyle w:val="Heading2"/>
      </w:pPr>
      <w:bookmarkStart w:id="35" w:name="a-column-names"/>
      <w:r>
        <w:t xml:space="preserve">A) Column names</w:t>
      </w:r>
      <w:bookmarkEnd w:id="35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(wines)=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"Malic acid"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"Alcalinity of ash"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"Magnesium"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 phenols"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"Flavanoids"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"Nonflavanoid phenols"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"Proanthocyanins"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"Color intensity"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"OD280/OD315 of diluted wines"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"Proline"</w:t>
      </w:r>
      <w:r>
        <w:rPr>
          <w:rStyle w:val="NormalTok"/>
        </w:rPr>
        <w:t xml:space="preserve">)</w:t>
      </w:r>
    </w:p>
    <w:p>
      <w:pPr>
        <w:pStyle w:val="Heading2"/>
      </w:pPr>
      <w:bookmarkStart w:id="36" w:name="Xb4bb45bb264be1954e7ea8ae6a1ebb3e9102e52"/>
      <w:r>
        <w:t xml:space="preserve">B) Force the label (first column) to be a factor</w:t>
      </w:r>
      <w:bookmarkEnd w:id="36"/>
    </w:p>
    <w:p>
      <w:pPr>
        <w:pStyle w:val="SourceCode"/>
      </w:pPr>
      <w:r>
        <w:rPr>
          <w:rStyle w:val="NormalTok"/>
        </w:rPr>
        <w:t xml:space="preserve">wines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Heading2"/>
      </w:pPr>
      <w:bookmarkStart w:id="37" w:name="Xd3a04412c1b91a6ec4c532db02a03dc78b1d499"/>
      <w:r>
        <w:t xml:space="preserve">C) For train control, use 10-fold Cross Validation protocol</w:t>
      </w:r>
      <w:bookmarkEnd w:id="37"/>
    </w:p>
    <w:p>
      <w:pPr>
        <w:pStyle w:val="SourceCode"/>
      </w:pPr>
      <w:r>
        <w:rPr>
          <w:rStyle w:val="CommentTok"/>
        </w:rPr>
        <w:t xml:space="preserve">#install.packages("caret")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Heading2"/>
      </w:pPr>
      <w:bookmarkStart w:id="38" w:name="X94f8048a9a3a231921ae56985287e354e067f77"/>
      <w:r>
        <w:t xml:space="preserve">D) Try the same model we used during the class (linear svm).Try different values for the cost parameters and print the resulting model. What is the best C?</w:t>
      </w:r>
      <w:bookmarkEnd w:id="38"/>
    </w:p>
    <w:p>
      <w:pPr>
        <w:pStyle w:val="SourceCode"/>
      </w:pPr>
      <w:r>
        <w:rPr>
          <w:rStyle w:val="CommentTok"/>
        </w:rPr>
        <w:t xml:space="preserve">#install.packages("e1071")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modelSVM 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(label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wines,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tC,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pG)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(modelSVM)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178 samples</w:t>
      </w:r>
      <w:r>
        <w:br w:type="textWrapping"/>
      </w:r>
      <w:r>
        <w:rPr>
          <w:rStyle w:val="VerbatimChar"/>
        </w:rPr>
        <w:t xml:space="preserve">##  13 predictor</w:t>
      </w:r>
      <w:r>
        <w:br w:type="textWrapping"/>
      </w:r>
      <w:r>
        <w:rPr>
          <w:rStyle w:val="VerbatimChar"/>
        </w:rPr>
        <w:t xml:space="preserve">##   3 classes: '1', '2', '3'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160, 162, 160, 160, 160, 160,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     Accuracy   Kappa    </w:t>
      </w:r>
      <w:r>
        <w:br w:type="textWrapping"/>
      </w:r>
      <w:r>
        <w:rPr>
          <w:rStyle w:val="VerbatimChar"/>
        </w:rPr>
        <w:t xml:space="preserve">##   0.01  0.9836257  0.9753060</w:t>
      </w:r>
      <w:r>
        <w:br w:type="textWrapping"/>
      </w:r>
      <w:r>
        <w:rPr>
          <w:rStyle w:val="VerbatimChar"/>
        </w:rPr>
        <w:t xml:space="preserve">##   0.05  0.9891813  0.9836781</w:t>
      </w:r>
      <w:r>
        <w:br w:type="textWrapping"/>
      </w:r>
      <w:r>
        <w:rPr>
          <w:rStyle w:val="VerbatimChar"/>
        </w:rPr>
        <w:t xml:space="preserve">##   0.10  0.9773757  0.9656637</w:t>
      </w:r>
      <w:r>
        <w:br w:type="textWrapping"/>
      </w:r>
      <w:r>
        <w:rPr>
          <w:rStyle w:val="VerbatimChar"/>
        </w:rPr>
        <w:t xml:space="preserve">##   0.25  0.9655702  0.9480923</w:t>
      </w:r>
      <w:r>
        <w:br w:type="textWrapping"/>
      </w:r>
      <w:r>
        <w:rPr>
          <w:rStyle w:val="VerbatimChar"/>
        </w:rPr>
        <w:t xml:space="preserve">##   0.50  0.9600146  0.9396018</w:t>
      </w:r>
      <w:r>
        <w:br w:type="textWrapping"/>
      </w:r>
      <w:r>
        <w:rPr>
          <w:rStyle w:val="VerbatimChar"/>
        </w:rPr>
        <w:t xml:space="preserve">##   0.75  0.9489035  0.9228576</w:t>
      </w:r>
      <w:r>
        <w:br w:type="textWrapping"/>
      </w:r>
      <w:r>
        <w:rPr>
          <w:rStyle w:val="VerbatimChar"/>
        </w:rPr>
        <w:t xml:space="preserve">##   1.00  0.9489035  0.9228576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C = 0.05.</w:t>
      </w:r>
    </w:p>
    <w:p>
      <w:pPr>
        <w:pStyle w:val="Heading3"/>
      </w:pPr>
      <w:bookmarkStart w:id="39" w:name="X6eb40c9d7e9bb7c5ca777b4134176218b954c50"/>
      <w:r>
        <w:t xml:space="preserve">R.: The best C to train the model is C = 0.5.</w:t>
      </w:r>
      <w:bookmarkEnd w:id="39"/>
    </w:p>
    <w:p>
      <w:pPr>
        <w:pStyle w:val="Heading306"/>
      </w:pPr>
      <w:bookmarkStart w:id="40" w:name="section"/>
      <w:bookmarkEnd w:id="40"/>
    </w:p>
    <w:p>
      <w:pPr>
        <w:pStyle w:val="Heading2"/>
      </w:pPr>
      <w:bookmarkStart w:id="41" w:name="block-ii"/>
      <w:r>
        <w:t xml:space="preserve">Block II</w:t>
      </w:r>
      <w:bookmarkEnd w:id="41"/>
    </w:p>
    <w:p>
      <w:pPr>
        <w:pStyle w:val="SourceCode"/>
      </w:pPr>
      <w:r>
        <w:rPr>
          <w:rStyle w:val="CommentTok"/>
        </w:rPr>
        <w:t xml:space="preserve">#linear model using lm() function</w:t>
      </w:r>
      <w:r>
        <w:br w:type="textWrapping"/>
      </w:r>
      <w:r>
        <w:rPr>
          <w:rStyle w:val="NormalTok"/>
        </w:rPr>
        <w:t xml:space="preserve">irisTwoVariables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irislm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(Sepal.Length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Sepal.Width,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irisTwoVariables)</w:t>
      </w:r>
      <w:r>
        <w:br w:type="textWrapping"/>
      </w:r>
      <w:r>
        <w:rPr>
          <w:rStyle w:val="NormalTok"/>
        </w:rPr>
        <w:t xml:space="preserve">irislm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Sepal.Length ~ Sepal.Width, data = irisTwoVariables)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Sepal.Width  </w:t>
      </w:r>
      <w:r>
        <w:br w:type="textWrapping"/>
      </w:r>
      <w:r>
        <w:rPr>
          <w:rStyle w:val="VerbatimChar"/>
        </w:rPr>
        <w:t xml:space="preserve">##      6.5262      -0.2234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Sepal.Length ~ Sepal.Width, data = irisTwoVariables)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-1.5561 -0.6333 -0.1120  0.5579  2.2226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6.5262     0.4789   13.63   &lt;2e-16 ***</w:t>
      </w:r>
      <w:r>
        <w:br w:type="textWrapping"/>
      </w:r>
      <w:r>
        <w:rPr>
          <w:rStyle w:val="VerbatimChar"/>
        </w:rPr>
        <w:t xml:space="preserve">## Sepal.Width  -0.2234     0.1551   -1.44    0.152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0.8251 on 148 degrees of freedom</w:t>
      </w:r>
      <w:r>
        <w:br w:type="textWrapping"/>
      </w:r>
      <w:r>
        <w:rPr>
          <w:rStyle w:val="VerbatimChar"/>
        </w:rPr>
        <w:t xml:space="preserve">## Multiple R-squared:  0.01382,    Adjusted R-squared:  0.007159 </w:t>
      </w:r>
      <w:r>
        <w:br w:type="textWrapping"/>
      </w:r>
      <w:r>
        <w:rPr>
          <w:rStyle w:val="VerbatimChar"/>
        </w:rPr>
        <w:t xml:space="preserve">## F-statistic: 2.074 on 1 and 148 DF,  p-value: 0.1519</w:t>
      </w:r>
    </w:p>
    <w:p>
      <w:pPr>
        <w:pStyle w:val="SourceCode"/>
      </w:pPr>
      <w:r>
        <w:rPr>
          <w:rStyle w:val="CommentTok"/>
        </w:rPr>
        <w:t xml:space="preserve">#Libraries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"parallel"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#K Fold Cross Validation</w:t>
      </w:r>
      <w:r>
        <w:br w:type="textWrapping"/>
      </w:r>
      <w:r>
        <w:br w:type="textWrapping"/>
      </w:r>
      <w:r>
        <w:rPr>
          <w:rStyle w:val="CommentTok"/>
        </w:rPr>
        <w:t xml:space="preserve">#Decoupling the k folds number</w:t>
      </w:r>
      <w:r>
        <w:br w:type="textWrapping"/>
      </w:r>
      <w:r>
        <w:rPr>
          <w:rStyle w:val="NormalTok"/>
        </w:rPr>
        <w:t xml:space="preserve">kNumber&lt;-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method &lt;-</w:t>
      </w:r>
      <w:r>
        <w:rPr>
          <w:rStyle w:val="StringTok"/>
        </w:rPr>
        <w:t xml:space="preserve"> "lm"</w:t>
      </w:r>
      <w:r>
        <w:br w:type="textWrapping"/>
      </w:r>
      <w:r>
        <w:br w:type="textWrapping"/>
      </w:r>
      <w:r>
        <w:rPr>
          <w:rStyle w:val="NormalTok"/>
        </w:rPr>
        <w:t xml:space="preserve">kfolds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kNumber)</w:t>
      </w:r>
      <w:r>
        <w:br w:type="textWrapping"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kNumber,</w:t>
      </w:r>
      <w:r>
        <w:rPr>
          <w:rStyle w:val="DataTypeTok"/>
        </w:rPr>
        <w:t xml:space="preserve">allowParallel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modelKCV&lt;-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(irisTwoVariables,kfolds,tC,method,seq){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#prepare a test data K-1 other folds</w:t>
      </w:r>
      <w:r>
        <w:br w:type="textWrapping"/>
      </w:r>
      <w:r>
        <w:rPr>
          <w:rStyle w:val="NormalTok"/>
        </w:rPr>
        <w:t xml:space="preserve">  irisWithoutKFolds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irisTwoVariables[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kfolds[[seq]],]</w:t>
      </w:r>
      <w:r>
        <w:br w:type="textWrapping"/>
      </w:r>
      <w:r>
        <w:rPr>
          <w:rStyle w:val="NormalTok"/>
        </w:rPr>
        <w:t xml:space="preserve">  modelLM&lt;-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(Sepal.Length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irisWithoutKFolds,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method,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tC)</w:t>
      </w:r>
      <w:r>
        <w:br w:type="textWrapping"/>
      </w:r>
      <w:r>
        <w:rPr>
          <w:rStyle w:val="NormalTok"/>
        </w:rPr>
        <w:t xml:space="preserve">  modelLM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Rsquared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#This method is not parallelized, and aims to store in a vector with kNumber positions the Rsquared for each train execution</w:t>
      </w:r>
      <w:r>
        <w:br w:type="textWrapping"/>
      </w:r>
      <w:r>
        <w:rPr>
          <w:rStyle w:val="NormalTok"/>
        </w:rPr>
        <w:t xml:space="preserve">RsquaredNotParal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kNumber,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(seq){</w:t>
      </w:r>
      <w:r>
        <w:br w:type="textWrapping"/>
      </w:r>
      <w:r>
        <w:rPr>
          <w:rStyle w:val="KeywordTok"/>
        </w:rPr>
        <w:t xml:space="preserve">modelKCV</w:t>
      </w:r>
      <w:r>
        <w:rPr>
          <w:rStyle w:val="NormalTok"/>
        </w:rPr>
        <w:t xml:space="preserve">(irisTwoVariables,kfolds,tC,method,seq)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CommentTok"/>
        </w:rPr>
        <w:t xml:space="preserve">#Return the average of the accuracy obtained (accuracy = linear model Rsquared obtained)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(RsquaredNotParal)</w:t>
      </w:r>
    </w:p>
    <w:p>
      <w:pPr>
        <w:pStyle w:val="SourceCode"/>
      </w:pPr>
      <w:r>
        <w:rPr>
          <w:rStyle w:val="VerbatimChar"/>
        </w:rPr>
        <w:t xml:space="preserve">## [1] 0.07790036</w:t>
      </w:r>
    </w:p>
    <w:p>
      <w:pPr>
        <w:pStyle w:val="SourceCode"/>
      </w:pPr>
      <w:r>
        <w:rPr>
          <w:rStyle w:val="CommentTok"/>
        </w:rPr>
        <w:t xml:space="preserve">#Preparing the parameters for the parallelized apply: detect cores and cluster export (to make available in the workspace)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clusterExport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cl,</w:t>
      </w:r>
      <w:r>
        <w:rPr>
          <w:rStyle w:val="DataTypeTok"/>
        </w:rPr>
        <w:t xml:space="preserve">varlist=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"irisTwoVariables"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"kfolds"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"modelKCV"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#Now, this method is parallelized, and aims to store in a vector with kNumber positions the Rsquared for each train execution</w:t>
      </w:r>
      <w:r>
        <w:br w:type="textWrapping"/>
      </w:r>
      <w:r>
        <w:rPr>
          <w:rStyle w:val="NormalTok"/>
        </w:rPr>
        <w:t xml:space="preserve">RsquaredParal&lt;-</w:t>
      </w:r>
      <w:r>
        <w:rPr>
          <w:rStyle w:val="KeywordTok"/>
        </w:rPr>
        <w:t xml:space="preserve">parSapply</w:t>
      </w:r>
      <w:r>
        <w:rPr>
          <w:rStyle w:val="NormalTok"/>
        </w:rPr>
        <w:t xml:space="preserve">(cl,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kNumber,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(seq){</w:t>
      </w:r>
      <w:r>
        <w:br w:type="textWrapping"/>
      </w:r>
      <w:r>
        <w:rPr>
          <w:rStyle w:val="KeywordTok"/>
        </w:rPr>
        <w:t xml:space="preserve">modelKCV</w:t>
      </w:r>
      <w:r>
        <w:rPr>
          <w:rStyle w:val="NormalTok"/>
        </w:rPr>
        <w:t xml:space="preserve">(irisTwoVariables,kfolds,tC,method,seq)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(RsquaredParal)</w:t>
      </w:r>
    </w:p>
    <w:p>
      <w:pPr>
        <w:pStyle w:val="SourceCode"/>
      </w:pPr>
      <w:r>
        <w:rPr>
          <w:rStyle w:val="VerbatimChar"/>
        </w:rPr>
        <w:t xml:space="preserve">## [1] 0.08058632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(II) - Exercises 20-11-2019</dc:title>
  <dc:creator>Daniel Zanchetta and Lais Zanchetta</dc:creator>
  <cp:keywords/>
  <dcterms:created xsi:type="dcterms:W3CDTF">2019-11-26T22:12:38Z</dcterms:created>
  <dcterms:modified xsi:type="dcterms:W3CDTF">2019-11-26T22:12:38Z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26/11/2019</vt:lpwstr>
  </property>
  <property fmtid="{D5CDD505-2E9C-101B-9397-08002B2CF9AE}" pid="3" name="output">
    <vt:lpwstr>word_document</vt:lpwstr>
  </property>
</Properties>
</file>