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400075" w:rsidP="00400075">
      <w:pPr>
        <w:jc w:val="center"/>
        <w:rPr>
          <w:rFonts w:ascii="Copperplate Gothic Bold" w:eastAsia="Arial Unicode MS" w:hAnsi="Copperplate Gothic Bold" w:cs="Arial Unicode MS"/>
          <w:b/>
          <w:sz w:val="52"/>
          <w:szCs w:val="52"/>
        </w:rPr>
      </w:pPr>
      <w:r w:rsidRPr="00400075">
        <w:rPr>
          <w:rFonts w:ascii="Copperplate Gothic Bold" w:eastAsia="Arial Unicode MS" w:hAnsi="Copperplate Gothic Bold" w:cs="Arial Unicode MS"/>
          <w:b/>
          <w:sz w:val="52"/>
          <w:szCs w:val="52"/>
        </w:rPr>
        <w:t xml:space="preserve">Excel Assignment </w:t>
      </w:r>
      <w:r>
        <w:rPr>
          <w:rFonts w:ascii="Copperplate Gothic Bold" w:eastAsia="Arial Unicode MS" w:hAnsi="Copperplate Gothic Bold" w:cs="Arial Unicode MS"/>
          <w:b/>
          <w:sz w:val="52"/>
          <w:szCs w:val="52"/>
        </w:rPr>
        <w:t>–</w:t>
      </w:r>
      <w:r w:rsidRPr="00400075">
        <w:rPr>
          <w:rFonts w:ascii="Copperplate Gothic Bold" w:eastAsia="Arial Unicode MS" w:hAnsi="Copperplate Gothic Bold" w:cs="Arial Unicode MS"/>
          <w:b/>
          <w:sz w:val="52"/>
          <w:szCs w:val="52"/>
        </w:rPr>
        <w:t xml:space="preserve"> 20</w:t>
      </w:r>
    </w:p>
    <w:p w:rsidR="00400075" w:rsidRDefault="00400075" w:rsidP="00400075">
      <w:pPr>
        <w:jc w:val="center"/>
        <w:rPr>
          <w:rFonts w:ascii="Copperplate Gothic Bold" w:eastAsia="Arial Unicode MS" w:hAnsi="Copperplate Gothic Bold" w:cs="Arial Unicode MS"/>
          <w:b/>
          <w:sz w:val="52"/>
          <w:szCs w:val="52"/>
        </w:rPr>
      </w:pPr>
    </w:p>
    <w:p w:rsidR="00400075" w:rsidRPr="00400075" w:rsidRDefault="00400075" w:rsidP="0040007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sz w:val="28"/>
          <w:szCs w:val="28"/>
        </w:rPr>
        <w:t>Use the above data and write a VBA code using the following</w:t>
      </w:r>
    </w:p>
    <w:p w:rsidR="00400075" w:rsidRPr="00400075" w:rsidRDefault="00400075" w:rsidP="00400075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400075">
        <w:rPr>
          <w:rFonts w:ascii="Arial Unicode MS" w:eastAsia="Arial Unicode MS" w:hAnsi="Arial Unicode MS" w:cs="Arial Unicode MS"/>
          <w:sz w:val="28"/>
          <w:szCs w:val="28"/>
        </w:rPr>
        <w:t>statements</w:t>
      </w:r>
      <w:proofErr w:type="gramEnd"/>
      <w:r w:rsidRPr="00400075">
        <w:rPr>
          <w:rFonts w:ascii="Arial Unicode MS" w:eastAsia="Arial Unicode MS" w:hAnsi="Arial Unicode MS" w:cs="Arial Unicode MS"/>
          <w:sz w:val="28"/>
          <w:szCs w:val="28"/>
        </w:rPr>
        <w:t xml:space="preserve"> to display in the next column if the number is odd or even</w:t>
      </w:r>
    </w:p>
    <w:p w:rsidR="00400075" w:rsidRPr="00400075" w:rsidRDefault="00400075" w:rsidP="0040007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sz w:val="28"/>
          <w:szCs w:val="28"/>
        </w:rPr>
        <w:t>IF ELSE statement</w:t>
      </w:r>
    </w:p>
    <w:p w:rsidR="00400075" w:rsidRDefault="00400075" w:rsidP="00400075">
      <w:pPr>
        <w:pStyle w:val="ListParagraph"/>
        <w:rPr>
          <w:rFonts w:ascii="Arial" w:hAnsi="Arial" w:cs="Arial"/>
          <w:color w:val="0C0C0C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C0C0C"/>
          <w:sz w:val="25"/>
          <w:szCs w:val="25"/>
          <w:shd w:val="clear" w:color="auto" w:fill="FFFFFF"/>
        </w:rPr>
        <w:t>In </w:t>
      </w:r>
      <w:hyperlink r:id="rId5" w:history="1">
        <w:r>
          <w:rPr>
            <w:rStyle w:val="Hyperlink"/>
            <w:rFonts w:ascii="Arial" w:hAnsi="Arial" w:cs="Arial"/>
            <w:color w:val="1E73BE"/>
            <w:sz w:val="25"/>
            <w:szCs w:val="25"/>
            <w:bdr w:val="none" w:sz="0" w:space="0" w:color="auto" w:frame="1"/>
            <w:shd w:val="clear" w:color="auto" w:fill="FFFFFF"/>
          </w:rPr>
          <w:t>Excel VBA</w:t>
        </w:r>
      </w:hyperlink>
      <w:r>
        <w:rPr>
          <w:rFonts w:ascii="Arial" w:hAnsi="Arial" w:cs="Arial"/>
          <w:color w:val="0C0C0C"/>
          <w:sz w:val="25"/>
          <w:szCs w:val="25"/>
          <w:shd w:val="clear" w:color="auto" w:fill="FFFFFF"/>
        </w:rPr>
        <w:t>, IF Then Else statement allows you to check for a condition, and perform an action accordingly.</w:t>
      </w:r>
    </w:p>
    <w:p w:rsidR="00400075" w:rsidRDefault="00400075" w:rsidP="00400075">
      <w:pPr>
        <w:pStyle w:val="ListParagraph"/>
        <w:rPr>
          <w:rFonts w:ascii="Arial" w:hAnsi="Arial" w:cs="Arial"/>
          <w:color w:val="0C0C0C"/>
          <w:sz w:val="25"/>
          <w:szCs w:val="25"/>
          <w:shd w:val="clear" w:color="auto" w:fill="FFFFFF"/>
        </w:rPr>
      </w:pPr>
    </w:p>
    <w:p w:rsidR="00400075" w:rsidRDefault="00400075" w:rsidP="0040007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sz w:val="28"/>
          <w:szCs w:val="28"/>
        </w:rPr>
        <w:t>Select Case statement</w:t>
      </w:r>
    </w:p>
    <w:p w:rsidR="00400075" w:rsidRDefault="00400075" w:rsidP="00400075">
      <w:pPr>
        <w:pStyle w:val="ListParagraph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In VBA, the </w:t>
      </w:r>
      <w:r w:rsidRPr="00400075">
        <w:rPr>
          <w:rStyle w:val="Strong"/>
          <w:rFonts w:ascii="Arial Unicode MS" w:eastAsia="Arial Unicode MS" w:hAnsi="Arial Unicode MS" w:cs="Arial Unicode MS"/>
          <w:color w:val="2E2E2E"/>
          <w:sz w:val="28"/>
          <w:szCs w:val="28"/>
        </w:rPr>
        <w:t>Select Case Statement</w:t>
      </w: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 is an alternative to the </w:t>
      </w:r>
      <w:hyperlink r:id="rId6" w:history="1">
        <w:r w:rsidRPr="00400075">
          <w:rPr>
            <w:rStyle w:val="Strong"/>
            <w:rFonts w:ascii="Arial Unicode MS" w:eastAsia="Arial Unicode MS" w:hAnsi="Arial Unicode MS" w:cs="Arial Unicode MS"/>
            <w:color w:val="428BCA"/>
            <w:sz w:val="28"/>
            <w:szCs w:val="28"/>
          </w:rPr>
          <w:t>If-Then statement</w:t>
        </w:r>
      </w:hyperlink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, allowing you to test if conditions are met, running specific code for each condition. The Select Statement is preferable to the If Statement when there are multiple conditions to process.</w:t>
      </w:r>
    </w:p>
    <w:p w:rsidR="00400075" w:rsidRDefault="00400075" w:rsidP="00400075">
      <w:pPr>
        <w:pStyle w:val="ListParagraph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</w:p>
    <w:p w:rsidR="00400075" w:rsidRPr="00400075" w:rsidRDefault="00400075" w:rsidP="0040007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sz w:val="28"/>
          <w:szCs w:val="28"/>
        </w:rPr>
        <w:t>For Next Statement</w:t>
      </w:r>
    </w:p>
    <w:p w:rsidR="00400075" w:rsidRDefault="00400075" w:rsidP="00400075">
      <w:pPr>
        <w:pStyle w:val="ListParagraph"/>
        <w:rPr>
          <w:rFonts w:ascii="Arial Unicode MS" w:eastAsia="Arial Unicode MS" w:hAnsi="Arial Unicode MS" w:cs="Arial Unicode MS"/>
          <w:color w:val="0C0C0C"/>
          <w:sz w:val="28"/>
          <w:szCs w:val="28"/>
          <w:shd w:val="clear" w:color="auto" w:fill="FFFFFF"/>
        </w:rPr>
      </w:pPr>
      <w:r w:rsidRPr="00400075">
        <w:rPr>
          <w:rFonts w:ascii="Arial Unicode MS" w:eastAsia="Arial Unicode MS" w:hAnsi="Arial Unicode MS" w:cs="Arial Unicode MS"/>
          <w:color w:val="0C0C0C"/>
          <w:sz w:val="28"/>
          <w:szCs w:val="28"/>
          <w:shd w:val="clear" w:color="auto" w:fill="FFFFFF"/>
        </w:rPr>
        <w:t>In VBA, looping is used when you need to perform the same task multiple times until a condition is met (or until a condition is true).</w:t>
      </w:r>
    </w:p>
    <w:p w:rsidR="00400075" w:rsidRDefault="00400075" w:rsidP="00400075">
      <w:pPr>
        <w:pStyle w:val="ListParagraph"/>
        <w:rPr>
          <w:rFonts w:ascii="Arial Unicode MS" w:eastAsia="Arial Unicode MS" w:hAnsi="Arial Unicode MS" w:cs="Arial Unicode MS"/>
          <w:color w:val="0C0C0C"/>
          <w:sz w:val="28"/>
          <w:szCs w:val="28"/>
          <w:shd w:val="clear" w:color="auto" w:fill="FFFFFF"/>
        </w:rPr>
      </w:pPr>
    </w:p>
    <w:p w:rsidR="00400075" w:rsidRDefault="00400075" w:rsidP="00400075">
      <w:pPr>
        <w:pStyle w:val="ListParagraph"/>
        <w:rPr>
          <w:rFonts w:ascii="Arial Unicode MS" w:eastAsia="Arial Unicode MS" w:hAnsi="Arial Unicode MS" w:cs="Arial Unicode MS"/>
          <w:color w:val="0C0C0C"/>
          <w:sz w:val="28"/>
          <w:szCs w:val="28"/>
          <w:shd w:val="clear" w:color="auto" w:fill="FFFFFF"/>
        </w:rPr>
      </w:pPr>
    </w:p>
    <w:p w:rsidR="00400075" w:rsidRDefault="00400075" w:rsidP="0040007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sz w:val="28"/>
          <w:szCs w:val="28"/>
        </w:rPr>
        <w:t>What are the types of errors that you usually see in VBA?</w:t>
      </w:r>
    </w:p>
    <w:p w:rsidR="00400075" w:rsidRPr="00400075" w:rsidRDefault="00400075" w:rsidP="00400075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In Visual Basic, errors fall into one of three categories: syntax errors, run-time errors, and logic errors.</w:t>
      </w:r>
    </w:p>
    <w:p w:rsidR="00400075" w:rsidRPr="00400075" w:rsidRDefault="00400075" w:rsidP="00400075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</w:rPr>
        <w:lastRenderedPageBreak/>
        <w:t>Syntax Errors. Syntax errors are those that appear while you write code. ...</w:t>
      </w:r>
    </w:p>
    <w:p w:rsidR="00400075" w:rsidRPr="00400075" w:rsidRDefault="00400075" w:rsidP="00400075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</w:rPr>
        <w:t>Run-Time Errors. Run-time errors are those that appear only after you compile and run your code. ...</w:t>
      </w:r>
    </w:p>
    <w:p w:rsidR="00400075" w:rsidRDefault="00400075" w:rsidP="00400075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</w:rPr>
        <w:t>Logic Errors. </w:t>
      </w:r>
    </w:p>
    <w:p w:rsidR="00400075" w:rsidRDefault="00400075" w:rsidP="00400075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400075" w:rsidRDefault="00400075" w:rsidP="00400075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400075" w:rsidRPr="00400075" w:rsidRDefault="00400075" w:rsidP="00400075">
      <w:pPr>
        <w:pStyle w:val="ListParagraph"/>
        <w:numPr>
          <w:ilvl w:val="0"/>
          <w:numId w:val="1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</w:rPr>
        <w:t>How do you handle Runtime errors in VBA?</w:t>
      </w:r>
    </w:p>
    <w:p w:rsidR="00400075" w:rsidRDefault="00400075" w:rsidP="00400075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To handle an error inline, </w:t>
      </w:r>
      <w:r w:rsidRPr="00400075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use the Resume Next statement with On Error</w:t>
      </w: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. Any errors that occur during runtime cause </w:t>
      </w:r>
      <w:proofErr w:type="spellStart"/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InfoConnect</w:t>
      </w:r>
      <w:proofErr w:type="spellEnd"/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to continue executing the macro at the next statement. If an error occurs, it is handled by opening a dialog box, passing control to another procedure or to a routine within the same procedure.</w:t>
      </w:r>
    </w:p>
    <w:p w:rsidR="00400075" w:rsidRDefault="00400075" w:rsidP="00400075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400075" w:rsidRDefault="00400075" w:rsidP="00400075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400075" w:rsidRDefault="00400075" w:rsidP="00400075">
      <w:pPr>
        <w:pStyle w:val="ListParagraph"/>
        <w:numPr>
          <w:ilvl w:val="0"/>
          <w:numId w:val="1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</w:rPr>
        <w:t>Write some good practices to be followed by VBA users for handling</w:t>
      </w:r>
      <w:r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</w:t>
      </w:r>
      <w:r w:rsidRPr="00400075">
        <w:rPr>
          <w:rFonts w:ascii="Arial Unicode MS" w:eastAsia="Arial Unicode MS" w:hAnsi="Arial Unicode MS" w:cs="Arial Unicode MS"/>
          <w:color w:val="202124"/>
          <w:sz w:val="28"/>
          <w:szCs w:val="28"/>
        </w:rPr>
        <w:t>errors</w:t>
      </w:r>
    </w:p>
    <w:p w:rsidR="00400075" w:rsidRPr="00400075" w:rsidRDefault="00400075" w:rsidP="00400075">
      <w:pPr>
        <w:spacing w:before="200" w:after="0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b/>
          <w:bCs/>
          <w:color w:val="2E2E2E"/>
          <w:sz w:val="28"/>
          <w:szCs w:val="28"/>
        </w:rPr>
        <w:t>VBA Error Handling</w:t>
      </w: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 refers to the process of anticipating, detecting, and resolving VBA Runtime Errors. The VBA Error Handling process occurs when writing code, before any errors actually occur.</w:t>
      </w:r>
    </w:p>
    <w:p w:rsidR="00400075" w:rsidRPr="00400075" w:rsidRDefault="00400075" w:rsidP="00400075">
      <w:pPr>
        <w:spacing w:before="200" w:after="0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b/>
          <w:bCs/>
          <w:color w:val="2E2E2E"/>
          <w:sz w:val="28"/>
          <w:szCs w:val="28"/>
        </w:rPr>
        <w:t>VBA Runtime Errors</w:t>
      </w: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 are errors that occur during code execution. Examples of runtime errors include:</w:t>
      </w:r>
    </w:p>
    <w:p w:rsidR="00400075" w:rsidRPr="00400075" w:rsidRDefault="00400075" w:rsidP="00400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Referencing a non-existent workbook, worksheet, or other object (</w:t>
      </w:r>
      <w:hyperlink r:id="rId7" w:history="1">
        <w:r w:rsidRPr="00400075">
          <w:rPr>
            <w:rFonts w:ascii="Arial Unicode MS" w:eastAsia="Arial Unicode MS" w:hAnsi="Arial Unicode MS" w:cs="Arial Unicode MS"/>
            <w:color w:val="428BCA"/>
            <w:sz w:val="28"/>
            <w:szCs w:val="28"/>
          </w:rPr>
          <w:t>Run-time Error 1004</w:t>
        </w:r>
      </w:hyperlink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)</w:t>
      </w:r>
    </w:p>
    <w:p w:rsidR="00400075" w:rsidRPr="00400075" w:rsidRDefault="00400075" w:rsidP="00400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lastRenderedPageBreak/>
        <w:t>Invalid data ex. referencing an Excel cell containing an error (</w:t>
      </w:r>
      <w:hyperlink r:id="rId8" w:history="1">
        <w:r w:rsidRPr="00400075">
          <w:rPr>
            <w:rFonts w:ascii="Arial Unicode MS" w:eastAsia="Arial Unicode MS" w:hAnsi="Arial Unicode MS" w:cs="Arial Unicode MS"/>
            <w:color w:val="428BCA"/>
            <w:sz w:val="28"/>
            <w:szCs w:val="28"/>
          </w:rPr>
          <w:t>Type Mismatch – Run-time Error 13</w:t>
        </w:r>
      </w:hyperlink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)</w:t>
      </w:r>
    </w:p>
    <w:p w:rsidR="00400075" w:rsidRDefault="00400075" w:rsidP="00400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Attempting to divide by zero</w:t>
      </w:r>
    </w:p>
    <w:p w:rsidR="00400075" w:rsidRDefault="00400075" w:rsidP="004000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</w:p>
    <w:p w:rsidR="00400075" w:rsidRPr="00400075" w:rsidRDefault="00400075" w:rsidP="004000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2E2E2E"/>
          <w:sz w:val="28"/>
          <w:szCs w:val="28"/>
        </w:rPr>
        <w:t>5</w:t>
      </w:r>
      <w:r w:rsidRPr="00400075">
        <w:rPr>
          <w:rFonts w:ascii="Arial Unicode MS" w:eastAsia="Arial Unicode MS" w:hAnsi="Arial Unicode MS" w:cs="Arial Unicode MS"/>
          <w:color w:val="2E2E2E"/>
          <w:sz w:val="28"/>
          <w:szCs w:val="28"/>
        </w:rPr>
        <w:t>. What is UDF? Why are UDF’s used? Create a UDF to multiply 2</w:t>
      </w:r>
    </w:p>
    <w:p w:rsidR="00400075" w:rsidRPr="004A2C10" w:rsidRDefault="00400075" w:rsidP="004000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  <w:proofErr w:type="gramStart"/>
      <w:r w:rsidRPr="004A2C10">
        <w:rPr>
          <w:rFonts w:ascii="Arial Unicode MS" w:eastAsia="Arial Unicode MS" w:hAnsi="Arial Unicode MS" w:cs="Arial Unicode MS"/>
          <w:color w:val="2E2E2E"/>
          <w:sz w:val="28"/>
          <w:szCs w:val="28"/>
        </w:rPr>
        <w:t>numbers</w:t>
      </w:r>
      <w:proofErr w:type="gramEnd"/>
      <w:r w:rsidRPr="004A2C10">
        <w:rPr>
          <w:rFonts w:ascii="Arial Unicode MS" w:eastAsia="Arial Unicode MS" w:hAnsi="Arial Unicode MS" w:cs="Arial Unicode MS"/>
          <w:color w:val="2E2E2E"/>
          <w:sz w:val="28"/>
          <w:szCs w:val="28"/>
        </w:rPr>
        <w:t xml:space="preserve"> in VBA</w:t>
      </w:r>
    </w:p>
    <w:p w:rsidR="004A2C10" w:rsidRPr="004A2C10" w:rsidRDefault="00400075" w:rsidP="004000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02122"/>
          <w:sz w:val="28"/>
          <w:szCs w:val="28"/>
          <w:shd w:val="clear" w:color="auto" w:fill="FFFFFF"/>
        </w:rPr>
      </w:pPr>
      <w:r w:rsidRPr="004A2C10">
        <w:rPr>
          <w:rFonts w:ascii="Arial Unicode MS" w:eastAsia="Arial Unicode MS" w:hAnsi="Arial Unicode MS" w:cs="Arial Unicode MS"/>
          <w:color w:val="202122"/>
          <w:sz w:val="28"/>
          <w:szCs w:val="28"/>
          <w:shd w:val="clear" w:color="auto" w:fill="FFFFFF"/>
        </w:rPr>
        <w:t>A </w:t>
      </w:r>
      <w:r w:rsidRPr="004A2C10">
        <w:rPr>
          <w:rFonts w:ascii="Arial Unicode MS" w:eastAsia="Arial Unicode MS" w:hAnsi="Arial Unicode MS" w:cs="Arial Unicode MS"/>
          <w:b/>
          <w:bCs/>
          <w:color w:val="202122"/>
          <w:sz w:val="28"/>
          <w:szCs w:val="28"/>
          <w:shd w:val="clear" w:color="auto" w:fill="FFFFFF"/>
        </w:rPr>
        <w:t>user-defined function</w:t>
      </w:r>
      <w:r w:rsidRPr="004A2C10">
        <w:rPr>
          <w:rFonts w:ascii="Arial Unicode MS" w:eastAsia="Arial Unicode MS" w:hAnsi="Arial Unicode MS" w:cs="Arial Unicode MS"/>
          <w:color w:val="202122"/>
          <w:sz w:val="28"/>
          <w:szCs w:val="28"/>
          <w:shd w:val="clear" w:color="auto" w:fill="FFFFFF"/>
        </w:rPr>
        <w:t> (</w:t>
      </w:r>
      <w:r w:rsidRPr="004A2C10">
        <w:rPr>
          <w:rFonts w:ascii="Arial Unicode MS" w:eastAsia="Arial Unicode MS" w:hAnsi="Arial Unicode MS" w:cs="Arial Unicode MS"/>
          <w:b/>
          <w:bCs/>
          <w:color w:val="202122"/>
          <w:sz w:val="28"/>
          <w:szCs w:val="28"/>
          <w:shd w:val="clear" w:color="auto" w:fill="FFFFFF"/>
        </w:rPr>
        <w:t>UDF</w:t>
      </w:r>
      <w:r w:rsidRPr="004A2C10">
        <w:rPr>
          <w:rFonts w:ascii="Arial Unicode MS" w:eastAsia="Arial Unicode MS" w:hAnsi="Arial Unicode MS" w:cs="Arial Unicode MS"/>
          <w:color w:val="202122"/>
          <w:sz w:val="28"/>
          <w:szCs w:val="28"/>
          <w:shd w:val="clear" w:color="auto" w:fill="FFFFFF"/>
        </w:rPr>
        <w:t>) is a </w:t>
      </w:r>
      <w:hyperlink r:id="rId9" w:tooltip="Function (programming)" w:history="1">
        <w:r w:rsidRPr="004A2C10">
          <w:rPr>
            <w:rStyle w:val="Hyperlink"/>
            <w:rFonts w:ascii="Arial Unicode MS" w:eastAsia="Arial Unicode MS" w:hAnsi="Arial Unicode MS" w:cs="Arial Unicode MS"/>
            <w:color w:val="0645AD"/>
            <w:sz w:val="28"/>
            <w:szCs w:val="28"/>
            <w:shd w:val="clear" w:color="auto" w:fill="FFFFFF"/>
          </w:rPr>
          <w:t>function</w:t>
        </w:r>
      </w:hyperlink>
      <w:r w:rsidRPr="004A2C10">
        <w:rPr>
          <w:rFonts w:ascii="Arial Unicode MS" w:eastAsia="Arial Unicode MS" w:hAnsi="Arial Unicode MS" w:cs="Arial Unicode MS"/>
          <w:color w:val="202122"/>
          <w:sz w:val="28"/>
          <w:szCs w:val="28"/>
          <w:shd w:val="clear" w:color="auto" w:fill="FFFFFF"/>
        </w:rPr>
        <w:t xml:space="preserve"> provided by the user of a program or environment, in a context where the usual assumption is that functions are built into the program or environment. UDFs are usually written for the requirement of its </w:t>
      </w:r>
      <w:proofErr w:type="spellStart"/>
      <w:r w:rsidRPr="004A2C10">
        <w:rPr>
          <w:rFonts w:ascii="Arial Unicode MS" w:eastAsia="Arial Unicode MS" w:hAnsi="Arial Unicode MS" w:cs="Arial Unicode MS"/>
          <w:color w:val="202122"/>
          <w:sz w:val="28"/>
          <w:szCs w:val="28"/>
          <w:shd w:val="clear" w:color="auto" w:fill="FFFFFF"/>
        </w:rPr>
        <w:t>creator.</w:t>
      </w:r>
      <w:r w:rsidR="004A2C10" w:rsidRPr="004A2C10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User</w:t>
      </w:r>
      <w:proofErr w:type="spellEnd"/>
      <w:r w:rsidR="004A2C10" w:rsidRPr="004A2C10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-defined functions (UDFs) are custom functions that </w:t>
      </w:r>
      <w:r w:rsidR="004A2C10" w:rsidRPr="004A2C10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extend the calculation and data-import capabilities of Excel</w:t>
      </w:r>
      <w:r w:rsidR="004A2C10" w:rsidRPr="004A2C10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Developers create custom calculation packages to provide: Functions that are not built into Excel.</w:t>
      </w:r>
    </w:p>
    <w:p w:rsidR="00400075" w:rsidRDefault="00400075" w:rsidP="004000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</w:p>
    <w:p w:rsidR="00400075" w:rsidRPr="00400075" w:rsidRDefault="00400075" w:rsidP="004000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2E2E2E"/>
          <w:sz w:val="28"/>
          <w:szCs w:val="28"/>
        </w:rPr>
      </w:pPr>
    </w:p>
    <w:p w:rsidR="00400075" w:rsidRPr="00400075" w:rsidRDefault="00400075" w:rsidP="00400075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400075" w:rsidRPr="00400075" w:rsidRDefault="00400075" w:rsidP="00400075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sectPr w:rsidR="00400075" w:rsidRPr="00400075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459"/>
    <w:multiLevelType w:val="multilevel"/>
    <w:tmpl w:val="355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92F6F"/>
    <w:multiLevelType w:val="multilevel"/>
    <w:tmpl w:val="F7F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8A4267"/>
    <w:multiLevelType w:val="hybridMultilevel"/>
    <w:tmpl w:val="A8D44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55C4E"/>
    <w:multiLevelType w:val="hybridMultilevel"/>
    <w:tmpl w:val="CD20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0075"/>
    <w:rsid w:val="00400075"/>
    <w:rsid w:val="004A2C10"/>
    <w:rsid w:val="00572C5D"/>
    <w:rsid w:val="006466C8"/>
    <w:rsid w:val="0079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000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00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00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9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mateexcel.com/vba/mismatch-err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mateexcel.com/vba/error-1004-application-defined-object-def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mateexcel.com/vba/else-if-stat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umpexcel.com/excel-vb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unction_(programming)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2022-12-05T10:03:00Z</dcterms:created>
  <dcterms:modified xsi:type="dcterms:W3CDTF">2022-12-05T10:15:00Z</dcterms:modified>
</cp:coreProperties>
</file>