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072BC"/>
          <w:sz w:val="24"/>
        </w:rPr>
        <w:t>Semillero QA 2026 · Automatización Web</w:t>
      </w:r>
    </w:p>
    <w:p>
      <w:pPr>
        <w:spacing w:after="80"/>
      </w:pPr>
      <w:r>
        <w:rPr>
          <w:b/>
          <w:color w:val="003D7A"/>
          <w:sz w:val="60"/>
        </w:rPr>
        <w:t>Guía de estudio: Screenplay Web</w:t>
      </w:r>
    </w:p>
    <w:p>
      <w:pPr>
        <w:pBdr>
          <w:bottom w:val="single" w:sz="12" w:space="4" w:color="003D7A"/>
        </w:pBdr>
      </w:pPr>
      <w:r>
        <w:rPr>
          <w:color w:val="52606D"/>
          <w:sz w:val="30"/>
        </w:rPr>
        <w:t>Clase 2. Screenplay con Serenity BDD y Cucumber (Web)</w:t>
      </w:r>
    </w:p>
    <w:p/>
    <w:tbl>
      <w:tblPr>
        <w:tblW w:type="auto" w:w="0"/>
        <w:tblLook w:firstColumn="1" w:firstRow="1" w:lastColumn="0" w:lastRow="0" w:noHBand="0" w:noVBand="1" w:val="04A0"/>
      </w:tblPr>
      <w:tblGrid>
        <w:gridCol w:w="4816"/>
        <w:gridCol w:w="4816"/>
      </w:tblGrid>
      <w:tr>
        <w:trPr>
          <w:cantSplit/>
        </w:trPr>
        <w:tc>
          <w:tcPr>
            <w:tcW w:type="dxa" w:w="2551"/>
          </w:tcPr>
          <w:p>
            <w:pPr>
              <w:keepNext/>
            </w:pPr>
            <w:r>
              <w:rPr>
                <w:b/>
                <w:color w:val="52606D"/>
                <w:sz w:val="22"/>
              </w:rPr>
              <w:t>Clase</w:t>
            </w:r>
          </w:p>
        </w:tc>
        <w:tc>
          <w:tcPr>
            <w:tcW w:type="dxa" w:w="6803"/>
          </w:tcPr>
          <w:p>
            <w:pPr>
              <w:keepNext/>
            </w:pPr>
            <w:r>
              <w:rPr>
                <w:b w:val="0"/>
                <w:color w:val="1F2933"/>
                <w:sz w:val="22"/>
              </w:rPr>
              <w:t>Miércoles 23 de septiembre de 2026, 9:00 a.m. – 12:00 m. (8:00–9:00 retro de la actividad 1)</w:t>
            </w:r>
          </w:p>
        </w:tc>
      </w:tr>
      <w:tr>
        <w:trPr>
          <w:cantSplit/>
        </w:trPr>
        <w:tc>
          <w:tcPr>
            <w:tcW w:type="dxa" w:w="2551"/>
          </w:tcPr>
          <w:p>
            <w:pPr>
              <w:keepNext/>
            </w:pPr>
            <w:r>
              <w:rPr>
                <w:b/>
                <w:color w:val="52606D"/>
                <w:sz w:val="22"/>
              </w:rPr>
              <w:t>Entrega de la actividad</w:t>
            </w:r>
          </w:p>
        </w:tc>
        <w:tc>
          <w:tcPr>
            <w:tcW w:type="dxa" w:w="6803"/>
          </w:tcPr>
          <w:p>
            <w:pPr>
              <w:keepNext/>
            </w:pPr>
            <w:r>
              <w:rPr>
                <w:b w:val="0"/>
                <w:color w:val="1F2933"/>
                <w:sz w:val="22"/>
              </w:rPr>
              <w:t>Viernes 25 de septiembre de 2026, 8:00 a.m.</w:t>
            </w:r>
          </w:p>
        </w:tc>
      </w:tr>
      <w:tr>
        <w:trPr>
          <w:cantSplit/>
        </w:trPr>
        <w:tc>
          <w:tcPr>
            <w:tcW w:type="dxa" w:w="2551"/>
          </w:tcPr>
          <w:p>
            <w:pPr>
              <w:keepNext/>
            </w:pPr>
            <w:r>
              <w:rPr>
                <w:b/>
                <w:color w:val="52606D"/>
                <w:sz w:val="22"/>
              </w:rPr>
              <w:t>Rama</w:t>
            </w:r>
          </w:p>
        </w:tc>
        <w:tc>
          <w:tcPr>
            <w:tcW w:type="dxa" w:w="6803"/>
          </w:tcPr>
          <w:p>
            <w:pPr>
              <w:keepNext/>
            </w:pPr>
            <w:r>
              <w:rPr>
                <w:rFonts w:ascii="Consolas" w:hAnsi="Consolas" w:eastAsia="Consolas"/>
                <w:color w:val="003D7A"/>
                <w:sz w:val="22"/>
              </w:rPr>
              <w:t>02-screenplay-serenity-cucumber-web</w:t>
            </w:r>
          </w:p>
        </w:tc>
      </w:tr>
      <w:tr>
        <w:trPr>
          <w:cantSplit/>
        </w:trPr>
        <w:tc>
          <w:tcPr>
            <w:tcW w:type="dxa" w:w="2551"/>
          </w:tcPr>
          <w:p>
            <w:r>
              <w:rPr>
                <w:b/>
                <w:color w:val="52606D"/>
                <w:sz w:val="22"/>
              </w:rPr>
              <w:t>Profesor</w:t>
            </w:r>
          </w:p>
        </w:tc>
        <w:tc>
          <w:tcPr>
            <w:tcW w:type="dxa" w:w="6803"/>
          </w:tcPr>
          <w:p>
            <w:r>
              <w:rPr>
                <w:b w:val="0"/>
                <w:color w:val="1F2933"/>
                <w:sz w:val="22"/>
              </w:rPr>
              <w:t>Diego Zapata (Equipo Transversal QS)</w:t>
            </w:r>
          </w:p>
        </w:tc>
      </w:tr>
    </w:tbl>
    <w:p>
      <w:r>
        <w:br w:type="page"/>
      </w:r>
    </w:p>
    <w:p>
      <w:pPr>
        <w:keepNext/>
        <w:spacing w:before="240" w:after="160"/>
        <w:pBdr>
          <w:bottom w:val="single" w:sz="8" w:space="4" w:color="003D7A"/>
        </w:pBdr>
      </w:pPr>
      <w:r>
        <w:rPr>
          <w:b/>
          <w:color w:val="003D7A"/>
          <w:sz w:val="36"/>
        </w:rPr>
        <w:t>Para qué es esta guía</w:t>
      </w:r>
    </w:p>
    <w:p>
      <w:r>
        <w:rPr>
          <w:b w:val="0"/>
        </w:rPr>
        <w:t xml:space="preserve">En la clase 1 escribiste clases y objetos en Java y ejecutaste tu programa con </w:t>
      </w:r>
      <w:r>
        <w:rPr>
          <w:rFonts w:ascii="Consolas" w:hAnsi="Consolas" w:eastAsia="Consolas"/>
          <w:color w:val="003D7A"/>
        </w:rPr>
        <w:t>gradle run</w:t>
      </w:r>
      <w:r>
        <w:rPr>
          <w:b w:val="0"/>
        </w:rPr>
        <w:t>: el programa imprimía resultados y tú mirabas si estaban bien. Hoy damos el paso que hace un analista de pruebas: que la máquina revise sola. El proyecto abre Chrome, entra a la tienda de práctica Sauce Demo, escribe un usuario y una clave, y compara lo que muestra la página con lo que esperamos. Si coincide, la prueba pasa; si no, falla.</w:t>
      </w:r>
    </w:p>
    <w:p>
      <w:r>
        <w:rPr>
          <w:b w:val="0"/>
        </w:rPr>
        <w:t>No necesitas entender todo el código de una vez. La meta de hoy es que sepas en qué carpeta va cada cosa y que puedas seguir un paso desde el archivo en español hasta el navegador. Con eso ya puedes hacer la actividad.</w:t>
      </w:r>
    </w:p>
    <w:p>
      <w:pPr>
        <w:keepNext/>
        <w:spacing w:before="200" w:after="80"/>
      </w:pPr>
      <w:r>
        <w:rPr>
          <w:b/>
          <w:color w:val="0072BC"/>
          <w:sz w:val="28"/>
        </w:rPr>
        <w:t>Antes de la clase</w:t>
      </w:r>
    </w:p>
    <w:p>
      <w:pPr>
        <w:pStyle w:val="ListNumber"/>
        <w:spacing w:after="60"/>
        <w:numPr>
          <w:ilvl w:val="0"/>
          <w:numId w:val="10"/>
        </w:numPr>
      </w:pPr>
      <w:r>
        <w:rPr>
          <w:b w:val="0"/>
        </w:rPr>
        <w:t xml:space="preserve">Instala lo que pide </w:t>
      </w:r>
      <w:r>
        <w:rPr>
          <w:rFonts w:ascii="Consolas" w:hAnsi="Consolas" w:eastAsia="Consolas"/>
          <w:color w:val="003D7A"/>
        </w:rPr>
        <w:t>Prerrequisitos_Instalacion_Entorno_Windows.docx</w:t>
      </w:r>
      <w:r>
        <w:rPr>
          <w:b w:val="0"/>
        </w:rPr>
        <w:t xml:space="preserve"> (JDK 21, Gradle 9.7.1, Git, Chrome e IntelliJ con los plugins Cucumber for Java y Gherkin).</w:t>
      </w:r>
    </w:p>
    <w:p>
      <w:pPr>
        <w:pStyle w:val="ListNumber"/>
        <w:spacing w:after="60"/>
        <w:numPr>
          <w:ilvl w:val="0"/>
          <w:numId w:val="10"/>
        </w:numPr>
      </w:pPr>
      <w:r>
        <w:rPr>
          <w:b w:val="0"/>
        </w:rPr>
        <w:t xml:space="preserve">Clona el repositorio y cámbiate a la rama: </w:t>
      </w:r>
      <w:r>
        <w:rPr>
          <w:rFonts w:ascii="Consolas" w:hAnsi="Consolas" w:eastAsia="Consolas"/>
          <w:color w:val="003D7A"/>
        </w:rPr>
        <w:t>git switch 02-screenplay-serenity-cucumber-web</w:t>
      </w:r>
      <w:r>
        <w:rPr>
          <w:b w:val="0"/>
        </w:rPr>
        <w:t>.</w:t>
      </w:r>
    </w:p>
    <w:p>
      <w:pPr>
        <w:pStyle w:val="ListNumber"/>
        <w:spacing w:after="60"/>
        <w:numPr>
          <w:ilvl w:val="0"/>
          <w:numId w:val="10"/>
        </w:numPr>
      </w:pPr>
      <w:r>
        <w:rPr>
          <w:b w:val="0"/>
        </w:rPr>
        <w:t xml:space="preserve">En la carpeta del proyecto ejecuta </w:t>
      </w:r>
      <w:r>
        <w:rPr>
          <w:rFonts w:ascii="Consolas" w:hAnsi="Consolas" w:eastAsia="Consolas"/>
          <w:color w:val="003D7A"/>
        </w:rPr>
        <w:t>gradle clean test</w:t>
      </w:r>
      <w:r>
        <w:rPr>
          <w:b w:val="0"/>
        </w:rPr>
        <w:t xml:space="preserve"> una vez. La primera vez descarga muchas librerías y tarda; mejor que eso pase en tu casa y no en clase.</w:t>
      </w:r>
    </w:p>
    <w:p>
      <w:pPr>
        <w:pStyle w:val="ListNumber"/>
        <w:spacing w:after="60"/>
        <w:numPr>
          <w:ilvl w:val="0"/>
          <w:numId w:val="10"/>
        </w:numPr>
      </w:pPr>
      <w:r>
        <w:rPr>
          <w:b w:val="0"/>
        </w:rPr>
        <w:t xml:space="preserve">Abre la página https://www.saucedemo.com en Chrome y entra con </w:t>
      </w:r>
      <w:r>
        <w:rPr>
          <w:rFonts w:ascii="Consolas" w:hAnsi="Consolas" w:eastAsia="Consolas"/>
          <w:color w:val="003D7A"/>
        </w:rPr>
        <w:t>standard_user</w:t>
      </w:r>
      <w:r>
        <w:rPr>
          <w:b w:val="0"/>
        </w:rPr>
        <w:t xml:space="preserve"> y </w:t>
      </w:r>
      <w:r>
        <w:rPr>
          <w:rFonts w:ascii="Consolas" w:hAnsi="Consolas" w:eastAsia="Consolas"/>
          <w:color w:val="003D7A"/>
        </w:rPr>
        <w:t>secret_sauce</w:t>
      </w:r>
      <w:r>
        <w:rPr>
          <w:b w:val="0"/>
        </w:rPr>
        <w:t>. Así conoces la aplicación que vamos a probar.</w:t>
      </w:r>
    </w:p>
    <w:p>
      <w:pPr>
        <w:keepNext/>
        <w:spacing w:before="200" w:after="80"/>
      </w:pPr>
      <w:r>
        <w:rPr>
          <w:b/>
          <w:color w:val="0072BC"/>
          <w:sz w:val="28"/>
        </w:rPr>
        <w:t>Después de la clase</w:t>
      </w:r>
    </w:p>
    <w:p>
      <w:r>
        <w:rPr>
          <w:b w:val="0"/>
        </w:rPr>
        <w:t xml:space="preserve">Lee otra vez las secciones 4 y 5 con el proyecto abierto en IntelliJ, responde las preguntas de repaso del final y haz la actividad. Se entrega el </w:t>
      </w:r>
      <w:r>
        <w:rPr>
          <w:b/>
        </w:rPr>
        <w:t>Viernes 25 de septiembre de 2026, 8:00 a.m.</w:t>
      </w:r>
    </w:p>
    <w:p>
      <w:pPr>
        <w:keepNext/>
        <w:spacing w:before="240" w:after="160"/>
        <w:pBdr>
          <w:bottom w:val="single" w:sz="8" w:space="4" w:color="003D7A"/>
        </w:pBdr>
      </w:pPr>
      <w:r>
        <w:rPr>
          <w:b/>
          <w:color w:val="003D7A"/>
          <w:sz w:val="36"/>
        </w:rPr>
        <w:t>1. Las herramientas: Selenium, Serenity BDD y Cucumber</w:t>
      </w:r>
    </w:p>
    <w:p>
      <w:pPr>
        <w:keepNext/>
      </w:pPr>
      <w:r>
        <w:rPr>
          <w:b w:val="0"/>
        </w:rPr>
        <w:t>Un framework de automatización es un conjunto de librerías que ya resuelve lo difícil: abrir el navegador, esperar a que cargue la página, tomar capturas, armar un reporte. Tú solo describes qué quieres probar. En este proyecto trabajan tres juntas, cada una con su oficio:</w:t>
      </w:r>
    </w:p>
    <w:tbl>
      <w:tblPr>
        <w:tblW w:type="auto" w:w="0"/>
        <w:jc w:val="center"/>
        <w:tblLook w:firstColumn="1" w:firstRow="1" w:lastColumn="0" w:lastRow="0" w:noHBand="0" w:noVBand="1" w:val="04A0"/>
      </w:tblPr>
      <w:tblGrid>
        <w:gridCol w:w="3211"/>
        <w:gridCol w:w="3211"/>
        <w:gridCol w:w="3211"/>
      </w:tblGrid>
      <w:tr>
        <w:trPr>
          <w:cantSplit/>
        </w:trPr>
        <w:tc>
          <w:tcPr>
            <w:tcW w:type="dxa" w:w="1928"/>
            <w:shd w:val="clear" w:color="auto" w:fill="003D7A"/>
            <w:tcBorders>
              <w:top w:val="single" w:sz="6" w:color="D0D7DE"/>
              <w:left w:val="single" w:sz="6" w:color="D0D7DE"/>
              <w:bottom w:val="single" w:sz="6" w:color="D0D7DE"/>
              <w:right w:val="single" w:sz="6" w:color="D0D7DE"/>
            </w:tcBorders>
          </w:tcPr>
          <w:p>
            <w:pPr>
              <w:keepNext/>
            </w:pPr>
            <w:r>
              <w:rPr>
                <w:b/>
                <w:color w:val="FFFFFF"/>
                <w:sz w:val="20"/>
              </w:rPr>
              <w:t>Herramienta</w:t>
            </w:r>
          </w:p>
        </w:tc>
        <w:tc>
          <w:tcPr>
            <w:tcW w:type="dxa" w:w="3969"/>
            <w:shd w:val="clear" w:color="auto" w:fill="003D7A"/>
            <w:tcBorders>
              <w:top w:val="single" w:sz="6" w:color="D0D7DE"/>
              <w:left w:val="single" w:sz="6" w:color="D0D7DE"/>
              <w:bottom w:val="single" w:sz="6" w:color="D0D7DE"/>
              <w:right w:val="single" w:sz="6" w:color="D0D7DE"/>
            </w:tcBorders>
          </w:tcPr>
          <w:p>
            <w:pPr>
              <w:keepNext/>
            </w:pPr>
            <w:r>
              <w:rPr>
                <w:b/>
                <w:color w:val="FFFFFF"/>
                <w:sz w:val="20"/>
              </w:rPr>
              <w:t>Qué hace</w:t>
            </w:r>
          </w:p>
        </w:tc>
        <w:tc>
          <w:tcPr>
            <w:tcW w:type="dxa" w:w="3402"/>
            <w:shd w:val="clear" w:color="auto" w:fill="003D7A"/>
            <w:tcBorders>
              <w:top w:val="single" w:sz="6" w:color="D0D7DE"/>
              <w:left w:val="single" w:sz="6" w:color="D0D7DE"/>
              <w:bottom w:val="single" w:sz="6" w:color="D0D7DE"/>
              <w:right w:val="single" w:sz="6" w:color="D0D7DE"/>
            </w:tcBorders>
          </w:tcPr>
          <w:p>
            <w:pPr>
              <w:keepNext/>
            </w:pPr>
            <w:r>
              <w:rPr>
                <w:b/>
                <w:color w:val="FFFFFF"/>
                <w:sz w:val="20"/>
              </w:rPr>
              <w:t>Dónde la ves en el proyecto</w:t>
            </w:r>
          </w:p>
        </w:tc>
      </w:tr>
      <w:tr>
        <w:trPr>
          <w:cantSplit/>
        </w:trPr>
        <w:tc>
          <w:tcPr>
            <w:tcW w:type="dxa" w:w="1928"/>
            <w:tcBorders>
              <w:top w:val="single" w:sz="6" w:color="D0D7DE"/>
              <w:left w:val="single" w:sz="6" w:color="D0D7DE"/>
              <w:bottom w:val="single" w:sz="6" w:color="D0D7DE"/>
              <w:right w:val="single" w:sz="6" w:color="D0D7DE"/>
            </w:tcBorders>
          </w:tcPr>
          <w:p>
            <w:pPr>
              <w:keepNext/>
            </w:pPr>
            <w:r>
              <w:rPr>
                <w:b w:val="0"/>
                <w:sz w:val="20"/>
              </w:rPr>
              <w:t>Selenium WebDriver</w:t>
            </w:r>
          </w:p>
        </w:tc>
        <w:tc>
          <w:tcPr>
            <w:tcW w:type="dxa" w:w="3969"/>
            <w:tcBorders>
              <w:top w:val="single" w:sz="6" w:color="D0D7DE"/>
              <w:left w:val="single" w:sz="6" w:color="D0D7DE"/>
              <w:bottom w:val="single" w:sz="6" w:color="D0D7DE"/>
              <w:right w:val="single" w:sz="6" w:color="D0D7DE"/>
            </w:tcBorders>
          </w:tcPr>
          <w:p>
            <w:pPr>
              <w:keepNext/>
            </w:pPr>
            <w:r>
              <w:rPr>
                <w:b w:val="0"/>
                <w:sz w:val="20"/>
              </w:rPr>
              <w:t>Mueve el navegador: abre páginas, escribe, da clics, lee textos.</w:t>
            </w:r>
          </w:p>
        </w:tc>
        <w:tc>
          <w:tcPr>
            <w:tcW w:type="dxa" w:w="3402"/>
            <w:tcBorders>
              <w:top w:val="single" w:sz="6" w:color="D0D7DE"/>
              <w:left w:val="single" w:sz="6" w:color="D0D7DE"/>
              <w:bottom w:val="single" w:sz="6" w:color="D0D7DE"/>
              <w:right w:val="single" w:sz="6" w:color="D0D7DE"/>
            </w:tcBorders>
          </w:tcPr>
          <w:p>
            <w:pPr>
              <w:keepNext/>
            </w:pPr>
            <w:r>
              <w:rPr>
                <w:b w:val="0"/>
                <w:sz w:val="20"/>
              </w:rPr>
              <w:t>No la llamas directo. Serenity la usa por debajo.</w:t>
            </w:r>
          </w:p>
        </w:tc>
      </w:tr>
      <w:tr>
        <w:trPr>
          <w:cantSplit/>
        </w:trPr>
        <w:tc>
          <w:tcPr>
            <w:tcW w:type="dxa" w:w="1928"/>
            <w:shd w:val="clear" w:color="auto" w:fill="F2F5F9"/>
            <w:tcBorders>
              <w:top w:val="single" w:sz="6" w:color="D0D7DE"/>
              <w:left w:val="single" w:sz="6" w:color="D0D7DE"/>
              <w:bottom w:val="single" w:sz="6" w:color="D0D7DE"/>
              <w:right w:val="single" w:sz="6" w:color="D0D7DE"/>
            </w:tcBorders>
          </w:tcPr>
          <w:p>
            <w:pPr>
              <w:keepNext/>
            </w:pPr>
            <w:r>
              <w:rPr>
                <w:b w:val="0"/>
                <w:sz w:val="20"/>
              </w:rPr>
              <w:t>Serenity BDD</w:t>
            </w:r>
          </w:p>
        </w:tc>
        <w:tc>
          <w:tcPr>
            <w:tcW w:type="dxa" w:w="3969"/>
            <w:shd w:val="clear" w:color="auto" w:fill="F2F5F9"/>
            <w:tcBorders>
              <w:top w:val="single" w:sz="6" w:color="D0D7DE"/>
              <w:left w:val="single" w:sz="6" w:color="D0D7DE"/>
              <w:bottom w:val="single" w:sz="6" w:color="D0D7DE"/>
              <w:right w:val="single" w:sz="6" w:color="D0D7DE"/>
            </w:tcBorders>
          </w:tcPr>
          <w:p>
            <w:pPr>
              <w:keepNext/>
            </w:pPr>
            <w:r>
              <w:rPr>
                <w:b w:val="0"/>
                <w:sz w:val="20"/>
              </w:rPr>
              <w:t>Organiza el código con Screenplay, espera a que aparezcan los elementos, toma capturas y genera el reporte.</w:t>
            </w:r>
          </w:p>
        </w:tc>
        <w:tc>
          <w:tcPr>
            <w:tcW w:type="dxa" w:w="3402"/>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tasks</w:t>
            </w:r>
            <w:r>
              <w:rPr>
                <w:b w:val="0"/>
                <w:sz w:val="20"/>
              </w:rPr>
              <w:t xml:space="preserve">, </w:t>
            </w:r>
            <w:r>
              <w:rPr>
                <w:rFonts w:ascii="Consolas" w:hAnsi="Consolas" w:eastAsia="Consolas"/>
                <w:color w:val="003D7A"/>
                <w:sz w:val="20"/>
              </w:rPr>
              <w:t>questions</w:t>
            </w:r>
            <w:r>
              <w:rPr>
                <w:b w:val="0"/>
                <w:sz w:val="20"/>
              </w:rPr>
              <w:t xml:space="preserve">, </w:t>
            </w:r>
            <w:r>
              <w:rPr>
                <w:rFonts w:ascii="Consolas" w:hAnsi="Consolas" w:eastAsia="Consolas"/>
                <w:color w:val="003D7A"/>
                <w:sz w:val="20"/>
              </w:rPr>
              <w:t>userinterfaces</w:t>
            </w:r>
            <w:r>
              <w:rPr>
                <w:b w:val="0"/>
                <w:sz w:val="20"/>
              </w:rPr>
              <w:t xml:space="preserve"> y </w:t>
            </w:r>
            <w:r>
              <w:rPr>
                <w:rFonts w:ascii="Consolas" w:hAnsi="Consolas" w:eastAsia="Consolas"/>
                <w:color w:val="003D7A"/>
                <w:sz w:val="20"/>
              </w:rPr>
              <w:t>target/site/serenity</w:t>
            </w:r>
            <w:r>
              <w:rPr>
                <w:b w:val="0"/>
                <w:sz w:val="20"/>
              </w:rPr>
              <w:t>.</w:t>
            </w:r>
          </w:p>
        </w:tc>
      </w:tr>
      <w:tr>
        <w:trPr>
          <w:cantSplit/>
        </w:trPr>
        <w:tc>
          <w:tcPr>
            <w:tcW w:type="dxa" w:w="1928"/>
            <w:tcBorders>
              <w:top w:val="single" w:sz="6" w:color="D0D7DE"/>
              <w:left w:val="single" w:sz="6" w:color="D0D7DE"/>
              <w:bottom w:val="single" w:sz="6" w:color="D0D7DE"/>
              <w:right w:val="single" w:sz="6" w:color="D0D7DE"/>
            </w:tcBorders>
          </w:tcPr>
          <w:p>
            <w:r>
              <w:rPr>
                <w:b w:val="0"/>
                <w:sz w:val="20"/>
              </w:rPr>
              <w:t>Cucumber</w:t>
            </w:r>
          </w:p>
        </w:tc>
        <w:tc>
          <w:tcPr>
            <w:tcW w:type="dxa" w:w="3969"/>
            <w:tcBorders>
              <w:top w:val="single" w:sz="6" w:color="D0D7DE"/>
              <w:left w:val="single" w:sz="6" w:color="D0D7DE"/>
              <w:bottom w:val="single" w:sz="6" w:color="D0D7DE"/>
              <w:right w:val="single" w:sz="6" w:color="D0D7DE"/>
            </w:tcBorders>
          </w:tcPr>
          <w:p>
            <w:r>
              <w:rPr>
                <w:b w:val="0"/>
                <w:sz w:val="20"/>
              </w:rPr>
              <w:t>Lee los escenarios escritos en español y llama al código Java de cada frase.</w:t>
            </w:r>
          </w:p>
        </w:tc>
        <w:tc>
          <w:tcPr>
            <w:tcW w:type="dxa" w:w="3402"/>
            <w:tcBorders>
              <w:top w:val="single" w:sz="6" w:color="D0D7DE"/>
              <w:left w:val="single" w:sz="6" w:color="D0D7DE"/>
              <w:bottom w:val="single" w:sz="6" w:color="D0D7DE"/>
              <w:right w:val="single" w:sz="6" w:color="D0D7DE"/>
            </w:tcBorders>
          </w:tcPr>
          <w:p>
            <w:r>
              <w:rPr>
                <w:rFonts w:ascii="Consolas" w:hAnsi="Consolas" w:eastAsia="Consolas"/>
                <w:color w:val="003D7A"/>
                <w:sz w:val="20"/>
              </w:rPr>
              <w:t>login.feature</w:t>
            </w:r>
            <w:r>
              <w:rPr>
                <w:b w:val="0"/>
                <w:sz w:val="20"/>
              </w:rPr>
              <w:t xml:space="preserve"> y </w:t>
            </w:r>
            <w:r>
              <w:rPr>
                <w:rFonts w:ascii="Consolas" w:hAnsi="Consolas" w:eastAsia="Consolas"/>
                <w:color w:val="003D7A"/>
                <w:sz w:val="20"/>
              </w:rPr>
              <w:t>LoginSteps</w:t>
            </w:r>
            <w:r>
              <w:rPr>
                <w:b w:val="0"/>
                <w:sz w:val="20"/>
              </w:rPr>
              <w:t>.</w:t>
            </w:r>
          </w:p>
        </w:tc>
      </w:tr>
    </w:tbl>
    <w:p>
      <w:pPr>
        <w:spacing w:after="40"/>
      </w:pPr>
    </w:p>
    <w:p>
      <w:r>
        <w:rPr>
          <w:b w:val="0"/>
        </w:rPr>
        <w:t xml:space="preserve">Gradle es el que junta todo: descarga las librerías, compila y ejecuta las pruebas. Por eso los comandos empiezan con </w:t>
      </w:r>
      <w:r>
        <w:rPr>
          <w:rFonts w:ascii="Consolas" w:hAnsi="Consolas" w:eastAsia="Consolas"/>
          <w:color w:val="003D7A"/>
        </w:rPr>
        <w:t>gradle</w:t>
      </w:r>
      <w:r>
        <w:rPr>
          <w:b w:val="0"/>
        </w:rPr>
        <w:t>.</w:t>
      </w:r>
    </w:p>
    <w:p>
      <w:pPr>
        <w:keepNext/>
        <w:spacing w:before="240" w:after="160"/>
        <w:pBdr>
          <w:bottom w:val="single" w:sz="8" w:space="4" w:color="003D7A"/>
        </w:pBdr>
      </w:pPr>
      <w:r>
        <w:rPr>
          <w:b/>
          <w:color w:val="003D7A"/>
          <w:sz w:val="36"/>
        </w:rPr>
        <w:t>2. BDD: escribir la prueba en el idioma del negocio</w:t>
      </w:r>
    </w:p>
    <w:p>
      <w:pPr>
        <w:keepNext/>
      </w:pPr>
      <w:r>
        <w:rPr>
          <w:b w:val="0"/>
        </w:rPr>
        <w:t xml:space="preserve">BDD (desarrollo guiado por comportamiento) es una forma de trabajar en la que primero se describe cómo debe comportarse el sistema, con ejemplos que entiende cualquier persona del equipo. Esos ejemplos se escriben en Gherkin, un formato muy sencillo con palabras clave. Este es el archivo </w:t>
      </w:r>
      <w:r>
        <w:rPr>
          <w:rFonts w:ascii="Consolas" w:hAnsi="Consolas" w:eastAsia="Consolas"/>
          <w:color w:val="003D7A"/>
        </w:rPr>
        <w:t>src/test/resources/features/login.feature</w:t>
      </w:r>
      <w:r>
        <w:rPr>
          <w:b w:val="0"/>
        </w:rPr>
        <w:t>:</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login.feature</w:t>
            </w:r>
          </w:p>
          <w:p>
            <w:pPr>
              <w:keepNext/>
              <w:spacing w:after="0" w:line="240" w:lineRule="auto"/>
            </w:pPr>
            <w:r>
              <w:rPr>
                <w:rFonts w:ascii="Consolas" w:hAnsi="Consolas" w:eastAsia="Consolas"/>
                <w:color w:val="1F2933"/>
                <w:sz w:val="19"/>
              </w:rPr>
              <w:t># language: es</w:t>
            </w:r>
          </w:p>
          <w:p>
            <w:pPr>
              <w:keepNext/>
              <w:spacing w:after="0" w:line="240" w:lineRule="auto"/>
            </w:pPr>
            <w:r>
              <w:rPr>
                <w:rFonts w:ascii="Consolas" w:hAnsi="Consolas" w:eastAsia="Consolas"/>
                <w:color w:val="1F2933"/>
                <w:sz w:val="19"/>
              </w:rPr>
              <w:t>@login</w:t>
            </w:r>
          </w:p>
          <w:p>
            <w:pPr>
              <w:keepNext/>
              <w:spacing w:after="0" w:line="240" w:lineRule="auto"/>
            </w:pPr>
            <w:r>
              <w:rPr>
                <w:rFonts w:ascii="Consolas" w:hAnsi="Consolas" w:eastAsia="Consolas"/>
                <w:color w:val="1F2933"/>
                <w:sz w:val="19"/>
              </w:rPr>
              <w:t>Característica: Inicio de sesión en Sauce Demo</w:t>
            </w:r>
          </w:p>
          <w:p>
            <w:pPr>
              <w:keepNext/>
              <w:spacing w:after="0" w:line="240" w:lineRule="auto"/>
            </w:pPr>
            <w:r>
              <w:rPr>
                <w:rFonts w:ascii="Consolas" w:hAnsi="Consolas" w:eastAsia="Consolas"/>
                <w:color w:val="1F2933"/>
                <w:sz w:val="19"/>
              </w:rPr>
              <w:t xml:space="preserve">  Como comprador de la tienda</w:t>
            </w:r>
          </w:p>
          <w:p>
            <w:pPr>
              <w:keepNext/>
              <w:spacing w:after="0" w:line="240" w:lineRule="auto"/>
            </w:pPr>
            <w:r>
              <w:rPr>
                <w:rFonts w:ascii="Consolas" w:hAnsi="Consolas" w:eastAsia="Consolas"/>
                <w:color w:val="1F2933"/>
                <w:sz w:val="19"/>
              </w:rPr>
              <w:t xml:space="preserve">  Quiero entrar con mi usuario y mi clave</w:t>
            </w:r>
          </w:p>
          <w:p>
            <w:pPr>
              <w:keepNext/>
              <w:spacing w:after="0" w:line="240" w:lineRule="auto"/>
            </w:pPr>
            <w:r>
              <w:rPr>
                <w:rFonts w:ascii="Consolas" w:hAnsi="Consolas" w:eastAsia="Consolas"/>
                <w:color w:val="1F2933"/>
                <w:sz w:val="19"/>
              </w:rPr>
              <w:t xml:space="preserve">  Para poder ver los productos</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 xml:space="preserve">  Antecedentes:</w:t>
            </w:r>
          </w:p>
          <w:p>
            <w:pPr>
              <w:keepNext/>
              <w:spacing w:after="0" w:line="240" w:lineRule="auto"/>
            </w:pPr>
            <w:r>
              <w:rPr>
                <w:rFonts w:ascii="Consolas" w:hAnsi="Consolas" w:eastAsia="Consolas"/>
                <w:color w:val="1F2933"/>
                <w:sz w:val="19"/>
              </w:rPr>
              <w:t xml:space="preserve">    Dado que "Ana" abre la página de Sauce Demo</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 xml:space="preserve">  @exitoso</w:t>
            </w:r>
          </w:p>
          <w:p>
            <w:pPr>
              <w:keepNext/>
              <w:spacing w:after="0" w:line="240" w:lineRule="auto"/>
            </w:pPr>
            <w:r>
              <w:rPr>
                <w:rFonts w:ascii="Consolas" w:hAnsi="Consolas" w:eastAsia="Consolas"/>
                <w:color w:val="1F2933"/>
                <w:sz w:val="19"/>
              </w:rPr>
              <w:t xml:space="preserve">  Escenario: Inicio de sesión exitoso</w:t>
            </w:r>
          </w:p>
          <w:p>
            <w:pPr>
              <w:keepNext/>
              <w:spacing w:after="0" w:line="240" w:lineRule="auto"/>
            </w:pPr>
            <w:r>
              <w:rPr>
                <w:rFonts w:ascii="Consolas" w:hAnsi="Consolas" w:eastAsia="Consolas"/>
                <w:color w:val="1F2933"/>
                <w:sz w:val="19"/>
              </w:rPr>
              <w:t xml:space="preserve">    Cuando inicia sesión con el usuario "standard_user" y la clave "secret_sauce"</w:t>
            </w:r>
          </w:p>
          <w:p>
            <w:pPr>
              <w:keepNext/>
              <w:spacing w:after="0" w:line="240" w:lineRule="auto"/>
            </w:pPr>
            <w:r>
              <w:rPr>
                <w:rFonts w:ascii="Consolas" w:hAnsi="Consolas" w:eastAsia="Consolas"/>
                <w:color w:val="1F2933"/>
                <w:sz w:val="19"/>
              </w:rPr>
              <w:t xml:space="preserve">    Entonces debería ver el título "Products"</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 xml:space="preserve">  @bloqueado</w:t>
            </w:r>
          </w:p>
          <w:p>
            <w:pPr>
              <w:keepNext/>
              <w:spacing w:after="0" w:line="240" w:lineRule="auto"/>
            </w:pPr>
            <w:r>
              <w:rPr>
                <w:rFonts w:ascii="Consolas" w:hAnsi="Consolas" w:eastAsia="Consolas"/>
                <w:color w:val="1F2933"/>
                <w:sz w:val="19"/>
              </w:rPr>
              <w:t xml:space="preserve">  Escenario: Usuario bloqueado</w:t>
            </w:r>
          </w:p>
          <w:p>
            <w:pPr>
              <w:keepNext/>
              <w:spacing w:after="0" w:line="240" w:lineRule="auto"/>
            </w:pPr>
            <w:r>
              <w:rPr>
                <w:rFonts w:ascii="Consolas" w:hAnsi="Consolas" w:eastAsia="Consolas"/>
                <w:color w:val="1F2933"/>
                <w:sz w:val="19"/>
              </w:rPr>
              <w:t xml:space="preserve">    Cuando inicia sesión con el usuario "locked_out_user" y la clave "secret_sauce"</w:t>
            </w:r>
          </w:p>
          <w:p>
            <w:pPr>
              <w:keepNext/>
              <w:spacing w:after="0" w:line="240" w:lineRule="auto"/>
            </w:pPr>
            <w:r>
              <w:rPr>
                <w:rFonts w:ascii="Consolas" w:hAnsi="Consolas" w:eastAsia="Consolas"/>
                <w:color w:val="1F2933"/>
                <w:sz w:val="19"/>
              </w:rPr>
              <w:t xml:space="preserve">    Entonces debería ver el mensaje de error "Epic sadface: Sorry, this user has been locked out."</w:t>
            </w:r>
          </w:p>
        </w:tc>
      </w:tr>
    </w:tbl>
    <w:p>
      <w:pPr>
        <w:spacing w:after="40"/>
      </w:pPr>
    </w:p>
    <w:p>
      <w:pPr>
        <w:keepNext/>
      </w:pPr>
      <w:r>
        <w:rPr>
          <w:b w:val="0"/>
        </w:rPr>
        <w:t>Así se lee:</w:t>
      </w:r>
    </w:p>
    <w:p>
      <w:pPr>
        <w:pStyle w:val="ListBullet"/>
        <w:spacing w:after="60"/>
      </w:pPr>
      <w:r>
        <w:rPr>
          <w:rFonts w:ascii="Consolas" w:hAnsi="Consolas" w:eastAsia="Consolas"/>
          <w:color w:val="003D7A"/>
        </w:rPr>
        <w:t># language: es</w:t>
      </w:r>
      <w:r>
        <w:rPr>
          <w:b w:val="0"/>
        </w:rPr>
        <w:t xml:space="preserve"> le dice a Cucumber que las palabras clave están en español. Sin esa línea no entiende </w:t>
      </w:r>
      <w:r>
        <w:rPr>
          <w:rFonts w:ascii="Consolas" w:hAnsi="Consolas" w:eastAsia="Consolas"/>
          <w:color w:val="003D7A"/>
        </w:rPr>
        <w:t>Característica</w:t>
      </w:r>
      <w:r>
        <w:rPr>
          <w:b w:val="0"/>
        </w:rPr>
        <w:t xml:space="preserve"> ni </w:t>
      </w:r>
      <w:r>
        <w:rPr>
          <w:rFonts w:ascii="Consolas" w:hAnsi="Consolas" w:eastAsia="Consolas"/>
          <w:color w:val="003D7A"/>
        </w:rPr>
        <w:t>Dado</w:t>
      </w:r>
      <w:r>
        <w:rPr>
          <w:b w:val="0"/>
        </w:rPr>
        <w:t>.</w:t>
      </w:r>
    </w:p>
    <w:p>
      <w:pPr>
        <w:pStyle w:val="ListBullet"/>
        <w:spacing w:after="60"/>
      </w:pPr>
      <w:r>
        <w:rPr>
          <w:rFonts w:ascii="Consolas" w:hAnsi="Consolas" w:eastAsia="Consolas"/>
          <w:color w:val="003D7A"/>
        </w:rPr>
        <w:t>Característica</w:t>
      </w:r>
      <w:r>
        <w:rPr>
          <w:b w:val="0"/>
        </w:rPr>
        <w:t xml:space="preserve"> es la funcionalidad que se prueba. Las tres líneas de abajo (Como, Quiero, Para) explican quién la usa y para qué.</w:t>
      </w:r>
    </w:p>
    <w:p>
      <w:pPr>
        <w:pStyle w:val="ListBullet"/>
        <w:spacing w:after="60"/>
      </w:pPr>
      <w:r>
        <w:rPr>
          <w:rFonts w:ascii="Consolas" w:hAnsi="Consolas" w:eastAsia="Consolas"/>
          <w:color w:val="003D7A"/>
        </w:rPr>
        <w:t>Antecedentes</w:t>
      </w:r>
      <w:r>
        <w:rPr>
          <w:b w:val="0"/>
        </w:rPr>
        <w:t xml:space="preserve"> son pasos que se repiten antes de cada escenario. Aquí, abrir la página.</w:t>
      </w:r>
    </w:p>
    <w:p>
      <w:pPr>
        <w:pStyle w:val="ListBullet"/>
        <w:spacing w:after="60"/>
      </w:pPr>
      <w:r>
        <w:rPr>
          <w:rFonts w:ascii="Consolas" w:hAnsi="Consolas" w:eastAsia="Consolas"/>
          <w:color w:val="003D7A"/>
        </w:rPr>
        <w:t>Escenario</w:t>
      </w:r>
      <w:r>
        <w:rPr>
          <w:b w:val="0"/>
        </w:rPr>
        <w:t xml:space="preserve"> es un ejemplo concreto. Cada uno se ejecuta por separado, con un navegador nuevo.</w:t>
      </w:r>
    </w:p>
    <w:p>
      <w:pPr>
        <w:pStyle w:val="ListBullet"/>
        <w:spacing w:after="60"/>
      </w:pPr>
      <w:r>
        <w:rPr>
          <w:rFonts w:ascii="Consolas" w:hAnsi="Consolas" w:eastAsia="Consolas"/>
          <w:color w:val="003D7A"/>
        </w:rPr>
        <w:t>Dado</w:t>
      </w:r>
      <w:r>
        <w:rPr>
          <w:b w:val="0"/>
        </w:rPr>
        <w:t xml:space="preserve"> es la situación inicial, </w:t>
      </w:r>
      <w:r>
        <w:rPr>
          <w:rFonts w:ascii="Consolas" w:hAnsi="Consolas" w:eastAsia="Consolas"/>
          <w:color w:val="003D7A"/>
        </w:rPr>
        <w:t>Cuando</w:t>
      </w:r>
      <w:r>
        <w:rPr>
          <w:b w:val="0"/>
        </w:rPr>
        <w:t xml:space="preserve"> es la acción y </w:t>
      </w:r>
      <w:r>
        <w:rPr>
          <w:rFonts w:ascii="Consolas" w:hAnsi="Consolas" w:eastAsia="Consolas"/>
          <w:color w:val="003D7A"/>
        </w:rPr>
        <w:t>Entonces</w:t>
      </w:r>
      <w:r>
        <w:rPr>
          <w:b w:val="0"/>
        </w:rPr>
        <w:t xml:space="preserve"> es lo que se espera ver.</w:t>
      </w:r>
    </w:p>
    <w:p>
      <w:pPr>
        <w:pStyle w:val="ListBullet"/>
        <w:spacing w:after="60"/>
      </w:pPr>
      <w:r>
        <w:rPr>
          <w:b w:val="0"/>
        </w:rPr>
        <w:t>Lo que va entre comillas son datos. El mismo paso sirve para cualquier usuario y clave.</w:t>
      </w:r>
    </w:p>
    <w:p>
      <w:pPr>
        <w:pStyle w:val="ListBullet"/>
        <w:spacing w:after="60"/>
      </w:pPr>
      <w:r>
        <w:rPr>
          <w:rFonts w:ascii="Consolas" w:hAnsi="Consolas" w:eastAsia="Consolas"/>
          <w:color w:val="003D7A"/>
        </w:rPr>
        <w:t>@login</w:t>
      </w:r>
      <w:r>
        <w:rPr>
          <w:b w:val="0"/>
        </w:rPr>
        <w:t xml:space="preserve">, </w:t>
      </w:r>
      <w:r>
        <w:rPr>
          <w:rFonts w:ascii="Consolas" w:hAnsi="Consolas" w:eastAsia="Consolas"/>
          <w:color w:val="003D7A"/>
        </w:rPr>
        <w:t>@exitoso</w:t>
      </w:r>
      <w:r>
        <w:rPr>
          <w:b w:val="0"/>
        </w:rPr>
        <w:t xml:space="preserve"> y </w:t>
      </w:r>
      <w:r>
        <w:rPr>
          <w:rFonts w:ascii="Consolas" w:hAnsi="Consolas" w:eastAsia="Consolas"/>
          <w:color w:val="003D7A"/>
        </w:rPr>
        <w:t>@bloqueado</w:t>
      </w:r>
      <w:r>
        <w:rPr>
          <w:b w:val="0"/>
        </w:rPr>
        <w:t xml:space="preserve"> son tags: etiquetas para ejecutar solo algunos escenarios.</w:t>
      </w:r>
    </w:p>
    <w:p>
      <w:pPr>
        <w:keepNext/>
        <w:spacing w:before="240" w:after="160"/>
        <w:pBdr>
          <w:bottom w:val="single" w:sz="8" w:space="4" w:color="003D7A"/>
        </w:pBdr>
      </w:pPr>
      <w:r>
        <w:rPr>
          <w:b/>
          <w:color w:val="003D7A"/>
          <w:sz w:val="36"/>
        </w:rPr>
        <w:t>3. Screenplay: la prueba contada como una obra de teatro</w:t>
      </w:r>
    </w:p>
    <w:p>
      <w:pPr>
        <w:keepNext/>
      </w:pPr>
      <w:r>
        <w:rPr>
          <w:b w:val="0"/>
        </w:rPr>
        <w:t>Screenplay significa guion. El patrón propone escribir la automatización como si fuera una obra de teatro, donde un actor hace cosas en la página y luego mira el resultado. Así el código se lee casi como el escenario.</w:t>
      </w:r>
    </w:p>
    <w:tbl>
      <w:tblPr>
        <w:tblW w:type="auto" w:w="0"/>
        <w:jc w:val="center"/>
        <w:tblLook w:firstColumn="1" w:firstRow="1" w:lastColumn="0" w:lastRow="0" w:noHBand="0" w:noVBand="1" w:val="04A0"/>
      </w:tblPr>
      <w:tblGrid>
        <w:gridCol w:w="3211"/>
        <w:gridCol w:w="3211"/>
        <w:gridCol w:w="3211"/>
      </w:tblGrid>
      <w:tr>
        <w:trPr>
          <w:cantSplit/>
        </w:trPr>
        <w:tc>
          <w:tcPr>
            <w:tcW w:type="dxa" w:w="2154"/>
            <w:shd w:val="clear" w:color="auto" w:fill="003D7A"/>
            <w:tcBorders>
              <w:top w:val="single" w:sz="6" w:color="D0D7DE"/>
              <w:left w:val="single" w:sz="6" w:color="D0D7DE"/>
              <w:bottom w:val="single" w:sz="6" w:color="D0D7DE"/>
              <w:right w:val="single" w:sz="6" w:color="D0D7DE"/>
            </w:tcBorders>
          </w:tcPr>
          <w:p>
            <w:pPr>
              <w:keepNext/>
            </w:pPr>
            <w:r>
              <w:rPr>
                <w:b/>
                <w:color w:val="FFFFFF"/>
                <w:sz w:val="20"/>
              </w:rPr>
              <w:t>En el teatro</w:t>
            </w:r>
          </w:p>
        </w:tc>
        <w:tc>
          <w:tcPr>
            <w:tcW w:type="dxa" w:w="2948"/>
            <w:shd w:val="clear" w:color="auto" w:fill="003D7A"/>
            <w:tcBorders>
              <w:top w:val="single" w:sz="6" w:color="D0D7DE"/>
              <w:left w:val="single" w:sz="6" w:color="D0D7DE"/>
              <w:bottom w:val="single" w:sz="6" w:color="D0D7DE"/>
              <w:right w:val="single" w:sz="6" w:color="D0D7DE"/>
            </w:tcBorders>
          </w:tcPr>
          <w:p>
            <w:pPr>
              <w:keepNext/>
            </w:pPr>
            <w:r>
              <w:rPr>
                <w:b/>
                <w:color w:val="FFFFFF"/>
                <w:sz w:val="20"/>
              </w:rPr>
              <w:t>En Screenplay</w:t>
            </w:r>
          </w:p>
        </w:tc>
        <w:tc>
          <w:tcPr>
            <w:tcW w:type="dxa" w:w="4195"/>
            <w:shd w:val="clear" w:color="auto" w:fill="003D7A"/>
            <w:tcBorders>
              <w:top w:val="single" w:sz="6" w:color="D0D7DE"/>
              <w:left w:val="single" w:sz="6" w:color="D0D7DE"/>
              <w:bottom w:val="single" w:sz="6" w:color="D0D7DE"/>
              <w:right w:val="single" w:sz="6" w:color="D0D7DE"/>
            </w:tcBorders>
          </w:tcPr>
          <w:p>
            <w:pPr>
              <w:keepNext/>
            </w:pPr>
            <w:r>
              <w:rPr>
                <w:b/>
                <w:color w:val="FFFFFF"/>
                <w:sz w:val="20"/>
              </w:rPr>
              <w:t>En este proyecto</w:t>
            </w:r>
          </w:p>
        </w:tc>
      </w:tr>
      <w:tr>
        <w:trPr>
          <w:cantSplit/>
        </w:trPr>
        <w:tc>
          <w:tcPr>
            <w:tcW w:type="dxa" w:w="2154"/>
            <w:tcBorders>
              <w:top w:val="single" w:sz="6" w:color="D0D7DE"/>
              <w:left w:val="single" w:sz="6" w:color="D0D7DE"/>
              <w:bottom w:val="single" w:sz="6" w:color="D0D7DE"/>
              <w:right w:val="single" w:sz="6" w:color="D0D7DE"/>
            </w:tcBorders>
          </w:tcPr>
          <w:p>
            <w:pPr>
              <w:keepNext/>
            </w:pPr>
            <w:r>
              <w:rPr>
                <w:b w:val="0"/>
                <w:sz w:val="20"/>
              </w:rPr>
              <w:t>El guion</w:t>
            </w:r>
          </w:p>
        </w:tc>
        <w:tc>
          <w:tcPr>
            <w:tcW w:type="dxa" w:w="2948"/>
            <w:tcBorders>
              <w:top w:val="single" w:sz="6" w:color="D0D7DE"/>
              <w:left w:val="single" w:sz="6" w:color="D0D7DE"/>
              <w:bottom w:val="single" w:sz="6" w:color="D0D7DE"/>
              <w:right w:val="single" w:sz="6" w:color="D0D7DE"/>
            </w:tcBorders>
          </w:tcPr>
          <w:p>
            <w:pPr>
              <w:keepNext/>
            </w:pPr>
            <w:r>
              <w:rPr>
                <w:b w:val="0"/>
                <w:sz w:val="20"/>
              </w:rPr>
              <w:t>El feature con los escenarios</w:t>
            </w:r>
          </w:p>
        </w:tc>
        <w:tc>
          <w:tcPr>
            <w:tcW w:type="dxa" w:w="4195"/>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login.feature</w:t>
            </w:r>
          </w:p>
        </w:tc>
      </w:tr>
      <w:tr>
        <w:trPr>
          <w:cantSplit/>
        </w:trPr>
        <w:tc>
          <w:tcPr>
            <w:tcW w:type="dxa" w:w="2154"/>
            <w:shd w:val="clear" w:color="auto" w:fill="F2F5F9"/>
            <w:tcBorders>
              <w:top w:val="single" w:sz="6" w:color="D0D7DE"/>
              <w:left w:val="single" w:sz="6" w:color="D0D7DE"/>
              <w:bottom w:val="single" w:sz="6" w:color="D0D7DE"/>
              <w:right w:val="single" w:sz="6" w:color="D0D7DE"/>
            </w:tcBorders>
          </w:tcPr>
          <w:p>
            <w:pPr>
              <w:keepNext/>
            </w:pPr>
            <w:r>
              <w:rPr>
                <w:b w:val="0"/>
                <w:sz w:val="20"/>
              </w:rPr>
              <w:t>La actriz</w:t>
            </w:r>
          </w:p>
        </w:tc>
        <w:tc>
          <w:tcPr>
            <w:tcW w:type="dxa" w:w="2948"/>
            <w:shd w:val="clear" w:color="auto" w:fill="F2F5F9"/>
            <w:tcBorders>
              <w:top w:val="single" w:sz="6" w:color="D0D7DE"/>
              <w:left w:val="single" w:sz="6" w:color="D0D7DE"/>
              <w:bottom w:val="single" w:sz="6" w:color="D0D7DE"/>
              <w:right w:val="single" w:sz="6" w:color="D0D7DE"/>
            </w:tcBorders>
          </w:tcPr>
          <w:p>
            <w:pPr>
              <w:keepNext/>
            </w:pPr>
            <w:r>
              <w:rPr>
                <w:b w:val="0"/>
                <w:sz w:val="20"/>
              </w:rPr>
              <w:t>El actor (Actor)</w:t>
            </w:r>
          </w:p>
        </w:tc>
        <w:tc>
          <w:tcPr>
            <w:tcW w:type="dxa" w:w="4195"/>
            <w:shd w:val="clear" w:color="auto" w:fill="F2F5F9"/>
            <w:tcBorders>
              <w:top w:val="single" w:sz="6" w:color="D0D7DE"/>
              <w:left w:val="single" w:sz="6" w:color="D0D7DE"/>
              <w:bottom w:val="single" w:sz="6" w:color="D0D7DE"/>
              <w:right w:val="single" w:sz="6" w:color="D0D7DE"/>
            </w:tcBorders>
          </w:tcPr>
          <w:p>
            <w:pPr>
              <w:keepNext/>
            </w:pPr>
            <w:r>
              <w:rPr>
                <w:b w:val="0"/>
                <w:sz w:val="20"/>
              </w:rPr>
              <w:t xml:space="preserve">Ana, creada con </w:t>
            </w:r>
            <w:r>
              <w:rPr>
                <w:rFonts w:ascii="Consolas" w:hAnsi="Consolas" w:eastAsia="Consolas"/>
                <w:color w:val="003D7A"/>
                <w:sz w:val="20"/>
              </w:rPr>
              <w:t>theActorCalled("Ana")</w:t>
            </w:r>
          </w:p>
        </w:tc>
      </w:tr>
      <w:tr>
        <w:trPr>
          <w:cantSplit/>
        </w:trPr>
        <w:tc>
          <w:tcPr>
            <w:tcW w:type="dxa" w:w="2154"/>
            <w:tcBorders>
              <w:top w:val="single" w:sz="6" w:color="D0D7DE"/>
              <w:left w:val="single" w:sz="6" w:color="D0D7DE"/>
              <w:bottom w:val="single" w:sz="6" w:color="D0D7DE"/>
              <w:right w:val="single" w:sz="6" w:color="D0D7DE"/>
            </w:tcBorders>
          </w:tcPr>
          <w:p>
            <w:pPr>
              <w:keepNext/>
            </w:pPr>
            <w:r>
              <w:rPr>
                <w:b w:val="0"/>
                <w:sz w:val="20"/>
              </w:rPr>
              <w:t>Preparar el escenario</w:t>
            </w:r>
          </w:p>
        </w:tc>
        <w:tc>
          <w:tcPr>
            <w:tcW w:type="dxa" w:w="2948"/>
            <w:tcBorders>
              <w:top w:val="single" w:sz="6" w:color="D0D7DE"/>
              <w:left w:val="single" w:sz="6" w:color="D0D7DE"/>
              <w:bottom w:val="single" w:sz="6" w:color="D0D7DE"/>
              <w:right w:val="single" w:sz="6" w:color="D0D7DE"/>
            </w:tcBorders>
          </w:tcPr>
          <w:p>
            <w:pPr>
              <w:keepNext/>
            </w:pPr>
            <w:r>
              <w:rPr>
                <w:b w:val="0"/>
                <w:sz w:val="20"/>
              </w:rPr>
              <w:t>El Stage con sus habilidades</w:t>
            </w:r>
          </w:p>
        </w:tc>
        <w:tc>
          <w:tcPr>
            <w:tcW w:type="dxa" w:w="4195"/>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Hooks</w:t>
            </w:r>
            <w:r>
              <w:rPr>
                <w:b w:val="0"/>
                <w:sz w:val="20"/>
              </w:rPr>
              <w:t xml:space="preserve"> con </w:t>
            </w:r>
            <w:r>
              <w:rPr>
                <w:rFonts w:ascii="Consolas" w:hAnsi="Consolas" w:eastAsia="Consolas"/>
                <w:color w:val="003D7A"/>
                <w:sz w:val="20"/>
              </w:rPr>
              <w:t>OnStage.setTheStage(new OnlineCast())</w:t>
            </w:r>
          </w:p>
        </w:tc>
      </w:tr>
      <w:tr>
        <w:trPr>
          <w:cantSplit/>
        </w:trPr>
        <w:tc>
          <w:tcPr>
            <w:tcW w:type="dxa" w:w="2154"/>
            <w:shd w:val="clear" w:color="auto" w:fill="F2F5F9"/>
            <w:tcBorders>
              <w:top w:val="single" w:sz="6" w:color="D0D7DE"/>
              <w:left w:val="single" w:sz="6" w:color="D0D7DE"/>
              <w:bottom w:val="single" w:sz="6" w:color="D0D7DE"/>
              <w:right w:val="single" w:sz="6" w:color="D0D7DE"/>
            </w:tcBorders>
          </w:tcPr>
          <w:p>
            <w:pPr>
              <w:keepNext/>
            </w:pPr>
            <w:r>
              <w:rPr>
                <w:b w:val="0"/>
                <w:sz w:val="20"/>
              </w:rPr>
              <w:t>Lo que hace</w:t>
            </w:r>
          </w:p>
        </w:tc>
        <w:tc>
          <w:tcPr>
            <w:tcW w:type="dxa" w:w="2948"/>
            <w:shd w:val="clear" w:color="auto" w:fill="F2F5F9"/>
            <w:tcBorders>
              <w:top w:val="single" w:sz="6" w:color="D0D7DE"/>
              <w:left w:val="single" w:sz="6" w:color="D0D7DE"/>
              <w:bottom w:val="single" w:sz="6" w:color="D0D7DE"/>
              <w:right w:val="single" w:sz="6" w:color="D0D7DE"/>
            </w:tcBorders>
          </w:tcPr>
          <w:p>
            <w:pPr>
              <w:keepNext/>
            </w:pPr>
            <w:r>
              <w:rPr>
                <w:b w:val="0"/>
                <w:sz w:val="20"/>
              </w:rPr>
              <w:t>Tareas (Task)</w:t>
            </w:r>
          </w:p>
        </w:tc>
        <w:tc>
          <w:tcPr>
            <w:tcW w:type="dxa" w:w="4195"/>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IniciarSesion</w:t>
            </w:r>
          </w:p>
        </w:tc>
      </w:tr>
      <w:tr>
        <w:trPr>
          <w:cantSplit/>
        </w:trPr>
        <w:tc>
          <w:tcPr>
            <w:tcW w:type="dxa" w:w="2154"/>
            <w:tcBorders>
              <w:top w:val="single" w:sz="6" w:color="D0D7DE"/>
              <w:left w:val="single" w:sz="6" w:color="D0D7DE"/>
              <w:bottom w:val="single" w:sz="6" w:color="D0D7DE"/>
              <w:right w:val="single" w:sz="6" w:color="D0D7DE"/>
            </w:tcBorders>
          </w:tcPr>
          <w:p>
            <w:pPr>
              <w:keepNext/>
            </w:pPr>
            <w:r>
              <w:rPr>
                <w:b w:val="0"/>
                <w:sz w:val="20"/>
              </w:rPr>
              <w:t>Movimientos pequeños</w:t>
            </w:r>
          </w:p>
        </w:tc>
        <w:tc>
          <w:tcPr>
            <w:tcW w:type="dxa" w:w="2948"/>
            <w:tcBorders>
              <w:top w:val="single" w:sz="6" w:color="D0D7DE"/>
              <w:left w:val="single" w:sz="6" w:color="D0D7DE"/>
              <w:bottom w:val="single" w:sz="6" w:color="D0D7DE"/>
              <w:right w:val="single" w:sz="6" w:color="D0D7DE"/>
            </w:tcBorders>
          </w:tcPr>
          <w:p>
            <w:pPr>
              <w:keepNext/>
            </w:pPr>
            <w:r>
              <w:rPr>
                <w:b w:val="0"/>
                <w:sz w:val="20"/>
              </w:rPr>
              <w:t>Acciones e interacciones</w:t>
            </w:r>
          </w:p>
        </w:tc>
        <w:tc>
          <w:tcPr>
            <w:tcW w:type="dxa" w:w="4195"/>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Enter</w:t>
            </w:r>
            <w:r>
              <w:rPr>
                <w:b w:val="0"/>
                <w:sz w:val="20"/>
              </w:rPr>
              <w:t xml:space="preserve">, </w:t>
            </w:r>
            <w:r>
              <w:rPr>
                <w:rFonts w:ascii="Consolas" w:hAnsi="Consolas" w:eastAsia="Consolas"/>
                <w:color w:val="003D7A"/>
                <w:sz w:val="20"/>
              </w:rPr>
              <w:t>Click</w:t>
            </w:r>
            <w:r>
              <w:rPr>
                <w:b w:val="0"/>
                <w:sz w:val="20"/>
              </w:rPr>
              <w:t xml:space="preserve">, </w:t>
            </w:r>
            <w:r>
              <w:rPr>
                <w:rFonts w:ascii="Consolas" w:hAnsi="Consolas" w:eastAsia="Consolas"/>
                <w:color w:val="003D7A"/>
                <w:sz w:val="20"/>
              </w:rPr>
              <w:t>AbrirLaPagina</w:t>
            </w:r>
          </w:p>
        </w:tc>
      </w:tr>
      <w:tr>
        <w:trPr>
          <w:cantSplit/>
        </w:trPr>
        <w:tc>
          <w:tcPr>
            <w:tcW w:type="dxa" w:w="2154"/>
            <w:shd w:val="clear" w:color="auto" w:fill="F2F5F9"/>
            <w:tcBorders>
              <w:top w:val="single" w:sz="6" w:color="D0D7DE"/>
              <w:left w:val="single" w:sz="6" w:color="D0D7DE"/>
              <w:bottom w:val="single" w:sz="6" w:color="D0D7DE"/>
              <w:right w:val="single" w:sz="6" w:color="D0D7DE"/>
            </w:tcBorders>
          </w:tcPr>
          <w:p>
            <w:pPr>
              <w:keepNext/>
            </w:pPr>
            <w:r>
              <w:rPr>
                <w:b w:val="0"/>
                <w:sz w:val="20"/>
              </w:rPr>
              <w:t>Lo que mira</w:t>
            </w:r>
          </w:p>
        </w:tc>
        <w:tc>
          <w:tcPr>
            <w:tcW w:type="dxa" w:w="2948"/>
            <w:shd w:val="clear" w:color="auto" w:fill="F2F5F9"/>
            <w:tcBorders>
              <w:top w:val="single" w:sz="6" w:color="D0D7DE"/>
              <w:left w:val="single" w:sz="6" w:color="D0D7DE"/>
              <w:bottom w:val="single" w:sz="6" w:color="D0D7DE"/>
              <w:right w:val="single" w:sz="6" w:color="D0D7DE"/>
            </w:tcBorders>
          </w:tcPr>
          <w:p>
            <w:pPr>
              <w:keepNext/>
            </w:pPr>
            <w:r>
              <w:rPr>
                <w:b w:val="0"/>
                <w:sz w:val="20"/>
              </w:rPr>
              <w:t>Preguntas (Question)</w:t>
            </w:r>
          </w:p>
        </w:tc>
        <w:tc>
          <w:tcPr>
            <w:tcW w:type="dxa" w:w="4195"/>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TituloDeLaPagina</w:t>
            </w:r>
            <w:r>
              <w:rPr>
                <w:b w:val="0"/>
                <w:sz w:val="20"/>
              </w:rPr>
              <w:t xml:space="preserve">, </w:t>
            </w:r>
            <w:r>
              <w:rPr>
                <w:rFonts w:ascii="Consolas" w:hAnsi="Consolas" w:eastAsia="Consolas"/>
                <w:color w:val="003D7A"/>
                <w:sz w:val="20"/>
              </w:rPr>
              <w:t>MensajeDeError</w:t>
            </w:r>
          </w:p>
        </w:tc>
      </w:tr>
      <w:tr>
        <w:trPr>
          <w:cantSplit/>
        </w:trPr>
        <w:tc>
          <w:tcPr>
            <w:tcW w:type="dxa" w:w="2154"/>
            <w:tcBorders>
              <w:top w:val="single" w:sz="6" w:color="D0D7DE"/>
              <w:left w:val="single" w:sz="6" w:color="D0D7DE"/>
              <w:bottom w:val="single" w:sz="6" w:color="D0D7DE"/>
              <w:right w:val="single" w:sz="6" w:color="D0D7DE"/>
            </w:tcBorders>
          </w:tcPr>
          <w:p>
            <w:r>
              <w:rPr>
                <w:b w:val="0"/>
                <w:sz w:val="20"/>
              </w:rPr>
              <w:t>El mapa del escenario</w:t>
            </w:r>
          </w:p>
        </w:tc>
        <w:tc>
          <w:tcPr>
            <w:tcW w:type="dxa" w:w="2948"/>
            <w:tcBorders>
              <w:top w:val="single" w:sz="6" w:color="D0D7DE"/>
              <w:left w:val="single" w:sz="6" w:color="D0D7DE"/>
              <w:bottom w:val="single" w:sz="6" w:color="D0D7DE"/>
              <w:right w:val="single" w:sz="6" w:color="D0D7DE"/>
            </w:tcBorders>
          </w:tcPr>
          <w:p>
            <w:r>
              <w:rPr>
                <w:b w:val="0"/>
                <w:sz w:val="20"/>
              </w:rPr>
              <w:t>Elementos de la página (Target)</w:t>
            </w:r>
          </w:p>
        </w:tc>
        <w:tc>
          <w:tcPr>
            <w:tcW w:type="dxa" w:w="4195"/>
            <w:tcBorders>
              <w:top w:val="single" w:sz="6" w:color="D0D7DE"/>
              <w:left w:val="single" w:sz="6" w:color="D0D7DE"/>
              <w:bottom w:val="single" w:sz="6" w:color="D0D7DE"/>
              <w:right w:val="single" w:sz="6" w:color="D0D7DE"/>
            </w:tcBorders>
          </w:tcPr>
          <w:p>
            <w:r>
              <w:rPr>
                <w:rFonts w:ascii="Consolas" w:hAnsi="Consolas" w:eastAsia="Consolas"/>
                <w:color w:val="003D7A"/>
                <w:sz w:val="20"/>
              </w:rPr>
              <w:t>PaginaLogin</w:t>
            </w:r>
            <w:r>
              <w:rPr>
                <w:b w:val="0"/>
                <w:sz w:val="20"/>
              </w:rPr>
              <w:t xml:space="preserve">, </w:t>
            </w:r>
            <w:r>
              <w:rPr>
                <w:rFonts w:ascii="Consolas" w:hAnsi="Consolas" w:eastAsia="Consolas"/>
                <w:color w:val="003D7A"/>
                <w:sz w:val="20"/>
              </w:rPr>
              <w:t>PaginaProductos</w:t>
            </w:r>
          </w:p>
        </w:tc>
      </w:tr>
    </w:tbl>
    <w:p>
      <w:pPr>
        <w:spacing w:after="40"/>
      </w:pPr>
    </w:p>
    <w:p>
      <w:r>
        <w:rPr>
          <w:b w:val="0"/>
        </w:rPr>
        <w:t xml:space="preserve">La habilidad más importante del actor es saber usar el navegador. En Serenity se llama </w:t>
      </w:r>
      <w:r>
        <w:rPr>
          <w:rFonts w:ascii="Consolas" w:hAnsi="Consolas" w:eastAsia="Consolas"/>
          <w:color w:val="003D7A"/>
        </w:rPr>
        <w:t>BrowseTheWeb</w:t>
      </w:r>
      <w:r>
        <w:rPr>
          <w:b w:val="0"/>
        </w:rPr>
        <w:t xml:space="preserve">. No la escribimos a mano: </w:t>
      </w:r>
      <w:r>
        <w:rPr>
          <w:rFonts w:ascii="Consolas" w:hAnsi="Consolas" w:eastAsia="Consolas"/>
          <w:color w:val="003D7A"/>
        </w:rPr>
        <w:t>OnlineCast</w:t>
      </w:r>
      <w:r>
        <w:rPr>
          <w:b w:val="0"/>
        </w:rPr>
        <w:t xml:space="preserve"> se la entrega a cada actor que se crea.</w:t>
      </w:r>
    </w:p>
    <w:p>
      <w:pPr>
        <w:keepNext/>
        <w:spacing w:before="240" w:after="160"/>
        <w:pBdr>
          <w:bottom w:val="single" w:sz="8" w:space="4" w:color="003D7A"/>
        </w:pBdr>
      </w:pPr>
      <w:r>
        <w:rPr>
          <w:b/>
          <w:color w:val="003D7A"/>
          <w:sz w:val="36"/>
        </w:rPr>
        <w:t>4. Las capas del proyecto, una por una</w:t>
      </w:r>
    </w:p>
    <w:p>
      <w:r>
        <w:rPr>
          <w:b w:val="0"/>
        </w:rPr>
        <w:t xml:space="preserve">Cada carpeta (paquete) del proyecto guarda un tipo de pieza. Los nombres son los que se usan en los proyectos reales del equipo, así que vale la pena aprenderlos tal cual. Todas están dentro de </w:t>
      </w:r>
      <w:r>
        <w:rPr>
          <w:rFonts w:ascii="Consolas" w:hAnsi="Consolas" w:eastAsia="Consolas"/>
          <w:color w:val="003D7A"/>
        </w:rPr>
        <w:t>co.com.semillero.certificacion.saucedemo</w:t>
      </w:r>
      <w:r>
        <w:rPr>
          <w:b w:val="0"/>
        </w:rPr>
        <w:t>.</w:t>
      </w:r>
    </w:p>
    <w:p>
      <w:pPr>
        <w:keepNext/>
        <w:spacing w:before="200" w:after="80"/>
      </w:pPr>
      <w:r>
        <w:rPr>
          <w:b/>
          <w:color w:val="0072BC"/>
          <w:sz w:val="28"/>
        </w:rPr>
        <w:t>userinterfaces: dónde está cada cosa</w:t>
      </w:r>
    </w:p>
    <w:p>
      <w:r>
        <w:rPr>
          <w:b w:val="0"/>
        </w:rPr>
        <w:t xml:space="preserve">Aquí solo se dice cómo encontrar cada elemento de la página. No hay clics ni validaciones. </w:t>
      </w:r>
      <w:r>
        <w:rPr>
          <w:rFonts w:ascii="Consolas" w:hAnsi="Consolas" w:eastAsia="Consolas"/>
          <w:color w:val="003D7A"/>
        </w:rPr>
        <w:t>By.id("user-name")</w:t>
      </w:r>
      <w:r>
        <w:rPr>
          <w:b w:val="0"/>
        </w:rPr>
        <w:t xml:space="preserve"> significa: el elemento que en el HTML tiene </w:t>
      </w:r>
      <w:r>
        <w:rPr>
          <w:rFonts w:ascii="Consolas" w:hAnsi="Consolas" w:eastAsia="Consolas"/>
          <w:color w:val="003D7A"/>
        </w:rPr>
        <w:t>id="user-name"</w:t>
      </w:r>
      <w:r>
        <w:rPr>
          <w:b w:val="0"/>
        </w:rPr>
        <w:t>. Lo descubres en Chrome con clic derecho, Inspeccionar.</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PaginaLogin.java (parte)</w:t>
            </w:r>
          </w:p>
          <w:p>
            <w:pPr>
              <w:keepNext/>
              <w:spacing w:after="0" w:line="240" w:lineRule="auto"/>
            </w:pPr>
            <w:r>
              <w:rPr>
                <w:rFonts w:ascii="Consolas" w:hAnsi="Consolas" w:eastAsia="Consolas"/>
                <w:color w:val="1F2933"/>
                <w:sz w:val="19"/>
              </w:rPr>
              <w:t>public static final Target CAMPO_USUARIO = Target.the("campo usuario")</w:t>
            </w:r>
          </w:p>
          <w:p>
            <w:pPr>
              <w:keepNext/>
              <w:spacing w:after="0" w:line="240" w:lineRule="auto"/>
            </w:pPr>
            <w:r>
              <w:rPr>
                <w:rFonts w:ascii="Consolas" w:hAnsi="Consolas" w:eastAsia="Consolas"/>
                <w:color w:val="1F2933"/>
                <w:sz w:val="19"/>
              </w:rPr>
              <w:t xml:space="preserve">        .located(By.id("user-name"));</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public static final Target CAMPO_CLAVE = Target.the("campo clave")</w:t>
            </w:r>
          </w:p>
          <w:p>
            <w:pPr>
              <w:keepNext/>
              <w:spacing w:after="0" w:line="240" w:lineRule="auto"/>
            </w:pPr>
            <w:r>
              <w:rPr>
                <w:rFonts w:ascii="Consolas" w:hAnsi="Consolas" w:eastAsia="Consolas"/>
                <w:color w:val="1F2933"/>
                <w:sz w:val="19"/>
              </w:rPr>
              <w:t xml:space="preserve">        .located(By.id("password"));</w:t>
            </w:r>
          </w:p>
        </w:tc>
      </w:tr>
    </w:tbl>
    <w:p>
      <w:pPr>
        <w:spacing w:after="40"/>
      </w:pPr>
    </w:p>
    <w:p>
      <w:r>
        <w:rPr>
          <w:b w:val="0"/>
        </w:rPr>
        <w:t>El botón de ingresar y el mensaje de error están declarados igual, cada uno con su localizador.</w:t>
      </w:r>
    </w:p>
    <w:p>
      <w:pPr>
        <w:keepNext/>
        <w:spacing w:before="200" w:after="80"/>
      </w:pPr>
      <w:r>
        <w:rPr>
          <w:b/>
          <w:color w:val="0072BC"/>
          <w:sz w:val="28"/>
        </w:rPr>
        <w:t>tasks: lo que el usuario quiere lograr</w:t>
      </w:r>
    </w:p>
    <w:p>
      <w:r>
        <w:rPr>
          <w:b w:val="0"/>
        </w:rPr>
        <w:t xml:space="preserve">Una tarea tiene un nombre de negocio (iniciar sesión) y por dentro junta varias acciones pequeñas. El método </w:t>
      </w:r>
      <w:r>
        <w:rPr>
          <w:rFonts w:ascii="Consolas" w:hAnsi="Consolas" w:eastAsia="Consolas"/>
          <w:color w:val="003D7A"/>
        </w:rPr>
        <w:t>performAs</w:t>
      </w:r>
      <w:r>
        <w:rPr>
          <w:b w:val="0"/>
        </w:rPr>
        <w:t xml:space="preserve"> es el que ejecuta el actor. El método </w:t>
      </w:r>
      <w:r>
        <w:rPr>
          <w:rFonts w:ascii="Consolas" w:hAnsi="Consolas" w:eastAsia="Consolas"/>
          <w:color w:val="003D7A"/>
        </w:rPr>
        <w:t>con</w:t>
      </w:r>
      <w:r>
        <w:rPr>
          <w:b w:val="0"/>
        </w:rPr>
        <w:t xml:space="preserve"> es solo una forma cómoda de crear la tarea desde el step.</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IniciarSesion.java (parte)</w:t>
            </w:r>
          </w:p>
          <w:p>
            <w:pPr>
              <w:keepNext/>
              <w:spacing w:after="0" w:line="240" w:lineRule="auto"/>
            </w:pPr>
            <w:r>
              <w:rPr>
                <w:rFonts w:ascii="Consolas" w:hAnsi="Consolas" w:eastAsia="Consolas"/>
                <w:color w:val="1F2933"/>
                <w:sz w:val="19"/>
              </w:rPr>
              <w:t>@Step("{0} inicia sesión con el usuario #usuario")</w:t>
            </w:r>
          </w:p>
          <w:p>
            <w:pPr>
              <w:keepNext/>
              <w:spacing w:after="0" w:line="240" w:lineRule="auto"/>
            </w:pPr>
            <w:r>
              <w:rPr>
                <w:rFonts w:ascii="Consolas" w:hAnsi="Consolas" w:eastAsia="Consolas"/>
                <w:color w:val="1F2933"/>
                <w:sz w:val="19"/>
              </w:rPr>
              <w:t>@Override</w:t>
            </w:r>
          </w:p>
          <w:p>
            <w:pPr>
              <w:keepNext/>
              <w:spacing w:after="0" w:line="240" w:lineRule="auto"/>
            </w:pPr>
            <w:r>
              <w:rPr>
                <w:rFonts w:ascii="Consolas" w:hAnsi="Consolas" w:eastAsia="Consolas"/>
                <w:color w:val="1F2933"/>
                <w:sz w:val="19"/>
              </w:rPr>
              <w:t>public &lt;T extends Actor&gt; void performAs(T actor) {</w:t>
            </w:r>
          </w:p>
          <w:p>
            <w:pPr>
              <w:keepNext/>
              <w:spacing w:after="0" w:line="240" w:lineRule="auto"/>
            </w:pPr>
            <w:r>
              <w:rPr>
                <w:rFonts w:ascii="Consolas" w:hAnsi="Consolas" w:eastAsia="Consolas"/>
                <w:color w:val="1F2933"/>
                <w:sz w:val="19"/>
              </w:rPr>
              <w:t xml:space="preserve">    actor.attemptsTo(</w:t>
            </w:r>
          </w:p>
          <w:p>
            <w:pPr>
              <w:keepNext/>
              <w:spacing w:after="0" w:line="240" w:lineRule="auto"/>
            </w:pPr>
            <w:r>
              <w:rPr>
                <w:rFonts w:ascii="Consolas" w:hAnsi="Consolas" w:eastAsia="Consolas"/>
                <w:color w:val="1F2933"/>
                <w:sz w:val="19"/>
              </w:rPr>
              <w:t xml:space="preserve">            Enter.theValue(usuario).into(PaginaLogin.CAMPO_USUARIO),</w:t>
            </w:r>
          </w:p>
          <w:p>
            <w:pPr>
              <w:keepNext/>
              <w:spacing w:after="0" w:line="240" w:lineRule="auto"/>
            </w:pPr>
            <w:r>
              <w:rPr>
                <w:rFonts w:ascii="Consolas" w:hAnsi="Consolas" w:eastAsia="Consolas"/>
                <w:color w:val="1F2933"/>
                <w:sz w:val="19"/>
              </w:rPr>
              <w:t xml:space="preserve">            Enter.theValue(clave).into(PaginaLogin.CAMPO_CLAVE),</w:t>
            </w:r>
          </w:p>
          <w:p>
            <w:pPr>
              <w:keepNext/>
              <w:spacing w:after="0" w:line="240" w:lineRule="auto"/>
            </w:pPr>
            <w:r>
              <w:rPr>
                <w:rFonts w:ascii="Consolas" w:hAnsi="Consolas" w:eastAsia="Consolas"/>
                <w:color w:val="1F2933"/>
                <w:sz w:val="19"/>
              </w:rPr>
              <w:t xml:space="preserve">            Click.on(PaginaLogin.BOTON_INGRESAR)</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 Forma cómoda de crear la tarea: IniciarSesion.con("standard_user", "secret_sauce").</w:t>
            </w:r>
          </w:p>
          <w:p>
            <w:pPr>
              <w:keepNext/>
              <w:spacing w:after="0" w:line="240" w:lineRule="auto"/>
            </w:pPr>
            <w:r>
              <w:rPr>
                <w:rFonts w:ascii="Consolas" w:hAnsi="Consolas" w:eastAsia="Consolas"/>
                <w:color w:val="1F2933"/>
                <w:sz w:val="19"/>
              </w:rPr>
              <w:t>public static IniciarSesion con(String usuario, String clave) {</w:t>
            </w:r>
          </w:p>
          <w:p>
            <w:pPr>
              <w:keepNext/>
              <w:spacing w:after="0" w:line="240" w:lineRule="auto"/>
            </w:pPr>
            <w:r>
              <w:rPr>
                <w:rFonts w:ascii="Consolas" w:hAnsi="Consolas" w:eastAsia="Consolas"/>
                <w:color w:val="1F2933"/>
                <w:sz w:val="19"/>
              </w:rPr>
              <w:t xml:space="preserve">    return instrumented(IniciarSesion.class, usuario, clave);</w:t>
            </w:r>
          </w:p>
        </w:tc>
      </w:tr>
    </w:tbl>
    <w:p>
      <w:pPr>
        <w:spacing w:after="40"/>
      </w:pPr>
    </w:p>
    <w:p>
      <w:pPr>
        <w:keepNext/>
        <w:spacing w:before="200" w:after="80"/>
      </w:pPr>
      <w:r>
        <w:rPr>
          <w:b/>
          <w:color w:val="0072BC"/>
          <w:sz w:val="28"/>
        </w:rPr>
        <w:t>interactions: acciones pequeñas hechas por nosotros</w:t>
      </w:r>
    </w:p>
    <w:p>
      <w:pPr>
        <w:keepNext/>
      </w:pPr>
      <w:r>
        <w:rPr>
          <w:b w:val="0"/>
        </w:rPr>
        <w:t>Serenity ya trae muchas acciones (</w:t>
      </w:r>
      <w:r>
        <w:rPr>
          <w:rFonts w:ascii="Consolas" w:hAnsi="Consolas" w:eastAsia="Consolas"/>
          <w:color w:val="003D7A"/>
        </w:rPr>
        <w:t>Enter</w:t>
      </w:r>
      <w:r>
        <w:rPr>
          <w:b w:val="0"/>
        </w:rPr>
        <w:t xml:space="preserve">, </w:t>
      </w:r>
      <w:r>
        <w:rPr>
          <w:rFonts w:ascii="Consolas" w:hAnsi="Consolas" w:eastAsia="Consolas"/>
          <w:color w:val="003D7A"/>
        </w:rPr>
        <w:t>Click</w:t>
      </w:r>
      <w:r>
        <w:rPr>
          <w:b w:val="0"/>
        </w:rPr>
        <w:t xml:space="preserve">, </w:t>
      </w:r>
      <w:r>
        <w:rPr>
          <w:rFonts w:ascii="Consolas" w:hAnsi="Consolas" w:eastAsia="Consolas"/>
          <w:color w:val="003D7A"/>
        </w:rPr>
        <w:t>Open</w:t>
      </w:r>
      <w:r>
        <w:rPr>
          <w:b w:val="0"/>
        </w:rPr>
        <w:t xml:space="preserve">). Cuando necesitamos una propia, la ponemos en </w:t>
      </w:r>
      <w:r>
        <w:rPr>
          <w:rFonts w:ascii="Consolas" w:hAnsi="Consolas" w:eastAsia="Consolas"/>
          <w:color w:val="003D7A"/>
        </w:rPr>
        <w:t>interactions</w:t>
      </w:r>
      <w:r>
        <w:rPr>
          <w:b w:val="0"/>
        </w:rPr>
        <w:t xml:space="preserve">. La nuestra abre la página de Sauce Demo usando la URL de </w:t>
      </w:r>
      <w:r>
        <w:rPr>
          <w:rFonts w:ascii="Consolas" w:hAnsi="Consolas" w:eastAsia="Consolas"/>
          <w:color w:val="003D7A"/>
        </w:rPr>
        <w:t>Constantes</w:t>
      </w:r>
      <w:r>
        <w:rPr>
          <w:b w:val="0"/>
        </w:rPr>
        <w:t>:</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AbrirLaPagina.java (parte)</w:t>
            </w:r>
          </w:p>
          <w:p>
            <w:pPr>
              <w:keepNext/>
              <w:spacing w:after="0" w:line="240" w:lineRule="auto"/>
            </w:pPr>
            <w:r>
              <w:rPr>
                <w:rFonts w:ascii="Consolas" w:hAnsi="Consolas" w:eastAsia="Consolas"/>
                <w:color w:val="1F2933"/>
                <w:sz w:val="19"/>
              </w:rPr>
              <w:t>@Step("{0} abre la página de Sauce Demo")</w:t>
            </w:r>
          </w:p>
          <w:p>
            <w:pPr>
              <w:keepNext/>
              <w:spacing w:after="0" w:line="240" w:lineRule="auto"/>
            </w:pPr>
            <w:r>
              <w:rPr>
                <w:rFonts w:ascii="Consolas" w:hAnsi="Consolas" w:eastAsia="Consolas"/>
                <w:color w:val="1F2933"/>
                <w:sz w:val="19"/>
              </w:rPr>
              <w:t>@Override</w:t>
            </w:r>
          </w:p>
          <w:p>
            <w:pPr>
              <w:keepNext/>
              <w:spacing w:after="0" w:line="240" w:lineRule="auto"/>
            </w:pPr>
            <w:r>
              <w:rPr>
                <w:rFonts w:ascii="Consolas" w:hAnsi="Consolas" w:eastAsia="Consolas"/>
                <w:color w:val="1F2933"/>
                <w:sz w:val="19"/>
              </w:rPr>
              <w:t>public &lt;T extends Actor&gt; void performAs(T actor) {</w:t>
            </w:r>
          </w:p>
          <w:p>
            <w:pPr>
              <w:keepNext/>
              <w:spacing w:after="0" w:line="240" w:lineRule="auto"/>
            </w:pPr>
            <w:r>
              <w:rPr>
                <w:rFonts w:ascii="Consolas" w:hAnsi="Consolas" w:eastAsia="Consolas"/>
                <w:color w:val="1F2933"/>
                <w:sz w:val="19"/>
              </w:rPr>
              <w:t xml:space="preserve">    BrowseTheWeb.as(actor).openUrl(Constantes.URL_SAUCE_DEMO);</w:t>
            </w:r>
          </w:p>
        </w:tc>
      </w:tr>
    </w:tbl>
    <w:p>
      <w:pPr>
        <w:spacing w:after="40"/>
      </w:pPr>
    </w:p>
    <w:p>
      <w:r>
        <w:rPr>
          <w:b w:val="0"/>
        </w:rPr>
        <w:t>La diferencia con una tarea es el tamaño: una interacción es un solo movimiento técnico; una tarea es algo que el usuario reconoce como un objetivo.</w:t>
      </w:r>
    </w:p>
    <w:p>
      <w:pPr>
        <w:keepNext/>
        <w:spacing w:before="200" w:after="80"/>
      </w:pPr>
      <w:r>
        <w:rPr>
          <w:b/>
          <w:color w:val="0072BC"/>
          <w:sz w:val="28"/>
        </w:rPr>
        <w:t>questions: lo que el actor mira</w:t>
      </w:r>
    </w:p>
    <w:p>
      <w:pPr>
        <w:keepNext/>
      </w:pPr>
      <w:r>
        <w:rPr>
          <w:b w:val="0"/>
        </w:rPr>
        <w:t xml:space="preserve">Una pregunta devuelve un dato de la pantalla para compararlo. </w:t>
      </w:r>
      <w:r>
        <w:rPr>
          <w:rFonts w:ascii="Consolas" w:hAnsi="Consolas" w:eastAsia="Consolas"/>
          <w:color w:val="003D7A"/>
        </w:rPr>
        <w:t>TituloDeLaPagina</w:t>
      </w:r>
      <w:r>
        <w:rPr>
          <w:b w:val="0"/>
        </w:rPr>
        <w:t xml:space="preserve"> lee el texto del título:</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TituloDeLaPagina.java (parte)</w:t>
            </w:r>
          </w:p>
          <w:p>
            <w:pPr>
              <w:keepNext/>
              <w:spacing w:after="0" w:line="240" w:lineRule="auto"/>
            </w:pPr>
            <w:r>
              <w:rPr>
                <w:rFonts w:ascii="Consolas" w:hAnsi="Consolas" w:eastAsia="Consolas"/>
                <w:color w:val="1F2933"/>
                <w:sz w:val="19"/>
              </w:rPr>
              <w:t>public String answeredBy(Actor actor) {</w:t>
            </w:r>
          </w:p>
          <w:p>
            <w:pPr>
              <w:keepNext/>
              <w:spacing w:after="0" w:line="240" w:lineRule="auto"/>
            </w:pPr>
            <w:r>
              <w:rPr>
                <w:rFonts w:ascii="Consolas" w:hAnsi="Consolas" w:eastAsia="Consolas"/>
                <w:color w:val="1F2933"/>
                <w:sz w:val="19"/>
              </w:rPr>
              <w:t xml:space="preserve">    return Text.of(PaginaProductos.TITULO).answeredBy(actor);</w:t>
            </w:r>
          </w:p>
          <w:p>
            <w:pPr>
              <w:keepNext/>
              <w:spacing w:after="0" w:line="240" w:lineRule="auto"/>
            </w:pPr>
            <w:r>
              <w:rPr>
                <w:rFonts w:ascii="Consolas" w:hAnsi="Consolas" w:eastAsia="Consolas"/>
                <w:color w:val="1F2933"/>
                <w:sz w:val="19"/>
              </w:rPr>
              <w:t>}</w:t>
            </w:r>
          </w:p>
        </w:tc>
      </w:tr>
    </w:tbl>
    <w:p>
      <w:pPr>
        <w:spacing w:after="40"/>
      </w:pPr>
    </w:p>
    <w:p>
      <w:pPr>
        <w:keepNext/>
        <w:spacing w:before="200" w:after="80"/>
      </w:pPr>
      <w:r>
        <w:rPr>
          <w:b/>
          <w:color w:val="0072BC"/>
          <w:sz w:val="28"/>
        </w:rPr>
        <w:t>exceptions y utils</w:t>
      </w:r>
    </w:p>
    <w:p>
      <w:r>
        <w:rPr>
          <w:b w:val="0"/>
        </w:rPr>
        <w:t xml:space="preserve">En </w:t>
      </w:r>
      <w:r>
        <w:rPr>
          <w:rFonts w:ascii="Consolas" w:hAnsi="Consolas" w:eastAsia="Consolas"/>
          <w:color w:val="003D7A"/>
        </w:rPr>
        <w:t>exceptions</w:t>
      </w:r>
      <w:r>
        <w:rPr>
          <w:b w:val="0"/>
        </w:rPr>
        <w:t xml:space="preserve"> está </w:t>
      </w:r>
      <w:r>
        <w:rPr>
          <w:rFonts w:ascii="Consolas" w:hAnsi="Consolas" w:eastAsia="Consolas"/>
          <w:color w:val="003D7A"/>
        </w:rPr>
        <w:t>ErrorDeValidacion</w:t>
      </w:r>
      <w:r>
        <w:rPr>
          <w:b w:val="0"/>
        </w:rPr>
        <w:t xml:space="preserve">, un error propio que hereda de </w:t>
      </w:r>
      <w:r>
        <w:rPr>
          <w:rFonts w:ascii="Consolas" w:hAnsi="Consolas" w:eastAsia="Consolas"/>
          <w:color w:val="003D7A"/>
        </w:rPr>
        <w:t>AssertionError</w:t>
      </w:r>
      <w:r>
        <w:rPr>
          <w:b w:val="0"/>
        </w:rPr>
        <w:t xml:space="preserve"> (herencia, como en la clase 1). Lo usamos para que, si una validación falla, el reporte muestre un mensaje claro en español. En </w:t>
      </w:r>
      <w:r>
        <w:rPr>
          <w:rFonts w:ascii="Consolas" w:hAnsi="Consolas" w:eastAsia="Consolas"/>
          <w:color w:val="003D7A"/>
        </w:rPr>
        <w:t>utils</w:t>
      </w:r>
      <w:r>
        <w:rPr>
          <w:b w:val="0"/>
        </w:rPr>
        <w:t xml:space="preserve"> está </w:t>
      </w:r>
      <w:r>
        <w:rPr>
          <w:rFonts w:ascii="Consolas" w:hAnsi="Consolas" w:eastAsia="Consolas"/>
          <w:color w:val="003D7A"/>
        </w:rPr>
        <w:t>Constantes</w:t>
      </w:r>
      <w:r>
        <w:rPr>
          <w:b w:val="0"/>
        </w:rPr>
        <w:t>, con la URL de la tienda y esos mensajes. Si mañana cambia la URL, se cambia en un solo lugar.</w:t>
      </w:r>
    </w:p>
    <w:p>
      <w:pPr>
        <w:keepNext/>
        <w:spacing w:before="200" w:after="80"/>
      </w:pPr>
      <w:r>
        <w:rPr>
          <w:b/>
          <w:color w:val="0072BC"/>
          <w:sz w:val="28"/>
        </w:rPr>
        <w:t>stepsdefinitions y runners</w:t>
      </w:r>
    </w:p>
    <w:p>
      <w:r>
        <w:rPr>
          <w:b w:val="0"/>
        </w:rPr>
        <w:t>Los steps son el puente entre el feature y el código. Cada método tiene encima la misma frase del feature. Ojo: en los steps no hay localizadores ni clics, solo se le piden cosas al actor.</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LoginSteps.java (parte)</w:t>
            </w:r>
          </w:p>
          <w:p>
            <w:pPr>
              <w:keepNext/>
              <w:spacing w:after="0" w:line="240" w:lineRule="auto"/>
            </w:pPr>
            <w:r>
              <w:rPr>
                <w:rFonts w:ascii="Consolas" w:hAnsi="Consolas" w:eastAsia="Consolas"/>
                <w:color w:val="1F2933"/>
                <w:sz w:val="19"/>
              </w:rPr>
              <w:t>@Entonces("debería ver el título {string}")</w:t>
            </w:r>
          </w:p>
          <w:p>
            <w:pPr>
              <w:keepNext/>
              <w:spacing w:after="0" w:line="240" w:lineRule="auto"/>
            </w:pPr>
            <w:r>
              <w:rPr>
                <w:rFonts w:ascii="Consolas" w:hAnsi="Consolas" w:eastAsia="Consolas"/>
                <w:color w:val="1F2933"/>
                <w:sz w:val="19"/>
              </w:rPr>
              <w:t>public void deberiaVerElTitulo(String tituloEsperado) {</w:t>
            </w:r>
          </w:p>
          <w:p>
            <w:pPr>
              <w:keepNext/>
              <w:spacing w:after="0" w:line="240" w:lineRule="auto"/>
            </w:pPr>
            <w:r>
              <w:rPr>
                <w:rFonts w:ascii="Consolas" w:hAnsi="Consolas" w:eastAsia="Consolas"/>
                <w:color w:val="1F2933"/>
                <w:sz w:val="19"/>
              </w:rPr>
              <w:t xml:space="preserve">    theActorInTheSpotlight().should(</w:t>
            </w:r>
          </w:p>
          <w:p>
            <w:pPr>
              <w:keepNext/>
              <w:spacing w:after="0" w:line="240" w:lineRule="auto"/>
            </w:pPr>
            <w:r>
              <w:rPr>
                <w:rFonts w:ascii="Consolas" w:hAnsi="Consolas" w:eastAsia="Consolas"/>
                <w:color w:val="1F2933"/>
                <w:sz w:val="19"/>
              </w:rPr>
              <w:t xml:space="preserve">            seeThat(TituloDeLaPagina.visible(), equalTo(tituloEsperado))</w:t>
            </w:r>
          </w:p>
          <w:p>
            <w:pPr>
              <w:keepNext/>
              <w:spacing w:after="0" w:line="240" w:lineRule="auto"/>
            </w:pPr>
            <w:r>
              <w:rPr>
                <w:rFonts w:ascii="Consolas" w:hAnsi="Consolas" w:eastAsia="Consolas"/>
                <w:color w:val="1F2933"/>
                <w:sz w:val="19"/>
              </w:rPr>
              <w:t xml:space="preserve">                    .orComplainWith(ErrorDeValidacion.class, Constantes.TITULO_DIFERENTE)</w:t>
            </w:r>
          </w:p>
          <w:p>
            <w:pPr>
              <w:keepNext/>
              <w:spacing w:after="0" w:line="240" w:lineRule="auto"/>
            </w:pPr>
            <w:r>
              <w:rPr>
                <w:rFonts w:ascii="Consolas" w:hAnsi="Consolas" w:eastAsia="Consolas"/>
                <w:color w:val="1F2933"/>
                <w:sz w:val="19"/>
              </w:rPr>
              <w:t xml:space="preserve">    );</w:t>
            </w:r>
          </w:p>
        </w:tc>
      </w:tr>
    </w:tbl>
    <w:p>
      <w:pPr>
        <w:spacing w:after="40"/>
      </w:pPr>
    </w:p>
    <w:p>
      <w:r>
        <w:rPr>
          <w:rFonts w:ascii="Consolas" w:hAnsi="Consolas" w:eastAsia="Consolas"/>
          <w:color w:val="003D7A"/>
        </w:rPr>
        <w:t>seeThat</w:t>
      </w:r>
      <w:r>
        <w:rPr>
          <w:b w:val="0"/>
        </w:rPr>
        <w:t xml:space="preserve"> hace la pregunta y la compara con </w:t>
      </w:r>
      <w:r>
        <w:rPr>
          <w:rFonts w:ascii="Consolas" w:hAnsi="Consolas" w:eastAsia="Consolas"/>
          <w:color w:val="003D7A"/>
        </w:rPr>
        <w:t>equalTo</w:t>
      </w:r>
      <w:r>
        <w:rPr>
          <w:b w:val="0"/>
        </w:rPr>
        <w:t xml:space="preserve">. Si no coincide, </w:t>
      </w:r>
      <w:r>
        <w:rPr>
          <w:rFonts w:ascii="Consolas" w:hAnsi="Consolas" w:eastAsia="Consolas"/>
          <w:color w:val="003D7A"/>
        </w:rPr>
        <w:t>orComplainWith</w:t>
      </w:r>
      <w:r>
        <w:rPr>
          <w:b w:val="0"/>
        </w:rPr>
        <w:t xml:space="preserve"> lanza nuestro </w:t>
      </w:r>
      <w:r>
        <w:rPr>
          <w:rFonts w:ascii="Consolas" w:hAnsi="Consolas" w:eastAsia="Consolas"/>
          <w:color w:val="003D7A"/>
        </w:rPr>
        <w:t>ErrorDeValidacion</w:t>
      </w:r>
      <w:r>
        <w:rPr>
          <w:b w:val="0"/>
        </w:rPr>
        <w:t xml:space="preserve"> con el mensaje de </w:t>
      </w:r>
      <w:r>
        <w:rPr>
          <w:rFonts w:ascii="Consolas" w:hAnsi="Consolas" w:eastAsia="Consolas"/>
          <w:color w:val="003D7A"/>
        </w:rPr>
        <w:t>Constantes</w:t>
      </w:r>
      <w:r>
        <w:rPr>
          <w:b w:val="0"/>
        </w:rPr>
        <w:t xml:space="preserve">. </w:t>
      </w:r>
      <w:r>
        <w:rPr>
          <w:rFonts w:ascii="Consolas" w:hAnsi="Consolas" w:eastAsia="Consolas"/>
          <w:color w:val="003D7A"/>
        </w:rPr>
        <w:t>Hooks</w:t>
      </w:r>
      <w:r>
        <w:rPr>
          <w:b w:val="0"/>
        </w:rPr>
        <w:t xml:space="preserve"> prepara el escenario antes de cada prueba y </w:t>
      </w:r>
      <w:r>
        <w:rPr>
          <w:rFonts w:ascii="Consolas" w:hAnsi="Consolas" w:eastAsia="Consolas"/>
          <w:color w:val="003D7A"/>
        </w:rPr>
        <w:t>SauceDemoRunner</w:t>
      </w:r>
      <w:r>
        <w:rPr>
          <w:b w:val="0"/>
        </w:rPr>
        <w:t xml:space="preserve"> es el botón de arranque: le dice a JUnit (el programa que ejecuta pruebas en Java) que corra los features con Cucumber y dónde están los steps.</w:t>
      </w:r>
    </w:p>
    <w:p>
      <w:pPr>
        <w:keepNext/>
        <w:spacing w:before="200" w:after="80"/>
      </w:pPr>
      <w:r>
        <w:rPr>
          <w:b/>
          <w:color w:val="0072BC"/>
          <w:sz w:val="28"/>
        </w:rPr>
        <w:t>Y la capa models</w:t>
      </w:r>
    </w:p>
    <w:p>
      <w:r>
        <w:rPr>
          <w:b w:val="0"/>
        </w:rPr>
        <w:t xml:space="preserve">Este proyecto no la tiene porque no la necesita. En proyectos más grandes, </w:t>
      </w:r>
      <w:r>
        <w:rPr>
          <w:rFonts w:ascii="Consolas" w:hAnsi="Consolas" w:eastAsia="Consolas"/>
          <w:color w:val="003D7A"/>
        </w:rPr>
        <w:t>models</w:t>
      </w:r>
      <w:r>
        <w:rPr>
          <w:b w:val="0"/>
        </w:rPr>
        <w:t xml:space="preserve"> guarda objetos de datos, por ejemplo una clase </w:t>
      </w:r>
      <w:r>
        <w:rPr>
          <w:rFonts w:ascii="Consolas" w:hAnsi="Consolas" w:eastAsia="Consolas"/>
          <w:color w:val="003D7A"/>
        </w:rPr>
        <w:t>Usuario</w:t>
      </w:r>
      <w:r>
        <w:rPr>
          <w:b w:val="0"/>
        </w:rPr>
        <w:t xml:space="preserve"> con usuario y clave. Es una capa de apoyo: organiza datos, pero no hace nada en la página.</w:t>
      </w:r>
    </w:p>
    <w:p>
      <w:pPr>
        <w:keepNext/>
        <w:spacing w:before="240" w:after="160"/>
        <w:pBdr>
          <w:bottom w:val="single" w:sz="8" w:space="4" w:color="003D7A"/>
        </w:pBdr>
      </w:pPr>
      <w:r>
        <w:rPr>
          <w:b/>
          <w:color w:val="003D7A"/>
          <w:sz w:val="36"/>
        </w:rPr>
        <w:t>5. Recorrido de un paso, desde el feature hasta Chrome</w:t>
      </w:r>
    </w:p>
    <w:p>
      <w:pPr>
        <w:keepNext/>
      </w:pPr>
      <w:r>
        <w:rPr>
          <w:b w:val="0"/>
        </w:rPr>
        <w:t xml:space="preserve">Sigamos esta línea: </w:t>
      </w:r>
      <w:r>
        <w:rPr>
          <w:rFonts w:ascii="Consolas" w:hAnsi="Consolas" w:eastAsia="Consolas"/>
          <w:color w:val="003D7A"/>
        </w:rPr>
        <w:t>Cuando inicia sesión con el usuario "standard_user" y la clave "secret_sauce"</w:t>
      </w:r>
      <w:r>
        <w:rPr>
          <w:b w:val="0"/>
        </w:rPr>
        <w:t>.</w:t>
      </w:r>
    </w:p>
    <w:p>
      <w:pPr>
        <w:pStyle w:val="ListNumber"/>
        <w:spacing w:after="60"/>
        <w:numPr>
          <w:ilvl w:val="0"/>
          <w:numId w:val="11"/>
        </w:numPr>
      </w:pPr>
      <w:r>
        <w:rPr>
          <w:rFonts w:ascii="Consolas" w:hAnsi="Consolas" w:eastAsia="Consolas"/>
          <w:color w:val="003D7A"/>
        </w:rPr>
        <w:t>SauceDemoRunner</w:t>
      </w:r>
      <w:r>
        <w:rPr>
          <w:b w:val="0"/>
        </w:rPr>
        <w:t xml:space="preserve"> arranca Cucumber y le dice que los steps están en el paquete </w:t>
      </w:r>
      <w:r>
        <w:rPr>
          <w:rFonts w:ascii="Consolas" w:hAnsi="Consolas" w:eastAsia="Consolas"/>
          <w:color w:val="003D7A"/>
        </w:rPr>
        <w:t>stepsdefinitions</w:t>
      </w:r>
      <w:r>
        <w:rPr>
          <w:b w:val="0"/>
        </w:rPr>
        <w:t>.</w:t>
      </w:r>
    </w:p>
    <w:p>
      <w:pPr>
        <w:pStyle w:val="ListNumber"/>
        <w:spacing w:after="60"/>
        <w:numPr>
          <w:ilvl w:val="0"/>
          <w:numId w:val="11"/>
        </w:numPr>
      </w:pPr>
      <w:r>
        <w:rPr>
          <w:b w:val="0"/>
        </w:rPr>
        <w:t xml:space="preserve">Cucumber busca un método con la frase </w:t>
      </w:r>
      <w:r>
        <w:rPr>
          <w:rFonts w:ascii="Consolas" w:hAnsi="Consolas" w:eastAsia="Consolas"/>
          <w:color w:val="003D7A"/>
        </w:rPr>
        <w:t>inicia sesión con el usuario {string} y la clave {string}</w:t>
      </w:r>
      <w:r>
        <w:rPr>
          <w:b w:val="0"/>
        </w:rPr>
        <w:t xml:space="preserve"> y lo encuentra en </w:t>
      </w:r>
      <w:r>
        <w:rPr>
          <w:rFonts w:ascii="Consolas" w:hAnsi="Consolas" w:eastAsia="Consolas"/>
          <w:color w:val="003D7A"/>
        </w:rPr>
        <w:t>LoginSteps</w:t>
      </w:r>
      <w:r>
        <w:rPr>
          <w:b w:val="0"/>
        </w:rPr>
        <w:t xml:space="preserve">. Cada </w:t>
      </w:r>
      <w:r>
        <w:rPr>
          <w:rFonts w:ascii="Consolas" w:hAnsi="Consolas" w:eastAsia="Consolas"/>
          <w:color w:val="003D7A"/>
        </w:rPr>
        <w:t>{string}</w:t>
      </w:r>
      <w:r>
        <w:rPr>
          <w:b w:val="0"/>
        </w:rPr>
        <w:t xml:space="preserve"> recibe lo que va entre comillas.</w:t>
      </w:r>
    </w:p>
    <w:p>
      <w:pPr>
        <w:pStyle w:val="ListNumber"/>
        <w:spacing w:after="60"/>
        <w:numPr>
          <w:ilvl w:val="0"/>
          <w:numId w:val="11"/>
        </w:numPr>
      </w:pPr>
      <w:r>
        <w:rPr>
          <w:b w:val="0"/>
        </w:rPr>
        <w:t xml:space="preserve">El step le pide a Ana, la actriz en escena, la tarea </w:t>
      </w:r>
      <w:r>
        <w:rPr>
          <w:rFonts w:ascii="Consolas" w:hAnsi="Consolas" w:eastAsia="Consolas"/>
          <w:color w:val="003D7A"/>
        </w:rPr>
        <w:t>IniciarSesion.con(usuario, clave)</w:t>
      </w:r>
      <w:r>
        <w:rPr>
          <w:b w:val="0"/>
        </w:rPr>
        <w:t>.</w:t>
      </w:r>
    </w:p>
    <w:p>
      <w:pPr>
        <w:pStyle w:val="ListNumber"/>
        <w:spacing w:after="60"/>
        <w:numPr>
          <w:ilvl w:val="0"/>
          <w:numId w:val="11"/>
        </w:numPr>
      </w:pPr>
      <w:r>
        <w:rPr>
          <w:b w:val="0"/>
        </w:rPr>
        <w:t xml:space="preserve">La tarea escribe el usuario en </w:t>
      </w:r>
      <w:r>
        <w:rPr>
          <w:rFonts w:ascii="Consolas" w:hAnsi="Consolas" w:eastAsia="Consolas"/>
          <w:color w:val="003D7A"/>
        </w:rPr>
        <w:t>PaginaLogin.CAMPO_USUARIO</w:t>
      </w:r>
      <w:r>
        <w:rPr>
          <w:b w:val="0"/>
        </w:rPr>
        <w:t xml:space="preserve">, escribe la clave en </w:t>
      </w:r>
      <w:r>
        <w:rPr>
          <w:rFonts w:ascii="Consolas" w:hAnsi="Consolas" w:eastAsia="Consolas"/>
          <w:color w:val="003D7A"/>
        </w:rPr>
        <w:t>PaginaLogin.CAMPO_CLAVE</w:t>
      </w:r>
      <w:r>
        <w:rPr>
          <w:b w:val="0"/>
        </w:rPr>
        <w:t xml:space="preserve"> y da clic en </w:t>
      </w:r>
      <w:r>
        <w:rPr>
          <w:rFonts w:ascii="Consolas" w:hAnsi="Consolas" w:eastAsia="Consolas"/>
          <w:color w:val="003D7A"/>
        </w:rPr>
        <w:t>PaginaLogin.BOTON_INGRESAR</w:t>
      </w:r>
      <w:r>
        <w:rPr>
          <w:b w:val="0"/>
        </w:rPr>
        <w:t>.</w:t>
      </w:r>
    </w:p>
    <w:p>
      <w:pPr>
        <w:pStyle w:val="ListNumber"/>
        <w:spacing w:after="60"/>
        <w:numPr>
          <w:ilvl w:val="0"/>
          <w:numId w:val="11"/>
        </w:numPr>
      </w:pPr>
      <w:r>
        <w:rPr>
          <w:b w:val="0"/>
        </w:rPr>
        <w:t xml:space="preserve">Serenity busca cada elemento con su localizador (por ejemplo </w:t>
      </w:r>
      <w:r>
        <w:rPr>
          <w:rFonts w:ascii="Consolas" w:hAnsi="Consolas" w:eastAsia="Consolas"/>
          <w:color w:val="003D7A"/>
        </w:rPr>
        <w:t>id="user-name"</w:t>
      </w:r>
      <w:r>
        <w:rPr>
          <w:b w:val="0"/>
        </w:rPr>
        <w:t>) y espera a que aparezca.</w:t>
      </w:r>
    </w:p>
    <w:p>
      <w:pPr>
        <w:pStyle w:val="ListNumber"/>
        <w:spacing w:after="60"/>
        <w:numPr>
          <w:ilvl w:val="0"/>
          <w:numId w:val="11"/>
        </w:numPr>
      </w:pPr>
      <w:r>
        <w:rPr>
          <w:b w:val="0"/>
        </w:rPr>
        <w:t>Selenium le da la orden a Chrome. En la ventana ves cómo se escribe el usuario.</w:t>
      </w:r>
    </w:p>
    <w:p>
      <w:r>
        <w:rPr>
          <w:b w:val="0"/>
        </w:rPr>
        <w:t xml:space="preserve">Después, en </w:t>
      </w:r>
      <w:r>
        <w:rPr>
          <w:rFonts w:ascii="Consolas" w:hAnsi="Consolas" w:eastAsia="Consolas"/>
          <w:color w:val="003D7A"/>
        </w:rPr>
        <w:t>Entonces debería ver el título "Products"</w:t>
      </w:r>
      <w:r>
        <w:rPr>
          <w:b w:val="0"/>
        </w:rPr>
        <w:t xml:space="preserve">, Ana hace la pregunta </w:t>
      </w:r>
      <w:r>
        <w:rPr>
          <w:rFonts w:ascii="Consolas" w:hAnsi="Consolas" w:eastAsia="Consolas"/>
          <w:color w:val="003D7A"/>
        </w:rPr>
        <w:t>TituloDeLaPagina</w:t>
      </w:r>
      <w:r>
        <w:rPr>
          <w:b w:val="0"/>
        </w:rPr>
        <w:t xml:space="preserve"> y Serenity compara la respuesta con </w:t>
      </w:r>
      <w:r>
        <w:rPr>
          <w:rFonts w:ascii="Consolas" w:hAnsi="Consolas" w:eastAsia="Consolas"/>
          <w:color w:val="003D7A"/>
        </w:rPr>
        <w:t>Products</w:t>
      </w:r>
      <w:r>
        <w:rPr>
          <w:b w:val="0"/>
        </w:rPr>
        <w:t>. Si las dos son iguales, el paso queda en verde.</w:t>
      </w:r>
    </w:p>
    <w:p>
      <w:pPr>
        <w:keepNext/>
        <w:spacing w:before="240" w:after="160"/>
        <w:pBdr>
          <w:bottom w:val="single" w:sz="8" w:space="4" w:color="003D7A"/>
        </w:pBdr>
      </w:pPr>
      <w:r>
        <w:rPr>
          <w:b/>
          <w:color w:val="003D7A"/>
          <w:sz w:val="36"/>
        </w:rPr>
        <w:t>6. Cómo ejecutar el proyecto en Windows</w:t>
      </w:r>
    </w:p>
    <w:p>
      <w:pPr>
        <w:keepNext/>
      </w:pPr>
      <w:r>
        <w:rPr>
          <w:b w:val="0"/>
        </w:rPr>
        <w:t xml:space="preserve">En la clase 1 usabas </w:t>
      </w:r>
      <w:r>
        <w:rPr>
          <w:rFonts w:ascii="Consolas" w:hAnsi="Consolas" w:eastAsia="Consolas"/>
          <w:color w:val="003D7A"/>
        </w:rPr>
        <w:t>gradle run</w:t>
      </w:r>
      <w:r>
        <w:rPr>
          <w:b w:val="0"/>
        </w:rPr>
        <w:t xml:space="preserve"> para correr un programa. Aquí usamos </w:t>
      </w:r>
      <w:r>
        <w:rPr>
          <w:rFonts w:ascii="Consolas" w:hAnsi="Consolas" w:eastAsia="Consolas"/>
          <w:color w:val="003D7A"/>
        </w:rPr>
        <w:t>gradle clean test</w:t>
      </w:r>
      <w:r>
        <w:rPr>
          <w:b w:val="0"/>
        </w:rPr>
        <w:t xml:space="preserve">, que ejecuta las pruebas. Abre PowerShell en la carpeta del proyecto (donde está </w:t>
      </w:r>
      <w:r>
        <w:rPr>
          <w:rFonts w:ascii="Consolas" w:hAnsi="Consolas" w:eastAsia="Consolas"/>
          <w:color w:val="003D7A"/>
        </w:rPr>
        <w:t>build.gradle</w:t>
      </w:r>
      <w:r>
        <w:rPr>
          <w:b w:val="0"/>
        </w:rPr>
        <w:t>) y escribe: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PowerShell</w:t>
            </w:r>
          </w:p>
          <w:p>
            <w:pPr>
              <w:keepNext/>
              <w:spacing w:after="0" w:line="240" w:lineRule="auto"/>
            </w:pPr>
            <w:r>
              <w:rPr>
                <w:rFonts w:ascii="Consolas" w:hAnsi="Consolas" w:eastAsia="Consolas"/>
                <w:color w:val="1F2933"/>
                <w:sz w:val="19"/>
              </w:rPr>
              <w:t>gradle clean test</w:t>
            </w:r>
          </w:p>
        </w:tc>
      </w:tr>
    </w:tbl>
    <w:p>
      <w:pPr>
        <w:spacing w:after="40"/>
      </w:pPr>
    </w:p>
    <w:p>
      <w:pPr>
        <w:keepNext/>
      </w:pPr>
      <w:r>
        <w:rPr>
          <w:b w:val="0"/>
        </w:rPr>
        <w:t>Se abre Chrome dos veces, una por escenario. Al final debes ver esto:</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Salida real (resumida)</w:t>
            </w:r>
          </w:p>
          <w:p>
            <w:pPr>
              <w:keepNext/>
              <w:spacing w:after="0" w:line="240" w:lineRule="auto"/>
            </w:pPr>
            <w:r>
              <w:rPr>
                <w:rFonts w:ascii="Consolas" w:hAnsi="Consolas" w:eastAsia="Consolas"/>
                <w:color w:val="1F2933"/>
                <w:sz w:val="19"/>
              </w:rPr>
              <w:t>SauceDemoRunner &gt; Inicio de sesión en Sauce Demo &gt; Inicio de sesión exitoso PASSED</w:t>
            </w:r>
          </w:p>
          <w:p>
            <w:pPr>
              <w:keepNext/>
              <w:spacing w:after="0" w:line="240" w:lineRule="auto"/>
            </w:pPr>
            <w:r>
              <w:rPr>
                <w:rFonts w:ascii="Consolas" w:hAnsi="Consolas" w:eastAsia="Consolas"/>
                <w:color w:val="1F2933"/>
                <w:sz w:val="19"/>
              </w:rPr>
              <w:t>SauceDemoRunner &gt; Inicio de sesión en Sauce Demo &gt; Usuario bloqueado PASSED</w:t>
            </w:r>
          </w:p>
          <w:p>
            <w:pPr>
              <w:keepNext/>
              <w:spacing w:after="0" w:line="240" w:lineRule="auto"/>
            </w:pPr>
            <w:r>
              <w:rPr>
                <w:rFonts w:ascii="Consolas" w:hAnsi="Consolas" w:eastAsia="Consolas"/>
                <w:color w:val="1F2933"/>
                <w:sz w:val="19"/>
              </w:rPr>
              <w:t>&gt; Task :aggregate</w:t>
            </w:r>
          </w:p>
          <w:p>
            <w:pPr>
              <w:keepNext/>
              <w:spacing w:after="0" w:line="240" w:lineRule="auto"/>
            </w:pPr>
            <w:r>
              <w:rPr>
                <w:rFonts w:ascii="Consolas" w:hAnsi="Consolas" w:eastAsia="Consolas"/>
                <w:color w:val="1F2933"/>
                <w:sz w:val="19"/>
              </w:rPr>
              <w:t>BUILD SUCCESSFUL</w:t>
            </w:r>
          </w:p>
        </w:tc>
      </w:tr>
    </w:tbl>
    <w:p>
      <w:pPr>
        <w:spacing w:after="40"/>
      </w:pPr>
    </w:p>
    <w:p>
      <w:r>
        <w:rPr>
          <w:rFonts w:ascii="Consolas" w:hAnsi="Consolas" w:eastAsia="Consolas"/>
          <w:color w:val="003D7A"/>
        </w:rPr>
        <w:t>PASSED</w:t>
      </w:r>
      <w:r>
        <w:rPr>
          <w:b w:val="0"/>
        </w:rPr>
        <w:t xml:space="preserve"> quiere decir que el escenario pasó: todo lo que se validó coincidió. </w:t>
      </w:r>
      <w:r>
        <w:rPr>
          <w:rFonts w:ascii="Consolas" w:hAnsi="Consolas" w:eastAsia="Consolas"/>
          <w:color w:val="003D7A"/>
        </w:rPr>
        <w:t>FAILED</w:t>
      </w:r>
      <w:r>
        <w:rPr>
          <w:b w:val="0"/>
        </w:rPr>
        <w:t xml:space="preserve"> quiere decir que algo no coincidió o no se pudo hacer. La tarea </w:t>
      </w:r>
      <w:r>
        <w:rPr>
          <w:rFonts w:ascii="Consolas" w:hAnsi="Consolas" w:eastAsia="Consolas"/>
          <w:color w:val="003D7A"/>
        </w:rPr>
        <w:t>aggregate</w:t>
      </w:r>
      <w:r>
        <w:rPr>
          <w:b w:val="0"/>
        </w:rPr>
        <w:t xml:space="preserve"> arma el reporte. Ábrelo con </w:t>
      </w:r>
      <w:r>
        <w:rPr>
          <w:rFonts w:ascii="Consolas" w:hAnsi="Consolas" w:eastAsia="Consolas"/>
          <w:color w:val="003D7A"/>
        </w:rPr>
        <w:t>start target\site\serenity\index.html</w:t>
      </w:r>
      <w:r>
        <w:rPr>
          <w:b w:val="0"/>
        </w:rPr>
        <w:t>. En cada escenario ves los pasos, cuánto tardó cada uno y una captura de pantalla después de cada paso.</w:t>
      </w:r>
    </w:p>
    <w:p>
      <w:pPr>
        <w:jc w:val="center"/>
      </w:pPr>
      <w:r>
        <w:drawing>
          <wp:inline xmlns:a="http://schemas.openxmlformats.org/drawingml/2006/main" xmlns:pic="http://schemas.openxmlformats.org/drawingml/2006/picture">
            <wp:extent cx="5580000" cy="3268286"/>
            <wp:docPr id="1" name="Picture 1"/>
            <wp:cNvGraphicFramePr>
              <a:graphicFrameLocks noChangeAspect="1"/>
            </wp:cNvGraphicFramePr>
            <a:graphic>
              <a:graphicData uri="http://schemas.openxmlformats.org/drawingml/2006/picture">
                <pic:pic>
                  <pic:nvPicPr>
                    <pic:cNvPr id="0" name="reporte-escenario.png"/>
                    <pic:cNvPicPr/>
                  </pic:nvPicPr>
                  <pic:blipFill>
                    <a:blip r:embed="rId10"/>
                    <a:stretch>
                      <a:fillRect/>
                    </a:stretch>
                  </pic:blipFill>
                  <pic:spPr>
                    <a:xfrm>
                      <a:off x="0" y="0"/>
                      <a:ext cx="5580000" cy="3268286"/>
                    </a:xfrm>
                    <a:prstGeom prst="rect"/>
                  </pic:spPr>
                </pic:pic>
              </a:graphicData>
            </a:graphic>
          </wp:inline>
        </w:drawing>
      </w:r>
    </w:p>
    <w:p>
      <w:pPr>
        <w:jc w:val="center"/>
      </w:pPr>
      <w:r>
        <w:rPr>
          <w:b w:val="0"/>
          <w:color w:val="52606D"/>
          <w:sz w:val="18"/>
        </w:rPr>
        <w:t>Reporte de Serenity del escenario Usuario bloqueado, con sus tres pasos en verde.</w:t>
      </w:r>
    </w:p>
    <w:p>
      <w:pPr>
        <w:keepNext/>
      </w:pPr>
      <w:r>
        <w:rPr>
          <w:b w:val="0"/>
        </w:rPr>
        <w:t xml:space="preserve">Otras formas de ejecutarlo. Escribe los </w:t>
      </w:r>
      <w:r>
        <w:rPr>
          <w:rFonts w:ascii="Consolas" w:hAnsi="Consolas" w:eastAsia="Consolas"/>
          <w:color w:val="003D7A"/>
        </w:rPr>
        <w:t>-D</w:t>
      </w:r>
      <w:r>
        <w:rPr>
          <w:b w:val="0"/>
        </w:rPr>
        <w:t xml:space="preserve"> entre comillas, así PowerShell no los parte: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PowerShell</w:t>
            </w:r>
          </w:p>
          <w:p>
            <w:pPr>
              <w:keepNext/>
              <w:spacing w:after="0" w:line="240" w:lineRule="auto"/>
            </w:pPr>
            <w:r>
              <w:rPr>
                <w:rFonts w:ascii="Consolas" w:hAnsi="Consolas" w:eastAsia="Consolas"/>
                <w:color w:val="1F2933"/>
                <w:sz w:val="19"/>
              </w:rPr>
              <w:t># Sin ver la ventana de Chrome</w:t>
            </w:r>
          </w:p>
          <w:p>
            <w:pPr>
              <w:keepNext/>
              <w:spacing w:after="0" w:line="240" w:lineRule="auto"/>
            </w:pPr>
            <w:r>
              <w:rPr>
                <w:rFonts w:ascii="Consolas" w:hAnsi="Consolas" w:eastAsia="Consolas"/>
                <w:color w:val="1F2933"/>
                <w:sz w:val="19"/>
              </w:rPr>
              <w:t>gradle clean test "-Dheadless.mode=true"</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 Solo el escenario del usuario bloqueado</w:t>
            </w:r>
          </w:p>
          <w:p>
            <w:pPr>
              <w:keepNext/>
              <w:spacing w:after="0" w:line="240" w:lineRule="auto"/>
            </w:pPr>
            <w:r>
              <w:rPr>
                <w:rFonts w:ascii="Consolas" w:hAnsi="Consolas" w:eastAsia="Consolas"/>
                <w:color w:val="1F2933"/>
                <w:sz w:val="19"/>
              </w:rPr>
              <w:t>gradle clean test "-Dcucumber.filter.tags=@bloqueado"</w:t>
            </w:r>
          </w:p>
        </w:tc>
      </w:tr>
    </w:tbl>
    <w:p>
      <w:pPr>
        <w:spacing w:after="40"/>
      </w:pPr>
    </w:p>
    <w:p>
      <w:r>
        <w:rPr>
          <w:b w:val="0"/>
        </w:rPr>
        <w:t xml:space="preserve">Cuando filtras por tag, los otros escenarios salen como </w:t>
      </w:r>
      <w:r>
        <w:rPr>
          <w:rFonts w:ascii="Consolas" w:hAnsi="Consolas" w:eastAsia="Consolas"/>
          <w:color w:val="003D7A"/>
        </w:rPr>
        <w:t>SKIPPED</w:t>
      </w:r>
      <w:r>
        <w:rPr>
          <w:b w:val="0"/>
        </w:rPr>
        <w:t>. Eso es normal: no se ejecutaron porque no tienen ese tag.</w:t>
      </w:r>
    </w:p>
    <w:p>
      <w:pPr>
        <w:keepNext/>
        <w:spacing w:before="240" w:after="160"/>
        <w:pBdr>
          <w:bottom w:val="single" w:sz="8" w:space="4" w:color="003D7A"/>
        </w:pBdr>
      </w:pPr>
      <w:r>
        <w:rPr>
          <w:b/>
          <w:color w:val="003D7A"/>
          <w:sz w:val="36"/>
        </w:rPr>
        <w:t>7. Cuando algo falla: cómo leer el error</w:t>
      </w:r>
    </w:p>
    <w:p>
      <w:r>
        <w:rPr>
          <w:b w:val="0"/>
        </w:rPr>
        <w:t>Que una prueba falle no es malo; es su trabajo. Lo importante es leer el mensaje con calma. Estos son los tres errores que más vas a ver, copiados de ejecuciones reales del proyecto.</w:t>
      </w:r>
    </w:p>
    <w:p>
      <w:pPr>
        <w:keepNext/>
        <w:spacing w:before="120" w:after="40"/>
      </w:pPr>
      <w:r>
        <w:rPr>
          <w:b/>
          <w:color w:val="1F2933"/>
          <w:sz w:val="24"/>
        </w:rPr>
        <w:t>El step no existe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Salida de Gradle</w:t>
            </w:r>
          </w:p>
          <w:p>
            <w:pPr>
              <w:keepNext/>
              <w:spacing w:after="0" w:line="240" w:lineRule="auto"/>
            </w:pPr>
            <w:r>
              <w:rPr>
                <w:rFonts w:ascii="Consolas" w:hAnsi="Consolas" w:eastAsia="Consolas"/>
                <w:color w:val="1F2933"/>
                <w:sz w:val="19"/>
              </w:rPr>
              <w:t>io.cucumber.junit.platform.engine.UndefinedStepException: The step 'agrega la mochila al carrito' is undefined.</w:t>
            </w:r>
          </w:p>
          <w:p>
            <w:pPr>
              <w:keepNext/>
              <w:spacing w:after="0" w:line="240" w:lineRule="auto"/>
            </w:pPr>
            <w:r>
              <w:rPr>
                <w:rFonts w:ascii="Consolas" w:hAnsi="Consolas" w:eastAsia="Consolas"/>
                <w:color w:val="1F2933"/>
                <w:sz w:val="19"/>
              </w:rPr>
              <w:t>You can implement this step using the snippet(s) below:</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@Cuando("agrega la mochila al carrito")</w:t>
            </w:r>
          </w:p>
          <w:p>
            <w:pPr>
              <w:keepNext/>
              <w:spacing w:after="0" w:line="240" w:lineRule="auto"/>
            </w:pPr>
            <w:r>
              <w:rPr>
                <w:rFonts w:ascii="Consolas" w:hAnsi="Consolas" w:eastAsia="Consolas"/>
                <w:color w:val="1F2933"/>
                <w:sz w:val="19"/>
              </w:rPr>
              <w:t>public void agrega_la_mochila_al_carrito() {</w:t>
            </w:r>
          </w:p>
        </w:tc>
      </w:tr>
    </w:tbl>
    <w:p>
      <w:pPr>
        <w:spacing w:after="40"/>
      </w:pPr>
    </w:p>
    <w:p>
      <w:r>
        <w:rPr>
          <w:b w:val="0"/>
        </w:rPr>
        <w:t>Cucumber no encontró un método con esa frase. Si es un paso nuevo, copia la sugerencia a tu clase de steps y cambia el nombre del método. Si el paso ya existía, revisa que la frase sea idéntica: una tilde o una comilla de diferencia basta para que no coincida.</w:t>
      </w:r>
    </w:p>
    <w:p>
      <w:pPr>
        <w:keepNext/>
        <w:spacing w:before="120" w:after="40"/>
      </w:pPr>
      <w:r>
        <w:rPr>
          <w:b/>
          <w:color w:val="1F2933"/>
          <w:sz w:val="24"/>
        </w:rPr>
        <w:t>No encontró un elemento</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Salida de Gradle</w:t>
            </w:r>
          </w:p>
          <w:p>
            <w:pPr>
              <w:keepNext/>
              <w:spacing w:after="0" w:line="240" w:lineRule="auto"/>
            </w:pPr>
            <w:r>
              <w:rPr>
                <w:rFonts w:ascii="Consolas" w:hAnsi="Consolas" w:eastAsia="Consolas"/>
                <w:color w:val="1F2933"/>
                <w:sz w:val="19"/>
              </w:rPr>
              <w:t>ElementShouldBePresentException: Expected condition failed:</w:t>
            </w:r>
          </w:p>
          <w:p>
            <w:pPr>
              <w:keepNext/>
              <w:spacing w:after="0" w:line="240" w:lineRule="auto"/>
            </w:pPr>
            <w:r>
              <w:rPr>
                <w:rFonts w:ascii="Consolas" w:hAnsi="Consolas" w:eastAsia="Consolas"/>
                <w:color w:val="1F2933"/>
                <w:sz w:val="19"/>
              </w:rPr>
              <w:t>waiting for By.id: boton-login to be present (tried for 5 seconds with 100 milliseconds interval)</w:t>
            </w:r>
          </w:p>
        </w:tc>
      </w:tr>
    </w:tbl>
    <w:p>
      <w:pPr>
        <w:spacing w:after="40"/>
      </w:pPr>
    </w:p>
    <w:p>
      <w:r>
        <w:rPr>
          <w:b w:val="0"/>
        </w:rPr>
        <w:t xml:space="preserve">Serenity esperó 5 segundos y el elemento no apareció. Casi siempre el localizador en </w:t>
      </w:r>
      <w:r>
        <w:rPr>
          <w:rFonts w:ascii="Consolas" w:hAnsi="Consolas" w:eastAsia="Consolas"/>
          <w:color w:val="003D7A"/>
        </w:rPr>
        <w:t>userinterfaces</w:t>
      </w:r>
      <w:r>
        <w:rPr>
          <w:b w:val="0"/>
        </w:rPr>
        <w:t xml:space="preserve"> está mal escrito o la página cambió. Compáralo con lo que muestra Inspeccionar en Chrome.</w:t>
      </w:r>
    </w:p>
    <w:p>
      <w:pPr>
        <w:keepNext/>
        <w:spacing w:before="120" w:after="40"/>
      </w:pPr>
      <w:r>
        <w:rPr>
          <w:b/>
          <w:color w:val="1F2933"/>
          <w:sz w:val="24"/>
        </w:rPr>
        <w:t>La validación no coincide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Salida de Gradle</w:t>
            </w:r>
          </w:p>
          <w:p>
            <w:pPr>
              <w:keepNext/>
              <w:spacing w:after="0" w:line="240" w:lineRule="auto"/>
            </w:pPr>
            <w:r>
              <w:rPr>
                <w:rFonts w:ascii="Consolas" w:hAnsi="Consolas" w:eastAsia="Consolas"/>
                <w:color w:val="1F2933"/>
                <w:sz w:val="19"/>
              </w:rPr>
              <w:t>AssertionFailedError: El título de la página no es el que esperaba el escenario -</w:t>
            </w:r>
          </w:p>
          <w:p>
            <w:pPr>
              <w:keepNext/>
              <w:spacing w:after="0" w:line="240" w:lineRule="auto"/>
            </w:pPr>
            <w:r>
              <w:rPr>
                <w:rFonts w:ascii="Consolas" w:hAnsi="Consolas" w:eastAsia="Consolas"/>
                <w:color w:val="1F2933"/>
                <w:sz w:val="19"/>
              </w:rPr>
              <w:t>Expected: "Productos"</w:t>
            </w:r>
          </w:p>
          <w:p>
            <w:pPr>
              <w:keepNext/>
              <w:spacing w:after="0" w:line="240" w:lineRule="auto"/>
            </w:pPr>
            <w:r>
              <w:rPr>
                <w:rFonts w:ascii="Consolas" w:hAnsi="Consolas" w:eastAsia="Consolas"/>
                <w:color w:val="1F2933"/>
                <w:sz w:val="19"/>
              </w:rPr>
              <w:t xml:space="preserve">     but: was "Products"</w:t>
            </w:r>
          </w:p>
        </w:tc>
      </w:tr>
    </w:tbl>
    <w:p>
      <w:pPr>
        <w:spacing w:after="40"/>
      </w:pPr>
    </w:p>
    <w:p>
      <w:r>
        <w:rPr>
          <w:b w:val="0"/>
        </w:rPr>
        <w:t>La prueba llegó hasta el final, pero lo que vio el actor (</w:t>
      </w:r>
      <w:r>
        <w:rPr>
          <w:rFonts w:ascii="Consolas" w:hAnsi="Consolas" w:eastAsia="Consolas"/>
          <w:color w:val="003D7A"/>
        </w:rPr>
        <w:t>was</w:t>
      </w:r>
      <w:r>
        <w:rPr>
          <w:b w:val="0"/>
        </w:rPr>
        <w:t>) no es lo esperado (</w:t>
      </w:r>
      <w:r>
        <w:rPr>
          <w:rFonts w:ascii="Consolas" w:hAnsi="Consolas" w:eastAsia="Consolas"/>
          <w:color w:val="003D7A"/>
        </w:rPr>
        <w:t>Expected</w:t>
      </w:r>
      <w:r>
        <w:rPr>
          <w:b w:val="0"/>
        </w:rPr>
        <w:t xml:space="preserve">). El mensaje en español es el de </w:t>
      </w:r>
      <w:r>
        <w:rPr>
          <w:rFonts w:ascii="Consolas" w:hAnsi="Consolas" w:eastAsia="Consolas"/>
          <w:color w:val="003D7A"/>
        </w:rPr>
        <w:t>Constantes</w:t>
      </w:r>
      <w:r>
        <w:rPr>
          <w:b w:val="0"/>
        </w:rPr>
        <w:t>. Aquí toca decidir si el error está en el feature o en la aplicación.</w:t>
      </w:r>
    </w:p>
    <w:p>
      <w:pPr>
        <w:keepNext/>
        <w:spacing w:before="240" w:after="160"/>
        <w:pBdr>
          <w:bottom w:val="single" w:sz="8" w:space="4" w:color="003D7A"/>
        </w:pBdr>
      </w:pPr>
      <w:r>
        <w:rPr>
          <w:b/>
          <w:color w:val="003D7A"/>
          <w:sz w:val="36"/>
        </w:rPr>
        <w:t>Glosario corto</w:t>
      </w:r>
    </w:p>
    <w:tbl>
      <w:tblPr>
        <w:tblW w:type="auto" w:w="0"/>
        <w:jc w:val="center"/>
        <w:tblLook w:firstColumn="1" w:firstRow="1" w:lastColumn="0" w:lastRow="0" w:noHBand="0" w:noVBand="1" w:val="04A0"/>
      </w:tblPr>
      <w:tblGrid>
        <w:gridCol w:w="4816"/>
        <w:gridCol w:w="4816"/>
      </w:tblGrid>
      <w:tr>
        <w:trPr>
          <w:cantSplit/>
        </w:trPr>
        <w:tc>
          <w:tcPr>
            <w:tcW w:type="dxa" w:w="1928"/>
            <w:shd w:val="clear" w:color="auto" w:fill="003D7A"/>
            <w:tcBorders>
              <w:top w:val="single" w:sz="6" w:color="D0D7DE"/>
              <w:left w:val="single" w:sz="6" w:color="D0D7DE"/>
              <w:bottom w:val="single" w:sz="6" w:color="D0D7DE"/>
              <w:right w:val="single" w:sz="6" w:color="D0D7DE"/>
            </w:tcBorders>
          </w:tcPr>
          <w:p>
            <w:pPr>
              <w:keepNext/>
            </w:pPr>
            <w:r>
              <w:rPr>
                <w:b/>
                <w:color w:val="FFFFFF"/>
                <w:sz w:val="20"/>
              </w:rPr>
              <w:t>Término</w:t>
            </w:r>
          </w:p>
        </w:tc>
        <w:tc>
          <w:tcPr>
            <w:tcW w:type="dxa" w:w="7370"/>
            <w:shd w:val="clear" w:color="auto" w:fill="003D7A"/>
            <w:tcBorders>
              <w:top w:val="single" w:sz="6" w:color="D0D7DE"/>
              <w:left w:val="single" w:sz="6" w:color="D0D7DE"/>
              <w:bottom w:val="single" w:sz="6" w:color="D0D7DE"/>
              <w:right w:val="single" w:sz="6" w:color="D0D7DE"/>
            </w:tcBorders>
          </w:tcPr>
          <w:p>
            <w:pPr>
              <w:keepNext/>
            </w:pPr>
            <w:r>
              <w:rPr>
                <w:b/>
                <w:color w:val="FFFFFF"/>
                <w:sz w:val="20"/>
              </w:rPr>
              <w:t>Qué significa</w:t>
            </w:r>
          </w:p>
        </w:tc>
      </w:tr>
      <w:tr>
        <w:trPr>
          <w:cantSplit/>
        </w:trPr>
        <w:tc>
          <w:tcPr>
            <w:tcW w:type="dxa" w:w="1928"/>
            <w:tcBorders>
              <w:top w:val="single" w:sz="6" w:color="D0D7DE"/>
              <w:left w:val="single" w:sz="6" w:color="D0D7DE"/>
              <w:bottom w:val="single" w:sz="6" w:color="D0D7DE"/>
              <w:right w:val="single" w:sz="6" w:color="D0D7DE"/>
            </w:tcBorders>
          </w:tcPr>
          <w:p>
            <w:pPr>
              <w:keepNext/>
            </w:pPr>
            <w:r>
              <w:rPr>
                <w:b w:val="0"/>
                <w:sz w:val="20"/>
              </w:rPr>
              <w:t>Framework</w:t>
            </w:r>
          </w:p>
        </w:tc>
        <w:tc>
          <w:tcPr>
            <w:tcW w:type="dxa" w:w="7370"/>
            <w:tcBorders>
              <w:top w:val="single" w:sz="6" w:color="D0D7DE"/>
              <w:left w:val="single" w:sz="6" w:color="D0D7DE"/>
              <w:bottom w:val="single" w:sz="6" w:color="D0D7DE"/>
              <w:right w:val="single" w:sz="6" w:color="D0D7DE"/>
            </w:tcBorders>
          </w:tcPr>
          <w:p>
            <w:pPr>
              <w:keepNext/>
            </w:pPr>
            <w:r>
              <w:rPr>
                <w:b w:val="0"/>
                <w:sz w:val="20"/>
              </w:rPr>
              <w:t>Conjunto de librerías que resuelve lo repetitivo para que te enfoques en la prueba.</w:t>
            </w:r>
          </w:p>
        </w:tc>
      </w:tr>
      <w:tr>
        <w:trPr>
          <w:cantSplit/>
        </w:trPr>
        <w:tc>
          <w:tcPr>
            <w:tcW w:type="dxa" w:w="1928"/>
            <w:shd w:val="clear" w:color="auto" w:fill="F2F5F9"/>
            <w:tcBorders>
              <w:top w:val="single" w:sz="6" w:color="D0D7DE"/>
              <w:left w:val="single" w:sz="6" w:color="D0D7DE"/>
              <w:bottom w:val="single" w:sz="6" w:color="D0D7DE"/>
              <w:right w:val="single" w:sz="6" w:color="D0D7DE"/>
            </w:tcBorders>
          </w:tcPr>
          <w:p>
            <w:pPr>
              <w:keepNext/>
            </w:pPr>
            <w:r>
              <w:rPr>
                <w:b w:val="0"/>
                <w:sz w:val="20"/>
              </w:rPr>
              <w:t>Gherkin</w:t>
            </w:r>
          </w:p>
        </w:tc>
        <w:tc>
          <w:tcPr>
            <w:tcW w:type="dxa" w:w="7370"/>
            <w:shd w:val="clear" w:color="auto" w:fill="F2F5F9"/>
            <w:tcBorders>
              <w:top w:val="single" w:sz="6" w:color="D0D7DE"/>
              <w:left w:val="single" w:sz="6" w:color="D0D7DE"/>
              <w:bottom w:val="single" w:sz="6" w:color="D0D7DE"/>
              <w:right w:val="single" w:sz="6" w:color="D0D7DE"/>
            </w:tcBorders>
          </w:tcPr>
          <w:p>
            <w:pPr>
              <w:keepNext/>
            </w:pPr>
            <w:r>
              <w:rPr>
                <w:b w:val="0"/>
                <w:sz w:val="20"/>
              </w:rPr>
              <w:t>Formato de Dado, Cuando, Entonces con el que se escriben los features.</w:t>
            </w:r>
          </w:p>
        </w:tc>
      </w:tr>
      <w:tr>
        <w:trPr>
          <w:cantSplit/>
        </w:trPr>
        <w:tc>
          <w:tcPr>
            <w:tcW w:type="dxa" w:w="1928"/>
            <w:tcBorders>
              <w:top w:val="single" w:sz="6" w:color="D0D7DE"/>
              <w:left w:val="single" w:sz="6" w:color="D0D7DE"/>
              <w:bottom w:val="single" w:sz="6" w:color="D0D7DE"/>
              <w:right w:val="single" w:sz="6" w:color="D0D7DE"/>
            </w:tcBorders>
          </w:tcPr>
          <w:p>
            <w:pPr>
              <w:keepNext/>
            </w:pPr>
            <w:r>
              <w:rPr>
                <w:b w:val="0"/>
                <w:sz w:val="20"/>
              </w:rPr>
              <w:t>Feature</w:t>
            </w:r>
          </w:p>
        </w:tc>
        <w:tc>
          <w:tcPr>
            <w:tcW w:type="dxa" w:w="7370"/>
            <w:tcBorders>
              <w:top w:val="single" w:sz="6" w:color="D0D7DE"/>
              <w:left w:val="single" w:sz="6" w:color="D0D7DE"/>
              <w:bottom w:val="single" w:sz="6" w:color="D0D7DE"/>
              <w:right w:val="single" w:sz="6" w:color="D0D7DE"/>
            </w:tcBorders>
          </w:tcPr>
          <w:p>
            <w:pPr>
              <w:keepNext/>
            </w:pPr>
            <w:r>
              <w:rPr>
                <w:b w:val="0"/>
                <w:sz w:val="20"/>
              </w:rPr>
              <w:t xml:space="preserve">Archivo </w:t>
            </w:r>
            <w:r>
              <w:rPr>
                <w:rFonts w:ascii="Consolas" w:hAnsi="Consolas" w:eastAsia="Consolas"/>
                <w:color w:val="003D7A"/>
                <w:sz w:val="20"/>
              </w:rPr>
              <w:t>.feature</w:t>
            </w:r>
            <w:r>
              <w:rPr>
                <w:b w:val="0"/>
                <w:sz w:val="20"/>
              </w:rPr>
              <w:t xml:space="preserve"> con una funcionalidad y sus escenarios.</w:t>
            </w:r>
          </w:p>
        </w:tc>
      </w:tr>
      <w:tr>
        <w:trPr>
          <w:cantSplit/>
        </w:trPr>
        <w:tc>
          <w:tcPr>
            <w:tcW w:type="dxa" w:w="1928"/>
            <w:shd w:val="clear" w:color="auto" w:fill="F2F5F9"/>
            <w:tcBorders>
              <w:top w:val="single" w:sz="6" w:color="D0D7DE"/>
              <w:left w:val="single" w:sz="6" w:color="D0D7DE"/>
              <w:bottom w:val="single" w:sz="6" w:color="D0D7DE"/>
              <w:right w:val="single" w:sz="6" w:color="D0D7DE"/>
            </w:tcBorders>
          </w:tcPr>
          <w:p>
            <w:pPr>
              <w:keepNext/>
            </w:pPr>
            <w:r>
              <w:rPr>
                <w:b w:val="0"/>
                <w:sz w:val="20"/>
              </w:rPr>
              <w:t>Step</w:t>
            </w:r>
          </w:p>
        </w:tc>
        <w:tc>
          <w:tcPr>
            <w:tcW w:type="dxa" w:w="7370"/>
            <w:shd w:val="clear" w:color="auto" w:fill="F2F5F9"/>
            <w:tcBorders>
              <w:top w:val="single" w:sz="6" w:color="D0D7DE"/>
              <w:left w:val="single" w:sz="6" w:color="D0D7DE"/>
              <w:bottom w:val="single" w:sz="6" w:color="D0D7DE"/>
              <w:right w:val="single" w:sz="6" w:color="D0D7DE"/>
            </w:tcBorders>
          </w:tcPr>
          <w:p>
            <w:pPr>
              <w:keepNext/>
            </w:pPr>
            <w:r>
              <w:rPr>
                <w:b w:val="0"/>
                <w:sz w:val="20"/>
              </w:rPr>
              <w:t>Método Java conectado a una frase del feature.</w:t>
            </w:r>
          </w:p>
        </w:tc>
      </w:tr>
      <w:tr>
        <w:trPr>
          <w:cantSplit/>
        </w:trPr>
        <w:tc>
          <w:tcPr>
            <w:tcW w:type="dxa" w:w="1928"/>
            <w:tcBorders>
              <w:top w:val="single" w:sz="6" w:color="D0D7DE"/>
              <w:left w:val="single" w:sz="6" w:color="D0D7DE"/>
              <w:bottom w:val="single" w:sz="6" w:color="D0D7DE"/>
              <w:right w:val="single" w:sz="6" w:color="D0D7DE"/>
            </w:tcBorders>
          </w:tcPr>
          <w:p>
            <w:pPr>
              <w:keepNext/>
            </w:pPr>
            <w:r>
              <w:rPr>
                <w:b w:val="0"/>
                <w:sz w:val="20"/>
              </w:rPr>
              <w:t>Actor</w:t>
            </w:r>
          </w:p>
        </w:tc>
        <w:tc>
          <w:tcPr>
            <w:tcW w:type="dxa" w:w="7370"/>
            <w:tcBorders>
              <w:top w:val="single" w:sz="6" w:color="D0D7DE"/>
              <w:left w:val="single" w:sz="6" w:color="D0D7DE"/>
              <w:bottom w:val="single" w:sz="6" w:color="D0D7DE"/>
              <w:right w:val="single" w:sz="6" w:color="D0D7DE"/>
            </w:tcBorders>
          </w:tcPr>
          <w:p>
            <w:pPr>
              <w:keepNext/>
            </w:pPr>
            <w:r>
              <w:rPr>
                <w:b w:val="0"/>
                <w:sz w:val="20"/>
              </w:rPr>
              <w:t>Quien usa la aplicación en la prueba, por ejemplo Ana.</w:t>
            </w:r>
          </w:p>
        </w:tc>
      </w:tr>
      <w:tr>
        <w:trPr>
          <w:cantSplit/>
        </w:trPr>
        <w:tc>
          <w:tcPr>
            <w:tcW w:type="dxa" w:w="1928"/>
            <w:shd w:val="clear" w:color="auto" w:fill="F2F5F9"/>
            <w:tcBorders>
              <w:top w:val="single" w:sz="6" w:color="D0D7DE"/>
              <w:left w:val="single" w:sz="6" w:color="D0D7DE"/>
              <w:bottom w:val="single" w:sz="6" w:color="D0D7DE"/>
              <w:right w:val="single" w:sz="6" w:color="D0D7DE"/>
            </w:tcBorders>
          </w:tcPr>
          <w:p>
            <w:pPr>
              <w:keepNext/>
            </w:pPr>
            <w:r>
              <w:rPr>
                <w:b w:val="0"/>
                <w:sz w:val="20"/>
              </w:rPr>
              <w:t>Target</w:t>
            </w:r>
          </w:p>
        </w:tc>
        <w:tc>
          <w:tcPr>
            <w:tcW w:type="dxa" w:w="7370"/>
            <w:shd w:val="clear" w:color="auto" w:fill="F2F5F9"/>
            <w:tcBorders>
              <w:top w:val="single" w:sz="6" w:color="D0D7DE"/>
              <w:left w:val="single" w:sz="6" w:color="D0D7DE"/>
              <w:bottom w:val="single" w:sz="6" w:color="D0D7DE"/>
              <w:right w:val="single" w:sz="6" w:color="D0D7DE"/>
            </w:tcBorders>
          </w:tcPr>
          <w:p>
            <w:pPr>
              <w:keepNext/>
            </w:pPr>
            <w:r>
              <w:rPr>
                <w:b w:val="0"/>
                <w:sz w:val="20"/>
              </w:rPr>
              <w:t>Elemento de la página con su nombre y su localizador.</w:t>
            </w:r>
          </w:p>
        </w:tc>
      </w:tr>
      <w:tr>
        <w:trPr>
          <w:cantSplit/>
        </w:trPr>
        <w:tc>
          <w:tcPr>
            <w:tcW w:type="dxa" w:w="1928"/>
            <w:tcBorders>
              <w:top w:val="single" w:sz="6" w:color="D0D7DE"/>
              <w:left w:val="single" w:sz="6" w:color="D0D7DE"/>
              <w:bottom w:val="single" w:sz="6" w:color="D0D7DE"/>
              <w:right w:val="single" w:sz="6" w:color="D0D7DE"/>
            </w:tcBorders>
          </w:tcPr>
          <w:p>
            <w:pPr>
              <w:keepNext/>
            </w:pPr>
            <w:r>
              <w:rPr>
                <w:b w:val="0"/>
                <w:sz w:val="20"/>
              </w:rPr>
              <w:t>Localizador</w:t>
            </w:r>
          </w:p>
        </w:tc>
        <w:tc>
          <w:tcPr>
            <w:tcW w:type="dxa" w:w="7370"/>
            <w:tcBorders>
              <w:top w:val="single" w:sz="6" w:color="D0D7DE"/>
              <w:left w:val="single" w:sz="6" w:color="D0D7DE"/>
              <w:bottom w:val="single" w:sz="6" w:color="D0D7DE"/>
              <w:right w:val="single" w:sz="6" w:color="D0D7DE"/>
            </w:tcBorders>
          </w:tcPr>
          <w:p>
            <w:pPr>
              <w:keepNext/>
            </w:pPr>
            <w:r>
              <w:rPr>
                <w:b w:val="0"/>
                <w:sz w:val="20"/>
              </w:rPr>
              <w:t>La forma de encontrar un elemento: por id, por CSS, etc.</w:t>
            </w:r>
          </w:p>
        </w:tc>
      </w:tr>
      <w:tr>
        <w:trPr>
          <w:cantSplit/>
        </w:trPr>
        <w:tc>
          <w:tcPr>
            <w:tcW w:type="dxa" w:w="1928"/>
            <w:shd w:val="clear" w:color="auto" w:fill="F2F5F9"/>
            <w:tcBorders>
              <w:top w:val="single" w:sz="6" w:color="D0D7DE"/>
              <w:left w:val="single" w:sz="6" w:color="D0D7DE"/>
              <w:bottom w:val="single" w:sz="6" w:color="D0D7DE"/>
              <w:right w:val="single" w:sz="6" w:color="D0D7DE"/>
            </w:tcBorders>
          </w:tcPr>
          <w:p>
            <w:pPr>
              <w:keepNext/>
            </w:pPr>
            <w:r>
              <w:rPr>
                <w:b w:val="0"/>
                <w:sz w:val="20"/>
              </w:rPr>
              <w:t>Tag</w:t>
            </w:r>
          </w:p>
        </w:tc>
        <w:tc>
          <w:tcPr>
            <w:tcW w:type="dxa" w:w="7370"/>
            <w:shd w:val="clear" w:color="auto" w:fill="F2F5F9"/>
            <w:tcBorders>
              <w:top w:val="single" w:sz="6" w:color="D0D7DE"/>
              <w:left w:val="single" w:sz="6" w:color="D0D7DE"/>
              <w:bottom w:val="single" w:sz="6" w:color="D0D7DE"/>
              <w:right w:val="single" w:sz="6" w:color="D0D7DE"/>
            </w:tcBorders>
          </w:tcPr>
          <w:p>
            <w:pPr>
              <w:keepNext/>
            </w:pPr>
            <w:r>
              <w:rPr>
                <w:b w:val="0"/>
                <w:sz w:val="20"/>
              </w:rPr>
              <w:t>Etiqueta con @ para ejecutar solo algunos escenarios.</w:t>
            </w:r>
          </w:p>
        </w:tc>
      </w:tr>
      <w:tr>
        <w:trPr>
          <w:cantSplit/>
        </w:trPr>
        <w:tc>
          <w:tcPr>
            <w:tcW w:type="dxa" w:w="1928"/>
            <w:tcBorders>
              <w:top w:val="single" w:sz="6" w:color="D0D7DE"/>
              <w:left w:val="single" w:sz="6" w:color="D0D7DE"/>
              <w:bottom w:val="single" w:sz="6" w:color="D0D7DE"/>
              <w:right w:val="single" w:sz="6" w:color="D0D7DE"/>
            </w:tcBorders>
          </w:tcPr>
          <w:p>
            <w:r>
              <w:rPr>
                <w:b w:val="0"/>
                <w:sz w:val="20"/>
              </w:rPr>
              <w:t>Headless</w:t>
            </w:r>
          </w:p>
        </w:tc>
        <w:tc>
          <w:tcPr>
            <w:tcW w:type="dxa" w:w="7370"/>
            <w:tcBorders>
              <w:top w:val="single" w:sz="6" w:color="D0D7DE"/>
              <w:left w:val="single" w:sz="6" w:color="D0D7DE"/>
              <w:bottom w:val="single" w:sz="6" w:color="D0D7DE"/>
              <w:right w:val="single" w:sz="6" w:color="D0D7DE"/>
            </w:tcBorders>
          </w:tcPr>
          <w:p>
            <w:r>
              <w:rPr>
                <w:b w:val="0"/>
                <w:sz w:val="20"/>
              </w:rPr>
              <w:t>Ejecución del navegador sin ventana visible.</w:t>
            </w:r>
          </w:p>
        </w:tc>
      </w:tr>
    </w:tbl>
    <w:p>
      <w:pPr>
        <w:spacing w:after="40"/>
      </w:pPr>
    </w:p>
    <w:p>
      <w:pPr>
        <w:keepNext/>
        <w:spacing w:before="240" w:after="160"/>
        <w:pBdr>
          <w:bottom w:val="single" w:sz="8" w:space="4" w:color="003D7A"/>
        </w:pBdr>
      </w:pPr>
      <w:r>
        <w:rPr>
          <w:b/>
          <w:color w:val="003D7A"/>
          <w:sz w:val="36"/>
        </w:rPr>
        <w:t>Preguntas de repaso</w:t>
      </w:r>
    </w:p>
    <w:p>
      <w:r>
        <w:rPr>
          <w:b w:val="0"/>
        </w:rPr>
        <w:t>Intenta responderlas sin mirar. Las respuestas están abajo.</w:t>
      </w:r>
    </w:p>
    <w:p>
      <w:pPr>
        <w:pStyle w:val="ListNumber"/>
        <w:spacing w:after="60"/>
        <w:numPr>
          <w:ilvl w:val="0"/>
          <w:numId w:val="12"/>
        </w:numPr>
      </w:pPr>
      <w:r>
        <w:rPr>
          <w:b w:val="0"/>
        </w:rPr>
        <w:t>¿Qué diferencia hay entre Selenium y Serenity BDD?</w:t>
      </w:r>
    </w:p>
    <w:p>
      <w:pPr>
        <w:pStyle w:val="ListNumber"/>
        <w:spacing w:after="60"/>
        <w:numPr>
          <w:ilvl w:val="0"/>
          <w:numId w:val="12"/>
        </w:numPr>
      </w:pPr>
      <w:r>
        <w:rPr>
          <w:b w:val="0"/>
        </w:rPr>
        <w:t xml:space="preserve">¿Para qué sirve la línea </w:t>
      </w:r>
      <w:r>
        <w:rPr>
          <w:rFonts w:ascii="Consolas" w:hAnsi="Consolas" w:eastAsia="Consolas"/>
          <w:color w:val="003D7A"/>
        </w:rPr>
        <w:t># language: es</w:t>
      </w:r>
      <w:r>
        <w:rPr>
          <w:b w:val="0"/>
        </w:rPr>
        <w:t xml:space="preserve"> en el feature?</w:t>
      </w:r>
    </w:p>
    <w:p>
      <w:pPr>
        <w:pStyle w:val="ListNumber"/>
        <w:spacing w:after="60"/>
        <w:numPr>
          <w:ilvl w:val="0"/>
          <w:numId w:val="12"/>
        </w:numPr>
      </w:pPr>
      <w:r>
        <w:rPr>
          <w:b w:val="0"/>
        </w:rPr>
        <w:t>¿En qué capa pondrías el localizador de un botón nuevo? ¿Y la acción de darle clic como parte de un objetivo?</w:t>
      </w:r>
    </w:p>
    <w:p>
      <w:pPr>
        <w:pStyle w:val="ListNumber"/>
        <w:spacing w:after="60"/>
        <w:numPr>
          <w:ilvl w:val="0"/>
          <w:numId w:val="12"/>
        </w:numPr>
      </w:pPr>
      <w:r>
        <w:rPr>
          <w:b w:val="0"/>
        </w:rPr>
        <w:t>¿Qué diferencia hay entre una tarea y una pregunta?</w:t>
      </w:r>
    </w:p>
    <w:p>
      <w:pPr>
        <w:pStyle w:val="ListNumber"/>
        <w:spacing w:after="60"/>
        <w:numPr>
          <w:ilvl w:val="0"/>
          <w:numId w:val="12"/>
        </w:numPr>
      </w:pPr>
      <w:r>
        <w:rPr>
          <w:b w:val="0"/>
        </w:rPr>
        <w:t xml:space="preserve">Ejecutas con </w:t>
      </w:r>
      <w:r>
        <w:rPr>
          <w:rFonts w:ascii="Consolas" w:hAnsi="Consolas" w:eastAsia="Consolas"/>
          <w:color w:val="003D7A"/>
        </w:rPr>
        <w:t>-Dcucumber.filter.tags=@exitoso</w:t>
      </w:r>
      <w:r>
        <w:rPr>
          <w:b w:val="0"/>
        </w:rPr>
        <w:t xml:space="preserve"> y un escenario sale </w:t>
      </w:r>
      <w:r>
        <w:rPr>
          <w:rFonts w:ascii="Consolas" w:hAnsi="Consolas" w:eastAsia="Consolas"/>
          <w:color w:val="003D7A"/>
        </w:rPr>
        <w:t>SKIPPED</w:t>
      </w:r>
      <w:r>
        <w:rPr>
          <w:b w:val="0"/>
        </w:rPr>
        <w:t>. ¿Está mal algo?</w:t>
      </w:r>
    </w:p>
    <w:p>
      <w:pPr>
        <w:keepNext/>
        <w:spacing w:before="120" w:after="40"/>
      </w:pPr>
      <w:r>
        <w:rPr>
          <w:b/>
          <w:color w:val="1F2933"/>
          <w:sz w:val="24"/>
        </w:rPr>
        <w:t>Respuestas</w:t>
      </w:r>
    </w:p>
    <w:p>
      <w:pPr>
        <w:pStyle w:val="ListNumber"/>
        <w:spacing w:after="60"/>
        <w:numPr>
          <w:ilvl w:val="0"/>
          <w:numId w:val="13"/>
        </w:numPr>
      </w:pPr>
      <w:r>
        <w:rPr>
          <w:b w:val="0"/>
        </w:rPr>
        <w:t>Selenium solo mueve el navegador. Serenity trabaja encima de Selenium: organiza el código con Screenplay, espera a los elementos, toma capturas y hace el reporte.</w:t>
      </w:r>
    </w:p>
    <w:p>
      <w:pPr>
        <w:pStyle w:val="ListNumber"/>
        <w:spacing w:after="60"/>
        <w:numPr>
          <w:ilvl w:val="0"/>
          <w:numId w:val="13"/>
        </w:numPr>
      </w:pPr>
      <w:r>
        <w:rPr>
          <w:b w:val="0"/>
        </w:rPr>
        <w:t>Le dice a Cucumber que las palabras clave (Característica, Escenario, Dado, Cuando, Entonces) están en español.</w:t>
      </w:r>
    </w:p>
    <w:p>
      <w:pPr>
        <w:pStyle w:val="ListNumber"/>
        <w:spacing w:after="60"/>
        <w:numPr>
          <w:ilvl w:val="0"/>
          <w:numId w:val="13"/>
        </w:numPr>
      </w:pPr>
      <w:r>
        <w:rPr>
          <w:b w:val="0"/>
        </w:rPr>
        <w:t xml:space="preserve">El localizador va en </w:t>
      </w:r>
      <w:r>
        <w:rPr>
          <w:rFonts w:ascii="Consolas" w:hAnsi="Consolas" w:eastAsia="Consolas"/>
          <w:color w:val="003D7A"/>
        </w:rPr>
        <w:t>userinterfaces</w:t>
      </w:r>
      <w:r>
        <w:rPr>
          <w:b w:val="0"/>
        </w:rPr>
        <w:t xml:space="preserve">. La acción de dar clic, como parte de algo que el usuario quiere lograr, va en una tarea en </w:t>
      </w:r>
      <w:r>
        <w:rPr>
          <w:rFonts w:ascii="Consolas" w:hAnsi="Consolas" w:eastAsia="Consolas"/>
          <w:color w:val="003D7A"/>
        </w:rPr>
        <w:t>tasks</w:t>
      </w:r>
      <w:r>
        <w:rPr>
          <w:b w:val="0"/>
        </w:rPr>
        <w:t>.</w:t>
      </w:r>
    </w:p>
    <w:p>
      <w:pPr>
        <w:pStyle w:val="ListNumber"/>
        <w:spacing w:after="60"/>
        <w:numPr>
          <w:ilvl w:val="0"/>
          <w:numId w:val="13"/>
        </w:numPr>
      </w:pPr>
      <w:r>
        <w:rPr>
          <w:b w:val="0"/>
        </w:rPr>
        <w:t>La tarea hace algo en la página (escribir, dar clic). La pregunta no cambia nada: lee un dato para compararlo.</w:t>
      </w:r>
    </w:p>
    <w:p>
      <w:pPr>
        <w:pStyle w:val="ListNumber"/>
        <w:spacing w:after="60"/>
        <w:numPr>
          <w:ilvl w:val="0"/>
          <w:numId w:val="13"/>
        </w:numPr>
      </w:pPr>
      <w:r>
        <w:rPr>
          <w:b w:val="0"/>
        </w:rPr>
        <w:t xml:space="preserve">No. El escenario que no tiene el tag </w:t>
      </w:r>
      <w:r>
        <w:rPr>
          <w:rFonts w:ascii="Consolas" w:hAnsi="Consolas" w:eastAsia="Consolas"/>
          <w:color w:val="003D7A"/>
        </w:rPr>
        <w:t>@exitoso</w:t>
      </w:r>
      <w:r>
        <w:rPr>
          <w:b w:val="0"/>
        </w:rPr>
        <w:t xml:space="preserve"> no se ejecuta y Gradle lo muestra como </w:t>
      </w:r>
      <w:r>
        <w:rPr>
          <w:rFonts w:ascii="Consolas" w:hAnsi="Consolas" w:eastAsia="Consolas"/>
          <w:color w:val="003D7A"/>
        </w:rPr>
        <w:t>SKIPPED</w:t>
      </w:r>
      <w:r>
        <w:rPr>
          <w:b w:val="0"/>
        </w:rPr>
        <w:t>.</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8"/>
      </w:rPr>
      <w:t xml:space="preserve">Semillero QA 2026 | Clase 2 · Guía de estudio | Página </w:t>
    </w:r>
    <w:r>
      <w:rPr>
        <w:color w:val="52606D"/>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Zapata</dc:creator>
  <cp:keywords/>
  <dc:description>generated by python-docx</dc:description>
  <cp:lastModifiedBy/>
  <cp:revision>1</cp:revision>
  <dcterms:created xsi:type="dcterms:W3CDTF">2013-12-23T23:15:00Z</dcterms:created>
  <dcterms:modified xsi:type="dcterms:W3CDTF">2013-12-23T23:15:00Z</dcterms:modified>
  <cp:category/>
</cp:coreProperties>
</file>