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D10B" w14:textId="77777777" w:rsidR="00AA38BD" w:rsidRDefault="00AA38BD">
      <w:pPr>
        <w:pStyle w:val="EstiloPortadaArial15ptNegritaColorpersonalizadoRGB36"/>
      </w:pPr>
    </w:p>
    <w:p w14:paraId="3FF28018" w14:textId="77777777" w:rsidR="00AA38BD" w:rsidRDefault="00AA38BD">
      <w:pPr>
        <w:pStyle w:val="EstiloPortadaArial15ptNegritaColorpersonalizadoRGB36"/>
      </w:pPr>
    </w:p>
    <w:p w14:paraId="5528DE2D" w14:textId="77777777" w:rsidR="00AA38BD" w:rsidRDefault="00AA38BD">
      <w:pPr>
        <w:pStyle w:val="EstiloPortadaArial15ptNegritaColorpersonalizadoRGB36"/>
      </w:pPr>
    </w:p>
    <w:p w14:paraId="1BE04CCD" w14:textId="77777777" w:rsidR="00AA38BD" w:rsidRDefault="00AA38BD">
      <w:pPr>
        <w:pStyle w:val="EstiloPortadaArial15ptNegritaColorpersonalizadoRGB36"/>
      </w:pPr>
    </w:p>
    <w:p w14:paraId="06EF0FE5" w14:textId="77777777" w:rsidR="00AA38BD" w:rsidRDefault="00AA38BD">
      <w:pPr>
        <w:pStyle w:val="EstiloPortadaArial15ptNegritaColorpersonalizadoRGB36"/>
      </w:pPr>
    </w:p>
    <w:p w14:paraId="1C41793E" w14:textId="77777777" w:rsidR="00AA38BD" w:rsidRDefault="00AA38BD">
      <w:pPr>
        <w:pStyle w:val="EstiloPortadaArial15ptNegritaColorpersonalizadoRGB36"/>
      </w:pPr>
    </w:p>
    <w:p w14:paraId="16D50A14" w14:textId="77777777" w:rsidR="00AA38BD" w:rsidRDefault="00AA38BD">
      <w:pPr>
        <w:pStyle w:val="EstiloPortadaArial15ptNegritaColorpersonalizadoRGB36"/>
      </w:pPr>
    </w:p>
    <w:p w14:paraId="05F070D8" w14:textId="77777777" w:rsidR="00AA38BD" w:rsidRDefault="00AA38BD">
      <w:pPr>
        <w:pStyle w:val="EstiloPortadaArial15ptNegritaColorpersonalizadoRGB36"/>
      </w:pPr>
    </w:p>
    <w:p w14:paraId="7425BE32" w14:textId="77777777" w:rsidR="00AA38BD" w:rsidRDefault="00AA38BD">
      <w:pPr>
        <w:pStyle w:val="EstiloPortadaArial15ptNegritaColorpersonalizadoRGB36"/>
      </w:pPr>
    </w:p>
    <w:p w14:paraId="66FE790D" w14:textId="77777777" w:rsidR="00AA38BD" w:rsidRDefault="00AA38BD">
      <w:pPr>
        <w:pStyle w:val="EstiloPortadaArial15ptNegritaColorpersonalizadoRGB36"/>
      </w:pPr>
    </w:p>
    <w:p w14:paraId="4B76CF59" w14:textId="77777777" w:rsidR="00AA38BD" w:rsidRDefault="00AA38BD">
      <w:pPr>
        <w:pStyle w:val="EstiloPortadaArial15ptNegritaColorpersonalizadoRGB36"/>
      </w:pPr>
    </w:p>
    <w:p w14:paraId="27FD6B31" w14:textId="77777777" w:rsidR="00AA38BD" w:rsidRDefault="00AA38BD">
      <w:pPr>
        <w:pStyle w:val="EstiloPortadaArial15ptNegritaColorpersonalizadoRGB36"/>
      </w:pPr>
    </w:p>
    <w:p w14:paraId="4005F2D2" w14:textId="77777777" w:rsidR="00AA38BD" w:rsidRDefault="00AA38BD">
      <w:pPr>
        <w:pStyle w:val="EstiloPortadaArial15ptNegritaColorpersonalizadoRGB36"/>
      </w:pPr>
    </w:p>
    <w:p w14:paraId="3F4128B9" w14:textId="77777777" w:rsidR="00AA38BD" w:rsidRDefault="00AA38BD">
      <w:pPr>
        <w:pStyle w:val="EstiloPortadaArial15ptNegritaColorpersonalizadoRGB36"/>
      </w:pPr>
    </w:p>
    <w:p w14:paraId="41C41128" w14:textId="77777777" w:rsidR="00AA38BD" w:rsidRDefault="00AA38BD">
      <w:pPr>
        <w:pStyle w:val="EstiloPortadaArial15ptNegritaColorpersonalizadoRGB36"/>
      </w:pPr>
    </w:p>
    <w:p w14:paraId="19D2FE1B" w14:textId="77777777" w:rsidR="00AA38BD" w:rsidRDefault="00000000">
      <w:pPr>
        <w:pStyle w:val="EstiloPortadaArial15ptNegritaColorpersonalizadoRGB36"/>
      </w:pPr>
      <w:r>
        <w:t>Especificación de requisitos de software</w:t>
      </w:r>
    </w:p>
    <w:p w14:paraId="4E6B0BBA" w14:textId="77777777" w:rsidR="00AA38BD" w:rsidRDefault="00AA38BD">
      <w:pPr>
        <w:pStyle w:val="Portada"/>
        <w:ind w:left="2880"/>
        <w:rPr>
          <w:rFonts w:ascii="Arial" w:hAnsi="Arial" w:cs="Arial"/>
          <w:b/>
          <w:bCs/>
        </w:rPr>
      </w:pPr>
    </w:p>
    <w:p w14:paraId="7BADC811" w14:textId="77777777" w:rsidR="00AA38BD" w:rsidRDefault="00000000">
      <w:pPr>
        <w:pStyle w:val="EstiloPortadaArialNegritaColorpersonalizadoRGB36"/>
      </w:pPr>
      <w:r>
        <w:t>Proyecto: Sistema MGM</w:t>
      </w:r>
    </w:p>
    <w:p w14:paraId="54E12AC9" w14:textId="77777777" w:rsidR="00AA38BD" w:rsidRDefault="00AA38BD">
      <w:pPr>
        <w:ind w:left="2700"/>
      </w:pPr>
    </w:p>
    <w:p w14:paraId="5D334F8A" w14:textId="77777777" w:rsidR="00AA38BD" w:rsidRDefault="00AA38BD">
      <w:pPr>
        <w:ind w:left="2700"/>
      </w:pPr>
    </w:p>
    <w:p w14:paraId="147F37E7" w14:textId="77777777" w:rsidR="00AA38BD" w:rsidRDefault="00000000">
      <w:pPr>
        <w:spacing w:after="160" w:line="259" w:lineRule="auto"/>
      </w:pPr>
      <w:r>
        <w:br w:type="page"/>
      </w:r>
    </w:p>
    <w:p w14:paraId="6F90596E" w14:textId="77777777" w:rsidR="00AA38BD" w:rsidRDefault="00000000">
      <w:r>
        <w:lastRenderedPageBreak/>
        <w:t>Se presentan a continuación los requisitos funcionales y no funcionales obtenidos del análisis de especificaciones del sistema y las necesidades del cliente.</w:t>
      </w:r>
    </w:p>
    <w:p w14:paraId="0FC3B9DD" w14:textId="77777777" w:rsidR="00AA38BD" w:rsidRDefault="00AA38BD">
      <w:pPr>
        <w:ind w:left="2700"/>
      </w:pPr>
    </w:p>
    <w:p w14:paraId="62BE1226" w14:textId="77777777" w:rsidR="00AA38BD" w:rsidRDefault="0000000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Requisitos funcionales</w:t>
      </w:r>
    </w:p>
    <w:p w14:paraId="30CB24DB" w14:textId="77777777" w:rsidR="00AA38BD" w:rsidRDefault="00AA38BD">
      <w:pPr>
        <w:ind w:left="2700"/>
        <w:rPr>
          <w:b/>
          <w:bCs/>
          <w:sz w:val="32"/>
          <w:szCs w:val="40"/>
        </w:rPr>
      </w:pPr>
    </w:p>
    <w:tbl>
      <w:tblPr>
        <w:tblW w:w="8287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1096"/>
        <w:gridCol w:w="3301"/>
        <w:gridCol w:w="1273"/>
        <w:gridCol w:w="1465"/>
        <w:gridCol w:w="1152"/>
      </w:tblGrid>
      <w:tr w:rsidR="00AA38BD" w14:paraId="456B94CA" w14:textId="77777777">
        <w:trPr>
          <w:trHeight w:val="596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51B25B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No. de requisito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534543A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Nombre de requisito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39028FD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Tipo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C81254F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Prioridad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18138C4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</w:rPr>
              <w:t>Responsable</w:t>
            </w:r>
          </w:p>
        </w:tc>
      </w:tr>
      <w:tr w:rsidR="00AA38BD" w14:paraId="01F489EB" w14:textId="77777777">
        <w:trPr>
          <w:trHeight w:val="563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7DE34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43C0B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 xml:space="preserve">El sistema debe pedir el inicio de sesión al usuario  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052F3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B3622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86196" w14:textId="700B7425" w:rsidR="00AA38BD" w:rsidRDefault="00D90BD1">
            <w:pPr>
              <w:pStyle w:val="guiazul"/>
              <w:widowControl w:val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Diego Vargas</w:t>
            </w:r>
          </w:p>
        </w:tc>
      </w:tr>
      <w:tr w:rsidR="00AA38BD" w14:paraId="1D72252B" w14:textId="77777777">
        <w:trPr>
          <w:trHeight w:val="818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BA85B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67670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permitir crear nuevos usuarios</w:t>
            </w:r>
          </w:p>
          <w:p w14:paraId="700A8D30" w14:textId="77777777" w:rsidR="00AA38BD" w:rsidRDefault="00AA38BD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756DB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C097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40860" w14:textId="2FF26039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Diego Vargas</w:t>
            </w:r>
          </w:p>
        </w:tc>
      </w:tr>
      <w:tr w:rsidR="00AA38BD" w14:paraId="135CDA83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89160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DF6E7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 xml:space="preserve">El sistema debe permitir actualizar usuarios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CC65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EF550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5E7DE" w14:textId="557F2570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Diego Vargas</w:t>
            </w:r>
          </w:p>
        </w:tc>
      </w:tr>
      <w:tr w:rsidR="00AA38BD" w14:paraId="4455907A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832B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FEF93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debería permitir eliminar usuarios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A410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09C2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27F2C" w14:textId="7476793D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Diego Vargas</w:t>
            </w:r>
          </w:p>
        </w:tc>
      </w:tr>
      <w:tr w:rsidR="00AA38BD" w14:paraId="740577E4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47BD4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RF5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F2FE2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deberá permitir consultar el estado de los usuarios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CCFF6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2E88F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media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087C5" w14:textId="6950E81E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Diego Vargas</w:t>
            </w:r>
          </w:p>
        </w:tc>
      </w:tr>
      <w:tr w:rsidR="00AA38BD" w14:paraId="26AFB6F2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5522D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RF6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E54FF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 xml:space="preserve">El sistema debe permitir crear nuevos productos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FB3DF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447CE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382D9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3D1FEF72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A1BE9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RF7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D83C0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permitir actualizar productos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428E0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1083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4327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5C047968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1AC74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RF8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18EEB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 xml:space="preserve">El sistema debería permitir eliminar productos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4B0BA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CA3DD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73C62" w14:textId="7D04504B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6606065F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263A6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RF9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59B1E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debería permitir revisar el estado del producto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9022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25812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8953" w14:textId="122DF4CF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763C8D49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F66D2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RF10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846E2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permitir consultar productos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3EF3E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DFEA2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E4FE9" w14:textId="360FD057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3C3F3D7C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51C3D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RF11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9073C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permitir registrar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4FAE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8999B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9AF84" w14:textId="192C19DB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5FC231FC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6926A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RF12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BDA94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deberá permitir consultar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D3315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DAC3B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media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53A16" w14:textId="39CE0A60" w:rsidR="00AA38BD" w:rsidRDefault="00D90BD1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1080DFDF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48224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RF13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160A5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permitir actualizar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54AF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8F7CF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7AE92" w14:textId="7508C50E" w:rsidR="00AA38BD" w:rsidRPr="00D90BD1" w:rsidRDefault="00D90BD1">
            <w:pPr>
              <w:pStyle w:val="guiazul"/>
              <w:widowControl w:val="0"/>
              <w:jc w:val="center"/>
              <w:rPr>
                <w:i w:val="0"/>
                <w:u w:val="single"/>
              </w:rPr>
            </w:pPr>
            <w:r>
              <w:rPr>
                <w:i w:val="0"/>
                <w:color w:val="auto"/>
              </w:rPr>
              <w:t>William arias</w:t>
            </w:r>
          </w:p>
        </w:tc>
      </w:tr>
      <w:tr w:rsidR="00AA38BD" w14:paraId="599FFB28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936C5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RF14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6E55A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debería permitir eliminar proveedores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999F8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484A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0DD8A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AA38BD" w14:paraId="714E2718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3097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RF15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158F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permitir ingresar los gastos mensuales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B0E66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45E36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EFA89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AA38BD" w14:paraId="2288500F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EAEF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RF16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A2AB2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generar un balance de ganancias mensual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ABA8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A2054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6F74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AA38BD" w14:paraId="31D03081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401F3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RF17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BB174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 permitir crear facturas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37160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15F98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D1D76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AA38BD" w14:paraId="20E15268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1894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RF18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160C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 xml:space="preserve">El sistema debe permitir generar reporte de ventas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6BF79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C5B20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0B01F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  <w:tr w:rsidR="00AA38BD" w14:paraId="507BC932" w14:textId="77777777">
        <w:trPr>
          <w:trHeight w:val="27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31BA6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RF19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8A52C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 xml:space="preserve">El sistema debe permitir generar un reporte de ventas mensual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531D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Funcional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51EE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F729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</w:rPr>
            </w:pPr>
            <w:r>
              <w:rPr>
                <w:i w:val="0"/>
                <w:color w:val="auto"/>
              </w:rPr>
              <w:t>Alexander pardo</w:t>
            </w:r>
          </w:p>
        </w:tc>
      </w:tr>
    </w:tbl>
    <w:p w14:paraId="37E261CD" w14:textId="77777777" w:rsidR="00AA38BD" w:rsidRDefault="00AA38BD">
      <w:pPr>
        <w:rPr>
          <w:b/>
          <w:bCs/>
          <w:sz w:val="32"/>
          <w:szCs w:val="40"/>
        </w:rPr>
      </w:pPr>
    </w:p>
    <w:p w14:paraId="02CEB8C3" w14:textId="77777777" w:rsidR="00AA38BD" w:rsidRDefault="0000000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Requisitos no funcionales</w:t>
      </w:r>
    </w:p>
    <w:p w14:paraId="4F92C8A9" w14:textId="77777777" w:rsidR="00AA38BD" w:rsidRDefault="00AA38BD">
      <w:pPr>
        <w:rPr>
          <w:b/>
          <w:bCs/>
          <w:sz w:val="24"/>
          <w:szCs w:val="32"/>
        </w:rPr>
      </w:pPr>
    </w:p>
    <w:p w14:paraId="4D28E199" w14:textId="77777777" w:rsidR="00AA38BD" w:rsidRDefault="00000000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</w:p>
    <w:tbl>
      <w:tblPr>
        <w:tblW w:w="8326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1245"/>
        <w:gridCol w:w="1590"/>
        <w:gridCol w:w="3007"/>
        <w:gridCol w:w="2484"/>
      </w:tblGrid>
      <w:tr w:rsidR="00AA38BD" w14:paraId="6AE9FD3D" w14:textId="77777777"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4639222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</w:rPr>
            </w:pPr>
            <w:r>
              <w:rPr>
                <w:b/>
                <w:i w:val="0"/>
                <w:iCs/>
                <w:color w:val="auto"/>
                <w:sz w:val="22"/>
                <w:szCs w:val="28"/>
              </w:rPr>
              <w:t>Usabilidad</w:t>
            </w:r>
          </w:p>
        </w:tc>
      </w:tr>
      <w:tr w:rsidR="00AA38BD" w14:paraId="7D14130E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DA4F3AA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  <w:sz w:val="22"/>
                <w:szCs w:val="28"/>
              </w:rPr>
            </w:pPr>
            <w:r>
              <w:rPr>
                <w:b/>
                <w:i w:val="0"/>
                <w:iCs/>
                <w:color w:val="auto"/>
                <w:sz w:val="22"/>
                <w:szCs w:val="28"/>
              </w:rPr>
              <w:t>No. de requisito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C2486D1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  <w:sz w:val="22"/>
                <w:szCs w:val="28"/>
              </w:rPr>
            </w:pPr>
            <w:r>
              <w:rPr>
                <w:b/>
                <w:i w:val="0"/>
                <w:iCs/>
                <w:color w:val="auto"/>
                <w:sz w:val="22"/>
                <w:szCs w:val="28"/>
              </w:rPr>
              <w:t>Nombre de requisito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1054D366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  <w:sz w:val="22"/>
                <w:szCs w:val="28"/>
              </w:rPr>
            </w:pPr>
            <w:r>
              <w:rPr>
                <w:b/>
                <w:i w:val="0"/>
                <w:iCs/>
                <w:color w:val="auto"/>
                <w:sz w:val="22"/>
                <w:szCs w:val="28"/>
              </w:rPr>
              <w:t>Descripción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13EB0DF" w14:textId="77777777" w:rsidR="00AA38BD" w:rsidRDefault="00000000">
            <w:pPr>
              <w:pStyle w:val="guiazul"/>
              <w:widowControl w:val="0"/>
              <w:jc w:val="center"/>
              <w:rPr>
                <w:b/>
                <w:i w:val="0"/>
                <w:iCs/>
                <w:color w:val="auto"/>
                <w:sz w:val="22"/>
                <w:szCs w:val="28"/>
              </w:rPr>
            </w:pPr>
            <w:r>
              <w:rPr>
                <w:b/>
                <w:i w:val="0"/>
                <w:iCs/>
                <w:color w:val="auto"/>
                <w:sz w:val="22"/>
                <w:szCs w:val="28"/>
              </w:rPr>
              <w:t>Prioridad</w:t>
            </w:r>
          </w:p>
        </w:tc>
      </w:tr>
      <w:tr w:rsidR="00AA38BD" w14:paraId="3D316C39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BFB32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RNF1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0716C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Aprendizaje del sistema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1C2849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tiempo de aprendizaje del sistema por un usuario deberá ser menor a 2 minutos en cualquier funcionalidad.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2292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Media</w:t>
            </w:r>
          </w:p>
        </w:tc>
      </w:tr>
      <w:tr w:rsidR="00AA38BD" w14:paraId="186EFE48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1A33F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RNF2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067E0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Agilidad de la aplicación web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8DDADB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La aplicación deberá ser rápida e intuitiva a la hora de mostrar formularios y de generar información.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05A2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</w:tr>
      <w:tr w:rsidR="00AA38BD" w14:paraId="1E40040B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DCF3E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RNF3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47B7B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Mensajes de error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1DE33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manejará mensajes de error directamente al usuario como diálogos temporales.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60D1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Media</w:t>
            </w:r>
          </w:p>
        </w:tc>
      </w:tr>
      <w:tr w:rsidR="00AA38BD" w14:paraId="3E698564" w14:textId="77777777">
        <w:trPr>
          <w:trHeight w:val="2251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7DCAF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RNF4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9F261" w14:textId="77777777" w:rsidR="00AA38BD" w:rsidRDefault="00000000">
            <w:pPr>
              <w:pStyle w:val="guiazul"/>
              <w:widowControl w:val="0"/>
              <w:jc w:val="both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Imagen corporativa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A42DAF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El sistema deberá conservar los lineamientos de la imagen corporativa de la microempresa a la que se le presta el servicio, usando colores y logos definidos.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602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Baja</w:t>
            </w:r>
          </w:p>
        </w:tc>
      </w:tr>
      <w:tr w:rsidR="00AA38BD" w14:paraId="36B9C86B" w14:textId="77777777"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712F1807" w14:textId="77777777" w:rsidR="00AA38BD" w:rsidRDefault="00000000">
            <w:pPr>
              <w:pStyle w:val="guiazul"/>
              <w:widowControl w:val="0"/>
              <w:jc w:val="center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  <w:color w:val="auto"/>
                <w:sz w:val="22"/>
                <w:szCs w:val="28"/>
              </w:rPr>
              <w:t>Confiabilidad</w:t>
            </w:r>
          </w:p>
        </w:tc>
      </w:tr>
      <w:tr w:rsidR="00AA38BD" w14:paraId="08382C40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A7EBA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RNF5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C4E7C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Disponibilidad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8BA544" w14:textId="77777777" w:rsidR="00AA38BD" w:rsidRDefault="00000000">
            <w:pPr>
              <w:pStyle w:val="guiazul"/>
              <w:widowControl w:val="0"/>
            </w:pPr>
            <w:r>
              <w:rPr>
                <w:i w:val="0"/>
                <w:color w:val="auto"/>
                <w:sz w:val="22"/>
                <w:szCs w:val="28"/>
              </w:rPr>
              <w:t>El sistema deberá permitir ingresar a los usuarios de forma web.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000B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</w:tr>
      <w:tr w:rsidR="00AA38BD" w14:paraId="6E1B9D3C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3677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RNF6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45B4D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Tolerancia al error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0FA4B7" w14:textId="77777777" w:rsidR="00AA38BD" w:rsidRDefault="00000000">
            <w:pPr>
              <w:pStyle w:val="guiazul"/>
              <w:widowControl w:val="0"/>
            </w:pPr>
            <w:r>
              <w:rPr>
                <w:i w:val="0"/>
                <w:color w:val="auto"/>
                <w:sz w:val="22"/>
                <w:szCs w:val="28"/>
              </w:rPr>
              <w:t>El sistema proporcionará una notificación cuando se presente un fallo del sistema.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ED12E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Media</w:t>
            </w:r>
          </w:p>
        </w:tc>
      </w:tr>
      <w:tr w:rsidR="00AA38BD" w14:paraId="0F5A0192" w14:textId="77777777">
        <w:tc>
          <w:tcPr>
            <w:tcW w:w="8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164FD2E3" w14:textId="77777777" w:rsidR="00AA38BD" w:rsidRDefault="00000000">
            <w:pPr>
              <w:pStyle w:val="guiazul"/>
              <w:widowControl w:val="0"/>
              <w:jc w:val="center"/>
              <w:rPr>
                <w:b/>
                <w:bCs/>
                <w:i w:val="0"/>
                <w:color w:val="auto"/>
                <w:sz w:val="22"/>
                <w:szCs w:val="28"/>
              </w:rPr>
            </w:pPr>
            <w:r>
              <w:rPr>
                <w:b/>
                <w:bCs/>
                <w:i w:val="0"/>
                <w:color w:val="auto"/>
                <w:sz w:val="22"/>
                <w:szCs w:val="28"/>
              </w:rPr>
              <w:t>Seguridad</w:t>
            </w:r>
          </w:p>
        </w:tc>
      </w:tr>
      <w:tr w:rsidR="00AA38BD" w14:paraId="45EB6E96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AECDF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RNF8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DEEA4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Permisos de usuario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98FC4B" w14:textId="77777777" w:rsidR="00AA38BD" w:rsidRDefault="00000000">
            <w:pPr>
              <w:pStyle w:val="guiazul"/>
              <w:widowControl w:val="0"/>
            </w:pPr>
            <w:r>
              <w:rPr>
                <w:i w:val="0"/>
                <w:color w:val="auto"/>
                <w:sz w:val="22"/>
                <w:szCs w:val="28"/>
              </w:rPr>
              <w:t>El sistema web deberá solicitar usuario y contraseña para ingresar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3A69C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</w:tr>
      <w:tr w:rsidR="00AA38BD" w14:paraId="30C6666B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E4801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RNF9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D548E" w14:textId="77777777" w:rsidR="00AA38BD" w:rsidRDefault="00000000">
            <w:pPr>
              <w:pStyle w:val="guiazul"/>
              <w:widowControl w:val="0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Manejo de información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1D813" w14:textId="77777777" w:rsidR="00AA38BD" w:rsidRDefault="00000000">
            <w:pPr>
              <w:pStyle w:val="guiazul"/>
              <w:widowControl w:val="0"/>
            </w:pPr>
            <w:r>
              <w:rPr>
                <w:i w:val="0"/>
                <w:color w:val="auto"/>
                <w:sz w:val="22"/>
                <w:szCs w:val="28"/>
              </w:rPr>
              <w:t>El sistema debe asegurar la confidencialidad de los reportes generados.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B40EC" w14:textId="77777777" w:rsidR="00AA38BD" w:rsidRDefault="00000000">
            <w:pPr>
              <w:pStyle w:val="guiazul"/>
              <w:widowControl w:val="0"/>
              <w:jc w:val="center"/>
              <w:rPr>
                <w:i w:val="0"/>
                <w:color w:val="auto"/>
                <w:sz w:val="22"/>
                <w:szCs w:val="28"/>
              </w:rPr>
            </w:pPr>
            <w:r>
              <w:rPr>
                <w:i w:val="0"/>
                <w:color w:val="auto"/>
                <w:sz w:val="22"/>
                <w:szCs w:val="28"/>
              </w:rPr>
              <w:t>Alta</w:t>
            </w:r>
          </w:p>
        </w:tc>
      </w:tr>
    </w:tbl>
    <w:p w14:paraId="4653D1B1" w14:textId="77777777" w:rsidR="00AA38BD" w:rsidRDefault="00AA38BD">
      <w:pPr>
        <w:rPr>
          <w:b/>
          <w:bCs/>
          <w:sz w:val="24"/>
          <w:szCs w:val="32"/>
        </w:rPr>
      </w:pPr>
    </w:p>
    <w:sectPr w:rsidR="00AA38BD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Zurich XBlk B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BD"/>
    <w:rsid w:val="00AA38BD"/>
    <w:rsid w:val="00D9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6B35"/>
  <w15:docId w15:val="{1F4D5C64-D7B2-4937-8680-F1DDEE70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761"/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056761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comentario">
    <w:name w:val="annotation reference"/>
    <w:semiHidden/>
    <w:qFormat/>
    <w:rsid w:val="00056761"/>
    <w:rPr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Portada">
    <w:name w:val="Portada"/>
    <w:basedOn w:val="Normal"/>
    <w:qFormat/>
    <w:rsid w:val="00056761"/>
    <w:rPr>
      <w:rFonts w:ascii="Zurich XBlk BT" w:hAnsi="Zurich XBlk BT"/>
      <w:sz w:val="22"/>
    </w:rPr>
  </w:style>
  <w:style w:type="paragraph" w:styleId="Listaconvietas3">
    <w:name w:val="List Bullet 3"/>
    <w:basedOn w:val="Normal"/>
    <w:rsid w:val="00056761"/>
    <w:pPr>
      <w:ind w:left="566" w:hanging="283"/>
    </w:p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056761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056761"/>
    <w:pPr>
      <w:ind w:left="2880"/>
    </w:pPr>
    <w:rPr>
      <w:rFonts w:ascii="Arial" w:hAnsi="Arial"/>
      <w:b/>
      <w:bCs/>
      <w:color w:val="5F5F5F"/>
      <w:szCs w:val="22"/>
    </w:rPr>
  </w:style>
  <w:style w:type="paragraph" w:styleId="Textocomentario">
    <w:name w:val="annotation text"/>
    <w:basedOn w:val="Normal"/>
    <w:link w:val="TextocomentarioCar"/>
    <w:semiHidden/>
    <w:qFormat/>
    <w:rsid w:val="00056761"/>
    <w:rPr>
      <w:szCs w:val="20"/>
    </w:rPr>
  </w:style>
  <w:style w:type="paragraph" w:customStyle="1" w:styleId="guiazul">
    <w:name w:val="guiazul"/>
    <w:basedOn w:val="NormalWeb"/>
    <w:qFormat/>
    <w:rsid w:val="00056761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qFormat/>
    <w:rsid w:val="00056761"/>
    <w:rPr>
      <w:rFonts w:ascii="Times New Roman" w:hAnsi="Times New Roman"/>
      <w:sz w:val="24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476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dc:description/>
  <cp:lastModifiedBy>AMBIENTE 320</cp:lastModifiedBy>
  <cp:revision>4</cp:revision>
  <cp:lastPrinted>2024-03-03T13:57:00Z</cp:lastPrinted>
  <dcterms:created xsi:type="dcterms:W3CDTF">2023-04-15T13:21:00Z</dcterms:created>
  <dcterms:modified xsi:type="dcterms:W3CDTF">2024-03-03T13:58:00Z</dcterms:modified>
  <dc:language>es-ES</dc:language>
</cp:coreProperties>
</file>