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13A" w:rsidRDefault="004D2021" w:rsidP="004D2021">
      <w:pPr>
        <w:pStyle w:val="Kop2"/>
      </w:pPr>
      <w:bookmarkStart w:id="0" w:name="_GoBack"/>
      <w:r>
        <w:t>Ontwikkelmethoden</w:t>
      </w:r>
    </w:p>
    <w:p w:rsidR="004D2021" w:rsidRDefault="004D2021">
      <w:r>
        <w:t xml:space="preserve">Tijdens het project is het de bedoeling om te werken via de SCRUM methode. Deze methode is een Agile </w:t>
      </w:r>
      <w:proofErr w:type="spellStart"/>
      <w:r>
        <w:t>framework</w:t>
      </w:r>
      <w:proofErr w:type="spellEnd"/>
      <w:r>
        <w:t xml:space="preserve"> dat vooral gebruikt wordt bij projecten in teamverband. </w:t>
      </w:r>
    </w:p>
    <w:p w:rsidR="004D2021" w:rsidRDefault="004D2021">
      <w:r>
        <w:t xml:space="preserve">Een project via de scrum methode bestaat uit meerdere “sprints”, een sprint is een korte periode van een aantal weken. Aan het eind van een sprint wordt er een deel van het product of een stuk werkende software opgeleverd aan de product </w:t>
      </w:r>
      <w:proofErr w:type="spellStart"/>
      <w:r>
        <w:t>owner</w:t>
      </w:r>
      <w:proofErr w:type="spellEnd"/>
      <w:r>
        <w:t xml:space="preserve">. Deze beoordeelt dit en geeft hier feedback op. Het team verwerkt deze feedback dan en gaat verder met zijn volgende sprint. </w:t>
      </w:r>
    </w:p>
    <w:p w:rsidR="004D2021" w:rsidRDefault="004D2021">
      <w:r>
        <w:t>Er zijn een aantal voor- en nadelen van werken op via de SCRUM methode. Een aantal van deze voor-en nadelen worden hieronder opgesomd.</w:t>
      </w:r>
    </w:p>
    <w:p w:rsidR="004D2021" w:rsidRDefault="004D2021">
      <w:r>
        <w:t>Nadelen:</w:t>
      </w:r>
    </w:p>
    <w:p w:rsidR="004D2021" w:rsidRDefault="004D2021" w:rsidP="004D2021">
      <w:pPr>
        <w:pStyle w:val="Lijstalinea"/>
        <w:numPr>
          <w:ilvl w:val="0"/>
          <w:numId w:val="3"/>
        </w:numPr>
      </w:pPr>
      <w:r>
        <w:t>Meer onzekerheid, omdat er geen direct zichtbaar einddoel is.</w:t>
      </w:r>
    </w:p>
    <w:p w:rsidR="004D2021" w:rsidRDefault="004D2021" w:rsidP="00264595">
      <w:pPr>
        <w:pStyle w:val="Lijstalinea"/>
        <w:numPr>
          <w:ilvl w:val="0"/>
          <w:numId w:val="3"/>
        </w:numPr>
      </w:pPr>
      <w:r>
        <w:t xml:space="preserve">De organisatie moet alle vertrouwen in de product </w:t>
      </w:r>
      <w:proofErr w:type="spellStart"/>
      <w:r>
        <w:t>owner</w:t>
      </w:r>
      <w:proofErr w:type="spellEnd"/>
      <w:r>
        <w:t xml:space="preserve"> stoppen, omdat er geen tijd is om binnen een grotere groep te overleggen.</w:t>
      </w:r>
    </w:p>
    <w:p w:rsidR="004D2021" w:rsidRDefault="004D2021">
      <w:r>
        <w:t xml:space="preserve">Voordelen: </w:t>
      </w:r>
    </w:p>
    <w:p w:rsidR="004D2021" w:rsidRDefault="004D2021" w:rsidP="004D2021">
      <w:pPr>
        <w:pStyle w:val="Lijstalinea"/>
        <w:numPr>
          <w:ilvl w:val="0"/>
          <w:numId w:val="2"/>
        </w:numPr>
      </w:pPr>
      <w:r>
        <w:t>Verhoogde effectiviteit binnen de projectgroep.</w:t>
      </w:r>
    </w:p>
    <w:p w:rsidR="004D2021" w:rsidRDefault="004D2021" w:rsidP="004D2021">
      <w:pPr>
        <w:pStyle w:val="Lijstalinea"/>
        <w:numPr>
          <w:ilvl w:val="0"/>
          <w:numId w:val="2"/>
        </w:numPr>
      </w:pPr>
      <w:r>
        <w:t>Binnen korte periodes werkende producten opleveren.</w:t>
      </w:r>
    </w:p>
    <w:p w:rsidR="004D2021" w:rsidRDefault="004D2021" w:rsidP="004D2021">
      <w:pPr>
        <w:pStyle w:val="Lijstalinea"/>
        <w:numPr>
          <w:ilvl w:val="0"/>
          <w:numId w:val="2"/>
        </w:numPr>
      </w:pPr>
      <w:r>
        <w:t>Inzicht in de voortgang van de opdracht.</w:t>
      </w:r>
    </w:p>
    <w:bookmarkEnd w:id="0"/>
    <w:p w:rsidR="004D2021" w:rsidRDefault="004D2021"/>
    <w:sectPr w:rsidR="004D2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18F"/>
    <w:multiLevelType w:val="hybridMultilevel"/>
    <w:tmpl w:val="7B8066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3001E3"/>
    <w:multiLevelType w:val="hybridMultilevel"/>
    <w:tmpl w:val="39EEDB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CD6D9E"/>
    <w:multiLevelType w:val="multilevel"/>
    <w:tmpl w:val="4C3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21"/>
    <w:rsid w:val="001D713A"/>
    <w:rsid w:val="0033202B"/>
    <w:rsid w:val="004D2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DAB6"/>
  <w15:chartTrackingRefBased/>
  <w15:docId w15:val="{86D56235-20B6-4B86-8B98-BCFE3558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D2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D202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D2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395221">
      <w:bodyDiv w:val="1"/>
      <w:marLeft w:val="0"/>
      <w:marRight w:val="0"/>
      <w:marTop w:val="0"/>
      <w:marBottom w:val="0"/>
      <w:divBdr>
        <w:top w:val="none" w:sz="0" w:space="0" w:color="auto"/>
        <w:left w:val="none" w:sz="0" w:space="0" w:color="auto"/>
        <w:bottom w:val="none" w:sz="0" w:space="0" w:color="auto"/>
        <w:right w:val="none" w:sz="0" w:space="0" w:color="auto"/>
      </w:divBdr>
    </w:div>
    <w:div w:id="18638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D826F-391B-44B2-ADFD-8D50F81B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885</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van Duifhuizen</dc:creator>
  <cp:keywords/>
  <dc:description/>
  <cp:lastModifiedBy>Axel van Duifhuizen</cp:lastModifiedBy>
  <cp:revision>1</cp:revision>
  <dcterms:created xsi:type="dcterms:W3CDTF">2019-04-15T10:29:00Z</dcterms:created>
  <dcterms:modified xsi:type="dcterms:W3CDTF">2019-04-15T10:45:00Z</dcterms:modified>
</cp:coreProperties>
</file>