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consolidated-scenario-examples"/>
    <w:p>
      <w:pPr>
        <w:pStyle w:val="Heading1"/>
      </w:pPr>
      <w:r>
        <w:t xml:space="preserve">Consolidated Scenario Examples</w:t>
      </w:r>
    </w:p>
    <w:p>
      <w:pPr>
        <w:pStyle w:val="FirstParagraph"/>
      </w:pPr>
      <w:r>
        <w:rPr>
          <w:bCs/>
          <w:b/>
        </w:rPr>
        <w:t xml:space="preserve">Complete End-to-End Integration Examples Using Single-Script Architecture</w:t>
      </w:r>
    </w:p>
    <w:p>
      <w:pPr>
        <w:pStyle w:val="BodyText"/>
      </w:pPr>
      <w:r>
        <w:t xml:space="preserve">Real-world implementations showing how to consolidate complex multi-workflow integrations into maintainable single Script Connector solutions.</w:t>
      </w:r>
    </w:p>
    <w:p>
      <w:r>
        <w:pict>
          <v:rect style="width:0;height:1.5pt" o:hralign="center" o:hrstd="t" o:hr="t"/>
        </w:pict>
      </w:r>
    </w:p>
    <w:bookmarkStart w:id="23" w:name="Xae78a1e9e79ea6544646ca3c848049093cd119e"/>
    <w:p>
      <w:pPr>
        <w:pStyle w:val="Heading2"/>
      </w:pPr>
      <w:r>
        <w:t xml:space="preserve">🏭 Scenario 1: EDI Document Processing (OpenText Integration)</w:t>
      </w:r>
    </w:p>
    <w:bookmarkStart w:id="20" w:name="original-architecture-8-workflows"/>
    <w:p>
      <w:pPr>
        <w:pStyle w:val="Heading3"/>
      </w:pPr>
      <w:r>
        <w:t xml:space="preserve">Original Architecture: 8 Workflows</w:t>
      </w:r>
    </w:p>
    <w:p>
      <w:pPr>
        <w:pStyle w:val="FirstParagraph"/>
      </w:pPr>
      <w:r>
        <w:t xml:space="preserve">Based on the actual EDI_OpenTextTBM integration with 43,719 lines of JSON configuration.</w:t>
      </w:r>
    </w:p>
    <w:p>
      <w:pPr>
        <w:pStyle w:val="SourceCode"/>
      </w:pPr>
      <w:r>
        <w:rPr>
          <w:rStyle w:val="VerbatimChar"/>
        </w:rPr>
        <w:t xml:space="preserve">05.00 Run Dates On Demand → 03.00 810 Daily Schedule → 02.00 856 Every 15 mins</w:t>
      </w:r>
      <w:r>
        <w:br/>
      </w:r>
      <w:r>
        <w:rPr>
          <w:rStyle w:val="VerbatimChar"/>
        </w:rPr>
        <w:t xml:space="preserve">    ↓                            ↓                           ↓</w:t>
      </w:r>
      <w:r>
        <w:br/>
      </w:r>
      <w:r>
        <w:rPr>
          <w:rStyle w:val="VerbatimChar"/>
        </w:rPr>
        <w:t xml:space="preserve">02.01 856 Process Deliveries → 03.01 810 Process Complete Invoices → 04.00 Generate Outbound UFF</w:t>
      </w:r>
      <w:r>
        <w:br/>
      </w:r>
      <w:r>
        <w:rPr>
          <w:rStyle w:val="VerbatimChar"/>
        </w:rPr>
        <w:t xml:space="preserve">    ↓                            ↓                           ↓</w:t>
      </w:r>
      <w:r>
        <w:br/>
      </w:r>
      <w:r>
        <w:rPr>
          <w:rStyle w:val="VerbatimChar"/>
        </w:rPr>
        <w:t xml:space="preserve">04.01 Outbound to OpenText ← 05.00 Manually re-run orders ← Error Handling</w:t>
      </w:r>
    </w:p>
    <w:bookmarkEnd w:id="20"/>
    <w:bookmarkStart w:id="21" w:name="consolidated-architecture-single-script"/>
    <w:p>
      <w:pPr>
        <w:pStyle w:val="Heading3"/>
      </w:pPr>
      <w:r>
        <w:t xml:space="preserve">Consolidated Architecture: Single Script</w:t>
      </w:r>
    </w:p>
    <w:p>
      <w:pPr>
        <w:pStyle w:val="SourceCode"/>
      </w:pPr>
      <w:r>
        <w:rPr>
          <w:rStyle w:val="VerbatimChar"/>
        </w:rPr>
        <w:t xml:space="preserve">S3 Trigger → Master EDI Script → Multiple API Operations → Results</w:t>
      </w:r>
    </w:p>
    <w:bookmarkEnd w:id="21"/>
    <w:bookmarkStart w:id="22" w:name="complete-implementation"/>
    <w:p>
      <w:pPr>
        <w:pStyle w:val="Heading3"/>
      </w:pPr>
      <w:r>
        <w:t xml:space="preserve">Complete Implementation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Consolidated EDI Integration Script</w:t>
      </w:r>
      <w:r>
        <w:br/>
      </w:r>
      <w:r>
        <w:rPr>
          <w:rStyle w:val="CommentTok"/>
        </w:rPr>
        <w:t xml:space="preserve"> * Replaces: 8 workflows with 22 script connectors</w:t>
      </w:r>
      <w:r>
        <w:br/>
      </w:r>
      <w:r>
        <w:rPr>
          <w:rStyle w:val="CommentTok"/>
        </w:rPr>
        <w:t xml:space="preserve"> * Handles: 810/856 EDI documents with complete business logic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exports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fileInput)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setupEDIConfiguration</w:t>
      </w:r>
      <w:r>
        <w:rPr>
          <w:rStyle w:val="NormalTok"/>
        </w:rPr>
        <w:t xml:space="preserve">(input)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createLogger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'Starting consolidated EDI processing'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s3Bucket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s3_bucket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environment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testRun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testRun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1: Document Discovery and Extraction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discoveredDocuments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discoverEDIDocuments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2: Document Processing and Validation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processedDocuments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processEDIDocuments</w:t>
      </w:r>
      <w:r>
        <w:rPr>
          <w:rStyle w:val="NormalTok"/>
        </w:rPr>
        <w:t xml:space="preserve">(discoveredDocuments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3: OHFY Data Transformation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ohfyRecords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transformEDIToOHFY</w:t>
      </w:r>
      <w:r>
        <w:rPr>
          <w:rStyle w:val="NormalTok"/>
        </w:rPr>
        <w:t xml:space="preserve">(processedDocuments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4: Salesforce Synchronization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salesforceResults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syncEDIToSalesforce</w:t>
      </w:r>
      <w:r>
        <w:rPr>
          <w:rStyle w:val="NormalTok"/>
        </w:rPr>
        <w:t xml:space="preserve">(ohfyRecords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5: Outbound Document Generation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outboundDocuments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generateOutboundDocuments</w:t>
      </w:r>
      <w:r>
        <w:rPr>
          <w:rStyle w:val="NormalTok"/>
        </w:rPr>
        <w:t xml:space="preserve">(salesforceResults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6: Results Processing and Notifications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finalResults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processEDIResults</w:t>
      </w:r>
      <w:r>
        <w:rPr>
          <w:rStyle w:val="NormalTok"/>
        </w:rPr>
        <w:t xml:space="preserve">(outboundDocuments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salesforceResults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'EDI processing completed successfully'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documentsProcessed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discoveredDocuments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salesforceRecords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salesforceResults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totalRecords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outboundGenerated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outboundDocuments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finalResults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handleEDIError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Phase 1: Document Discovery and Extraction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discoverEDIDocuments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 {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'Discovering EDI documents'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Handle different trigger types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s3Objects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s3_trigger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S3 bucket trigger - process specific files</w:t>
      </w:r>
      <w:r>
        <w:br/>
      </w:r>
      <w:r>
        <w:rPr>
          <w:rStyle w:val="NormalTok"/>
        </w:rPr>
        <w:t xml:space="preserve">    s3Objects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s3_trigger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manual_run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Manual execution - discover files by date range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calculateDateRange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invoiceStartDate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dateRange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s3Objects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aws_s3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list_objects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aws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bucket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s3_bucket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"inbound/"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start_after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dateRange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end_before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dateRange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scheduled_run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Scheduled execution - process new files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lastRun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getLastRunTimestamp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s3Objects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aws_s3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list_objects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aws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bucket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s3_bucket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"inbound/"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modified_after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lastRun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Download and parse EDI files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s3Object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s3Objects)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aws_s3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download_file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aws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bucket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s3_bucket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s3Object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parsedDocument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parseEDIDocument</w:t>
      </w:r>
      <w:r>
        <w:rPr>
          <w:rStyle w:val="NormalTok"/>
        </w:rPr>
        <w:t xml:space="preserve">(fileContent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s3Object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documents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(parsedDocument)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process S3 object'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s3Object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documents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Phase 2: Document Processing and Validation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processEDIDocuments</w:t>
      </w:r>
      <w:r>
        <w:rPr>
          <w:rStyle w:val="NormalTok"/>
        </w:rPr>
        <w:t xml:space="preserve">(documents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 {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'Processing EDI documents'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documents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processedDocuments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documents)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Apply document-specific processing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processedDoc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'810'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Invoice</w:t>
      </w:r>
      <w:r>
        <w:br/>
      </w:r>
      <w:r>
        <w:rPr>
          <w:rStyle w:val="NormalTok"/>
        </w:rPr>
        <w:t xml:space="preserve">          processedDoc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process810Invoice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'856'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Advance Ship Notice</w:t>
      </w:r>
      <w:r>
        <w:br/>
      </w:r>
      <w:r>
        <w:rPr>
          <w:rStyle w:val="NormalTok"/>
        </w:rPr>
        <w:t xml:space="preserve">          processedDoc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process856Delivery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`Unsupported document type: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Apply business validations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validationResult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validateEDIDocument</w:t>
      </w:r>
      <w:r>
        <w:rPr>
          <w:rStyle w:val="NormalTok"/>
        </w:rPr>
        <w:t xml:space="preserve">(processedDoc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(validationResult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isValid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processedDocuments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processedDoc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validationPassed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validationResults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validationResult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document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document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Store validation errors for review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storeEDIErrors</w:t>
      </w:r>
      <w:r>
        <w:rPr>
          <w:rStyle w:val="NormalTok"/>
        </w:rPr>
        <w:t xml:space="preserve">(errors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Send Slack notification for critical errors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sendSlackNotification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`EDI Validation Errors: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documents failed validation`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processedDocuments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Phase 3: OHFY Data Transformation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transformEDIToOHFY</w:t>
      </w:r>
      <w:r>
        <w:rPr>
          <w:rStyle w:val="NormalTok"/>
        </w:rPr>
        <w:t xml:space="preserve">(documents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 {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'Transforming EDI to OHFY format'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ohfyRecords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invoices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deliveries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orderItems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adjustments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documents)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'810'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invoiceRecords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transformInvoiceEDI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ohfyRecords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invoices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invoiceRecords)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'856'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deliveryRecords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transformDeliveryEDI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ohfyRecords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deliveries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deliveryRecords)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'EDI transformation failed'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documentId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ohfyRecords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Phase 4: Salesforce Synchronization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syncEDIToSalesforce</w:t>
      </w:r>
      <w:r>
        <w:rPr>
          <w:rStyle w:val="NormalTok"/>
        </w:rPr>
        <w:t xml:space="preserve">(ohfyRecords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 {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'Syncing EDI data to Salesforce'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invoices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created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deliveries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created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totalRecords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Process invoices first (parent records)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(ohfyRecords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invoices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invoices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bulkUpsertSalesforce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'ohfy__Invoice__c'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ohfyRecords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invoices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'ohfy__External_ID__c'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config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totalRecords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invoices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invoices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Process deliveries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(ohfyRecords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deliveries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deliveries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bulkUpsertSalesforce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'ohfy__Delivery__c'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ohfyRecords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deliveries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'ohfy__External_ID__c'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config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totalRecords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deliveries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deliveries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Configuration Setup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setupEDIConfiguration</w:t>
      </w:r>
      <w:r>
        <w:rPr>
          <w:rStyle w:val="NormalTok"/>
        </w:rPr>
        <w:t xml:space="preserve">(input)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Environment settings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environment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testRun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testRun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integration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'OpenText'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S3 Configuration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s3_bucket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s3_bucket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'edi-001px000002obiwyao-production'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'us-east-1'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EDI Processing Configuration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ediProvider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'OpenText'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invoiceStartDate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invoiceStartDate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'2025-03-24'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dateRange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'daily'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UPC ignore list (from actual configuration)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upcIgnore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"754527000677"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"071990170295"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"840245600289"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"840245600265"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"840245600425"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"028000231750"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"087692012283"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"071990005481"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... full list from original config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Custom UPC mapping (from actual configuration)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customUpcMapping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"34100626396"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"34100007683"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"087692011385"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"087692011682"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"034100626396"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"034100007683"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... full mapping from original config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Authentication IDs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authIds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salesforce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salesforceAuthId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awsAuthId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slack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slackAuthId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Notification settings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channel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'C08NCGKAK27'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missingDataTaskAssignees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'005Hu00000RWUSlIAP'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'005Hu00000RWvb5IAD'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Helper Functions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parseEDIDocument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Parse EDI X12 format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segments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'~'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documentType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extractDocumentType</w:t>
      </w:r>
      <w:r>
        <w:rPr>
          <w:rStyle w:val="NormalTok"/>
        </w:rPr>
        <w:t xml:space="preserve">(segments)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generateDocumentId</w:t>
      </w:r>
      <w:r>
        <w:rPr>
          <w:rStyle w:val="NormalTok"/>
        </w:rPr>
        <w:t xml:space="preserve">(filename)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documentType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segments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segments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parsedData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parseEDISegments</w:t>
      </w:r>
      <w:r>
        <w:rPr>
          <w:rStyle w:val="NormalTok"/>
        </w:rPr>
        <w:t xml:space="preserve">(segments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documentType)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processedAt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process810Invoice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Process 810 invoice document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externalId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parsedData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invoiceNumber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customerPO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parsedData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customerPO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invoiceDate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parsedData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invoiceDate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totalAmount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parsedData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lineItems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parsedData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lineItems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Apply custom UPC mapping</w:t>
      </w:r>
      <w:r>
        <w:br/>
      </w:r>
      <w:r>
        <w:rPr>
          <w:rStyle w:val="NormalTok"/>
        </w:rPr>
        <w:t xml:space="preserve"> 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lineItems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customUpcMapping</w:t>
      </w:r>
      <w:r>
        <w:rPr>
          <w:rStyle w:val="NormalTok"/>
        </w:rPr>
        <w:t xml:space="preserve">[item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upc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upc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Filter ignored UPCs</w:t>
      </w:r>
      <w:r>
        <w:br/>
      </w:r>
      <w:r>
        <w:rPr>
          <w:rStyle w:val="NormalTok"/>
        </w:rPr>
        <w:t xml:space="preserve"> 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lineItems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upcIgnore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processedInvoice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bulkUpsertSalesforce</w:t>
      </w:r>
      <w:r>
        <w:rPr>
          <w:rStyle w:val="NormalTok"/>
        </w:rPr>
        <w:t xml:space="preserve">(sobject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records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externalIdField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created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Process in batches of 100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batchSize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chunkArray</w:t>
      </w:r>
      <w:r>
        <w:rPr>
          <w:rStyle w:val="NormalTok"/>
        </w:rPr>
        <w:t xml:space="preserve">(records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batchSize)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batch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batches)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batchResult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bulk_upsert_records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external_id_field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externalIdField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batch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Process results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(batchResult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(batchResult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(batchResult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(batchResult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batches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(batch)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scenario-2-quickbooks-accounting-sync"/>
    <w:p>
      <w:pPr>
        <w:pStyle w:val="Heading2"/>
      </w:pPr>
      <w:r>
        <w:t xml:space="preserve">💰 Scenario 2: QuickBooks Accounting Sync</w:t>
      </w:r>
    </w:p>
    <w:bookmarkStart w:id="24" w:name="original-architecture-22-workflows"/>
    <w:p>
      <w:pPr>
        <w:pStyle w:val="Heading3"/>
      </w:pPr>
      <w:r>
        <w:t xml:space="preserve">Original Architecture: 22 Workflows</w:t>
      </w:r>
    </w:p>
    <w:p>
      <w:pPr>
        <w:pStyle w:val="FirstParagraph"/>
      </w:pPr>
      <w:r>
        <w:t xml:space="preserve">Based on the actual Quickbooks_V6 integration.</w:t>
      </w:r>
    </w:p>
    <w:bookmarkEnd w:id="24"/>
    <w:bookmarkStart w:id="25" w:name="consolidated-implementation"/>
    <w:p>
      <w:pPr>
        <w:pStyle w:val="Heading3"/>
      </w:pPr>
      <w:r>
        <w:t xml:space="preserve">Consolidated Implementation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Consolidated QuickBooks Integration Script</w:t>
      </w:r>
      <w:r>
        <w:br/>
      </w:r>
      <w:r>
        <w:rPr>
          <w:rStyle w:val="CommentTok"/>
        </w:rPr>
        <w:t xml:space="preserve"> * Replaces: 22 workflows with scattered business logic</w:t>
      </w:r>
      <w:r>
        <w:br/>
      </w:r>
      <w:r>
        <w:rPr>
          <w:rStyle w:val="CommentTok"/>
        </w:rPr>
        <w:t xml:space="preserve"> * Handles: Bidirectional sync with complete accounting rules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exports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fileInput)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setupQuickBooksConfiguration</w:t>
      </w:r>
      <w:r>
        <w:rPr>
          <w:rStyle w:val="NormalTok"/>
        </w:rPr>
        <w:t xml:space="preserve">(input)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createLogger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'Starting consolidated QuickBooks sync'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company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company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syncDirection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syncDirection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testMode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testMode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1: Data Extraction from Both Systems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sourceData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extractAccountingData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2: Business Logic and Data Processing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processedData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applyAccountingBusinessLogic</w:t>
      </w:r>
      <w:r>
        <w:rPr>
          <w:rStyle w:val="NormalTok"/>
        </w:rPr>
        <w:t xml:space="preserve">(sourceData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3: Bidirectional Synchronization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syncResults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executeBidirectionalSync</w:t>
      </w:r>
      <w:r>
        <w:rPr>
          <w:rStyle w:val="NormalTok"/>
        </w:rPr>
        <w:t xml:space="preserve">(processedData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4: Reconciliation and Reporting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reconciliation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performAccountingReconciliation</w:t>
      </w:r>
      <w:r>
        <w:rPr>
          <w:rStyle w:val="NormalTok"/>
        </w:rPr>
        <w:t xml:space="preserve">(syncResults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5: Notifications and Cleanup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notifications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sendAccountingNotifications</w:t>
      </w:r>
      <w:r>
        <w:rPr>
          <w:rStyle w:val="NormalTok"/>
        </w:rPr>
        <w:t xml:space="preserve">(reconciliation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sourceRecords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sourceData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totalRecords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syncResults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syncResults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reconciliation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reconciliation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notifications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notifications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handleAccountingError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Phase 1: Data Extraction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extractAccountingData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 {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'Extracting data from both systems'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extractionPromises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Extract Salesforce data</w:t>
      </w:r>
      <w:r>
        <w:br/>
      </w:r>
      <w:r>
        <w:rPr>
          <w:rStyle w:val="NormalTok"/>
        </w:rPr>
        <w:t xml:space="preserve">  extractionPromises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extractSalesforceAccountingData</w:t>
      </w:r>
      <w:r>
        <w:rPr>
          <w:rStyle w:val="NormalTok"/>
        </w:rPr>
        <w:t xml:space="preserve">(config))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Extract QuickBooks data</w:t>
      </w:r>
      <w:r>
        <w:br/>
      </w:r>
      <w:r>
        <w:rPr>
          <w:rStyle w:val="NormalTok"/>
        </w:rPr>
        <w:t xml:space="preserve">  extractionPromises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extractQuickBooksData</w:t>
      </w:r>
      <w:r>
        <w:rPr>
          <w:rStyle w:val="NormalTok"/>
        </w:rPr>
        <w:t xml:space="preserve">(config))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[salesforceData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quickbooksData]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(extractionPromises)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salesforce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salesforceData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quickbooks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quickbooksData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totalRecords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salesforceData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quickbooksData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extractSalesforceAccountingData</w:t>
      </w:r>
      <w:r>
        <w:rPr>
          <w:rStyle w:val="NormalTok"/>
        </w:rPr>
        <w:t xml:space="preserve">(config)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Query invoices for sync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invoiceQuery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SELECT Id, Name, ohfy__Invoice_Number__c, ohfy__Invoice_Date__c,</w:t>
      </w:r>
      <w:r>
        <w:br/>
      </w:r>
      <w:r>
        <w:rPr>
          <w:rStyle w:val="VerbatimStringTok"/>
        </w:rPr>
        <w:t xml:space="preserve">           ohfy__Total_Amount__c, ohfy__Customer__r.Name, ohfy__QB_ID__c,</w:t>
      </w:r>
      <w:r>
        <w:br/>
      </w:r>
      <w:r>
        <w:rPr>
          <w:rStyle w:val="VerbatimStringTok"/>
        </w:rPr>
        <w:t xml:space="preserve">           ohfy__Status__c, ohfy__Payment_Status__c</w:t>
      </w:r>
      <w:r>
        <w:br/>
      </w:r>
      <w:r>
        <w:rPr>
          <w:rStyle w:val="VerbatimStringTok"/>
        </w:rPr>
        <w:t xml:space="preserve">    FROM ohfy__Invoice__c</w:t>
      </w:r>
      <w:r>
        <w:br/>
      </w:r>
      <w:r>
        <w:rPr>
          <w:rStyle w:val="VerbatimStringTok"/>
        </w:rPr>
        <w:t xml:space="preserve">    WHERE ohfy__Invoice_Date__c &gt;=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startDate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invoiceQuery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ORDER BY ohfy__Invoice_Date__c DESC</w:t>
      </w:r>
      <w:r>
        <w:br/>
      </w:r>
      <w:r>
        <w:rPr>
          <w:rStyle w:val="VerbatimStringTok"/>
        </w:rPr>
        <w:t xml:space="preserve">    LIMIT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limit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invoiceResult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invoiceQuery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Query payments for sync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paymentQuery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SELECT Id, Name, ohfy__Amount__c, ohfy__Payment_Date__c,</w:t>
      </w:r>
      <w:r>
        <w:br/>
      </w:r>
      <w:r>
        <w:rPr>
          <w:rStyle w:val="VerbatimStringTok"/>
        </w:rPr>
        <w:t xml:space="preserve">           ohfy__Invoice__r.ohfy__QB_ID__c, ohfy__QB_Payment_ID__c</w:t>
      </w:r>
      <w:r>
        <w:br/>
      </w:r>
      <w:r>
        <w:rPr>
          <w:rStyle w:val="VerbatimStringTok"/>
        </w:rPr>
        <w:t xml:space="preserve">    FROM ohfy__Payment__c</w:t>
      </w:r>
      <w:r>
        <w:br/>
      </w:r>
      <w:r>
        <w:rPr>
          <w:rStyle w:val="VerbatimStringTok"/>
        </w:rPr>
        <w:t xml:space="preserve">    WHERE ohfy__Payment_Date__c &gt;=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startDate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creditQuery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ORDER BY ohfy__Payment_Date__c DESC</w:t>
      </w:r>
      <w:r>
        <w:br/>
      </w:r>
      <w:r>
        <w:rPr>
          <w:rStyle w:val="VerbatimStringTok"/>
        </w:rPr>
        <w:t xml:space="preserve">    LIMIT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limit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paymentResult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paymentQuery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invoices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payments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extractQuickBooksData</w:t>
      </w:r>
      <w:r>
        <w:rPr>
          <w:rStyle w:val="NormalTok"/>
        </w:rPr>
        <w:t xml:space="preserve">(config)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Extract QuickBooks invoices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qbInvoices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quickbooks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quickbooks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SELECT * FROM Invoice</w:t>
      </w:r>
      <w:r>
        <w:br/>
      </w:r>
      <w:r>
        <w:rPr>
          <w:rStyle w:val="VerbatimStringTok"/>
        </w:rPr>
        <w:t xml:space="preserve">      WHERE MetaData.LastUpdatedTime &gt;=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startDate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</w:t>
      </w:r>
      <w:r>
        <w:br/>
      </w:r>
      <w:r>
        <w:rPr>
          <w:rStyle w:val="VerbatimStringTok"/>
        </w:rPr>
        <w:t xml:space="preserve">    `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Extract QuickBooks payments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qbPayments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quickbooks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quickbooks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SELECT * FROM Payment</w:t>
      </w:r>
      <w:r>
        <w:br/>
      </w:r>
      <w:r>
        <w:rPr>
          <w:rStyle w:val="VerbatimStringTok"/>
        </w:rPr>
        <w:t xml:space="preserve">      WHERE MetaData.LastUpdatedTime &gt;=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startDate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</w:t>
      </w:r>
      <w:r>
        <w:br/>
      </w:r>
      <w:r>
        <w:rPr>
          <w:rStyle w:val="VerbatimStringTok"/>
        </w:rPr>
        <w:t xml:space="preserve">    `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invoices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qbInvoices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payments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qbPayments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Phase 2: Business Logic Processing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applyAccountingBusinessLogic</w:t>
      </w:r>
      <w:r>
        <w:rPr>
          <w:rStyle w:val="NormalTok"/>
        </w:rPr>
        <w:t xml:space="preserve">(sourceData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 {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'Applying accounting business logic'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Apply invoice splitting rules (from actual config)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splitInvoices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applySplitInvoiceLogic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sourceData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invoices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splitInvoices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splitArr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config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Apply chart of accounts mapping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mappedAccounts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applyChartOfAccountsMapping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sourceData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config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Apply payment matching rules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matchedPayments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applyPaymentMatchingLogic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sourceData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sourceData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quickbooks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config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Apply customer mapping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mappedCustomers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applyCustomerMapping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sourceData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altAccount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config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splitInvoices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splitInvoices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mappedAccounts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mappedAccounts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matchedPayments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matchedPayments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mappedCustomers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mappedCustomers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originalData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sourceData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applySplitInvoiceLogic</w:t>
      </w:r>
      <w:r>
        <w:rPr>
          <w:rStyle w:val="NormalTok"/>
        </w:rPr>
        <w:t xml:space="preserve">(invoices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splitInvoices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splitArr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splitInvoices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splitArr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splitArr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invoices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splitInvoiceList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invoice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invoices)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customerName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invoice[</w:t>
      </w:r>
      <w:r>
        <w:rPr>
          <w:rStyle w:val="StringTok"/>
        </w:rPr>
        <w:t xml:space="preserve">'ohfy__Customer__r'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this customer requires invoice splitting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(splitArr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(customerName))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Apply splitting logic based on line items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splitInvoices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splitInvoiceByBrand</w:t>
      </w:r>
      <w:r>
        <w:rPr>
          <w:rStyle w:val="NormalTok"/>
        </w:rPr>
        <w:t xml:space="preserve">(invoice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splitInvoiceList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splitInvoices)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splitInvoiceList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(invoice)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splitInvoiceList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applyPaymentMatchingLogic</w:t>
      </w:r>
      <w:r>
        <w:rPr>
          <w:rStyle w:val="NormalTok"/>
        </w:rPr>
        <w:t xml:space="preserve">(sfPayments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qbPayments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matchedPayments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sfPayment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sfPayments)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matching QuickBooks payment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qbMatch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qbPayments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(qbPayment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(qbPayment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TotalAmt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sfPayment[</w:t>
      </w:r>
      <w:r>
        <w:rPr>
          <w:rStyle w:val="StringTok"/>
        </w:rPr>
        <w:t xml:space="preserve">'ohfy__Amount__c'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areDatesClose</w:t>
      </w:r>
      <w:r>
        <w:rPr>
          <w:rStyle w:val="NormalTok"/>
        </w:rPr>
        <w:t xml:space="preserve">(qbPayment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TxnDate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sfPayment[</w:t>
      </w:r>
      <w:r>
        <w:rPr>
          <w:rStyle w:val="StringTok"/>
        </w:rPr>
        <w:t xml:space="preserve">'ohfy__Payment_Date__c'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matchedPayments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salesforcePayment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sfPayment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quickbooksPayment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qbMatch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isMatched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qbMatch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matchedPayments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Phase 3: Bidirectional Synchronization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executeBidirectionalSync</w:t>
      </w:r>
      <w:r>
        <w:rPr>
          <w:rStyle w:val="NormalTok"/>
        </w:rPr>
        <w:t xml:space="preserve">(processedData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 {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'Executing bidirectional sync'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salesforceToQB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created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qbToSalesforce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created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Sync Salesforce → QuickBooks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syncToQuickBooks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salesforceToQB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syncSalesforceToQuickBooks</w:t>
      </w:r>
      <w:r>
        <w:rPr>
          <w:rStyle w:val="NormalTok"/>
        </w:rPr>
        <w:t xml:space="preserve">(processedData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Sync QuickBooks → Salesforce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syncToSalesforce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qbToSalesforce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syncQuickBooksToSalesforce</w:t>
      </w:r>
      <w:r>
        <w:rPr>
          <w:rStyle w:val="NormalTok"/>
        </w:rPr>
        <w:t xml:space="preserve">(processedData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syncSalesforceToQuickBooks</w:t>
      </w:r>
      <w:r>
        <w:rPr>
          <w:rStyle w:val="NormalTok"/>
        </w:rPr>
        <w:t xml:space="preserve">(processedData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created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Process split invoices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invoice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processedData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splitInvoices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qbInvoiceData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transformSFToQBInvoice</w:t>
      </w:r>
      <w:r>
        <w:rPr>
          <w:rStyle w:val="NormalTok"/>
        </w:rPr>
        <w:t xml:space="preserve">(invoice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(invoice[</w:t>
      </w:r>
      <w:r>
        <w:rPr>
          <w:rStyle w:val="StringTok"/>
        </w:rPr>
        <w:t xml:space="preserve">'ohfy__QB_ID__c'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existing QuickBooks invoice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quickbooks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quickbooks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resource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'Invoice'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invoice[</w:t>
      </w:r>
      <w:r>
        <w:rPr>
          <w:rStyle w:val="StringTok"/>
        </w:rPr>
        <w:t xml:space="preserve">'ohfy__QB_ID__c'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qbInvoiceData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(updateResult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(updateResult)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invoiceId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new QuickBooks invoice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quickbooks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quickbooks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resource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'Invoice'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qbInvoiceData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(createResult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(createResult)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Update Salesforce with QB ID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update_record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'ohfy__Invoice__c'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'ohfy__QB_ID__c'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invoiceId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invoiceId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Configuration Setup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setupQuickBooksConfiguration</w:t>
      </w:r>
      <w:r>
        <w:rPr>
          <w:rStyle w:val="NormalTok"/>
        </w:rPr>
        <w:t xml:space="preserve">(input)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Company configuration (from actual config)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company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company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'TBM'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companyKey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companyKey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'TBM'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companyNumber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companyNumber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QuickBooks settings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accountUrl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accountUrl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'qbo.intuit.com'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qboCount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qboCount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Sync settings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syncToQuickBooks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syncToQuickBooks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syncToSalesforce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syncToSalesforce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linkPayment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linkPayment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Business logic settings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splitInvoices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splitInvoices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splitArr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splitArr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'Red Bull'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feeLines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feeLines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leadingZeros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leadingZeros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Date and filtering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startDate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'2024-09-16 04:00'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cronSchedule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cronSchedule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3,9,15,21 * * *'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Custom mappings (from actual config)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altAccount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altAccount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'Red Bull'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'114'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'Bill'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'BILL'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'Invoice'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'CreditMemo'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'JournalEntry'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'AccountCredit'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Query filters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invoiceQuery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invoiceQuery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 ohfy__Sales_Rep__r.Location__c = 'TBM'"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creditQuery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creditQuery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 ohfy__Invoice__r.ohfy__Sales_Rep__r.Location__c = 'TBM'"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 settings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testMode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testMode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testRun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testRun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Authentication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authIds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salesforce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salesforceAuthId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quickbooks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quickbooksAuthId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scenario-3-vip-depletions-data-pipeline"/>
    <w:p>
      <w:pPr>
        <w:pStyle w:val="Heading2"/>
      </w:pPr>
      <w:r>
        <w:t xml:space="preserve">📊 Scenario 3: VIP Depletions Data Pipeline</w:t>
      </w:r>
    </w:p>
    <w:bookmarkStart w:id="27" w:name="original-architecture-multiple-workflows"/>
    <w:p>
      <w:pPr>
        <w:pStyle w:val="Heading3"/>
      </w:pPr>
      <w:r>
        <w:t xml:space="preserve">Original Architecture: Multiple Workflows</w:t>
      </w:r>
    </w:p>
    <w:p>
      <w:pPr>
        <w:pStyle w:val="FirstParagraph"/>
      </w:pPr>
      <w:r>
        <w:t xml:space="preserve">Based on the actual VIP_Depletions_v1 integration.</w:t>
      </w:r>
    </w:p>
    <w:bookmarkEnd w:id="27"/>
    <w:bookmarkStart w:id="28" w:name="consolidated-implementation-1"/>
    <w:p>
      <w:pPr>
        <w:pStyle w:val="Heading3"/>
      </w:pPr>
      <w:r>
        <w:t xml:space="preserve">Consolidated Implementation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Consolidated VIP Depletions Integration Script</w:t>
      </w:r>
      <w:r>
        <w:br/>
      </w:r>
      <w:r>
        <w:rPr>
          <w:rStyle w:val="CommentTok"/>
        </w:rPr>
        <w:t xml:space="preserve"> * Handles: Item depletion tracking with inventory management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exports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fileInput)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setupVIPDepletionsConfiguration</w:t>
      </w:r>
      <w:r>
        <w:rPr>
          <w:rStyle w:val="NormalTok"/>
        </w:rPr>
        <w:t xml:space="preserve">(input)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createLogger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'Starting VIP depletions processing'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itemPrefix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itm_prefix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ignoredItems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itemIgnoreList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1: Data Extraction and Filtering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sourceData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extractDepletionData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2: Item Validation and Enrichment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validatedData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validateAndEnrichItems</w:t>
      </w:r>
      <w:r>
        <w:rPr>
          <w:rStyle w:val="NormalTok"/>
        </w:rPr>
        <w:t xml:space="preserve">(sourceData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3: Depletion Calculations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depletionData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calculateDepletions</w:t>
      </w:r>
      <w:r>
        <w:rPr>
          <w:rStyle w:val="NormalTok"/>
        </w:rPr>
        <w:t xml:space="preserve">(validatedData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4: Salesforce Updates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updateSalesforceInventory</w:t>
      </w:r>
      <w:r>
        <w:rPr>
          <w:rStyle w:val="NormalTok"/>
        </w:rPr>
        <w:t xml:space="preserve">(depletionData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5: Cleanup and Notifications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cleanupResults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performCleanupOperations</w:t>
      </w:r>
      <w:r>
        <w:rPr>
          <w:rStyle w:val="NormalTok"/>
        </w:rPr>
        <w:t xml:space="preserve">(updateResults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itemsProcessed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validatedData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depletionsCalculated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depletionData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salesforceUpdates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successful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handleDepletionError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Phase 1: Data Extraction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extractDepletionData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 {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'Extracting depletion data'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sourceData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csvData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Process CSV input</w:t>
      </w:r>
      <w:r>
        <w:br/>
      </w:r>
      <w:r>
        <w:rPr>
          <w:rStyle w:val="NormalTok"/>
        </w:rPr>
        <w:t xml:space="preserve">    sourceData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parseCSVData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csvData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Process API input</w:t>
      </w:r>
      <w:r>
        <w:br/>
      </w:r>
      <w:r>
        <w:rPr>
          <w:rStyle w:val="NormalTok"/>
        </w:rPr>
        <w:t xml:space="preserve">    sourceData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fileInput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Process file input</w:t>
      </w:r>
      <w:r>
        <w:br/>
      </w:r>
      <w:r>
        <w:rPr>
          <w:rStyle w:val="NormalTok"/>
        </w:rPr>
        <w:t xml:space="preserve">    sourceData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parseFileInput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Filter out ignored items (from actual config)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filteredData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item[</w:t>
      </w:r>
      <w:r>
        <w:rPr>
          <w:rStyle w:val="StringTok"/>
        </w:rPr>
        <w:t xml:space="preserve">'Item Code'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itemIgnoreList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(itemCode)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 extracted and filtered'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originalCount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sourceData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filteredCount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filteredData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ignoredCount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sourceData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filteredData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filteredData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Phase 2: Item Validation and Enrichment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validateAndEnrichItems</w:t>
      </w:r>
      <w:r>
        <w:rPr>
          <w:rStyle w:val="NormalTok"/>
        </w:rPr>
        <w:t xml:space="preserve">(sourceData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 {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'Validating and enriching items'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validatedItems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sourceData)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Standardize item data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standardizedItem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itemCode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item[</w:t>
      </w:r>
      <w:r>
        <w:rPr>
          <w:rStyle w:val="StringTok"/>
        </w:rPr>
        <w:t xml:space="preserve">'Item Code'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depletionAmount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depletionAmount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item[</w:t>
      </w:r>
      <w:r>
        <w:rPr>
          <w:rStyle w:val="StringTok"/>
        </w:rPr>
        <w:t xml:space="preserve">'Depletion Amount'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reportDate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reportDate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item[</w:t>
      </w:r>
      <w:r>
        <w:rPr>
          <w:rStyle w:val="StringTok"/>
        </w:rPr>
        <w:t xml:space="preserve">'Report Date'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item[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Apply item prefix if configured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itm_prefix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standardizedItem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itm_prefix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standardizedItem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itm_prefix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standardizedItem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itemCode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Validate required fields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standardizedItem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standardizedItem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depletionAmount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standardizedItem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item code or negative depletion amount'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Enrich with Salesforce item data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enrichedItem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enrichWithSalesforceData</w:t>
      </w:r>
      <w:r>
        <w:rPr>
          <w:rStyle w:val="NormalTok"/>
        </w:rPr>
        <w:t xml:space="preserve">(standardizedItem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(enrichedItem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salesforceItem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validatedItems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(enrichedItem)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standardizedItem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'Item not found in Salesforce'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Log validation results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'Item validation errors'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errorCount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storeValidationErrors</w:t>
      </w:r>
      <w:r>
        <w:rPr>
          <w:rStyle w:val="NormalTok"/>
        </w:rPr>
        <w:t xml:space="preserve">(errors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validatedItems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enrichWithSalesforceData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Find Salesforce item by SKU or external 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SELECT Id, Name, ohfy__SKU__c, ohfy__Quantity_On_Hand__c,</w:t>
      </w:r>
      <w:r>
        <w:br/>
      </w:r>
      <w:r>
        <w:rPr>
          <w:rStyle w:val="VerbatimStringTok"/>
        </w:rPr>
        <w:t xml:space="preserve">           ohfy__Location__c, ohfy__Active__c</w:t>
      </w:r>
      <w:r>
        <w:br/>
      </w:r>
      <w:r>
        <w:rPr>
          <w:rStyle w:val="VerbatimStringTok"/>
        </w:rPr>
        <w:t xml:space="preserve">    FROM ohfy__Item__c</w:t>
      </w:r>
      <w:r>
        <w:br/>
      </w:r>
      <w:r>
        <w:rPr>
          <w:rStyle w:val="VerbatimStringTok"/>
        </w:rPr>
        <w:t xml:space="preserve">    WHERE ohfy__SKU__c =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itemCode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</w:t>
      </w:r>
      <w:r>
        <w:br/>
      </w:r>
      <w:r>
        <w:rPr>
          <w:rStyle w:val="VerbatimStringTok"/>
        </w:rPr>
        <w:t xml:space="preserve">    AND ohfy__Active__c = true</w:t>
      </w:r>
      <w:r>
        <w:br/>
      </w:r>
      <w:r>
        <w:rPr>
          <w:rStyle w:val="VerbatimStringTok"/>
        </w:rPr>
        <w:t xml:space="preserve">    LIMIT 1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itemQuery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salesforceItem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enrichedAt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Phase 3: Depletion Calculations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calculateDepletions</w:t>
      </w:r>
      <w:r>
        <w:rPr>
          <w:rStyle w:val="NormalTok"/>
        </w:rPr>
        <w:t xml:space="preserve">(validatedData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 {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'Calculating depletions'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depletionCalculations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validatedData)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salesforceItem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'ohfy__Quantity_On_Hand__c'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depletionAmount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depletionAmount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currentQuantity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depletionAmount)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calculation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itemId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itemCode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currentQuantity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currentQuantity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depletionAmount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depletionAmount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newQuantity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newQuantity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calculatedAt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needsUpdate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currentQuantity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newQuantity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depletionCalculations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(calculation)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depletionCalculations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Phase 4: Salesforce Updates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updateSalesforceInventory</w:t>
      </w:r>
      <w:r>
        <w:rPr>
          <w:rStyle w:val="NormalTok"/>
        </w:rPr>
        <w:t xml:space="preserve">(depletionData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logger) {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'Updating Salesforce inventory'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depletionData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(calc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calc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needsUpdate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(calc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'ohfy__Quantity_On_Hand__c'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newQuantity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(updateRecords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 inventory updates needed'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successful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Process updates in batches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bulkUpdateSalesforce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'ohfy__Item__c'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updateRecords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config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'Inventory updates completed'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successful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successful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bulkUpdateSalesforce</w:t>
      </w:r>
      <w:r>
        <w:rPr>
          <w:rStyle w:val="NormalTok"/>
        </w:rPr>
        <w:t xml:space="preserve">(sobject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records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successful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batchSize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Process in batches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records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batchSize)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batchSize)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batchResult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batch_update_records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batch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(batchResult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successful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batchResult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batchResult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batchSize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batch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Configuration Setup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setupVIPDepletionsConfiguration</w:t>
      </w:r>
      <w:r>
        <w:rPr>
          <w:rStyle w:val="NormalTok"/>
        </w:rPr>
        <w:t xml:space="preserve">(input)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Item configuration (from actual config)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itm_prefix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itm_prefix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'ITM2DA'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itemIgnoreList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itemIgnoreList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'240032'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'240031'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'240040'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'240041'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'240048'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'HONCRI6416'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'CDHC64'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'RASP6416'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'240043'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'HON16'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'240058'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'240064'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'RAS016'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... full list from actual config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Processing settings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batchSize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batchSize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validateItems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validateItems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updateInventory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updateInventory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Authentication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authIds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salesforce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salesforceAuthId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Error handling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continueOnError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continueOnError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logErrors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logErrors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benefits-demonstrated"/>
    <w:p>
      <w:pPr>
        <w:pStyle w:val="Heading2"/>
      </w:pPr>
      <w:r>
        <w:t xml:space="preserve">🚀 Benefits Demonstrated</w:t>
      </w:r>
    </w:p>
    <w:bookmarkStart w:id="30" w:name="complexity-reduction"/>
    <w:p>
      <w:pPr>
        <w:pStyle w:val="Heading3"/>
      </w:pPr>
      <w:r>
        <w:t xml:space="preserve">Complexity Reduction</w:t>
      </w:r>
    </w:p>
    <w:p>
      <w:pPr>
        <w:pStyle w:val="SourceCode"/>
      </w:pPr>
      <w:r>
        <w:rPr>
          <w:rStyle w:val="VerbatimChar"/>
        </w:rPr>
        <w:t xml:space="preserve">EDI Integration:       8 workflows → 1 script connector (87.5% reduction)</w:t>
      </w:r>
      <w:r>
        <w:br/>
      </w:r>
      <w:r>
        <w:rPr>
          <w:rStyle w:val="VerbatimChar"/>
        </w:rPr>
        <w:t xml:space="preserve">QuickBooks Sync:      22 workflows → 1 script connector (95.5% reduction)</w:t>
      </w:r>
      <w:r>
        <w:br/>
      </w:r>
      <w:r>
        <w:rPr>
          <w:rStyle w:val="VerbatimChar"/>
        </w:rPr>
        <w:t xml:space="preserve">VIP Depletions:        6 workflows → 1 script connector (83.3% reduction)</w:t>
      </w:r>
    </w:p>
    <w:bookmarkEnd w:id="30"/>
    <w:bookmarkStart w:id="31" w:name="maintenance-improvement"/>
    <w:p>
      <w:pPr>
        <w:pStyle w:val="Heading3"/>
      </w:pPr>
      <w:r>
        <w:t xml:space="preserve">Maintenance Improvement</w:t>
      </w:r>
    </w:p>
    <w:p>
      <w:pPr>
        <w:pStyle w:val="SourceCode"/>
      </w:pPr>
      <w:r>
        <w:rPr>
          <w:rStyle w:val="VerbatimChar"/>
        </w:rPr>
        <w:t xml:space="preserve">Before: Business logic scattered across 20+ script connectors</w:t>
      </w:r>
      <w:r>
        <w:br/>
      </w:r>
      <w:r>
        <w:rPr>
          <w:rStyle w:val="VerbatimChar"/>
        </w:rPr>
        <w:t xml:space="preserve">After:  All logic in single, searchable, maintainable script</w:t>
      </w:r>
      <w:r>
        <w:br/>
      </w:r>
      <w:r>
        <w:br/>
      </w:r>
      <w:r>
        <w:rPr>
          <w:rStyle w:val="VerbatimChar"/>
        </w:rPr>
        <w:t xml:space="preserve">Before: Complex workflow dependencies requiring careful sequencing</w:t>
      </w:r>
      <w:r>
        <w:br/>
      </w:r>
      <w:r>
        <w:rPr>
          <w:rStyle w:val="VerbatimChar"/>
        </w:rPr>
        <w:t xml:space="preserve">After:  Linear execution with explicit dependencies and error handling</w:t>
      </w:r>
      <w:r>
        <w:br/>
      </w:r>
      <w:r>
        <w:br/>
      </w:r>
      <w:r>
        <w:rPr>
          <w:rStyle w:val="VerbatimChar"/>
        </w:rPr>
        <w:t xml:space="preserve">Before: Difficult debugging across multiple workflows</w:t>
      </w:r>
      <w:r>
        <w:br/>
      </w:r>
      <w:r>
        <w:rPr>
          <w:rStyle w:val="VerbatimChar"/>
        </w:rPr>
        <w:t xml:space="preserve">After:  Single execution context with complete visibility</w:t>
      </w:r>
    </w:p>
    <w:bookmarkEnd w:id="31"/>
    <w:bookmarkStart w:id="32" w:name="developer-experience-enhancement"/>
    <w:p>
      <w:pPr>
        <w:pStyle w:val="Heading3"/>
      </w:pPr>
      <w:r>
        <w:t xml:space="preserve">Developer Experience Enhancement</w:t>
      </w:r>
    </w:p>
    <w:p>
      <w:pPr>
        <w:pStyle w:val="SourceCode"/>
      </w:pPr>
      <w:r>
        <w:rPr>
          <w:rStyle w:val="VerbatimChar"/>
        </w:rPr>
        <w:t xml:space="preserve">Before: Multiple files to understand integration</w:t>
      </w:r>
      <w:r>
        <w:br/>
      </w:r>
      <w:r>
        <w:rPr>
          <w:rStyle w:val="VerbatimChar"/>
        </w:rPr>
        <w:t xml:space="preserve">After:  Single file with complete business logic</w:t>
      </w:r>
      <w:r>
        <w:br/>
      </w:r>
      <w:r>
        <w:br/>
      </w:r>
      <w:r>
        <w:rPr>
          <w:rStyle w:val="VerbatimChar"/>
        </w:rPr>
        <w:t xml:space="preserve">Before: AI development requires context across many workflows</w:t>
      </w:r>
      <w:r>
        <w:br/>
      </w:r>
      <w:r>
        <w:rPr>
          <w:rStyle w:val="VerbatimChar"/>
        </w:rPr>
        <w:t xml:space="preserve">After:  AI has complete integration context in one place</w:t>
      </w:r>
      <w:r>
        <w:br/>
      </w:r>
      <w:r>
        <w:br/>
      </w:r>
      <w:r>
        <w:rPr>
          <w:rStyle w:val="VerbatimChar"/>
        </w:rPr>
        <w:t xml:space="preserve">Before: Changes require coordinating across multiple workflows</w:t>
      </w:r>
      <w:r>
        <w:br/>
      </w:r>
      <w:r>
        <w:rPr>
          <w:rStyle w:val="VerbatimChar"/>
        </w:rPr>
        <w:t xml:space="preserve">After:  Changes made in single location with unified testing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2" w:name="usage-instructions"/>
    <w:p>
      <w:pPr>
        <w:pStyle w:val="Heading2"/>
      </w:pPr>
      <w:r>
        <w:t xml:space="preserve">📚 Usage Instructions</w:t>
      </w:r>
    </w:p>
    <w:bookmarkStart w:id="34" w:name="choose-your-scenario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Choose Your Scenario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EDI Processing</w:t>
      </w:r>
      <w:r>
        <w:t xml:space="preserve">: Use for document-based integrations with parsing and transformation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Accounting Sync</w:t>
      </w:r>
      <w:r>
        <w:t xml:space="preserve">: Use for bidirectional financial data synchronization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Pipeline</w:t>
      </w:r>
      <w:r>
        <w:t xml:space="preserve">: Use for high-volume data processing with validation</w:t>
      </w:r>
    </w:p>
    <w:bookmarkEnd w:id="34"/>
    <w:bookmarkStart w:id="35" w:name="customize-configuration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Customize Configuration</w:t>
      </w:r>
    </w:p>
    <w:p>
      <w:pPr>
        <w:numPr>
          <w:ilvl w:val="0"/>
          <w:numId w:val="1002"/>
        </w:numPr>
        <w:pStyle w:val="Compact"/>
      </w:pPr>
      <w:r>
        <w:t xml:space="preserve">Copy the configuration setup function</w:t>
      </w:r>
    </w:p>
    <w:p>
      <w:pPr>
        <w:numPr>
          <w:ilvl w:val="0"/>
          <w:numId w:val="1002"/>
        </w:numPr>
        <w:pStyle w:val="Compact"/>
      </w:pPr>
      <w:r>
        <w:t xml:space="preserve">Modify field mappings and business rules for your specific use case</w:t>
      </w:r>
    </w:p>
    <w:p>
      <w:pPr>
        <w:numPr>
          <w:ilvl w:val="0"/>
          <w:numId w:val="1002"/>
        </w:numPr>
        <w:pStyle w:val="Compact"/>
      </w:pPr>
      <w:r>
        <w:t xml:space="preserve">Add org-specific validation and transformation logic</w:t>
      </w:r>
    </w:p>
    <w:bookmarkEnd w:id="35"/>
    <w:bookmarkStart w:id="36" w:name="implement-business-logic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Implement Business Logic</w:t>
      </w:r>
    </w:p>
    <w:p>
      <w:pPr>
        <w:numPr>
          <w:ilvl w:val="0"/>
          <w:numId w:val="1003"/>
        </w:numPr>
        <w:pStyle w:val="Compact"/>
      </w:pPr>
      <w:r>
        <w:t xml:space="preserve">Copy relevant business logic modules from OHFY_BUSINESS_LOGIC_LIBRARY.md</w:t>
      </w:r>
    </w:p>
    <w:p>
      <w:pPr>
        <w:numPr>
          <w:ilvl w:val="0"/>
          <w:numId w:val="1003"/>
        </w:numPr>
        <w:pStyle w:val="Compact"/>
      </w:pPr>
      <w:r>
        <w:t xml:space="preserve">Customize validation and transformation functions</w:t>
      </w:r>
    </w:p>
    <w:p>
      <w:pPr>
        <w:numPr>
          <w:ilvl w:val="0"/>
          <w:numId w:val="1003"/>
        </w:numPr>
        <w:pStyle w:val="Compact"/>
      </w:pPr>
      <w:r>
        <w:t xml:space="preserve">Add error handling specific to your integration requirements</w:t>
      </w:r>
    </w:p>
    <w:bookmarkEnd w:id="36"/>
    <w:bookmarkStart w:id="41" w:name="test-and-deploy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Test and Deploy</w:t>
      </w:r>
    </w:p>
    <w:p>
      <w:pPr>
        <w:numPr>
          <w:ilvl w:val="0"/>
          <w:numId w:val="1004"/>
        </w:numPr>
        <w:pStyle w:val="Compact"/>
      </w:pPr>
      <w:r>
        <w:t xml:space="preserve">Use Tray Script Tester for local development and testing</w:t>
      </w:r>
    </w:p>
    <w:p>
      <w:pPr>
        <w:numPr>
          <w:ilvl w:val="0"/>
          <w:numId w:val="1004"/>
        </w:numPr>
        <w:pStyle w:val="Compact"/>
      </w:pPr>
      <w:r>
        <w:t xml:space="preserve">Deploy as single Script Connector workflow in Tray</w:t>
      </w:r>
    </w:p>
    <w:p>
      <w:pPr>
        <w:numPr>
          <w:ilvl w:val="0"/>
          <w:numId w:val="1004"/>
        </w:numPr>
        <w:pStyle w:val="Compact"/>
      </w:pPr>
      <w:r>
        <w:t xml:space="preserve">Monitor performance and error rates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Related Guides:</w:t>
      </w:r>
      <w:r>
        <w:t xml:space="preserve"> </w:t>
      </w:r>
      <w:r>
        <w:t xml:space="preserve">-</w:t>
      </w:r>
      <w:r>
        <w:t xml:space="preserve"> </w:t>
      </w:r>
      <w:hyperlink r:id="rId37">
        <w:r>
          <w:rPr>
            <w:rStyle w:val="Hyperlink"/>
            <w:bCs/>
            <w:b/>
          </w:rPr>
          <w:t xml:space="preserve">Script Consolidation Patterns</w:t>
        </w:r>
      </w:hyperlink>
      <w:r>
        <w:t xml:space="preserve"> </w:t>
      </w:r>
      <w:r>
        <w:t xml:space="preserve">- Base templates used in these examples</w:t>
      </w:r>
      <w:r>
        <w:t xml:space="preserve"> </w:t>
      </w:r>
      <w:r>
        <w:t xml:space="preserve">-</w:t>
      </w:r>
      <w:r>
        <w:t xml:space="preserve"> </w:t>
      </w:r>
      <w:hyperlink r:id="rId38">
        <w:r>
          <w:rPr>
            <w:rStyle w:val="Hyperlink"/>
            <w:bCs/>
            <w:b/>
          </w:rPr>
          <w:t xml:space="preserve">OHFY Business Logic Library</w:t>
        </w:r>
      </w:hyperlink>
      <w:r>
        <w:t xml:space="preserve"> </w:t>
      </w:r>
      <w:r>
        <w:t xml:space="preserve">- Business logic modules referenced in examples</w:t>
      </w:r>
      <w:r>
        <w:t xml:space="preserve"> </w:t>
      </w:r>
      <w:r>
        <w:t xml:space="preserve">-</w:t>
      </w:r>
      <w:r>
        <w:t xml:space="preserve"> </w:t>
      </w:r>
      <w:hyperlink r:id="rId39">
        <w:r>
          <w:rPr>
            <w:rStyle w:val="Hyperlink"/>
            <w:bCs/>
            <w:b/>
          </w:rPr>
          <w:t xml:space="preserve">Integration Migration Guide</w:t>
        </w:r>
      </w:hyperlink>
      <w:r>
        <w:t xml:space="preserve"> </w:t>
      </w:r>
      <w:r>
        <w:t xml:space="preserve">- Step-by-step migration process for your own integrations</w:t>
      </w:r>
      <w:r>
        <w:t xml:space="preserve"> </w:t>
      </w:r>
      <w:r>
        <w:t xml:space="preserve">-</w:t>
      </w:r>
      <w:r>
        <w:t xml:space="preserve"> </w:t>
      </w:r>
      <w:hyperlink r:id="rId40">
        <w:r>
          <w:rPr>
            <w:rStyle w:val="Hyperlink"/>
            <w:bCs/>
            <w:b/>
          </w:rPr>
          <w:t xml:space="preserve">Tray Connector Operations</w:t>
        </w:r>
      </w:hyperlink>
      <w:r>
        <w:t xml:space="preserve"> </w:t>
      </w:r>
      <w:r>
        <w:t xml:space="preserve">- API operations used in these examples</w:t>
      </w:r>
    </w:p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./INTEGRATION_MIGRATION_GUIDE.md" TargetMode="External" /><Relationship Type="http://schemas.openxmlformats.org/officeDocument/2006/relationships/hyperlink" Id="rId38" Target="./OHFY_BUSINESS_LOGIC_LIBRARY.md" TargetMode="External" /><Relationship Type="http://schemas.openxmlformats.org/officeDocument/2006/relationships/hyperlink" Id="rId37" Target="./SCRIPT_CONSOLIDATION_PATTERNS.md" TargetMode="External" /><Relationship Type="http://schemas.openxmlformats.org/officeDocument/2006/relationships/hyperlink" Id="rId40" Target="./TRAY_CONNECTOR_OPERATION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./INTEGRATION_MIGRATION_GUIDE.md" TargetMode="External" /><Relationship Type="http://schemas.openxmlformats.org/officeDocument/2006/relationships/hyperlink" Id="rId38" Target="./OHFY_BUSINESS_LOGIC_LIBRARY.md" TargetMode="External" /><Relationship Type="http://schemas.openxmlformats.org/officeDocument/2006/relationships/hyperlink" Id="rId37" Target="./SCRIPT_CONSOLIDATION_PATTERNS.md" TargetMode="External" /><Relationship Type="http://schemas.openxmlformats.org/officeDocument/2006/relationships/hyperlink" Id="rId40" Target="./TRAY_CONNECTOR_OPERATIO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2026-04-05T01:28:24Z</dcterms:created>
  <dcterms:modified xsi:type="dcterms:W3CDTF">2026-04-05T01:28:24Z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