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F3E" w:rsidRPr="001F2F3E" w:rsidRDefault="001F2F3E" w:rsidP="001F2F3E">
      <w:pPr>
        <w:pStyle w:val="Titre2"/>
      </w:pPr>
      <w:r w:rsidRPr="001F2F3E">
        <w:t xml:space="preserve">Installation de Hey </w:t>
      </w:r>
      <w:proofErr w:type="spellStart"/>
      <w:r w:rsidRPr="001F2F3E">
        <w:t>Kodi</w:t>
      </w:r>
      <w:proofErr w:type="spellEnd"/>
    </w:p>
    <w:p w:rsidR="001F2F3E" w:rsidRDefault="001F2F3E" w:rsidP="0062619A">
      <w:pPr>
        <w:pStyle w:val="Titre2"/>
      </w:pPr>
    </w:p>
    <w:p w:rsidR="00A725D7" w:rsidRDefault="00A725D7" w:rsidP="001F2F3E">
      <w:pPr>
        <w:pStyle w:val="Titre3"/>
      </w:pPr>
      <w:r>
        <w:t>Prérequis</w:t>
      </w:r>
    </w:p>
    <w:p w:rsidR="0062619A" w:rsidRDefault="0062619A" w:rsidP="00A725D7"/>
    <w:p w:rsidR="00A725D7" w:rsidRDefault="00F627CF" w:rsidP="00A725D7">
      <w:r>
        <w:t>« </w:t>
      </w:r>
      <w:r w:rsidR="00A725D7">
        <w:t xml:space="preserve">Hey </w:t>
      </w:r>
      <w:proofErr w:type="spellStart"/>
      <w:r w:rsidR="00A725D7">
        <w:t>Kodi</w:t>
      </w:r>
      <w:proofErr w:type="spellEnd"/>
      <w:r w:rsidR="00A725D7">
        <w:t xml:space="preserve"> </w:t>
      </w:r>
      <w:r w:rsidR="0062619A">
        <w:t>!</w:t>
      </w:r>
      <w:r>
        <w:t> »</w:t>
      </w:r>
      <w:r w:rsidR="0062619A">
        <w:t xml:space="preserve"> nécessite certains prérequis.</w:t>
      </w:r>
    </w:p>
    <w:p w:rsidR="0062619A" w:rsidRDefault="0062619A" w:rsidP="00A725D7"/>
    <w:p w:rsidR="00A725D7" w:rsidRDefault="00225A90" w:rsidP="00225A90">
      <w:pPr>
        <w:pStyle w:val="Paragraphedeliste"/>
        <w:numPr>
          <w:ilvl w:val="0"/>
          <w:numId w:val="4"/>
        </w:numPr>
      </w:pPr>
      <w:r>
        <w:t xml:space="preserve">Le </w:t>
      </w:r>
      <w:proofErr w:type="spellStart"/>
      <w:r>
        <w:t>framework</w:t>
      </w:r>
      <w:proofErr w:type="spellEnd"/>
      <w:r>
        <w:t xml:space="preserve"> dot net 4.8 doit être installé sur la machine. L’installer de « Hey </w:t>
      </w:r>
      <w:proofErr w:type="spellStart"/>
      <w:r>
        <w:t>Kodi</w:t>
      </w:r>
      <w:proofErr w:type="spellEnd"/>
      <w:r>
        <w:t> » vous propose de télécharger cette bibliothèque si elle n’est pas présente.</w:t>
      </w:r>
    </w:p>
    <w:p w:rsidR="00225A90" w:rsidRDefault="00225A90" w:rsidP="00A725D7"/>
    <w:p w:rsidR="00A725D7" w:rsidRDefault="00A725D7" w:rsidP="002F62C2">
      <w:pPr>
        <w:pStyle w:val="Paragraphedeliste"/>
        <w:numPr>
          <w:ilvl w:val="0"/>
          <w:numId w:val="4"/>
        </w:numPr>
      </w:pPr>
      <w:r>
        <w:t xml:space="preserve">Vous devez disposer d'un micro, et l'entrée du micro doit être l'entrée son par défaut de </w:t>
      </w:r>
      <w:r w:rsidR="00912C51">
        <w:t>W</w:t>
      </w:r>
      <w:r>
        <w:t>indows</w:t>
      </w:r>
      <w:r>
        <w:t>.</w:t>
      </w:r>
      <w:r>
        <w:t xml:space="preserve"> </w:t>
      </w:r>
    </w:p>
    <w:p w:rsidR="00A725D7" w:rsidRDefault="00A725D7" w:rsidP="00A725D7">
      <w:r>
        <w:t xml:space="preserve">Pour vérifier cela : </w:t>
      </w:r>
    </w:p>
    <w:p w:rsidR="00A725D7" w:rsidRDefault="00A725D7" w:rsidP="00A725D7">
      <w:pPr>
        <w:pStyle w:val="Paragraphedeliste"/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droit sur l’icône son dans la barre de tâches, sélectionner « Son »</w:t>
      </w:r>
    </w:p>
    <w:p w:rsidR="00A725D7" w:rsidRDefault="00A725D7" w:rsidP="0062619A">
      <w:pPr>
        <w:ind w:left="360"/>
        <w:jc w:val="center"/>
      </w:pPr>
      <w:r>
        <w:rPr>
          <w:noProof/>
          <w:lang w:eastAsia="fr-FR"/>
        </w:rPr>
        <w:drawing>
          <wp:inline distT="0" distB="0" distL="0" distR="0" wp14:anchorId="3ABDBA0A" wp14:editId="1B96EC99">
            <wp:extent cx="2152650" cy="1461193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983" cy="148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19A" w:rsidRDefault="0062619A" w:rsidP="0062619A">
      <w:pPr>
        <w:ind w:left="360"/>
        <w:jc w:val="center"/>
      </w:pPr>
    </w:p>
    <w:p w:rsidR="00A725D7" w:rsidRDefault="00A725D7" w:rsidP="00A725D7">
      <w:pPr>
        <w:pStyle w:val="Paragraphedeliste"/>
        <w:numPr>
          <w:ilvl w:val="0"/>
          <w:numId w:val="1"/>
        </w:numPr>
      </w:pPr>
      <w:r>
        <w:t xml:space="preserve">Dans l’onglet « Enregistrement » de la fenêtre qui s’ouvre, </w:t>
      </w:r>
      <w:proofErr w:type="spellStart"/>
      <w:r>
        <w:t>click</w:t>
      </w:r>
      <w:proofErr w:type="spellEnd"/>
      <w:r>
        <w:t xml:space="preserve"> droit sur l’entrée micro et choisir « définir en tant que périphérique par défaut »</w:t>
      </w:r>
    </w:p>
    <w:p w:rsidR="00A725D7" w:rsidRDefault="00A725D7" w:rsidP="0062619A">
      <w:pPr>
        <w:jc w:val="center"/>
      </w:pPr>
      <w:r>
        <w:rPr>
          <w:noProof/>
          <w:lang w:eastAsia="fr-FR"/>
        </w:rPr>
        <w:drawing>
          <wp:inline distT="0" distB="0" distL="0" distR="0" wp14:anchorId="386AD0EC" wp14:editId="7AB2B998">
            <wp:extent cx="2781300" cy="2740991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507" cy="275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D3" w:rsidRDefault="008614D3" w:rsidP="00A725D7"/>
    <w:p w:rsidR="00A725D7" w:rsidRDefault="00A725D7" w:rsidP="002F62C2">
      <w:pPr>
        <w:pStyle w:val="Paragraphedeliste"/>
        <w:numPr>
          <w:ilvl w:val="0"/>
          <w:numId w:val="4"/>
        </w:numPr>
      </w:pPr>
      <w:r>
        <w:lastRenderedPageBreak/>
        <w:t>L'application utilise la reconnaissance vocale de</w:t>
      </w:r>
      <w:r w:rsidR="008614D3">
        <w:t xml:space="preserve"> Windows. Celle-ci doit être activée dans le paramétrage de la langue. Pour cela : </w:t>
      </w:r>
    </w:p>
    <w:p w:rsidR="002F62C2" w:rsidRDefault="002F62C2" w:rsidP="002F62C2"/>
    <w:p w:rsidR="008614D3" w:rsidRDefault="008614D3" w:rsidP="008614D3">
      <w:pPr>
        <w:pStyle w:val="Paragraphedeliste"/>
        <w:numPr>
          <w:ilvl w:val="0"/>
          <w:numId w:val="1"/>
        </w:numPr>
      </w:pPr>
      <w:r>
        <w:t>Taper « langue » dans la barre de recherche, et cliquer sur « modifier les paramètres de langue et de clavier »</w:t>
      </w:r>
    </w:p>
    <w:p w:rsidR="008614D3" w:rsidRDefault="008614D3" w:rsidP="001F2F3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924300" cy="340452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151" cy="341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5D7" w:rsidRDefault="00A725D7"/>
    <w:p w:rsidR="00D7388D" w:rsidRDefault="009F1FD1" w:rsidP="001F2F3E">
      <w:pPr>
        <w:pStyle w:val="Paragraphedeliste"/>
        <w:numPr>
          <w:ilvl w:val="0"/>
          <w:numId w:val="1"/>
        </w:numPr>
      </w:pPr>
      <w:r>
        <w:t>Cliquer sur le bouton « Options » de la langue native (Français)</w:t>
      </w:r>
      <w:r w:rsidR="001F2F3E">
        <w:t> :</w:t>
      </w:r>
    </w:p>
    <w:p w:rsidR="009F1FD1" w:rsidRDefault="009F1FD1" w:rsidP="001F2F3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922013" cy="3429000"/>
            <wp:effectExtent l="19050" t="19050" r="21590" b="190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117" cy="34523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1FD1" w:rsidRDefault="009F1FD1" w:rsidP="001F2F3E">
      <w:pPr>
        <w:pStyle w:val="Paragraphedeliste"/>
        <w:numPr>
          <w:ilvl w:val="0"/>
          <w:numId w:val="1"/>
        </w:numPr>
      </w:pPr>
      <w:r>
        <w:lastRenderedPageBreak/>
        <w:t>Téléc</w:t>
      </w:r>
      <w:r w:rsidR="00696D04">
        <w:t xml:space="preserve">harger les modules absents </w:t>
      </w:r>
      <w:r>
        <w:t xml:space="preserve">: </w:t>
      </w:r>
    </w:p>
    <w:p w:rsidR="009F1FD1" w:rsidRDefault="009F1FD1" w:rsidP="001F2F3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000375" cy="3629228"/>
            <wp:effectExtent l="19050" t="19050" r="9525" b="285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479" cy="36366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1FD1" w:rsidRDefault="009F1FD1">
      <w:r>
        <w:t xml:space="preserve">A noter qu’il est vivement conseillé d’installer en langue secondaire l’Anglais des Etats Unis (en-US) car « Hey </w:t>
      </w:r>
      <w:proofErr w:type="spellStart"/>
      <w:r>
        <w:t>Kodi</w:t>
      </w:r>
      <w:proofErr w:type="spellEnd"/>
      <w:r>
        <w:t> ! » va pouvoir s’en servir pour reconnaitre les titres en Anglais qui lui seront dictés dans la recherche par exemple.</w:t>
      </w:r>
    </w:p>
    <w:p w:rsidR="00BC551A" w:rsidRDefault="00BC551A"/>
    <w:p w:rsidR="00106951" w:rsidRDefault="00106951" w:rsidP="00106951">
      <w:pPr>
        <w:pStyle w:val="Paragraphedeliste"/>
        <w:numPr>
          <w:ilvl w:val="0"/>
          <w:numId w:val="4"/>
        </w:numPr>
      </w:pPr>
      <w:proofErr w:type="spellStart"/>
      <w:r>
        <w:t>Kodi</w:t>
      </w:r>
      <w:proofErr w:type="spellEnd"/>
      <w:r>
        <w:t xml:space="preserve"> Media Center doit pouvoir recevoir des commandes par web service. Cela se paramètre dans l’onglet « Services » de la configuration de </w:t>
      </w:r>
      <w:proofErr w:type="spellStart"/>
      <w:r>
        <w:t>Kodi</w:t>
      </w:r>
      <w:proofErr w:type="spellEnd"/>
      <w:r>
        <w:t> :</w:t>
      </w:r>
    </w:p>
    <w:p w:rsidR="00106951" w:rsidRDefault="00DC0FAB" w:rsidP="00DC0FAB">
      <w:pPr>
        <w:jc w:val="center"/>
      </w:pPr>
      <w:r>
        <w:rPr>
          <w:noProof/>
          <w:lang w:eastAsia="fr-FR"/>
        </w:rPr>
        <w:drawing>
          <wp:inline distT="0" distB="0" distL="0" distR="0" wp14:anchorId="2A78B5C1" wp14:editId="73E17C62">
            <wp:extent cx="5760720" cy="3237429"/>
            <wp:effectExtent l="0" t="0" r="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FAB" w:rsidRDefault="00DC0FAB" w:rsidP="00DC0FAB">
      <w:pPr>
        <w:jc w:val="center"/>
      </w:pPr>
    </w:p>
    <w:p w:rsidR="00DC0FAB" w:rsidRDefault="00DC0FAB" w:rsidP="00DC0FAB">
      <w:r>
        <w:t>Note : l’utilisation d’une identification par utilisateur / mot de passe est conseillé</w:t>
      </w:r>
      <w:r w:rsidR="006D09CD">
        <w:t>e</w:t>
      </w:r>
      <w:r>
        <w:t>.</w:t>
      </w:r>
    </w:p>
    <w:p w:rsidR="00106951" w:rsidRDefault="00106951"/>
    <w:p w:rsidR="00A621FD" w:rsidRPr="007C79A5" w:rsidRDefault="00A621FD" w:rsidP="007C79A5">
      <w:pPr>
        <w:pStyle w:val="Titre3"/>
      </w:pPr>
      <w:r w:rsidRPr="007C79A5">
        <w:t xml:space="preserve">Configuration de « Hey </w:t>
      </w:r>
      <w:proofErr w:type="spellStart"/>
      <w:r w:rsidRPr="007C79A5">
        <w:t>Kodi</w:t>
      </w:r>
      <w:proofErr w:type="spellEnd"/>
      <w:r w:rsidRPr="007C79A5">
        <w:t> ! »</w:t>
      </w:r>
    </w:p>
    <w:p w:rsidR="00A621FD" w:rsidRDefault="00A621FD"/>
    <w:p w:rsidR="00DC0FAB" w:rsidRDefault="004935F0">
      <w:r>
        <w:t xml:space="preserve">Au premier lancement de « Hey </w:t>
      </w:r>
      <w:proofErr w:type="spellStart"/>
      <w:r>
        <w:t>Kodi</w:t>
      </w:r>
      <w:proofErr w:type="spellEnd"/>
      <w:r>
        <w:t xml:space="preserve"> », il est conseillé de se rendre dans l’écran de configuration </w:t>
      </w:r>
      <w:r w:rsidR="00995202">
        <w:t>en cliquant sur l’engrenage :</w:t>
      </w:r>
    </w:p>
    <w:p w:rsidR="00A621FD" w:rsidRDefault="004935F0" w:rsidP="00DC0FA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343150" cy="1420091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295" cy="143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D29" w:rsidRDefault="00494D29"/>
    <w:p w:rsidR="00494D29" w:rsidRDefault="00494D29">
      <w:r>
        <w:t>L’écran de configuration s’affiche alors :</w:t>
      </w:r>
    </w:p>
    <w:p w:rsidR="00494D29" w:rsidRDefault="005E27A0" w:rsidP="00DC0FAB">
      <w:pPr>
        <w:jc w:val="center"/>
      </w:pPr>
      <w:bookmarkStart w:id="0" w:name="_GoBack"/>
      <w:r>
        <w:rPr>
          <w:noProof/>
          <w:lang w:eastAsia="fr-FR"/>
        </w:rPr>
        <w:drawing>
          <wp:inline distT="0" distB="0" distL="0" distR="0">
            <wp:extent cx="4919892" cy="47244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958" cy="475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94D29" w:rsidRPr="00DB68BE" w:rsidRDefault="00494D29" w:rsidP="00494D29">
      <w:pPr>
        <w:pStyle w:val="Paragraphedeliste"/>
        <w:numPr>
          <w:ilvl w:val="0"/>
          <w:numId w:val="1"/>
        </w:numPr>
        <w:rPr>
          <w:b/>
        </w:rPr>
      </w:pPr>
      <w:proofErr w:type="spellStart"/>
      <w:r w:rsidRPr="00DB68BE">
        <w:rPr>
          <w:b/>
        </w:rPr>
        <w:lastRenderedPageBreak/>
        <w:t>Kodi</w:t>
      </w:r>
      <w:proofErr w:type="spellEnd"/>
      <w:r w:rsidRPr="00DB68BE">
        <w:rPr>
          <w:b/>
        </w:rPr>
        <w:t xml:space="preserve"> API : </w:t>
      </w:r>
    </w:p>
    <w:p w:rsidR="00494D29" w:rsidRDefault="00494D29" w:rsidP="00494D29">
      <w:r>
        <w:t xml:space="preserve">Il s’agit des « coordonnées » de l’application </w:t>
      </w:r>
      <w:proofErr w:type="spellStart"/>
      <w:r>
        <w:t>mediacenter</w:t>
      </w:r>
      <w:proofErr w:type="spellEnd"/>
      <w:r>
        <w:t xml:space="preserve"> </w:t>
      </w:r>
      <w:proofErr w:type="spellStart"/>
      <w:r>
        <w:t>Kodi</w:t>
      </w:r>
      <w:proofErr w:type="spellEnd"/>
      <w:r>
        <w:t>, qui vont permettre de l</w:t>
      </w:r>
      <w:r w:rsidR="00202CD3">
        <w:t>a</w:t>
      </w:r>
      <w:r>
        <w:t xml:space="preserve"> commander depuis « Hey </w:t>
      </w:r>
      <w:proofErr w:type="spellStart"/>
      <w:r>
        <w:t>Kodi</w:t>
      </w:r>
      <w:proofErr w:type="spellEnd"/>
      <w:r>
        <w:t> ! ». Il est possible de sécuriser la communication à l’aide d’un nom d’utilisateur et d’un mot de passe.</w:t>
      </w:r>
    </w:p>
    <w:p w:rsidR="00202CD3" w:rsidRDefault="00202CD3" w:rsidP="00494D29"/>
    <w:p w:rsidR="008359B8" w:rsidRPr="00DB68BE" w:rsidRDefault="008359B8" w:rsidP="008359B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Réveiller Hey </w:t>
      </w:r>
      <w:proofErr w:type="spellStart"/>
      <w:r>
        <w:rPr>
          <w:b/>
        </w:rPr>
        <w:t>Kodi</w:t>
      </w:r>
      <w:proofErr w:type="spellEnd"/>
      <w:r>
        <w:rPr>
          <w:b/>
        </w:rPr>
        <w:t xml:space="preserve"> avec la commande suivante</w:t>
      </w:r>
      <w:r w:rsidRPr="00DB68BE">
        <w:rPr>
          <w:b/>
        </w:rPr>
        <w:t> :</w:t>
      </w:r>
    </w:p>
    <w:p w:rsidR="008359B8" w:rsidRDefault="008359B8" w:rsidP="00494D29">
      <w:r>
        <w:t xml:space="preserve">On peut décider de réveiller « Hey </w:t>
      </w:r>
      <w:proofErr w:type="spellStart"/>
      <w:r>
        <w:t>Kodi</w:t>
      </w:r>
      <w:proofErr w:type="spellEnd"/>
      <w:r>
        <w:t> ! »</w:t>
      </w:r>
      <w:r w:rsidR="002331CB">
        <w:t xml:space="preserve"> </w:t>
      </w:r>
      <w:r w:rsidR="00003DFE">
        <w:t>préalablement à</w:t>
      </w:r>
      <w:r w:rsidR="002331CB">
        <w:t xml:space="preserve"> toute commande (en disant « </w:t>
      </w:r>
      <w:proofErr w:type="spellStart"/>
      <w:r w:rsidR="002331CB">
        <w:t>Kodi</w:t>
      </w:r>
      <w:proofErr w:type="spellEnd"/>
      <w:r w:rsidR="002331CB">
        <w:t> »), ou bien on peut lancer les commandes vocales directement</w:t>
      </w:r>
      <w:r w:rsidR="003F6730">
        <w:t>.</w:t>
      </w:r>
    </w:p>
    <w:p w:rsidR="00E9304B" w:rsidRDefault="00E9304B" w:rsidP="00494D29"/>
    <w:p w:rsidR="00494D29" w:rsidRPr="00DB68BE" w:rsidRDefault="00C5692D" w:rsidP="00C5692D">
      <w:pPr>
        <w:pStyle w:val="Paragraphedeliste"/>
        <w:numPr>
          <w:ilvl w:val="0"/>
          <w:numId w:val="1"/>
        </w:numPr>
        <w:rPr>
          <w:b/>
        </w:rPr>
      </w:pPr>
      <w:r w:rsidRPr="00DB68BE">
        <w:rPr>
          <w:b/>
        </w:rPr>
        <w:t>Commandes vocales :</w:t>
      </w:r>
    </w:p>
    <w:p w:rsidR="00C5692D" w:rsidRDefault="00C5692D" w:rsidP="00C5692D">
      <w:r>
        <w:t xml:space="preserve">Il s’agit des différentes commandes prises en charge par « Hey </w:t>
      </w:r>
      <w:proofErr w:type="spellStart"/>
      <w:r>
        <w:t>Kodi</w:t>
      </w:r>
      <w:proofErr w:type="spellEnd"/>
      <w:r>
        <w:t> ! », et des textes vocaux qui doivent être dits pour les lancer.</w:t>
      </w:r>
    </w:p>
    <w:p w:rsidR="00C5692D" w:rsidRDefault="00C5692D" w:rsidP="00C5692D"/>
    <w:p w:rsidR="00C5692D" w:rsidRPr="00DB68BE" w:rsidRDefault="00C5692D" w:rsidP="00C5692D">
      <w:pPr>
        <w:pStyle w:val="Paragraphedeliste"/>
        <w:numPr>
          <w:ilvl w:val="0"/>
          <w:numId w:val="1"/>
        </w:numPr>
        <w:rPr>
          <w:b/>
        </w:rPr>
      </w:pPr>
      <w:r w:rsidRPr="00DB68BE">
        <w:rPr>
          <w:b/>
        </w:rPr>
        <w:t xml:space="preserve">Volume : </w:t>
      </w:r>
    </w:p>
    <w:p w:rsidR="00C5692D" w:rsidRDefault="006211AA" w:rsidP="00C5692D">
      <w:r>
        <w:t>V</w:t>
      </w:r>
      <w:r w:rsidR="00C5692D">
        <w:t xml:space="preserve">olume des sons dans « Hey </w:t>
      </w:r>
      <w:proofErr w:type="spellStart"/>
      <w:r w:rsidR="00C5692D">
        <w:t>Kodi</w:t>
      </w:r>
      <w:proofErr w:type="spellEnd"/>
      <w:r w:rsidR="00C5692D">
        <w:t> ! »</w:t>
      </w:r>
      <w:r w:rsidR="006C30AF">
        <w:t>.</w:t>
      </w:r>
    </w:p>
    <w:p w:rsidR="00E9304B" w:rsidRDefault="00E9304B" w:rsidP="00C5692D"/>
    <w:p w:rsidR="00C5692D" w:rsidRPr="00DB68BE" w:rsidRDefault="00C5692D" w:rsidP="00C5692D">
      <w:pPr>
        <w:pStyle w:val="Paragraphedeliste"/>
        <w:numPr>
          <w:ilvl w:val="0"/>
          <w:numId w:val="1"/>
        </w:numPr>
        <w:rPr>
          <w:b/>
        </w:rPr>
      </w:pPr>
      <w:r w:rsidRPr="00DB68BE">
        <w:rPr>
          <w:b/>
        </w:rPr>
        <w:t xml:space="preserve">Lancer Hey </w:t>
      </w:r>
      <w:proofErr w:type="spellStart"/>
      <w:r w:rsidRPr="00DB68BE">
        <w:rPr>
          <w:b/>
        </w:rPr>
        <w:t>Kodi</w:t>
      </w:r>
      <w:proofErr w:type="spellEnd"/>
      <w:r w:rsidRPr="00DB68BE">
        <w:rPr>
          <w:b/>
        </w:rPr>
        <w:t xml:space="preserve"> au démarrage de Windows : </w:t>
      </w:r>
    </w:p>
    <w:p w:rsidR="00C5692D" w:rsidRDefault="00C5692D" w:rsidP="00C5692D">
      <w:r>
        <w:t xml:space="preserve">Pour que </w:t>
      </w:r>
      <w:r>
        <w:t xml:space="preserve">« Hey </w:t>
      </w:r>
      <w:proofErr w:type="spellStart"/>
      <w:r>
        <w:t>Kodi</w:t>
      </w:r>
      <w:proofErr w:type="spellEnd"/>
      <w:r>
        <w:t> ! »</w:t>
      </w:r>
      <w:r>
        <w:t xml:space="preserve"> soit lancé au démarrage de </w:t>
      </w:r>
      <w:proofErr w:type="spellStart"/>
      <w:r>
        <w:t>windows</w:t>
      </w:r>
      <w:proofErr w:type="spellEnd"/>
      <w:r w:rsidR="006C30AF">
        <w:t>.</w:t>
      </w:r>
    </w:p>
    <w:p w:rsidR="00E9304B" w:rsidRDefault="00E9304B" w:rsidP="00C5692D"/>
    <w:p w:rsidR="00C5692D" w:rsidRPr="00DB68BE" w:rsidRDefault="00C5692D" w:rsidP="00C5692D">
      <w:pPr>
        <w:pStyle w:val="Paragraphedeliste"/>
        <w:numPr>
          <w:ilvl w:val="0"/>
          <w:numId w:val="1"/>
        </w:numPr>
        <w:rPr>
          <w:b/>
        </w:rPr>
      </w:pPr>
      <w:r w:rsidRPr="00DB68BE">
        <w:rPr>
          <w:b/>
        </w:rPr>
        <w:t>Minimiser H</w:t>
      </w:r>
      <w:r w:rsidRPr="00DB68BE">
        <w:rPr>
          <w:b/>
        </w:rPr>
        <w:t xml:space="preserve">ey </w:t>
      </w:r>
      <w:proofErr w:type="spellStart"/>
      <w:r w:rsidRPr="00DB68BE">
        <w:rPr>
          <w:b/>
        </w:rPr>
        <w:t>Kodi</w:t>
      </w:r>
      <w:proofErr w:type="spellEnd"/>
      <w:r w:rsidRPr="00DB68BE">
        <w:rPr>
          <w:b/>
        </w:rPr>
        <w:t xml:space="preserve"> lorsqu’il est en attente :</w:t>
      </w:r>
    </w:p>
    <w:p w:rsidR="00C5692D" w:rsidRDefault="00C5692D" w:rsidP="00C5692D">
      <w:r>
        <w:t xml:space="preserve">Pour éviter que </w:t>
      </w:r>
      <w:r>
        <w:t xml:space="preserve">« Hey </w:t>
      </w:r>
      <w:proofErr w:type="spellStart"/>
      <w:r>
        <w:t>Kodi</w:t>
      </w:r>
      <w:proofErr w:type="spellEnd"/>
      <w:r>
        <w:t> ! »</w:t>
      </w:r>
      <w:r>
        <w:t xml:space="preserve"> encombre l’écran tant qu’on ne l’a pas activé</w:t>
      </w:r>
      <w:r w:rsidR="006C30AF">
        <w:t xml:space="preserve"> par une commande vocale.</w:t>
      </w:r>
    </w:p>
    <w:p w:rsidR="00E9304B" w:rsidRDefault="00E9304B" w:rsidP="00C5692D"/>
    <w:p w:rsidR="00C5692D" w:rsidRPr="00DB68BE" w:rsidRDefault="00C5692D" w:rsidP="00C5692D">
      <w:pPr>
        <w:pStyle w:val="Paragraphedeliste"/>
        <w:numPr>
          <w:ilvl w:val="0"/>
          <w:numId w:val="1"/>
        </w:numPr>
        <w:rPr>
          <w:b/>
        </w:rPr>
      </w:pPr>
      <w:r w:rsidRPr="00DB68BE">
        <w:rPr>
          <w:b/>
        </w:rPr>
        <w:t>Utiliser la synthèse vocale pour poser des questions :</w:t>
      </w:r>
    </w:p>
    <w:p w:rsidR="00C5692D" w:rsidRDefault="00C5692D" w:rsidP="00C5692D">
      <w:r>
        <w:t>La synthèse vocale est alors utilisée si elle est disponible sur le système.</w:t>
      </w:r>
    </w:p>
    <w:p w:rsidR="00E9304B" w:rsidRDefault="00E9304B" w:rsidP="00C5692D"/>
    <w:p w:rsidR="00C5692D" w:rsidRPr="00DB68BE" w:rsidRDefault="00C5692D" w:rsidP="00C5692D">
      <w:pPr>
        <w:pStyle w:val="Paragraphedeliste"/>
        <w:numPr>
          <w:ilvl w:val="0"/>
          <w:numId w:val="1"/>
        </w:numPr>
        <w:rPr>
          <w:b/>
        </w:rPr>
      </w:pPr>
      <w:r w:rsidRPr="00DB68BE">
        <w:rPr>
          <w:b/>
        </w:rPr>
        <w:t xml:space="preserve">Mode </w:t>
      </w:r>
      <w:proofErr w:type="spellStart"/>
      <w:r w:rsidRPr="00DB68BE">
        <w:rPr>
          <w:b/>
        </w:rPr>
        <w:t>debug</w:t>
      </w:r>
      <w:proofErr w:type="spellEnd"/>
    </w:p>
    <w:p w:rsidR="00C5692D" w:rsidRDefault="00C5692D" w:rsidP="00C5692D">
      <w:r w:rsidRPr="00DB68BE">
        <w:t xml:space="preserve">Afficher des informations de fonctionnement de </w:t>
      </w:r>
      <w:r w:rsidRPr="00DB68BE">
        <w:t xml:space="preserve">« Hey </w:t>
      </w:r>
      <w:proofErr w:type="spellStart"/>
      <w:r w:rsidRPr="00DB68BE">
        <w:t>Kodi</w:t>
      </w:r>
      <w:proofErr w:type="spellEnd"/>
      <w:r w:rsidRPr="00DB68BE">
        <w:t> ! »</w:t>
      </w:r>
    </w:p>
    <w:p w:rsidR="007C79A5" w:rsidRDefault="007C79A5" w:rsidP="00C5692D"/>
    <w:p w:rsidR="007C79A5" w:rsidRDefault="007C79A5" w:rsidP="00C5692D"/>
    <w:p w:rsidR="007C79A5" w:rsidRDefault="007C79A5" w:rsidP="007C79A5">
      <w:pPr>
        <w:pStyle w:val="Titre3"/>
      </w:pPr>
      <w:r>
        <w:t>Problèmes rencontrés</w:t>
      </w:r>
    </w:p>
    <w:p w:rsidR="007C79A5" w:rsidRDefault="007C79A5" w:rsidP="007C79A5"/>
    <w:p w:rsidR="007C79A5" w:rsidRPr="007C79A5" w:rsidRDefault="007C79A5" w:rsidP="007C79A5">
      <w:r>
        <w:t>TODO</w:t>
      </w:r>
    </w:p>
    <w:sectPr w:rsidR="007C79A5" w:rsidRPr="007C7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F13BA"/>
    <w:multiLevelType w:val="hybridMultilevel"/>
    <w:tmpl w:val="C3807F32"/>
    <w:lvl w:ilvl="0" w:tplc="7CC654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76665"/>
    <w:multiLevelType w:val="hybridMultilevel"/>
    <w:tmpl w:val="0A4077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05910"/>
    <w:multiLevelType w:val="hybridMultilevel"/>
    <w:tmpl w:val="968888BA"/>
    <w:lvl w:ilvl="0" w:tplc="8AAC84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F7103"/>
    <w:multiLevelType w:val="hybridMultilevel"/>
    <w:tmpl w:val="8A9E46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5D7"/>
    <w:rsid w:val="00003DFE"/>
    <w:rsid w:val="00080435"/>
    <w:rsid w:val="00106951"/>
    <w:rsid w:val="00120376"/>
    <w:rsid w:val="001978EE"/>
    <w:rsid w:val="001F2F3E"/>
    <w:rsid w:val="00202CD3"/>
    <w:rsid w:val="00225A90"/>
    <w:rsid w:val="002331CB"/>
    <w:rsid w:val="002F62C2"/>
    <w:rsid w:val="00345F78"/>
    <w:rsid w:val="003F6730"/>
    <w:rsid w:val="004935F0"/>
    <w:rsid w:val="00494D29"/>
    <w:rsid w:val="005E27A0"/>
    <w:rsid w:val="006211AA"/>
    <w:rsid w:val="0062619A"/>
    <w:rsid w:val="00696D04"/>
    <w:rsid w:val="006C30AF"/>
    <w:rsid w:val="006D09CD"/>
    <w:rsid w:val="007C79A5"/>
    <w:rsid w:val="008359B8"/>
    <w:rsid w:val="008614D3"/>
    <w:rsid w:val="008B63EB"/>
    <w:rsid w:val="00912C51"/>
    <w:rsid w:val="00995202"/>
    <w:rsid w:val="009F1FD1"/>
    <w:rsid w:val="00A621FD"/>
    <w:rsid w:val="00A725D7"/>
    <w:rsid w:val="00B01B0E"/>
    <w:rsid w:val="00B543CE"/>
    <w:rsid w:val="00BC551A"/>
    <w:rsid w:val="00C5692D"/>
    <w:rsid w:val="00DB68BE"/>
    <w:rsid w:val="00DC0FAB"/>
    <w:rsid w:val="00DC4D26"/>
    <w:rsid w:val="00E7383C"/>
    <w:rsid w:val="00E9304B"/>
    <w:rsid w:val="00F6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C5D33-B399-4E8B-8C67-94F1E0C1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79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61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2F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25D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261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F2F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7C79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E2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27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noenjeru</dc:creator>
  <cp:keywords/>
  <dc:description/>
  <cp:lastModifiedBy>noenjeru</cp:lastModifiedBy>
  <cp:revision>36</cp:revision>
  <cp:lastPrinted>2021-12-12T14:14:00Z</cp:lastPrinted>
  <dcterms:created xsi:type="dcterms:W3CDTF">2021-12-12T13:08:00Z</dcterms:created>
  <dcterms:modified xsi:type="dcterms:W3CDTF">2021-12-12T14:33:00Z</dcterms:modified>
</cp:coreProperties>
</file>