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3CA8" w14:textId="2B409779" w:rsidR="004F3FBD" w:rsidRDefault="00DB0EC6">
      <w:r>
        <w:t xml:space="preserve">Lake Urmia </w:t>
      </w:r>
      <w:proofErr w:type="spellStart"/>
      <w:r>
        <w:t>Rview</w:t>
      </w:r>
      <w:proofErr w:type="spellEnd"/>
      <w:r>
        <w:t xml:space="preserve"> Paper</w:t>
      </w:r>
    </w:p>
    <w:p w14:paraId="67FFBBE5" w14:textId="1A1DC68E" w:rsidR="00DB0EC6" w:rsidRDefault="00DB0EC6">
      <w:r>
        <w:t>Summary Figures from Scopus Download</w:t>
      </w:r>
    </w:p>
    <w:p w14:paraId="0357041D" w14:textId="55313C94" w:rsidR="00DB0EC6" w:rsidRDefault="00DB0EC6" w:rsidP="00DB0EC6">
      <w:pPr>
        <w:pStyle w:val="ListParagraph"/>
        <w:numPr>
          <w:ilvl w:val="0"/>
          <w:numId w:val="1"/>
        </w:numPr>
      </w:pPr>
      <w:r>
        <w:t>Journal articles by year – bar chart -- color coded by period: pre-last Review, Pre-ULRP, After ULRP</w:t>
      </w:r>
    </w:p>
    <w:p w14:paraId="3FA0B6D4" w14:textId="2CC0FAD9" w:rsidR="00DB0EC6" w:rsidRDefault="00DB0EC6" w:rsidP="00DB0EC6">
      <w:pPr>
        <w:pStyle w:val="ListParagraph"/>
        <w:numPr>
          <w:ilvl w:val="0"/>
          <w:numId w:val="1"/>
        </w:numPr>
      </w:pPr>
      <w:r>
        <w:t>Articles by journal / impact fact – bar chart – sorted largest to smallest</w:t>
      </w:r>
    </w:p>
    <w:p w14:paraId="026430C0" w14:textId="35B4E584" w:rsidR="00DB0EC6" w:rsidRDefault="00DB0EC6" w:rsidP="00DB0EC6">
      <w:pPr>
        <w:pStyle w:val="ListParagraph"/>
        <w:numPr>
          <w:ilvl w:val="0"/>
          <w:numId w:val="1"/>
        </w:numPr>
      </w:pPr>
      <w:r>
        <w:t xml:space="preserve">Key word frequency – </w:t>
      </w:r>
      <w:proofErr w:type="spellStart"/>
      <w:r>
        <w:t>Wordle</w:t>
      </w:r>
      <w:proofErr w:type="spellEnd"/>
    </w:p>
    <w:p w14:paraId="0E1364F1" w14:textId="5AB44E1A" w:rsidR="00DB0EC6" w:rsidRDefault="00DB0EC6" w:rsidP="00DB0EC6">
      <w:pPr>
        <w:pStyle w:val="ListParagraph"/>
        <w:numPr>
          <w:ilvl w:val="0"/>
          <w:numId w:val="1"/>
        </w:numPr>
      </w:pPr>
      <w:r>
        <w:t>Articles by country of origin of lead author – bar chart</w:t>
      </w:r>
    </w:p>
    <w:p w14:paraId="522532E1" w14:textId="67E989E2" w:rsidR="00DB0EC6" w:rsidRDefault="00DB0EC6" w:rsidP="00DB0EC6">
      <w:pPr>
        <w:pStyle w:val="ListParagraph"/>
        <w:numPr>
          <w:ilvl w:val="0"/>
          <w:numId w:val="1"/>
        </w:numPr>
      </w:pPr>
      <w:r>
        <w:t>Number of citations</w:t>
      </w:r>
      <w:bookmarkStart w:id="0" w:name="_GoBack"/>
      <w:bookmarkEnd w:id="0"/>
    </w:p>
    <w:sectPr w:rsidR="00DB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535D"/>
    <w:multiLevelType w:val="hybridMultilevel"/>
    <w:tmpl w:val="9780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C6"/>
    <w:rsid w:val="004F3FBD"/>
    <w:rsid w:val="009F3F7B"/>
    <w:rsid w:val="00DB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EAAE6"/>
  <w14:defaultImageDpi w14:val="32767"/>
  <w15:chartTrackingRefBased/>
  <w15:docId w15:val="{0C35D744-EE72-45A5-8170-9E4237C1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Rosenberg</dc:creator>
  <cp:keywords/>
  <dc:description/>
  <cp:lastModifiedBy>David Rosenberg</cp:lastModifiedBy>
  <cp:revision>1</cp:revision>
  <dcterms:created xsi:type="dcterms:W3CDTF">2019-08-04T15:26:00Z</dcterms:created>
  <dcterms:modified xsi:type="dcterms:W3CDTF">2019-08-04T19:52:00Z</dcterms:modified>
</cp:coreProperties>
</file>