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200" w:rsidRPr="00C8347B" w:rsidRDefault="008775A3" w:rsidP="008775A3">
      <w:pPr>
        <w:jc w:val="center"/>
        <w:rPr>
          <w:rFonts w:ascii="Candara" w:hAnsi="Candara" w:cs="Times New Roman"/>
          <w:sz w:val="32"/>
          <w:lang w:val="sr-Latn-RS"/>
        </w:rPr>
      </w:pPr>
      <w:r w:rsidRPr="00C8347B">
        <w:rPr>
          <w:rFonts w:ascii="Candara" w:hAnsi="Candara" w:cs="Times New Roman"/>
          <w:sz w:val="32"/>
          <w:lang w:val="sr-Latn-RS"/>
        </w:rPr>
        <w:t>DRŽAVNI UNIVERZITET U NOVOM PAZARU</w:t>
      </w:r>
    </w:p>
    <w:p w:rsidR="008775A3" w:rsidRPr="00C8347B" w:rsidRDefault="008775A3" w:rsidP="008775A3">
      <w:pPr>
        <w:jc w:val="center"/>
        <w:rPr>
          <w:rFonts w:ascii="Candara" w:hAnsi="Candara" w:cs="Times New Roman"/>
          <w:sz w:val="32"/>
          <w:lang w:val="sr-Latn-RS"/>
        </w:rPr>
      </w:pPr>
      <w:r w:rsidRPr="00C8347B">
        <w:rPr>
          <w:rFonts w:ascii="Candara" w:hAnsi="Candara" w:cs="Times New Roman"/>
          <w:sz w:val="32"/>
          <w:lang w:val="sr-Latn-RS"/>
        </w:rPr>
        <w:t>Departman za tehničko-tehnološke nauke</w:t>
      </w:r>
    </w:p>
    <w:p w:rsidR="008775A3" w:rsidRPr="00C8347B" w:rsidRDefault="008775A3" w:rsidP="008775A3">
      <w:pPr>
        <w:jc w:val="center"/>
        <w:rPr>
          <w:rFonts w:ascii="Candara" w:hAnsi="Candara" w:cs="Times New Roman"/>
          <w:sz w:val="32"/>
          <w:lang w:val="sr-Latn-RS"/>
        </w:rPr>
      </w:pPr>
      <w:r w:rsidRPr="00C8347B">
        <w:rPr>
          <w:rFonts w:ascii="Candara" w:hAnsi="Candara" w:cs="Times New Roman"/>
          <w:sz w:val="32"/>
          <w:lang w:val="sr-Latn-RS"/>
        </w:rPr>
        <w:t>Softversko inženjerstvo</w:t>
      </w:r>
    </w:p>
    <w:p w:rsidR="008775A3" w:rsidRPr="00C8347B" w:rsidRDefault="008775A3">
      <w:pPr>
        <w:rPr>
          <w:rFonts w:ascii="Candara" w:hAnsi="Candara"/>
          <w:lang w:val="sr-Latn-RS"/>
        </w:rPr>
      </w:pPr>
    </w:p>
    <w:p w:rsidR="008775A3" w:rsidRPr="00C8347B" w:rsidRDefault="008775A3">
      <w:pPr>
        <w:rPr>
          <w:rFonts w:ascii="Candara" w:hAnsi="Candara"/>
          <w:lang w:val="sr-Latn-RS"/>
        </w:rPr>
      </w:pPr>
      <w:r w:rsidRPr="00C8347B">
        <w:rPr>
          <w:rFonts w:ascii="Candara" w:hAnsi="Candara"/>
          <w:noProof/>
          <w:lang w:val="sr-Latn-BA" w:eastAsia="sr-Latn-BA"/>
        </w:rPr>
        <w:drawing>
          <wp:anchor distT="0" distB="0" distL="114300" distR="114300" simplePos="0" relativeHeight="251658240" behindDoc="1" locked="0" layoutInCell="1" allowOverlap="1" wp14:anchorId="5CFEB5CC" wp14:editId="3291411B">
            <wp:simplePos x="0" y="0"/>
            <wp:positionH relativeFrom="margin">
              <wp:align>center</wp:align>
            </wp:positionH>
            <wp:positionV relativeFrom="paragraph">
              <wp:posOffset>443865</wp:posOffset>
            </wp:positionV>
            <wp:extent cx="2385060" cy="1912620"/>
            <wp:effectExtent l="0" t="0" r="0" b="0"/>
            <wp:wrapTopAndBottom/>
            <wp:docPr id="1" name="Picture 1" descr="Државни универзитет у Новом Пазару State University of Novi Pazar Нови  Пазар,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Државни универзитет у Новом Пазару State University of Novi Pazar Нови  Пазар, 20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5060" cy="1912620"/>
                    </a:xfrm>
                    <a:prstGeom prst="rect">
                      <a:avLst/>
                    </a:prstGeom>
                    <a:noFill/>
                    <a:ln>
                      <a:noFill/>
                    </a:ln>
                  </pic:spPr>
                </pic:pic>
              </a:graphicData>
            </a:graphic>
            <wp14:sizeRelH relativeFrom="margin">
              <wp14:pctWidth>0</wp14:pctWidth>
            </wp14:sizeRelH>
          </wp:anchor>
        </w:drawing>
      </w:r>
    </w:p>
    <w:p w:rsidR="008775A3" w:rsidRPr="00C8347B" w:rsidRDefault="008775A3">
      <w:pPr>
        <w:rPr>
          <w:rFonts w:ascii="Candara" w:hAnsi="Candara"/>
          <w:lang w:val="sr-Latn-RS"/>
        </w:rPr>
      </w:pPr>
    </w:p>
    <w:p w:rsidR="008775A3" w:rsidRPr="00C8347B" w:rsidRDefault="008775A3" w:rsidP="008775A3">
      <w:pPr>
        <w:jc w:val="center"/>
        <w:rPr>
          <w:rFonts w:ascii="Candara" w:hAnsi="Candara"/>
          <w:sz w:val="24"/>
          <w:lang w:val="sr-Latn-RS"/>
        </w:rPr>
      </w:pPr>
    </w:p>
    <w:p w:rsidR="008775A3" w:rsidRPr="00C8347B" w:rsidRDefault="008775A3" w:rsidP="008775A3">
      <w:pPr>
        <w:jc w:val="center"/>
        <w:rPr>
          <w:rFonts w:ascii="Candara" w:hAnsi="Candara"/>
          <w:sz w:val="24"/>
          <w:lang w:val="sr-Latn-RS"/>
        </w:rPr>
      </w:pPr>
    </w:p>
    <w:p w:rsidR="008775A3" w:rsidRPr="00C8347B" w:rsidRDefault="008775A3" w:rsidP="00C8347B">
      <w:pPr>
        <w:jc w:val="center"/>
        <w:rPr>
          <w:rFonts w:ascii="Candara" w:hAnsi="Candara" w:cs="Times New Roman"/>
          <w:sz w:val="28"/>
          <w:lang w:val="sr-Latn-RS"/>
        </w:rPr>
      </w:pPr>
      <w:r w:rsidRPr="00C8347B">
        <w:rPr>
          <w:rFonts w:ascii="Candara" w:hAnsi="Candara" w:cs="Times New Roman"/>
          <w:sz w:val="28"/>
          <w:lang w:val="sr-Latn-RS"/>
        </w:rPr>
        <w:t>Predmet: Softversko inženjerstvo</w:t>
      </w:r>
      <w:r w:rsidR="004240C9" w:rsidRPr="00C8347B">
        <w:rPr>
          <w:rFonts w:ascii="Candara" w:hAnsi="Candara" w:cs="Times New Roman"/>
          <w:sz w:val="28"/>
          <w:lang w:val="sr-Latn-RS"/>
        </w:rPr>
        <w:t xml:space="preserve"> 1</w:t>
      </w:r>
    </w:p>
    <w:p w:rsidR="008775A3" w:rsidRPr="00A25AA8" w:rsidRDefault="00C8347B" w:rsidP="00C8347B">
      <w:pPr>
        <w:jc w:val="center"/>
        <w:rPr>
          <w:rFonts w:ascii="Candara" w:hAnsi="Candara" w:cs="Times New Roman"/>
          <w:lang w:val="sr-Latn-BA"/>
        </w:rPr>
      </w:pPr>
      <w:r>
        <w:rPr>
          <w:rFonts w:ascii="Candara" w:hAnsi="Candara" w:cs="Times New Roman"/>
          <w:sz w:val="28"/>
          <w:lang w:val="sr-Latn-RS"/>
        </w:rPr>
        <w:t xml:space="preserve">Naziv projekta: </w:t>
      </w:r>
      <w:r w:rsidR="00DB750A">
        <w:rPr>
          <w:rFonts w:ascii="Candara" w:hAnsi="Candara" w:cs="Times New Roman"/>
          <w:b/>
          <w:i/>
          <w:sz w:val="28"/>
          <w:lang w:val="sr-Latn-RS"/>
        </w:rPr>
        <w:t>BeLLa</w:t>
      </w:r>
      <w:r w:rsidR="00CA72B9" w:rsidRPr="00CA72B9">
        <w:rPr>
          <w:rFonts w:ascii="Candara" w:hAnsi="Candara" w:cs="Times New Roman"/>
          <w:b/>
          <w:i/>
          <w:sz w:val="28"/>
          <w:lang w:val="sr-Latn-RS"/>
        </w:rPr>
        <w:t xml:space="preserve"> </w:t>
      </w:r>
      <w:r>
        <w:rPr>
          <w:rFonts w:ascii="Candara" w:hAnsi="Candara" w:cs="Times New Roman"/>
          <w:sz w:val="28"/>
          <w:lang w:val="sr-Latn-RS"/>
        </w:rPr>
        <w:t xml:space="preserve">- </w:t>
      </w:r>
      <w:r w:rsidR="00992649">
        <w:rPr>
          <w:rFonts w:ascii="Candara" w:hAnsi="Candara" w:cs="Times New Roman"/>
          <w:sz w:val="28"/>
          <w:lang w:val="sr-Latn-RS"/>
        </w:rPr>
        <w:t>V</w:t>
      </w:r>
      <w:r w:rsidR="00795BEC">
        <w:rPr>
          <w:rFonts w:ascii="Candara" w:hAnsi="Candara" w:cs="Times New Roman"/>
          <w:sz w:val="28"/>
          <w:lang w:val="sr-Latn-RS"/>
        </w:rPr>
        <w:t>eb aplikacija za online prodavnicu parfema</w:t>
      </w:r>
    </w:p>
    <w:p w:rsidR="008775A3" w:rsidRPr="00C8347B" w:rsidRDefault="008775A3">
      <w:pPr>
        <w:rPr>
          <w:rFonts w:ascii="Candara" w:hAnsi="Candara" w:cs="Times New Roman"/>
          <w:lang w:val="sr-Latn-RS"/>
        </w:rPr>
      </w:pPr>
    </w:p>
    <w:p w:rsidR="008775A3" w:rsidRPr="00C8347B" w:rsidRDefault="008775A3">
      <w:pPr>
        <w:rPr>
          <w:rFonts w:ascii="Candara" w:hAnsi="Candara" w:cs="Times New Roman"/>
          <w:lang w:val="sr-Latn-RS"/>
        </w:rPr>
      </w:pPr>
    </w:p>
    <w:p w:rsidR="008775A3" w:rsidRPr="00C8347B" w:rsidRDefault="008775A3">
      <w:pPr>
        <w:rPr>
          <w:rFonts w:ascii="Candara" w:hAnsi="Candara" w:cs="Times New Roman"/>
          <w:lang w:val="sr-Latn-RS"/>
        </w:rPr>
      </w:pPr>
    </w:p>
    <w:p w:rsidR="008775A3" w:rsidRPr="00C8347B" w:rsidRDefault="008775A3">
      <w:pPr>
        <w:rPr>
          <w:rFonts w:ascii="Candara" w:hAnsi="Candara" w:cs="Times New Roman"/>
          <w:lang w:val="sr-Latn-RS"/>
        </w:rPr>
      </w:pPr>
    </w:p>
    <w:p w:rsidR="00D11E63" w:rsidRPr="00C8347B" w:rsidRDefault="00D11E63">
      <w:pPr>
        <w:rPr>
          <w:rFonts w:ascii="Candara" w:hAnsi="Candara" w:cs="Times New Roman"/>
          <w:lang w:val="sr-Latn-RS"/>
        </w:rPr>
      </w:pPr>
    </w:p>
    <w:p w:rsidR="008775A3" w:rsidRPr="00C8347B" w:rsidRDefault="008775A3">
      <w:pPr>
        <w:rPr>
          <w:rFonts w:ascii="Candara" w:hAnsi="Candara" w:cs="Times New Roman"/>
          <w:lang w:val="sr-Latn-RS"/>
        </w:rPr>
      </w:pPr>
    </w:p>
    <w:p w:rsidR="008775A3" w:rsidRPr="00C8347B" w:rsidRDefault="008775A3">
      <w:pPr>
        <w:rPr>
          <w:rFonts w:ascii="Candara" w:hAnsi="Candara" w:cs="Times New Roman"/>
          <w:lang w:val="sr-Latn-RS"/>
        </w:rPr>
      </w:pPr>
    </w:p>
    <w:p w:rsidR="008775A3" w:rsidRPr="00C8347B" w:rsidRDefault="008775A3">
      <w:pPr>
        <w:rPr>
          <w:rFonts w:ascii="Candara" w:hAnsi="Candara" w:cs="Times New Roman"/>
          <w:lang w:val="sr-Latn-RS"/>
        </w:rPr>
        <w:sectPr w:rsidR="008775A3" w:rsidRPr="00C8347B" w:rsidSect="00DD7664">
          <w:pgSz w:w="11907" w:h="16839" w:code="9"/>
          <w:pgMar w:top="1440" w:right="1440" w:bottom="1440" w:left="1440" w:header="709" w:footer="709" w:gutter="0"/>
          <w:cols w:space="708"/>
          <w:docGrid w:linePitch="360"/>
        </w:sectPr>
      </w:pPr>
    </w:p>
    <w:p w:rsidR="008775A3" w:rsidRPr="00C8347B" w:rsidRDefault="008775A3">
      <w:pPr>
        <w:rPr>
          <w:rFonts w:ascii="Candara" w:hAnsi="Candara" w:cs="Times New Roman"/>
          <w:sz w:val="24"/>
          <w:lang w:val="sr-Latn-RS"/>
        </w:rPr>
      </w:pPr>
      <w:r w:rsidRPr="00C8347B">
        <w:rPr>
          <w:rFonts w:ascii="Candara" w:hAnsi="Candara" w:cs="Times New Roman"/>
          <w:sz w:val="24"/>
          <w:lang w:val="sr-Latn-RS"/>
        </w:rPr>
        <w:lastRenderedPageBreak/>
        <w:t xml:space="preserve">Kandidat: </w:t>
      </w:r>
    </w:p>
    <w:p w:rsidR="008775A3" w:rsidRPr="00C8347B" w:rsidRDefault="00C8347B">
      <w:pPr>
        <w:rPr>
          <w:rFonts w:ascii="Candara" w:hAnsi="Candara" w:cs="Times New Roman"/>
          <w:sz w:val="24"/>
          <w:lang w:val="sr-Latn-RS"/>
        </w:rPr>
      </w:pPr>
      <w:r w:rsidRPr="00C8347B">
        <w:rPr>
          <w:rFonts w:ascii="Candara" w:hAnsi="Candara" w:cs="Times New Roman"/>
          <w:sz w:val="24"/>
          <w:lang w:val="sr-Latn-RS"/>
        </w:rPr>
        <w:t>Džemila Tarhaniš</w:t>
      </w:r>
    </w:p>
    <w:p w:rsidR="008775A3" w:rsidRPr="00C8347B" w:rsidRDefault="008775A3">
      <w:pPr>
        <w:rPr>
          <w:rFonts w:ascii="Candara" w:hAnsi="Candara" w:cs="Times New Roman"/>
          <w:sz w:val="24"/>
          <w:lang w:val="sr-Latn-RS"/>
        </w:rPr>
      </w:pPr>
    </w:p>
    <w:p w:rsidR="008775A3" w:rsidRPr="00C8347B" w:rsidRDefault="008775A3" w:rsidP="00D11E63">
      <w:pPr>
        <w:jc w:val="right"/>
        <w:rPr>
          <w:rFonts w:ascii="Candara" w:hAnsi="Candara" w:cs="Times New Roman"/>
          <w:sz w:val="24"/>
          <w:lang w:val="sr-Latn-RS"/>
        </w:rPr>
      </w:pPr>
      <w:r w:rsidRPr="00C8347B">
        <w:rPr>
          <w:rFonts w:ascii="Candara" w:hAnsi="Candara" w:cs="Times New Roman"/>
          <w:sz w:val="24"/>
          <w:lang w:val="sr-Latn-RS"/>
        </w:rPr>
        <w:lastRenderedPageBreak/>
        <w:t xml:space="preserve">Mentori: </w:t>
      </w:r>
    </w:p>
    <w:p w:rsidR="008775A3" w:rsidRPr="00C8347B" w:rsidRDefault="008775A3" w:rsidP="00D11E63">
      <w:pPr>
        <w:jc w:val="right"/>
        <w:rPr>
          <w:rFonts w:ascii="Candara" w:hAnsi="Candara" w:cs="Times New Roman"/>
          <w:sz w:val="24"/>
          <w:lang w:val="sr-Latn-RS"/>
        </w:rPr>
      </w:pPr>
      <w:r w:rsidRPr="00C8347B">
        <w:rPr>
          <w:rFonts w:ascii="Candara" w:hAnsi="Candara" w:cs="Times New Roman"/>
          <w:sz w:val="24"/>
          <w:lang w:val="sr-Latn-RS"/>
        </w:rPr>
        <w:t>Prof. dr Edin Dolićanin</w:t>
      </w:r>
    </w:p>
    <w:p w:rsidR="008775A3" w:rsidRPr="00C8347B" w:rsidRDefault="008775A3" w:rsidP="00D11E63">
      <w:pPr>
        <w:jc w:val="right"/>
        <w:rPr>
          <w:rFonts w:ascii="Candara" w:hAnsi="Candara" w:cs="Times New Roman"/>
          <w:sz w:val="24"/>
          <w:lang w:val="sr-Latn-RS"/>
        </w:rPr>
      </w:pPr>
      <w:r w:rsidRPr="00C8347B">
        <w:rPr>
          <w:rFonts w:ascii="Candara" w:hAnsi="Candara" w:cs="Times New Roman"/>
          <w:sz w:val="24"/>
          <w:lang w:val="sr-Latn-RS"/>
        </w:rPr>
        <w:t>Doc. dr Aldina Avdić</w:t>
      </w:r>
    </w:p>
    <w:p w:rsidR="008775A3" w:rsidRPr="00C8347B" w:rsidRDefault="008775A3" w:rsidP="00D22134">
      <w:pPr>
        <w:jc w:val="center"/>
        <w:rPr>
          <w:rFonts w:ascii="Candara" w:hAnsi="Candara"/>
          <w:lang w:val="sr-Latn-RS"/>
        </w:rPr>
        <w:sectPr w:rsidR="008775A3" w:rsidRPr="00C8347B" w:rsidSect="008775A3">
          <w:type w:val="continuous"/>
          <w:pgSz w:w="11907" w:h="16839" w:code="9"/>
          <w:pgMar w:top="1440" w:right="1440" w:bottom="1440" w:left="1440" w:header="709" w:footer="709" w:gutter="0"/>
          <w:cols w:num="2" w:space="708"/>
          <w:docGrid w:linePitch="360"/>
        </w:sectPr>
      </w:pPr>
    </w:p>
    <w:p w:rsidR="00C07A67" w:rsidRPr="00C8347B" w:rsidRDefault="005C7F57" w:rsidP="00C07A67">
      <w:pPr>
        <w:pStyle w:val="Heading1"/>
        <w:rPr>
          <w:rFonts w:ascii="Candara" w:hAnsi="Candara"/>
          <w:b/>
          <w:i/>
          <w:lang w:val="sr-Latn-RS"/>
        </w:rPr>
      </w:pPr>
      <w:bookmarkStart w:id="0" w:name="_Toc179835181"/>
      <w:r w:rsidRPr="00C8347B">
        <w:rPr>
          <w:rFonts w:ascii="Candara" w:hAnsi="Candara"/>
          <w:b/>
          <w:i/>
          <w:lang w:val="sr-Latn-RS"/>
        </w:rPr>
        <w:lastRenderedPageBreak/>
        <w:t>Predlog projekta</w:t>
      </w:r>
      <w:bookmarkEnd w:id="0"/>
    </w:p>
    <w:p w:rsidR="00D22134" w:rsidRDefault="00D22134" w:rsidP="00E94913">
      <w:pPr>
        <w:pStyle w:val="Heading1"/>
        <w:rPr>
          <w:rFonts w:ascii="Candara" w:eastAsiaTheme="minorHAnsi" w:hAnsi="Candara" w:cs="Times New Roman"/>
          <w:sz w:val="22"/>
          <w:szCs w:val="22"/>
          <w:lang w:val="sr-Latn-RS"/>
        </w:rPr>
      </w:pPr>
      <w:bookmarkStart w:id="1" w:name="_Toc179835182"/>
      <w:r w:rsidRPr="00D22134">
        <w:rPr>
          <w:rFonts w:ascii="Candara" w:eastAsiaTheme="minorHAnsi" w:hAnsi="Candara" w:cs="Times New Roman"/>
          <w:sz w:val="22"/>
          <w:szCs w:val="22"/>
          <w:lang w:val="sr-Latn-RS"/>
        </w:rPr>
        <w:t>Veb aplikacija omogućava korisnicima pregled online kataloga parfema parfimerije Bella. Pored pregleda, aplikacija omogućava online naručivanje parfema, dostavu na kućnu adresu, praćenje dostave, kao i ocenjivanje prethodno poručenih proizvoda.</w:t>
      </w:r>
    </w:p>
    <w:p w:rsidR="005C7F57" w:rsidRPr="00C8347B" w:rsidRDefault="005C7F57" w:rsidP="00E94913">
      <w:pPr>
        <w:pStyle w:val="Heading1"/>
        <w:rPr>
          <w:rFonts w:ascii="Candara" w:hAnsi="Candara"/>
          <w:b/>
          <w:i/>
          <w:lang w:val="sr-Latn-RS"/>
        </w:rPr>
      </w:pPr>
      <w:r w:rsidRPr="00C8347B">
        <w:rPr>
          <w:rFonts w:ascii="Candara" w:hAnsi="Candara"/>
          <w:b/>
          <w:i/>
          <w:lang w:val="sr-Latn-RS"/>
        </w:rPr>
        <w:t>Opis projektnog zadatka</w:t>
      </w:r>
      <w:bookmarkEnd w:id="1"/>
    </w:p>
    <w:p w:rsidR="00AF097D" w:rsidRPr="00AF097D" w:rsidRDefault="00992649" w:rsidP="00D93F48">
      <w:pPr>
        <w:jc w:val="both"/>
        <w:rPr>
          <w:rFonts w:ascii="Candara" w:hAnsi="Candara"/>
          <w:lang w:val="sr-Latn-RS"/>
        </w:rPr>
      </w:pPr>
      <w:bookmarkStart w:id="2" w:name="_Toc179835183"/>
      <w:r w:rsidRPr="00992649">
        <w:rPr>
          <w:rFonts w:ascii="Candara" w:hAnsi="Candara"/>
          <w:lang w:val="sr-Latn-RS"/>
        </w:rPr>
        <w:t xml:space="preserve">Cilj projekta je kreiranje aplikacije koja korisnicima omogućava pregled digitalnog </w:t>
      </w:r>
      <w:r w:rsidR="00795BEC">
        <w:rPr>
          <w:rFonts w:ascii="Candara" w:hAnsi="Candara"/>
          <w:lang w:val="sr-Latn-RS"/>
        </w:rPr>
        <w:t>kataloga</w:t>
      </w:r>
      <w:r w:rsidRPr="00992649">
        <w:rPr>
          <w:rFonts w:ascii="Candara" w:hAnsi="Candara"/>
          <w:lang w:val="sr-Latn-RS"/>
        </w:rPr>
        <w:t>, online naručivanje i ostavljanje recenzija</w:t>
      </w:r>
      <w:r w:rsidR="00D22134">
        <w:rPr>
          <w:rFonts w:ascii="Candara" w:hAnsi="Candara"/>
          <w:lang w:val="sr-Latn-RS"/>
        </w:rPr>
        <w:t xml:space="preserve">. </w:t>
      </w:r>
      <w:r w:rsidR="00D22134" w:rsidRPr="00D22134">
        <w:rPr>
          <w:rFonts w:ascii="Candara" w:hAnsi="Candara"/>
          <w:lang w:val="sr-Latn-RS"/>
        </w:rPr>
        <w:t>Početna stranica aplikacije sadrži centralno pozicionirano polje za pretragu, koje omogućava korisnicima pronalaženje parfema na osnovu naziva, brenda i militraže. Pored toga, aplikacija uključuje deo sa popularnim kategorijama, prikazan u vidu horizontalne galerije sa mogućnošću pomeranja levo i desno, u kojoj su istaknuti najpopularniji parfemi. Na početnoj stranici prikazan je i kompletan katalog parfimerije, uz mogućnost filtriranja po kategorijama putem ikonica, tako da se, na primer, izborom opcije „Women“ prikazuju isključivo ženski parfemi.</w:t>
      </w:r>
      <w:r w:rsidR="00D22134">
        <w:rPr>
          <w:rFonts w:ascii="Candara" w:hAnsi="Candara"/>
          <w:lang w:val="sr-Latn-RS"/>
        </w:rPr>
        <w:t xml:space="preserve"> </w:t>
      </w:r>
      <w:r w:rsidRPr="00992649">
        <w:rPr>
          <w:rFonts w:ascii="Candara" w:hAnsi="Candara"/>
          <w:lang w:val="sr-Latn-RS"/>
        </w:rPr>
        <w:t xml:space="preserve">Korisnicima je dostupna opcija dodavanja </w:t>
      </w:r>
      <w:r w:rsidR="00795BEC">
        <w:rPr>
          <w:rFonts w:ascii="Candara" w:hAnsi="Candara"/>
          <w:lang w:val="sr-Latn-RS"/>
        </w:rPr>
        <w:t>parfema</w:t>
      </w:r>
      <w:r w:rsidRPr="00992649">
        <w:rPr>
          <w:rFonts w:ascii="Candara" w:hAnsi="Candara"/>
          <w:lang w:val="sr-Latn-RS"/>
        </w:rPr>
        <w:t xml:space="preserve"> u korpu, pregled sadržaja korpe, kao i proces naručivanja.</w:t>
      </w:r>
      <w:r w:rsidR="00795BEC">
        <w:rPr>
          <w:rFonts w:ascii="Candara" w:hAnsi="Candara"/>
          <w:lang w:val="sr-Latn-RS"/>
        </w:rPr>
        <w:t xml:space="preserve"> Takođe parfeme mogu dodati u svoju listu </w:t>
      </w:r>
      <w:r w:rsidR="00795BEC">
        <w:rPr>
          <w:rFonts w:ascii="Candara" w:hAnsi="Candara"/>
          <w:lang w:val="sr-Latn-BA"/>
        </w:rPr>
        <w:t>omiljenih, kao i pregledati sadržaj liste omiljenih.</w:t>
      </w:r>
      <w:r w:rsidRPr="00992649">
        <w:rPr>
          <w:rFonts w:ascii="Candara" w:hAnsi="Candara"/>
          <w:lang w:val="sr-Latn-RS"/>
        </w:rPr>
        <w:t xml:space="preserve"> Nakon porudžbine, korisnici mogu pratiti status narudžbine kroz tri faze: prihvaćeno, dostava u toku, i isporučeno</w:t>
      </w:r>
      <w:r w:rsidR="004B41E6">
        <w:rPr>
          <w:lang w:val="sr-Latn-RS"/>
        </w:rPr>
        <w:t xml:space="preserve">. </w:t>
      </w:r>
      <w:r w:rsidR="00D22134" w:rsidRPr="00D22134">
        <w:rPr>
          <w:rFonts w:ascii="Candara" w:hAnsi="Candara"/>
          <w:lang w:val="sr-Latn-RS"/>
        </w:rPr>
        <w:t>Po uspešno završenoj narudžbini, korisnici ostvaruju pravo na popust za sledeću kupovinu. Popust se dodeljuje u vidu jedinstvenog koda koji se automatski šalje na regi</w:t>
      </w:r>
      <w:r w:rsidR="00D22134">
        <w:rPr>
          <w:rFonts w:ascii="Candara" w:hAnsi="Candara"/>
          <w:lang w:val="sr-Latn-RS"/>
        </w:rPr>
        <w:t xml:space="preserve">strovanu email adresu korisnika, kao i mogućnost ostavljanja recenzije za poručene proizvode. </w:t>
      </w:r>
      <w:r w:rsidR="00AF097D" w:rsidRPr="00AF097D">
        <w:rPr>
          <w:rFonts w:ascii="Candara" w:hAnsi="Candara"/>
          <w:lang w:val="sr-Latn-RS"/>
        </w:rPr>
        <w:t>Korisnici imaju mogućnost kreiranja profila, čime postaju registrovani korisnici sa omogućenim pristupom opciji naručivanja. Neregistrovani korisnici neće moći da kreiraju porudžbine, ali će imati opciju registracije ako požele da postanu članovi platforme.</w:t>
      </w:r>
      <w:r w:rsidR="00AF097D">
        <w:rPr>
          <w:rFonts w:ascii="Candara" w:hAnsi="Candara"/>
          <w:lang w:val="sr-Latn-RS"/>
        </w:rPr>
        <w:t xml:space="preserve"> </w:t>
      </w:r>
    </w:p>
    <w:p w:rsidR="005C7F57" w:rsidRPr="00C8347B" w:rsidRDefault="001429C4" w:rsidP="00846BB3">
      <w:pPr>
        <w:pStyle w:val="Heading1"/>
        <w:rPr>
          <w:rFonts w:ascii="Candara" w:hAnsi="Candara"/>
          <w:b/>
          <w:i/>
          <w:lang w:val="sr-Latn-RS"/>
        </w:rPr>
      </w:pPr>
      <w:r w:rsidRPr="00C8347B">
        <w:rPr>
          <w:rFonts w:ascii="Candara" w:hAnsi="Candara"/>
          <w:b/>
          <w:i/>
          <w:lang w:val="sr-Latn-RS"/>
        </w:rPr>
        <w:t>Doseg problema koji će biti rešavan</w:t>
      </w:r>
      <w:bookmarkEnd w:id="2"/>
    </w:p>
    <w:p w:rsidR="00944C8D" w:rsidRPr="001C626E" w:rsidRDefault="00944C8D" w:rsidP="00D93F48">
      <w:pPr>
        <w:pStyle w:val="ListParagraph"/>
        <w:numPr>
          <w:ilvl w:val="0"/>
          <w:numId w:val="12"/>
        </w:numPr>
        <w:spacing w:after="0" w:line="276" w:lineRule="auto"/>
        <w:jc w:val="both"/>
        <w:rPr>
          <w:rFonts w:ascii="Candara" w:hAnsi="Candara"/>
          <w:lang w:val="sr-Latn-RS"/>
        </w:rPr>
      </w:pPr>
      <w:bookmarkStart w:id="3" w:name="_Toc179835184"/>
      <w:r w:rsidRPr="001C626E">
        <w:rPr>
          <w:rFonts w:ascii="Candara" w:hAnsi="Candara"/>
          <w:lang w:val="sr-Latn-RS"/>
        </w:rPr>
        <w:t xml:space="preserve">Aplikacija obuhvata </w:t>
      </w:r>
      <w:r w:rsidR="00E527EE">
        <w:rPr>
          <w:rFonts w:ascii="Candara" w:hAnsi="Candara"/>
          <w:lang w:val="sr-Latn-RS"/>
        </w:rPr>
        <w:t>katalog</w:t>
      </w:r>
      <w:r w:rsidRPr="001C626E">
        <w:rPr>
          <w:rFonts w:ascii="Candara" w:hAnsi="Candara"/>
          <w:lang w:val="sr-Latn-RS"/>
        </w:rPr>
        <w:t xml:space="preserve"> za </w:t>
      </w:r>
      <w:r w:rsidR="00E527EE">
        <w:rPr>
          <w:rFonts w:ascii="Candara" w:hAnsi="Candara"/>
          <w:lang w:val="sr-Latn-RS"/>
        </w:rPr>
        <w:t>jednu parfemeriju</w:t>
      </w:r>
      <w:r w:rsidRPr="001C626E">
        <w:rPr>
          <w:rFonts w:ascii="Candara" w:hAnsi="Candara"/>
          <w:lang w:val="sr-Latn-RS"/>
        </w:rPr>
        <w:t>.</w:t>
      </w:r>
    </w:p>
    <w:p w:rsidR="00944C8D" w:rsidRPr="00944C8D" w:rsidRDefault="00944C8D" w:rsidP="00D93F48">
      <w:pPr>
        <w:pStyle w:val="ListParagraph"/>
        <w:numPr>
          <w:ilvl w:val="0"/>
          <w:numId w:val="12"/>
        </w:numPr>
        <w:spacing w:after="0" w:line="276" w:lineRule="auto"/>
        <w:jc w:val="both"/>
        <w:rPr>
          <w:rFonts w:ascii="Candara" w:hAnsi="Candara"/>
          <w:lang w:val="sr-Latn-RS"/>
        </w:rPr>
      </w:pPr>
      <w:r w:rsidRPr="001C626E">
        <w:rPr>
          <w:rFonts w:ascii="Candara" w:hAnsi="Candara"/>
          <w:lang w:val="sr-Latn-RS"/>
        </w:rPr>
        <w:t>Aplikacija nud</w:t>
      </w:r>
      <w:r>
        <w:rPr>
          <w:rFonts w:ascii="Candara" w:hAnsi="Candara"/>
          <w:lang w:val="sr-Latn-RS"/>
        </w:rPr>
        <w:t xml:space="preserve">i isključivo online porudžbinu. </w:t>
      </w:r>
    </w:p>
    <w:p w:rsidR="001C626E" w:rsidRDefault="00C8347B" w:rsidP="00D93F48">
      <w:pPr>
        <w:pStyle w:val="Heading1"/>
        <w:numPr>
          <w:ilvl w:val="0"/>
          <w:numId w:val="12"/>
        </w:numPr>
        <w:spacing w:before="0" w:after="0" w:line="276" w:lineRule="auto"/>
        <w:jc w:val="both"/>
        <w:rPr>
          <w:rFonts w:ascii="Candara" w:eastAsiaTheme="minorHAnsi" w:hAnsi="Candara" w:cs="Times New Roman"/>
          <w:sz w:val="22"/>
          <w:szCs w:val="22"/>
          <w:lang w:val="sr-Latn-RS"/>
        </w:rPr>
      </w:pPr>
      <w:r w:rsidRPr="001C626E">
        <w:rPr>
          <w:rFonts w:ascii="Candara" w:eastAsiaTheme="minorHAnsi" w:hAnsi="Candara" w:cs="Times New Roman"/>
          <w:sz w:val="22"/>
          <w:szCs w:val="22"/>
          <w:lang w:val="sr-Latn-RS"/>
        </w:rPr>
        <w:t xml:space="preserve">Neregistrovani </w:t>
      </w:r>
      <w:r w:rsidR="00E148D0" w:rsidRPr="001C626E">
        <w:rPr>
          <w:rFonts w:ascii="Candara" w:eastAsiaTheme="minorHAnsi" w:hAnsi="Candara" w:cs="Times New Roman"/>
          <w:sz w:val="22"/>
          <w:szCs w:val="22"/>
          <w:lang w:val="sr-Latn-RS"/>
        </w:rPr>
        <w:t>korisnici neće imati</w:t>
      </w:r>
      <w:r w:rsidR="001C626E" w:rsidRPr="001C626E">
        <w:rPr>
          <w:rFonts w:ascii="Candara" w:eastAsiaTheme="minorHAnsi" w:hAnsi="Candara" w:cs="Times New Roman"/>
          <w:sz w:val="22"/>
          <w:szCs w:val="22"/>
          <w:lang w:val="sr-Latn-RS"/>
        </w:rPr>
        <w:t xml:space="preserve"> mogućnost kreiranja narudžbi.</w:t>
      </w:r>
    </w:p>
    <w:p w:rsidR="00992649" w:rsidRDefault="00992649" w:rsidP="00D93F48">
      <w:pPr>
        <w:pStyle w:val="Heading1"/>
        <w:numPr>
          <w:ilvl w:val="0"/>
          <w:numId w:val="12"/>
        </w:numPr>
        <w:spacing w:before="0" w:after="0" w:line="276" w:lineRule="auto"/>
        <w:jc w:val="both"/>
        <w:rPr>
          <w:rFonts w:ascii="Candara" w:eastAsiaTheme="minorHAnsi" w:hAnsi="Candara" w:cs="Times New Roman"/>
          <w:sz w:val="22"/>
          <w:szCs w:val="22"/>
          <w:lang w:val="sr-Latn-RS"/>
        </w:rPr>
      </w:pPr>
      <w:r w:rsidRPr="00992649">
        <w:rPr>
          <w:rFonts w:ascii="Candara" w:eastAsiaTheme="minorHAnsi" w:hAnsi="Candara" w:cs="Times New Roman"/>
          <w:sz w:val="22"/>
          <w:szCs w:val="22"/>
          <w:lang w:val="sr-Latn-RS"/>
        </w:rPr>
        <w:t xml:space="preserve">Aplikacija </w:t>
      </w:r>
      <w:r w:rsidR="00E527EE">
        <w:rPr>
          <w:rFonts w:ascii="Candara" w:eastAsiaTheme="minorHAnsi" w:hAnsi="Candara" w:cs="Times New Roman"/>
          <w:sz w:val="22"/>
          <w:szCs w:val="22"/>
          <w:lang w:val="sr-Latn-RS"/>
        </w:rPr>
        <w:t>pored</w:t>
      </w:r>
      <w:r w:rsidRPr="00992649">
        <w:rPr>
          <w:rFonts w:ascii="Candara" w:eastAsiaTheme="minorHAnsi" w:hAnsi="Candara" w:cs="Times New Roman"/>
          <w:sz w:val="22"/>
          <w:szCs w:val="22"/>
          <w:lang w:val="sr-Latn-RS"/>
        </w:rPr>
        <w:t xml:space="preserve"> pretrage</w:t>
      </w:r>
      <w:r w:rsidR="00E527EE">
        <w:rPr>
          <w:rFonts w:ascii="Candara" w:eastAsiaTheme="minorHAnsi" w:hAnsi="Candara" w:cs="Times New Roman"/>
          <w:sz w:val="22"/>
          <w:szCs w:val="22"/>
          <w:lang w:val="sr-Latn-RS"/>
        </w:rPr>
        <w:t xml:space="preserve"> gde ćemo imati filtriranje na osnovu imena, brenda i militraže, imaće i </w:t>
      </w:r>
      <w:r w:rsidRPr="00992649">
        <w:rPr>
          <w:rFonts w:ascii="Candara" w:eastAsiaTheme="minorHAnsi" w:hAnsi="Candara" w:cs="Times New Roman"/>
          <w:sz w:val="22"/>
          <w:szCs w:val="22"/>
          <w:lang w:val="sr-Latn-RS"/>
        </w:rPr>
        <w:t xml:space="preserve">mogućnost sortiranja </w:t>
      </w:r>
      <w:r w:rsidR="00E527EE">
        <w:rPr>
          <w:rFonts w:ascii="Candara" w:eastAsiaTheme="minorHAnsi" w:hAnsi="Candara" w:cs="Times New Roman"/>
          <w:sz w:val="22"/>
          <w:szCs w:val="22"/>
          <w:lang w:val="sr-Latn-RS"/>
        </w:rPr>
        <w:t>parfema</w:t>
      </w:r>
      <w:r w:rsidRPr="00992649">
        <w:rPr>
          <w:rFonts w:ascii="Candara" w:eastAsiaTheme="minorHAnsi" w:hAnsi="Candara" w:cs="Times New Roman"/>
          <w:sz w:val="22"/>
          <w:szCs w:val="22"/>
          <w:lang w:val="sr-Latn-RS"/>
        </w:rPr>
        <w:t xml:space="preserve"> po kategorijama. Korisnici će moći da koriste ikonice sa </w:t>
      </w:r>
      <w:r w:rsidR="00E527EE">
        <w:rPr>
          <w:rFonts w:ascii="Candara" w:eastAsiaTheme="minorHAnsi" w:hAnsi="Candara" w:cs="Times New Roman"/>
          <w:sz w:val="22"/>
          <w:szCs w:val="22"/>
          <w:lang w:val="sr-Latn-RS"/>
        </w:rPr>
        <w:t>kategorijama</w:t>
      </w:r>
      <w:r w:rsidRPr="00992649">
        <w:rPr>
          <w:rFonts w:ascii="Candara" w:eastAsiaTheme="minorHAnsi" w:hAnsi="Candara" w:cs="Times New Roman"/>
          <w:sz w:val="22"/>
          <w:szCs w:val="22"/>
          <w:lang w:val="sr-Latn-RS"/>
        </w:rPr>
        <w:t xml:space="preserve"> </w:t>
      </w:r>
      <w:r w:rsidR="00E527EE">
        <w:rPr>
          <w:rFonts w:ascii="Candara" w:eastAsiaTheme="minorHAnsi" w:hAnsi="Candara" w:cs="Times New Roman"/>
          <w:sz w:val="22"/>
          <w:szCs w:val="22"/>
          <w:lang w:val="sr-Latn-RS"/>
        </w:rPr>
        <w:t>parfema</w:t>
      </w:r>
      <w:r w:rsidRPr="00992649">
        <w:rPr>
          <w:rFonts w:ascii="Candara" w:eastAsiaTheme="minorHAnsi" w:hAnsi="Candara" w:cs="Times New Roman"/>
          <w:sz w:val="22"/>
          <w:szCs w:val="22"/>
          <w:lang w:val="sr-Latn-RS"/>
        </w:rPr>
        <w:t xml:space="preserve"> za lakši pregled, tako da, na primer, pritiskom na "</w:t>
      </w:r>
      <w:r w:rsidR="00E527EE">
        <w:rPr>
          <w:rFonts w:ascii="Candara" w:eastAsiaTheme="minorHAnsi" w:hAnsi="Candara" w:cs="Times New Roman"/>
          <w:sz w:val="22"/>
          <w:szCs w:val="22"/>
          <w:lang w:val="sr-Latn-RS"/>
        </w:rPr>
        <w:t>Women</w:t>
      </w:r>
      <w:r w:rsidRPr="00992649">
        <w:rPr>
          <w:rFonts w:ascii="Candara" w:eastAsiaTheme="minorHAnsi" w:hAnsi="Candara" w:cs="Times New Roman"/>
          <w:sz w:val="22"/>
          <w:szCs w:val="22"/>
          <w:lang w:val="sr-Latn-RS"/>
        </w:rPr>
        <w:t>" prikazuju se samo stavke iz te kategorije.</w:t>
      </w:r>
    </w:p>
    <w:p w:rsidR="00992649" w:rsidRDefault="00992649" w:rsidP="00D93F48">
      <w:pPr>
        <w:pStyle w:val="ListParagraph"/>
        <w:numPr>
          <w:ilvl w:val="0"/>
          <w:numId w:val="12"/>
        </w:numPr>
        <w:spacing w:after="0" w:line="276" w:lineRule="auto"/>
        <w:jc w:val="both"/>
        <w:rPr>
          <w:rFonts w:ascii="Candara" w:hAnsi="Candara"/>
          <w:lang w:val="sr-Latn-RS"/>
        </w:rPr>
      </w:pPr>
      <w:r w:rsidRPr="00992649">
        <w:rPr>
          <w:rFonts w:ascii="Candara" w:hAnsi="Candara"/>
          <w:lang w:val="sr-Latn-RS"/>
        </w:rPr>
        <w:t>Samo korisnici koji</w:t>
      </w:r>
      <w:r w:rsidR="00E527EE">
        <w:rPr>
          <w:rFonts w:ascii="Candara" w:hAnsi="Candara"/>
          <w:lang w:val="sr-Latn-RS"/>
        </w:rPr>
        <w:t xml:space="preserve"> su prethodno naručili određene proizvode </w:t>
      </w:r>
      <w:r w:rsidR="00944C8D">
        <w:rPr>
          <w:rFonts w:ascii="Candara" w:hAnsi="Candara"/>
          <w:lang w:val="sr-Latn-RS"/>
        </w:rPr>
        <w:t>mogu osta</w:t>
      </w:r>
      <w:r w:rsidR="00E527EE">
        <w:rPr>
          <w:rFonts w:ascii="Candara" w:hAnsi="Candara"/>
          <w:lang w:val="sr-Latn-RS"/>
        </w:rPr>
        <w:t>viti recenziju za taj proizvod</w:t>
      </w:r>
      <w:r w:rsidRPr="00992649">
        <w:rPr>
          <w:rFonts w:ascii="Candara" w:hAnsi="Candara"/>
          <w:lang w:val="sr-Latn-RS"/>
        </w:rPr>
        <w:t xml:space="preserve">. Na taj način, recenzije će dolaziti isključivo </w:t>
      </w:r>
      <w:r w:rsidR="00E527EE">
        <w:rPr>
          <w:rFonts w:ascii="Candara" w:hAnsi="Candara"/>
          <w:lang w:val="sr-Latn-RS"/>
        </w:rPr>
        <w:t>od kupaca koji su zaista poručili određeni parfem</w:t>
      </w:r>
      <w:r w:rsidRPr="00992649">
        <w:rPr>
          <w:rFonts w:ascii="Candara" w:hAnsi="Candara"/>
          <w:lang w:val="sr-Latn-RS"/>
        </w:rPr>
        <w:t>, čime se osigurava verodostojnost povratnih informacija.</w:t>
      </w:r>
    </w:p>
    <w:p w:rsidR="004766F6" w:rsidRDefault="004766F6" w:rsidP="004766F6">
      <w:pPr>
        <w:pStyle w:val="ListParagraph"/>
        <w:numPr>
          <w:ilvl w:val="0"/>
          <w:numId w:val="12"/>
        </w:numPr>
        <w:spacing w:after="0" w:line="276" w:lineRule="auto"/>
        <w:jc w:val="both"/>
        <w:rPr>
          <w:rFonts w:ascii="Candara" w:hAnsi="Candara"/>
          <w:lang w:val="sr-Latn-RS"/>
        </w:rPr>
      </w:pPr>
      <w:r w:rsidRPr="004766F6">
        <w:rPr>
          <w:rFonts w:ascii="Candara" w:hAnsi="Candara"/>
          <w:lang w:val="sr-Latn-RS"/>
        </w:rPr>
        <w:t>Aplikacija neće obuhvatati online plaćanje putem kartica, već će se plaćanje vršiti pouzećem prilikom isporuke.</w:t>
      </w:r>
    </w:p>
    <w:p w:rsidR="00355C2A" w:rsidRPr="00D22134" w:rsidRDefault="00C8347B" w:rsidP="004766F6">
      <w:pPr>
        <w:pStyle w:val="ListParagraph"/>
        <w:numPr>
          <w:ilvl w:val="0"/>
          <w:numId w:val="12"/>
        </w:numPr>
        <w:spacing w:after="0" w:line="276" w:lineRule="auto"/>
        <w:jc w:val="both"/>
        <w:rPr>
          <w:rFonts w:ascii="Candara" w:hAnsi="Candara"/>
          <w:lang w:val="sr-Latn-RS"/>
        </w:rPr>
      </w:pPr>
      <w:r w:rsidRPr="00D22134">
        <w:rPr>
          <w:rFonts w:ascii="Candara" w:hAnsi="Candara" w:cs="Times New Roman"/>
          <w:lang w:val="sr-Latn-RS"/>
        </w:rPr>
        <w:t>Korisnici nemaju međusobni uvid u narudžbine drugih korisnika.</w:t>
      </w:r>
    </w:p>
    <w:p w:rsidR="00D22134" w:rsidRPr="00D22134" w:rsidRDefault="004766F6" w:rsidP="004766F6">
      <w:pPr>
        <w:pStyle w:val="ListParagraph"/>
        <w:numPr>
          <w:ilvl w:val="0"/>
          <w:numId w:val="12"/>
        </w:numPr>
        <w:spacing w:after="0" w:line="276" w:lineRule="auto"/>
        <w:jc w:val="both"/>
        <w:rPr>
          <w:rFonts w:ascii="Candara" w:hAnsi="Candara"/>
          <w:lang w:val="sr-Latn-RS"/>
        </w:rPr>
      </w:pPr>
      <w:r w:rsidRPr="004766F6">
        <w:rPr>
          <w:rFonts w:ascii="Candara" w:hAnsi="Candara"/>
          <w:lang w:val="sr-Latn-RS"/>
        </w:rPr>
        <w:t>Sistem je namenjen jednoj parfimeriji i jednom administratorskom nalogu.</w:t>
      </w:r>
    </w:p>
    <w:p w:rsidR="00BB5A90" w:rsidRPr="001C626E" w:rsidRDefault="00BB5A90" w:rsidP="00D93F48">
      <w:pPr>
        <w:pStyle w:val="Heading1"/>
        <w:spacing w:line="360" w:lineRule="auto"/>
        <w:jc w:val="both"/>
        <w:rPr>
          <w:rFonts w:ascii="Candara" w:eastAsiaTheme="minorHAnsi" w:hAnsi="Candara" w:cs="Times New Roman"/>
          <w:szCs w:val="22"/>
          <w:lang w:val="sr-Latn-RS"/>
        </w:rPr>
      </w:pPr>
      <w:r w:rsidRPr="001C626E">
        <w:rPr>
          <w:rFonts w:ascii="Candara" w:hAnsi="Candara"/>
          <w:b/>
          <w:i/>
          <w:szCs w:val="22"/>
          <w:lang w:val="sr-Latn-RS"/>
        </w:rPr>
        <w:lastRenderedPageBreak/>
        <w:t>Korisnici sistema</w:t>
      </w:r>
    </w:p>
    <w:p w:rsidR="00BB5A90" w:rsidRDefault="00BB5A90" w:rsidP="00D93F48">
      <w:pPr>
        <w:pStyle w:val="Heading1"/>
        <w:numPr>
          <w:ilvl w:val="0"/>
          <w:numId w:val="8"/>
        </w:numPr>
        <w:spacing w:line="276" w:lineRule="auto"/>
        <w:jc w:val="both"/>
        <w:rPr>
          <w:rFonts w:ascii="Candara" w:eastAsiaTheme="minorHAnsi" w:hAnsi="Candara" w:cs="Times New Roman"/>
          <w:sz w:val="22"/>
          <w:szCs w:val="22"/>
          <w:lang w:val="sr-Latn-RS"/>
        </w:rPr>
      </w:pPr>
      <w:r w:rsidRPr="001C626E">
        <w:rPr>
          <w:rFonts w:ascii="Candara" w:eastAsiaTheme="minorHAnsi" w:hAnsi="Candara" w:cs="Times New Roman"/>
          <w:sz w:val="22"/>
          <w:szCs w:val="22"/>
          <w:lang w:val="sr-Latn-RS"/>
        </w:rPr>
        <w:t xml:space="preserve">Neregistrovani korisnik (Samo za pregled </w:t>
      </w:r>
      <w:r w:rsidR="00E527EE">
        <w:rPr>
          <w:rFonts w:ascii="Candara" w:eastAsiaTheme="minorHAnsi" w:hAnsi="Candara" w:cs="Times New Roman"/>
          <w:sz w:val="22"/>
          <w:szCs w:val="22"/>
          <w:lang w:val="sr-Latn-RS"/>
        </w:rPr>
        <w:t>kataloga</w:t>
      </w:r>
      <w:r w:rsidRPr="001C626E">
        <w:rPr>
          <w:rFonts w:ascii="Candara" w:eastAsiaTheme="minorHAnsi" w:hAnsi="Candara" w:cs="Times New Roman"/>
          <w:sz w:val="22"/>
          <w:szCs w:val="22"/>
          <w:lang w:val="sr-Latn-RS"/>
        </w:rPr>
        <w:t>)</w:t>
      </w:r>
    </w:p>
    <w:p w:rsidR="00992649" w:rsidRPr="00992649" w:rsidRDefault="00992649" w:rsidP="00D93F48">
      <w:pPr>
        <w:pStyle w:val="Heading1"/>
        <w:numPr>
          <w:ilvl w:val="0"/>
          <w:numId w:val="8"/>
        </w:numPr>
        <w:spacing w:line="276" w:lineRule="auto"/>
        <w:jc w:val="both"/>
        <w:rPr>
          <w:rFonts w:ascii="Candara" w:eastAsiaTheme="minorHAnsi" w:hAnsi="Candara" w:cs="Times New Roman"/>
          <w:sz w:val="22"/>
          <w:szCs w:val="22"/>
          <w:lang w:val="sr-Latn-RS"/>
        </w:rPr>
      </w:pPr>
      <w:r w:rsidRPr="001C626E">
        <w:rPr>
          <w:rFonts w:ascii="Candara" w:eastAsiaTheme="minorHAnsi" w:hAnsi="Candara" w:cs="Times New Roman"/>
          <w:sz w:val="22"/>
          <w:szCs w:val="22"/>
          <w:lang w:val="sr-Latn-RS"/>
        </w:rPr>
        <w:t>Registrovani korisnik (Korisnik koji kreira narudžbe)</w:t>
      </w:r>
    </w:p>
    <w:p w:rsidR="00992649" w:rsidRPr="001C626E" w:rsidRDefault="00992649" w:rsidP="00D93F48">
      <w:pPr>
        <w:pStyle w:val="Heading1"/>
        <w:numPr>
          <w:ilvl w:val="0"/>
          <w:numId w:val="8"/>
        </w:numPr>
        <w:spacing w:line="276" w:lineRule="auto"/>
        <w:jc w:val="both"/>
        <w:rPr>
          <w:rFonts w:ascii="Candara" w:eastAsiaTheme="minorHAnsi" w:hAnsi="Candara" w:cs="Times New Roman"/>
          <w:sz w:val="22"/>
          <w:szCs w:val="22"/>
          <w:lang w:val="sr-Latn-RS"/>
        </w:rPr>
      </w:pPr>
      <w:r w:rsidRPr="001C626E">
        <w:rPr>
          <w:rFonts w:ascii="Candara" w:eastAsiaTheme="minorHAnsi" w:hAnsi="Candara" w:cs="Times New Roman"/>
          <w:sz w:val="22"/>
          <w:szCs w:val="22"/>
          <w:lang w:val="sr-Latn-RS"/>
        </w:rPr>
        <w:t xml:space="preserve">Admin (Administrator </w:t>
      </w:r>
      <w:r w:rsidR="00E527EE">
        <w:rPr>
          <w:rFonts w:ascii="Candara" w:eastAsiaTheme="minorHAnsi" w:hAnsi="Candara" w:cs="Times New Roman"/>
          <w:sz w:val="22"/>
          <w:szCs w:val="22"/>
          <w:lang w:val="sr-Latn-RS"/>
        </w:rPr>
        <w:t>parfimerije</w:t>
      </w:r>
      <w:r w:rsidRPr="001C626E">
        <w:rPr>
          <w:rFonts w:ascii="Candara" w:eastAsiaTheme="minorHAnsi" w:hAnsi="Candara" w:cs="Times New Roman"/>
          <w:sz w:val="22"/>
          <w:szCs w:val="22"/>
          <w:lang w:val="sr-Latn-RS"/>
        </w:rPr>
        <w:t>)</w:t>
      </w:r>
    </w:p>
    <w:p w:rsidR="001429C4" w:rsidRPr="006D163B" w:rsidRDefault="001429C4" w:rsidP="00E94913">
      <w:pPr>
        <w:pStyle w:val="Heading1"/>
        <w:rPr>
          <w:rFonts w:ascii="Candara" w:hAnsi="Candara"/>
          <w:b/>
          <w:i/>
          <w:lang w:val="sr-Latn-RS"/>
        </w:rPr>
      </w:pPr>
      <w:bookmarkStart w:id="4" w:name="_Toc179835185"/>
      <w:bookmarkEnd w:id="3"/>
      <w:r w:rsidRPr="006D163B">
        <w:rPr>
          <w:rFonts w:ascii="Candara" w:hAnsi="Candara"/>
          <w:b/>
          <w:i/>
          <w:lang w:val="sr-Latn-RS"/>
        </w:rPr>
        <w:t>Objašnjenje korisnika sistema</w:t>
      </w:r>
      <w:bookmarkEnd w:id="4"/>
    </w:p>
    <w:p w:rsidR="006D163B" w:rsidRPr="006D163B" w:rsidRDefault="006D163B" w:rsidP="00E8742A">
      <w:pPr>
        <w:pStyle w:val="Heading1"/>
        <w:numPr>
          <w:ilvl w:val="0"/>
          <w:numId w:val="9"/>
        </w:numPr>
        <w:spacing w:line="240" w:lineRule="auto"/>
        <w:jc w:val="both"/>
        <w:rPr>
          <w:rFonts w:ascii="Candara" w:eastAsiaTheme="minorHAnsi" w:hAnsi="Candara" w:cs="Times New Roman"/>
          <w:sz w:val="22"/>
          <w:szCs w:val="22"/>
          <w:lang w:val="sr-Latn-RS"/>
        </w:rPr>
      </w:pPr>
      <w:bookmarkStart w:id="5" w:name="_Toc179835186"/>
      <w:r w:rsidRPr="006D163B">
        <w:rPr>
          <w:rFonts w:ascii="Candara" w:eastAsiaTheme="minorHAnsi" w:hAnsi="Candara" w:cs="Times New Roman"/>
          <w:sz w:val="22"/>
          <w:szCs w:val="22"/>
          <w:lang w:val="sr-Latn-RS"/>
        </w:rPr>
        <w:t>Neregistrovani kori</w:t>
      </w:r>
      <w:r w:rsidR="00DB750A">
        <w:rPr>
          <w:rFonts w:ascii="Candara" w:eastAsiaTheme="minorHAnsi" w:hAnsi="Candara" w:cs="Times New Roman"/>
          <w:sz w:val="22"/>
          <w:szCs w:val="22"/>
          <w:lang w:val="sr-Latn-RS"/>
        </w:rPr>
        <w:t xml:space="preserve">snik: Ima mogućnost </w:t>
      </w:r>
      <w:r w:rsidR="00BA1BCF">
        <w:rPr>
          <w:rFonts w:ascii="Candara" w:eastAsiaTheme="minorHAnsi" w:hAnsi="Candara" w:cs="Times New Roman"/>
          <w:sz w:val="22"/>
          <w:szCs w:val="22"/>
          <w:lang w:val="sr-Latn-RS"/>
        </w:rPr>
        <w:t>pregleda</w:t>
      </w:r>
      <w:r w:rsidR="00992649">
        <w:rPr>
          <w:rFonts w:ascii="Candara" w:eastAsiaTheme="minorHAnsi" w:hAnsi="Candara" w:cs="Times New Roman"/>
          <w:sz w:val="22"/>
          <w:szCs w:val="22"/>
          <w:lang w:val="sr-Latn-RS"/>
        </w:rPr>
        <w:t xml:space="preserve"> </w:t>
      </w:r>
      <w:r w:rsidR="00E527EE">
        <w:rPr>
          <w:rFonts w:ascii="Candara" w:eastAsiaTheme="minorHAnsi" w:hAnsi="Candara" w:cs="Times New Roman"/>
          <w:sz w:val="22"/>
          <w:szCs w:val="22"/>
          <w:lang w:val="sr-Latn-RS"/>
        </w:rPr>
        <w:t>kataloga</w:t>
      </w:r>
      <w:r w:rsidRPr="006D163B">
        <w:rPr>
          <w:rFonts w:ascii="Candara" w:eastAsiaTheme="minorHAnsi" w:hAnsi="Candara" w:cs="Times New Roman"/>
          <w:sz w:val="22"/>
          <w:szCs w:val="22"/>
          <w:lang w:val="sr-Latn-RS"/>
        </w:rPr>
        <w:t>, be</w:t>
      </w:r>
      <w:r w:rsidR="007A565F">
        <w:rPr>
          <w:rFonts w:ascii="Candara" w:eastAsiaTheme="minorHAnsi" w:hAnsi="Candara" w:cs="Times New Roman"/>
          <w:sz w:val="22"/>
          <w:szCs w:val="22"/>
          <w:lang w:val="sr-Latn-RS"/>
        </w:rPr>
        <w:t>z mogućn</w:t>
      </w:r>
      <w:r w:rsidR="00BA1BCF">
        <w:rPr>
          <w:rFonts w:ascii="Candara" w:eastAsiaTheme="minorHAnsi" w:hAnsi="Candara" w:cs="Times New Roman"/>
          <w:sz w:val="22"/>
          <w:szCs w:val="22"/>
          <w:lang w:val="sr-Latn-RS"/>
        </w:rPr>
        <w:t>osti kreiranja narudžbi, takođe</w:t>
      </w:r>
      <w:r w:rsidR="007A565F">
        <w:rPr>
          <w:rFonts w:ascii="Candara" w:eastAsiaTheme="minorHAnsi" w:hAnsi="Candara" w:cs="Times New Roman"/>
          <w:sz w:val="22"/>
          <w:szCs w:val="22"/>
          <w:lang w:val="sr-Latn-RS"/>
        </w:rPr>
        <w:t xml:space="preserve"> ima mogućnost registrovanja</w:t>
      </w:r>
      <w:r w:rsidR="00E148D0">
        <w:rPr>
          <w:rFonts w:ascii="Candara" w:eastAsiaTheme="minorHAnsi" w:hAnsi="Candara" w:cs="Times New Roman"/>
          <w:sz w:val="22"/>
          <w:szCs w:val="22"/>
          <w:lang w:val="sr-Latn-RS"/>
        </w:rPr>
        <w:t xml:space="preserve"> ukoliko to želi</w:t>
      </w:r>
      <w:r w:rsidR="007A565F">
        <w:rPr>
          <w:rFonts w:ascii="Candara" w:eastAsiaTheme="minorHAnsi" w:hAnsi="Candara" w:cs="Times New Roman"/>
          <w:sz w:val="22"/>
          <w:szCs w:val="22"/>
          <w:lang w:val="sr-Latn-RS"/>
        </w:rPr>
        <w:t>.</w:t>
      </w:r>
    </w:p>
    <w:p w:rsidR="006D163B" w:rsidRPr="006D163B" w:rsidRDefault="006D163B" w:rsidP="00E8742A">
      <w:pPr>
        <w:pStyle w:val="Heading1"/>
        <w:numPr>
          <w:ilvl w:val="0"/>
          <w:numId w:val="9"/>
        </w:numPr>
        <w:spacing w:line="240" w:lineRule="auto"/>
        <w:jc w:val="both"/>
        <w:rPr>
          <w:rFonts w:ascii="Candara" w:eastAsiaTheme="minorHAnsi" w:hAnsi="Candara" w:cs="Times New Roman"/>
          <w:sz w:val="22"/>
          <w:szCs w:val="22"/>
          <w:lang w:val="sr-Latn-RS"/>
        </w:rPr>
      </w:pPr>
      <w:r w:rsidRPr="006D163B">
        <w:rPr>
          <w:rFonts w:ascii="Candara" w:eastAsiaTheme="minorHAnsi" w:hAnsi="Candara" w:cs="Times New Roman"/>
          <w:sz w:val="22"/>
          <w:szCs w:val="22"/>
          <w:lang w:val="sr-Latn-RS"/>
        </w:rPr>
        <w:t>Reg</w:t>
      </w:r>
      <w:r w:rsidR="00BA1BCF">
        <w:rPr>
          <w:rFonts w:ascii="Candara" w:eastAsiaTheme="minorHAnsi" w:hAnsi="Candara" w:cs="Times New Roman"/>
          <w:sz w:val="22"/>
          <w:szCs w:val="22"/>
          <w:lang w:val="sr-Latn-RS"/>
        </w:rPr>
        <w:t xml:space="preserve">istrovani </w:t>
      </w:r>
      <w:r w:rsidR="00992649">
        <w:rPr>
          <w:rFonts w:ascii="Candara" w:eastAsiaTheme="minorHAnsi" w:hAnsi="Candara" w:cs="Times New Roman"/>
          <w:sz w:val="22"/>
          <w:szCs w:val="22"/>
          <w:lang w:val="sr-Latn-RS"/>
        </w:rPr>
        <w:t>korisnik: I</w:t>
      </w:r>
      <w:r w:rsidR="00992649" w:rsidRPr="00992649">
        <w:rPr>
          <w:rFonts w:ascii="Candara" w:eastAsiaTheme="minorHAnsi" w:hAnsi="Candara" w:cs="Times New Roman"/>
          <w:sz w:val="22"/>
          <w:szCs w:val="22"/>
          <w:lang w:val="sr-Latn-RS"/>
        </w:rPr>
        <w:t xml:space="preserve">ma pristup pregledanju </w:t>
      </w:r>
      <w:r w:rsidR="00E527EE">
        <w:rPr>
          <w:rFonts w:ascii="Candara" w:eastAsiaTheme="minorHAnsi" w:hAnsi="Candara" w:cs="Times New Roman"/>
          <w:sz w:val="22"/>
          <w:szCs w:val="22"/>
          <w:lang w:val="sr-Latn-RS"/>
        </w:rPr>
        <w:t xml:space="preserve">kataloga, dodavanju stavki u korpu ili u listu omiljenih, </w:t>
      </w:r>
      <w:r w:rsidR="00992649">
        <w:rPr>
          <w:rFonts w:ascii="Candara" w:eastAsiaTheme="minorHAnsi" w:hAnsi="Candara" w:cs="Times New Roman"/>
          <w:sz w:val="22"/>
          <w:szCs w:val="22"/>
          <w:lang w:val="sr-Latn-RS"/>
        </w:rPr>
        <w:t>pregled korpe,</w:t>
      </w:r>
      <w:r w:rsidR="00992649" w:rsidRPr="00992649">
        <w:rPr>
          <w:rFonts w:ascii="Candara" w:eastAsiaTheme="minorHAnsi" w:hAnsi="Candara" w:cs="Times New Roman"/>
          <w:sz w:val="22"/>
          <w:szCs w:val="22"/>
          <w:lang w:val="sr-Latn-RS"/>
        </w:rPr>
        <w:t xml:space="preserve"> kreiranju narudžbina. Korisnici mogu ocenjivati </w:t>
      </w:r>
      <w:r w:rsidR="00E527EE">
        <w:rPr>
          <w:rFonts w:ascii="Candara" w:eastAsiaTheme="minorHAnsi" w:hAnsi="Candara" w:cs="Times New Roman"/>
          <w:sz w:val="22"/>
          <w:szCs w:val="22"/>
          <w:lang w:val="sr-Latn-RS"/>
        </w:rPr>
        <w:t>parfeme</w:t>
      </w:r>
      <w:r w:rsidR="00992649" w:rsidRPr="00992649">
        <w:rPr>
          <w:rFonts w:ascii="Candara" w:eastAsiaTheme="minorHAnsi" w:hAnsi="Candara" w:cs="Times New Roman"/>
          <w:sz w:val="22"/>
          <w:szCs w:val="22"/>
          <w:lang w:val="sr-Latn-RS"/>
        </w:rPr>
        <w:t xml:space="preserve"> i ostavljati recenzije, ali isključivo za </w:t>
      </w:r>
      <w:r w:rsidR="00E527EE">
        <w:rPr>
          <w:rFonts w:ascii="Candara" w:eastAsiaTheme="minorHAnsi" w:hAnsi="Candara" w:cs="Times New Roman"/>
          <w:sz w:val="22"/>
          <w:szCs w:val="22"/>
          <w:lang w:val="sr-Latn-RS"/>
        </w:rPr>
        <w:t>parfeme</w:t>
      </w:r>
      <w:r w:rsidR="004B41E6">
        <w:rPr>
          <w:rFonts w:ascii="Candara" w:eastAsiaTheme="minorHAnsi" w:hAnsi="Candara" w:cs="Times New Roman"/>
          <w:sz w:val="22"/>
          <w:szCs w:val="22"/>
          <w:lang w:val="sr-Latn-RS"/>
        </w:rPr>
        <w:t xml:space="preserve"> koje</w:t>
      </w:r>
      <w:r w:rsidR="00992649" w:rsidRPr="00992649">
        <w:rPr>
          <w:rFonts w:ascii="Candara" w:eastAsiaTheme="minorHAnsi" w:hAnsi="Candara" w:cs="Times New Roman"/>
          <w:sz w:val="22"/>
          <w:szCs w:val="22"/>
          <w:lang w:val="sr-Latn-RS"/>
        </w:rPr>
        <w:t xml:space="preserve"> su prethodno naručili. Takođe, korisnici mogu pratiti status dostave kroz faze: prihvaćeno, dostava u toku, i isporučeno. U okviru svog profila, korisnik ima mogućnost uređivanja podataka, poput promene korisničkog imena i profilne slike, kao i opciju brisanja naloga.</w:t>
      </w:r>
    </w:p>
    <w:p w:rsidR="006D163B" w:rsidRDefault="00992649" w:rsidP="00E8742A">
      <w:pPr>
        <w:pStyle w:val="Heading1"/>
        <w:numPr>
          <w:ilvl w:val="0"/>
          <w:numId w:val="9"/>
        </w:numPr>
        <w:spacing w:line="240" w:lineRule="auto"/>
        <w:jc w:val="both"/>
        <w:rPr>
          <w:rFonts w:ascii="Candara" w:eastAsiaTheme="minorHAnsi" w:hAnsi="Candara" w:cs="Times New Roman"/>
          <w:sz w:val="22"/>
          <w:szCs w:val="22"/>
          <w:lang w:val="sr-Latn-RS"/>
        </w:rPr>
      </w:pPr>
      <w:r>
        <w:rPr>
          <w:rFonts w:ascii="Candara" w:eastAsiaTheme="minorHAnsi" w:hAnsi="Candara" w:cs="Times New Roman"/>
          <w:sz w:val="22"/>
          <w:szCs w:val="22"/>
          <w:lang w:val="sr-Latn-RS"/>
        </w:rPr>
        <w:t>Admin (</w:t>
      </w:r>
      <w:r w:rsidR="00E527EE">
        <w:rPr>
          <w:rFonts w:ascii="Candara" w:eastAsiaTheme="minorHAnsi" w:hAnsi="Candara" w:cs="Times New Roman"/>
          <w:sz w:val="22"/>
          <w:szCs w:val="22"/>
          <w:lang w:val="sr-Latn-RS"/>
        </w:rPr>
        <w:t>Parfimerija</w:t>
      </w:r>
      <w:r>
        <w:rPr>
          <w:rFonts w:ascii="Candara" w:eastAsiaTheme="minorHAnsi" w:hAnsi="Candara" w:cs="Times New Roman"/>
          <w:sz w:val="22"/>
          <w:szCs w:val="22"/>
          <w:lang w:val="sr-Latn-RS"/>
        </w:rPr>
        <w:t>): I</w:t>
      </w:r>
      <w:r w:rsidRPr="00992649">
        <w:rPr>
          <w:rFonts w:ascii="Candara" w:eastAsiaTheme="minorHAnsi" w:hAnsi="Candara" w:cs="Times New Roman"/>
          <w:sz w:val="22"/>
          <w:szCs w:val="22"/>
          <w:lang w:val="sr-Latn-RS"/>
        </w:rPr>
        <w:t xml:space="preserve">ma mogućnost potpunog upravljanja </w:t>
      </w:r>
      <w:r w:rsidR="004B41E6">
        <w:rPr>
          <w:rFonts w:ascii="Candara" w:eastAsiaTheme="minorHAnsi" w:hAnsi="Candara" w:cs="Times New Roman"/>
          <w:sz w:val="22"/>
          <w:szCs w:val="22"/>
          <w:lang w:val="sr-Latn-RS"/>
        </w:rPr>
        <w:t>katalogom</w:t>
      </w:r>
      <w:bookmarkStart w:id="6" w:name="_GoBack"/>
      <w:bookmarkEnd w:id="6"/>
      <w:r w:rsidRPr="00992649">
        <w:rPr>
          <w:rFonts w:ascii="Candara" w:eastAsiaTheme="minorHAnsi" w:hAnsi="Candara" w:cs="Times New Roman"/>
          <w:sz w:val="22"/>
          <w:szCs w:val="22"/>
          <w:lang w:val="sr-Latn-RS"/>
        </w:rPr>
        <w:t xml:space="preserve">, uključujući dodavanje, izmenu i brisanje </w:t>
      </w:r>
      <w:r w:rsidR="00E527EE">
        <w:rPr>
          <w:rFonts w:ascii="Candara" w:eastAsiaTheme="minorHAnsi" w:hAnsi="Candara" w:cs="Times New Roman"/>
          <w:sz w:val="22"/>
          <w:szCs w:val="22"/>
          <w:lang w:val="sr-Latn-RS"/>
        </w:rPr>
        <w:t>parfema</w:t>
      </w:r>
      <w:r w:rsidRPr="00992649">
        <w:rPr>
          <w:rFonts w:ascii="Candara" w:eastAsiaTheme="minorHAnsi" w:hAnsi="Candara" w:cs="Times New Roman"/>
          <w:sz w:val="22"/>
          <w:szCs w:val="22"/>
          <w:lang w:val="sr-Latn-RS"/>
        </w:rPr>
        <w:t xml:space="preserve">. Takođe, administrator može upravljati narudžbinama – odobriti ih, staviti u status čekanja ili označiti kao isporučene. Ima uvid u proces dostave </w:t>
      </w:r>
      <w:r w:rsidR="00E527EE">
        <w:rPr>
          <w:rFonts w:ascii="Candara" w:eastAsiaTheme="minorHAnsi" w:hAnsi="Candara" w:cs="Times New Roman"/>
          <w:sz w:val="22"/>
          <w:szCs w:val="22"/>
          <w:lang w:val="sr-Latn-RS"/>
        </w:rPr>
        <w:t>parfema</w:t>
      </w:r>
      <w:r w:rsidRPr="00992649">
        <w:rPr>
          <w:rFonts w:ascii="Candara" w:eastAsiaTheme="minorHAnsi" w:hAnsi="Candara" w:cs="Times New Roman"/>
          <w:sz w:val="22"/>
          <w:szCs w:val="22"/>
          <w:lang w:val="sr-Latn-RS"/>
        </w:rPr>
        <w:t>, kao i</w:t>
      </w:r>
      <w:r>
        <w:rPr>
          <w:rFonts w:ascii="Candara" w:eastAsiaTheme="minorHAnsi" w:hAnsi="Candara" w:cs="Times New Roman"/>
          <w:sz w:val="22"/>
          <w:szCs w:val="22"/>
          <w:lang w:val="sr-Latn-RS"/>
        </w:rPr>
        <w:t xml:space="preserve"> mogućnost brisanja korisničkih </w:t>
      </w:r>
      <w:r w:rsidRPr="00992649">
        <w:rPr>
          <w:rFonts w:ascii="Candara" w:eastAsiaTheme="minorHAnsi" w:hAnsi="Candara" w:cs="Times New Roman"/>
          <w:sz w:val="22"/>
          <w:szCs w:val="22"/>
          <w:lang w:val="sr-Latn-RS"/>
        </w:rPr>
        <w:t>recenzija, čime se osigurava kvalitet sadržaja na platformi.</w:t>
      </w:r>
    </w:p>
    <w:p w:rsidR="001429C4" w:rsidRPr="006D163B" w:rsidRDefault="001429C4" w:rsidP="00E94913">
      <w:pPr>
        <w:pStyle w:val="Heading1"/>
        <w:rPr>
          <w:rFonts w:ascii="Candara" w:hAnsi="Candara"/>
          <w:b/>
          <w:i/>
          <w:lang w:val="sr-Latn-RS"/>
        </w:rPr>
      </w:pPr>
      <w:r w:rsidRPr="006D163B">
        <w:rPr>
          <w:rFonts w:ascii="Candara" w:hAnsi="Candara"/>
          <w:b/>
          <w:i/>
          <w:lang w:val="sr-Latn-RS"/>
        </w:rPr>
        <w:t>Tim i sastav tima</w:t>
      </w:r>
      <w:bookmarkEnd w:id="5"/>
    </w:p>
    <w:p w:rsidR="001429C4" w:rsidRPr="00C8347B" w:rsidRDefault="00C33F34" w:rsidP="00D93F48">
      <w:pPr>
        <w:jc w:val="both"/>
        <w:rPr>
          <w:rFonts w:ascii="Candara" w:hAnsi="Candara" w:cs="Times New Roman"/>
          <w:lang w:val="sr-Latn-RS"/>
        </w:rPr>
      </w:pPr>
      <w:r w:rsidRPr="00C8347B">
        <w:rPr>
          <w:rFonts w:ascii="Candara" w:hAnsi="Candara" w:cs="Times New Roman"/>
          <w:lang w:val="sr-Latn-RS"/>
        </w:rPr>
        <w:t xml:space="preserve">Naziv tima: </w:t>
      </w:r>
      <w:proofErr w:type="spellStart"/>
      <w:r w:rsidR="00E527EE">
        <w:t>Parfumes</w:t>
      </w:r>
      <w:proofErr w:type="spellEnd"/>
      <w:r w:rsidR="006D163B">
        <w:t xml:space="preserve"> Squad</w:t>
      </w:r>
    </w:p>
    <w:p w:rsidR="00C33F34" w:rsidRPr="00C8347B" w:rsidRDefault="00C33F34" w:rsidP="00D93F48">
      <w:pPr>
        <w:jc w:val="both"/>
        <w:rPr>
          <w:rFonts w:ascii="Candara" w:hAnsi="Candara" w:cs="Times New Roman"/>
          <w:lang w:val="sr-Latn-RS"/>
        </w:rPr>
      </w:pPr>
      <w:r w:rsidRPr="00C8347B">
        <w:rPr>
          <w:rFonts w:ascii="Candara" w:hAnsi="Candara" w:cs="Times New Roman"/>
          <w:lang w:val="sr-Latn-RS"/>
        </w:rPr>
        <w:t>Članovi tima:</w:t>
      </w:r>
    </w:p>
    <w:p w:rsidR="00C33F34" w:rsidRPr="00C8347B" w:rsidRDefault="00C33F34" w:rsidP="00D93F48">
      <w:pPr>
        <w:pStyle w:val="ListParagraph"/>
        <w:numPr>
          <w:ilvl w:val="0"/>
          <w:numId w:val="1"/>
        </w:numPr>
        <w:spacing w:line="276" w:lineRule="auto"/>
        <w:jc w:val="both"/>
        <w:rPr>
          <w:rFonts w:ascii="Candara" w:hAnsi="Candara" w:cs="Times New Roman"/>
          <w:lang w:val="sr-Latn-RS"/>
        </w:rPr>
      </w:pPr>
      <w:r w:rsidRPr="00C8347B">
        <w:rPr>
          <w:rFonts w:ascii="Candara" w:hAnsi="Candara" w:cs="Times New Roman"/>
          <w:lang w:val="sr-Latn-RS"/>
        </w:rPr>
        <w:t>Doc. dr Aldina Avdić</w:t>
      </w:r>
    </w:p>
    <w:p w:rsidR="00C33F34" w:rsidRPr="00C8347B" w:rsidRDefault="006D163B" w:rsidP="00D93F48">
      <w:pPr>
        <w:pStyle w:val="ListParagraph"/>
        <w:numPr>
          <w:ilvl w:val="0"/>
          <w:numId w:val="1"/>
        </w:numPr>
        <w:spacing w:line="276" w:lineRule="auto"/>
        <w:jc w:val="both"/>
        <w:rPr>
          <w:rFonts w:ascii="Candara" w:hAnsi="Candara" w:cs="Times New Roman"/>
          <w:lang w:val="sr-Latn-RS"/>
        </w:rPr>
      </w:pPr>
      <w:r>
        <w:rPr>
          <w:rFonts w:ascii="Candara" w:hAnsi="Candara" w:cs="Times New Roman"/>
          <w:lang w:val="sr-Latn-RS"/>
        </w:rPr>
        <w:t>Džemila Tarhaniš</w:t>
      </w:r>
    </w:p>
    <w:p w:rsidR="00C33F34" w:rsidRPr="00C8347B" w:rsidRDefault="006D163B" w:rsidP="00D93F48">
      <w:pPr>
        <w:jc w:val="both"/>
        <w:rPr>
          <w:rFonts w:ascii="Candara" w:hAnsi="Candara" w:cs="Times New Roman"/>
          <w:lang w:val="sr-Latn-RS"/>
        </w:rPr>
      </w:pPr>
      <w:r>
        <w:rPr>
          <w:rFonts w:ascii="Candara" w:hAnsi="Candara" w:cs="Times New Roman"/>
          <w:lang w:val="sr-Latn-RS"/>
        </w:rPr>
        <w:t>Vođa tima: Džemila Tarhaniš</w:t>
      </w:r>
    </w:p>
    <w:p w:rsidR="001429C4" w:rsidRPr="006D163B" w:rsidRDefault="001429C4" w:rsidP="00E94913">
      <w:pPr>
        <w:pStyle w:val="Heading1"/>
        <w:rPr>
          <w:rFonts w:ascii="Candara" w:hAnsi="Candara"/>
          <w:b/>
          <w:i/>
          <w:lang w:val="sr-Latn-RS"/>
        </w:rPr>
      </w:pPr>
      <w:bookmarkStart w:id="7" w:name="_Toc179835187"/>
      <w:r w:rsidRPr="006D163B">
        <w:rPr>
          <w:rFonts w:ascii="Candara" w:hAnsi="Candara"/>
          <w:b/>
          <w:i/>
          <w:lang w:val="sr-Latn-RS"/>
        </w:rPr>
        <w:t>Obrazloženje za izbor vođe tima</w:t>
      </w:r>
      <w:bookmarkEnd w:id="7"/>
    </w:p>
    <w:p w:rsidR="005F5D31" w:rsidRDefault="006D163B" w:rsidP="00D93F48">
      <w:pPr>
        <w:jc w:val="both"/>
        <w:rPr>
          <w:rFonts w:ascii="Candara" w:hAnsi="Candara" w:cs="Times New Roman"/>
          <w:lang w:val="sr-Latn-RS"/>
        </w:rPr>
      </w:pPr>
      <w:r>
        <w:rPr>
          <w:rFonts w:ascii="Candara" w:hAnsi="Candara" w:cs="Times New Roman"/>
          <w:lang w:val="sr-Latn-RS"/>
        </w:rPr>
        <w:t>Džemila Tarhaniš</w:t>
      </w:r>
      <w:r w:rsidRPr="00C8347B">
        <w:rPr>
          <w:rFonts w:ascii="Candara" w:hAnsi="Candara" w:cs="Times New Roman"/>
          <w:lang w:val="sr-Latn-RS"/>
        </w:rPr>
        <w:t xml:space="preserve"> </w:t>
      </w:r>
      <w:r w:rsidR="008309BB" w:rsidRPr="00C8347B">
        <w:rPr>
          <w:rFonts w:ascii="Candara" w:hAnsi="Candara" w:cs="Times New Roman"/>
          <w:lang w:val="sr-Latn-RS"/>
        </w:rPr>
        <w:t>je</w:t>
      </w:r>
      <w:r w:rsidRPr="006D163B">
        <w:rPr>
          <w:lang w:val="sr-Latn-RS"/>
        </w:rPr>
        <w:t xml:space="preserve"> </w:t>
      </w:r>
      <w:r w:rsidRPr="006D163B">
        <w:rPr>
          <w:rFonts w:ascii="Candara" w:hAnsi="Candara" w:cs="Times New Roman"/>
          <w:lang w:val="sr-Latn-RS"/>
        </w:rPr>
        <w:t>izabran za vođu tima zbog svog iskustva u radu na sličnim projektima, tehničkih veština, kao i dobre organizacije i komunikacionih sposobnosti.</w:t>
      </w:r>
      <w:bookmarkStart w:id="8" w:name="_Toc179835188"/>
    </w:p>
    <w:p w:rsidR="00B758EE" w:rsidRDefault="00B758EE" w:rsidP="005F5D31">
      <w:pPr>
        <w:rPr>
          <w:rFonts w:ascii="Candara" w:hAnsi="Candara"/>
          <w:b/>
          <w:i/>
          <w:sz w:val="32"/>
          <w:lang w:val="sr-Latn-RS"/>
        </w:rPr>
      </w:pPr>
    </w:p>
    <w:p w:rsidR="00B758EE" w:rsidRDefault="00B758EE" w:rsidP="005F5D31">
      <w:pPr>
        <w:rPr>
          <w:rFonts w:ascii="Candara" w:hAnsi="Candara"/>
          <w:b/>
          <w:i/>
          <w:sz w:val="32"/>
          <w:lang w:val="sr-Latn-RS"/>
        </w:rPr>
      </w:pPr>
    </w:p>
    <w:p w:rsidR="00B758EE" w:rsidRDefault="00B758EE" w:rsidP="005F5D31">
      <w:pPr>
        <w:rPr>
          <w:rFonts w:ascii="Candara" w:hAnsi="Candara"/>
          <w:b/>
          <w:i/>
          <w:sz w:val="32"/>
          <w:lang w:val="sr-Latn-RS"/>
        </w:rPr>
      </w:pPr>
    </w:p>
    <w:p w:rsidR="00B758EE" w:rsidRDefault="00B758EE" w:rsidP="005F5D31">
      <w:pPr>
        <w:rPr>
          <w:rFonts w:ascii="Candara" w:hAnsi="Candara"/>
          <w:b/>
          <w:i/>
          <w:sz w:val="32"/>
          <w:lang w:val="sr-Latn-RS"/>
        </w:rPr>
      </w:pPr>
    </w:p>
    <w:p w:rsidR="001429C4" w:rsidRPr="005F5D31" w:rsidRDefault="001429C4" w:rsidP="005F5D31">
      <w:pPr>
        <w:rPr>
          <w:rFonts w:ascii="Candara" w:hAnsi="Candara" w:cs="Times New Roman"/>
          <w:sz w:val="32"/>
          <w:lang w:val="sr-Latn-RS"/>
        </w:rPr>
      </w:pPr>
      <w:r w:rsidRPr="005F5D31">
        <w:rPr>
          <w:rFonts w:ascii="Candara" w:hAnsi="Candara"/>
          <w:b/>
          <w:i/>
          <w:sz w:val="32"/>
          <w:lang w:val="sr-Latn-RS"/>
        </w:rPr>
        <w:lastRenderedPageBreak/>
        <w:t>Osnovni cilj tima</w:t>
      </w:r>
      <w:bookmarkEnd w:id="8"/>
    </w:p>
    <w:p w:rsidR="00EF6376" w:rsidRPr="00EF6376" w:rsidRDefault="00EF6376" w:rsidP="00E8742A">
      <w:pPr>
        <w:pStyle w:val="Heading1"/>
        <w:numPr>
          <w:ilvl w:val="0"/>
          <w:numId w:val="14"/>
        </w:numPr>
        <w:spacing w:line="276" w:lineRule="auto"/>
        <w:jc w:val="both"/>
        <w:rPr>
          <w:rFonts w:ascii="Candara" w:eastAsiaTheme="minorHAnsi" w:hAnsi="Candara" w:cs="Times New Roman"/>
          <w:sz w:val="22"/>
          <w:szCs w:val="22"/>
          <w:lang w:val="sr-Latn-RS"/>
        </w:rPr>
      </w:pPr>
      <w:bookmarkStart w:id="9" w:name="_Toc179835189"/>
      <w:r w:rsidRPr="00EF6376">
        <w:rPr>
          <w:rFonts w:ascii="Candara" w:eastAsiaTheme="minorHAnsi" w:hAnsi="Candara" w:cs="Times New Roman"/>
          <w:sz w:val="22"/>
          <w:szCs w:val="22"/>
          <w:lang w:val="sr-Latn-RS"/>
        </w:rPr>
        <w:t>Jasno postav</w:t>
      </w:r>
      <w:r>
        <w:rPr>
          <w:rFonts w:ascii="Candara" w:eastAsiaTheme="minorHAnsi" w:hAnsi="Candara" w:cs="Times New Roman"/>
          <w:sz w:val="22"/>
          <w:szCs w:val="22"/>
          <w:lang w:val="sr-Latn-RS"/>
        </w:rPr>
        <w:t>ljanje zadataka i razvrstavanje</w:t>
      </w:r>
    </w:p>
    <w:p w:rsidR="00EF6376" w:rsidRPr="00EF6376" w:rsidRDefault="00EF6376" w:rsidP="00D93F48">
      <w:pPr>
        <w:pStyle w:val="Heading1"/>
        <w:numPr>
          <w:ilvl w:val="0"/>
          <w:numId w:val="11"/>
        </w:numPr>
        <w:spacing w:line="276" w:lineRule="auto"/>
        <w:jc w:val="both"/>
        <w:rPr>
          <w:rFonts w:ascii="Candara" w:eastAsiaTheme="minorHAnsi" w:hAnsi="Candara" w:cs="Times New Roman"/>
          <w:sz w:val="22"/>
          <w:szCs w:val="22"/>
          <w:lang w:val="sr-Latn-RS"/>
        </w:rPr>
      </w:pPr>
      <w:r>
        <w:rPr>
          <w:rFonts w:ascii="Candara" w:eastAsiaTheme="minorHAnsi" w:hAnsi="Candara" w:cs="Times New Roman"/>
          <w:sz w:val="22"/>
          <w:szCs w:val="22"/>
          <w:lang w:val="sr-Latn-RS"/>
        </w:rPr>
        <w:t>Saradnja među članovima tima</w:t>
      </w:r>
    </w:p>
    <w:p w:rsidR="00EF6376" w:rsidRPr="00EF6376" w:rsidRDefault="00EF6376" w:rsidP="00D93F48">
      <w:pPr>
        <w:pStyle w:val="Heading1"/>
        <w:numPr>
          <w:ilvl w:val="0"/>
          <w:numId w:val="11"/>
        </w:numPr>
        <w:spacing w:line="276" w:lineRule="auto"/>
        <w:jc w:val="both"/>
        <w:rPr>
          <w:rFonts w:ascii="Candara" w:eastAsiaTheme="minorHAnsi" w:hAnsi="Candara" w:cs="Times New Roman"/>
          <w:sz w:val="22"/>
          <w:szCs w:val="22"/>
          <w:lang w:val="sr-Latn-RS"/>
        </w:rPr>
      </w:pPr>
      <w:r w:rsidRPr="00EF6376">
        <w:rPr>
          <w:rFonts w:ascii="Candara" w:eastAsiaTheme="minorHAnsi" w:hAnsi="Candara" w:cs="Times New Roman"/>
          <w:sz w:val="22"/>
          <w:szCs w:val="22"/>
          <w:lang w:val="sr-Latn-RS"/>
        </w:rPr>
        <w:t>Kreiranje p</w:t>
      </w:r>
      <w:r>
        <w:rPr>
          <w:rFonts w:ascii="Candara" w:eastAsiaTheme="minorHAnsi" w:hAnsi="Candara" w:cs="Times New Roman"/>
          <w:sz w:val="22"/>
          <w:szCs w:val="22"/>
          <w:lang w:val="sr-Latn-RS"/>
        </w:rPr>
        <w:t>roizvoda koji zadovoljava</w:t>
      </w:r>
      <w:r w:rsidRPr="00EF6376">
        <w:rPr>
          <w:rFonts w:ascii="Candara" w:eastAsiaTheme="minorHAnsi" w:hAnsi="Candara" w:cs="Times New Roman"/>
          <w:sz w:val="22"/>
          <w:szCs w:val="22"/>
          <w:lang w:val="sr-Latn-RS"/>
        </w:rPr>
        <w:t xml:space="preserve"> standarde k</w:t>
      </w:r>
      <w:r>
        <w:rPr>
          <w:rFonts w:ascii="Candara" w:eastAsiaTheme="minorHAnsi" w:hAnsi="Candara" w:cs="Times New Roman"/>
          <w:sz w:val="22"/>
          <w:szCs w:val="22"/>
          <w:lang w:val="sr-Latn-RS"/>
        </w:rPr>
        <w:t>valiteta i korisničkog iskustva</w:t>
      </w:r>
    </w:p>
    <w:p w:rsidR="00EF6376" w:rsidRPr="00EF6376" w:rsidRDefault="00EF6376" w:rsidP="00D93F48">
      <w:pPr>
        <w:pStyle w:val="Heading1"/>
        <w:numPr>
          <w:ilvl w:val="0"/>
          <w:numId w:val="11"/>
        </w:numPr>
        <w:spacing w:line="276" w:lineRule="auto"/>
        <w:jc w:val="both"/>
        <w:rPr>
          <w:rFonts w:ascii="Candara" w:eastAsiaTheme="minorHAnsi" w:hAnsi="Candara" w:cs="Times New Roman"/>
          <w:sz w:val="22"/>
          <w:szCs w:val="22"/>
          <w:lang w:val="sr-Latn-RS"/>
        </w:rPr>
      </w:pPr>
      <w:r w:rsidRPr="00EF6376">
        <w:rPr>
          <w:rFonts w:ascii="Candara" w:eastAsiaTheme="minorHAnsi" w:hAnsi="Candara" w:cs="Times New Roman"/>
          <w:sz w:val="22"/>
          <w:szCs w:val="22"/>
          <w:lang w:val="sr-Latn-RS"/>
        </w:rPr>
        <w:t xml:space="preserve">Razvijanje novih programerskih veština kroz praktičan rad </w:t>
      </w:r>
      <w:r>
        <w:rPr>
          <w:rFonts w:ascii="Candara" w:eastAsiaTheme="minorHAnsi" w:hAnsi="Candara" w:cs="Times New Roman"/>
          <w:sz w:val="22"/>
          <w:szCs w:val="22"/>
          <w:lang w:val="sr-Latn-RS"/>
        </w:rPr>
        <w:t>i rešavanje konkretnih problema</w:t>
      </w:r>
    </w:p>
    <w:p w:rsidR="00EF6376" w:rsidRDefault="00EF6376" w:rsidP="00D93F48">
      <w:pPr>
        <w:pStyle w:val="Heading1"/>
        <w:numPr>
          <w:ilvl w:val="0"/>
          <w:numId w:val="11"/>
        </w:numPr>
        <w:spacing w:line="276" w:lineRule="auto"/>
        <w:jc w:val="both"/>
        <w:rPr>
          <w:rFonts w:ascii="Candara" w:eastAsiaTheme="minorHAnsi" w:hAnsi="Candara" w:cs="Times New Roman"/>
          <w:sz w:val="22"/>
          <w:szCs w:val="22"/>
          <w:lang w:val="sr-Latn-RS"/>
        </w:rPr>
      </w:pPr>
      <w:r w:rsidRPr="00EF6376">
        <w:rPr>
          <w:rFonts w:ascii="Candara" w:eastAsiaTheme="minorHAnsi" w:hAnsi="Candara" w:cs="Times New Roman"/>
          <w:sz w:val="22"/>
          <w:szCs w:val="22"/>
          <w:lang w:val="sr-Latn-RS"/>
        </w:rPr>
        <w:t>Usvajanje različitih tehnika</w:t>
      </w:r>
    </w:p>
    <w:p w:rsidR="00E46629" w:rsidRPr="00EF08BD" w:rsidRDefault="001429C4" w:rsidP="00E94913">
      <w:pPr>
        <w:pStyle w:val="Heading1"/>
        <w:rPr>
          <w:rFonts w:ascii="Candara" w:hAnsi="Candara"/>
          <w:b/>
          <w:i/>
          <w:lang w:val="sr-Latn-RS"/>
        </w:rPr>
      </w:pPr>
      <w:r w:rsidRPr="00EF08BD">
        <w:rPr>
          <w:rFonts w:ascii="Candara" w:hAnsi="Candara"/>
          <w:b/>
          <w:i/>
          <w:lang w:val="sr-Latn-RS"/>
        </w:rPr>
        <w:t>Rad tima</w:t>
      </w:r>
      <w:bookmarkEnd w:id="9"/>
    </w:p>
    <w:tbl>
      <w:tblPr>
        <w:tblStyle w:val="GridTable1Light"/>
        <w:tblW w:w="0" w:type="auto"/>
        <w:tblLook w:val="04A0" w:firstRow="1" w:lastRow="0" w:firstColumn="1" w:lastColumn="0" w:noHBand="0" w:noVBand="1"/>
      </w:tblPr>
      <w:tblGrid>
        <w:gridCol w:w="4508"/>
        <w:gridCol w:w="4509"/>
      </w:tblGrid>
      <w:tr w:rsidR="004E0485" w:rsidRPr="00C8347B" w:rsidTr="00BE0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bottom w:val="double" w:sz="4" w:space="0" w:color="auto"/>
            </w:tcBorders>
            <w:shd w:val="clear" w:color="auto" w:fill="F2F2F2" w:themeFill="background1" w:themeFillShade="F2"/>
          </w:tcPr>
          <w:p w:rsidR="004E0485" w:rsidRPr="00C8347B" w:rsidRDefault="004E0485" w:rsidP="00E94913">
            <w:pPr>
              <w:rPr>
                <w:rFonts w:ascii="Candara" w:hAnsi="Candara" w:cs="Times New Roman"/>
                <w:b w:val="0"/>
                <w:lang w:val="sr-Latn-RS"/>
              </w:rPr>
            </w:pPr>
            <w:r w:rsidRPr="00C8347B">
              <w:rPr>
                <w:rFonts w:ascii="Candara" w:hAnsi="Candara" w:cs="Times New Roman"/>
                <w:b w:val="0"/>
                <w:lang w:val="sr-Latn-RS"/>
              </w:rPr>
              <w:t>Dan</w:t>
            </w:r>
          </w:p>
        </w:tc>
        <w:tc>
          <w:tcPr>
            <w:tcW w:w="4509" w:type="dxa"/>
            <w:tcBorders>
              <w:bottom w:val="double" w:sz="4" w:space="0" w:color="auto"/>
            </w:tcBorders>
            <w:shd w:val="clear" w:color="auto" w:fill="F2F2F2" w:themeFill="background1" w:themeFillShade="F2"/>
          </w:tcPr>
          <w:p w:rsidR="004E0485" w:rsidRPr="00C8347B" w:rsidRDefault="004E0485" w:rsidP="00E94913">
            <w:pPr>
              <w:cnfStyle w:val="100000000000" w:firstRow="1" w:lastRow="0" w:firstColumn="0" w:lastColumn="0" w:oddVBand="0" w:evenVBand="0" w:oddHBand="0" w:evenHBand="0" w:firstRowFirstColumn="0" w:firstRowLastColumn="0" w:lastRowFirstColumn="0" w:lastRowLastColumn="0"/>
              <w:rPr>
                <w:rFonts w:ascii="Candara" w:hAnsi="Candara" w:cs="Times New Roman"/>
                <w:b w:val="0"/>
                <w:lang w:val="sr-Latn-RS"/>
              </w:rPr>
            </w:pPr>
            <w:r w:rsidRPr="00C8347B">
              <w:rPr>
                <w:rFonts w:ascii="Candara" w:hAnsi="Candara" w:cs="Times New Roman"/>
                <w:b w:val="0"/>
                <w:lang w:val="sr-Latn-RS"/>
              </w:rPr>
              <w:t>Vrijeme rada</w:t>
            </w:r>
          </w:p>
        </w:tc>
      </w:tr>
      <w:tr w:rsidR="004E0485" w:rsidRPr="00C8347B" w:rsidTr="00E46629">
        <w:tc>
          <w:tcPr>
            <w:cnfStyle w:val="001000000000" w:firstRow="0" w:lastRow="0" w:firstColumn="1" w:lastColumn="0" w:oddVBand="0" w:evenVBand="0" w:oddHBand="0" w:evenHBand="0" w:firstRowFirstColumn="0" w:firstRowLastColumn="0" w:lastRowFirstColumn="0" w:lastRowLastColumn="0"/>
            <w:tcW w:w="4508" w:type="dxa"/>
            <w:tcBorders>
              <w:top w:val="double" w:sz="4" w:space="0" w:color="auto"/>
            </w:tcBorders>
          </w:tcPr>
          <w:p w:rsidR="004E0485" w:rsidRPr="00C8347B" w:rsidRDefault="004E0485" w:rsidP="00E94913">
            <w:pPr>
              <w:rPr>
                <w:rFonts w:ascii="Candara" w:hAnsi="Candara" w:cs="Times New Roman"/>
                <w:b w:val="0"/>
                <w:lang w:val="sr-Latn-RS"/>
              </w:rPr>
            </w:pPr>
            <w:r w:rsidRPr="00C8347B">
              <w:rPr>
                <w:rFonts w:ascii="Candara" w:hAnsi="Candara" w:cs="Times New Roman"/>
                <w:b w:val="0"/>
                <w:lang w:val="sr-Latn-RS"/>
              </w:rPr>
              <w:t>Ponedeljak</w:t>
            </w:r>
          </w:p>
        </w:tc>
        <w:tc>
          <w:tcPr>
            <w:tcW w:w="4509" w:type="dxa"/>
            <w:tcBorders>
              <w:top w:val="double" w:sz="4" w:space="0" w:color="auto"/>
            </w:tcBorders>
          </w:tcPr>
          <w:p w:rsidR="004E0485" w:rsidRPr="00C8347B" w:rsidRDefault="0047404A" w:rsidP="00E94913">
            <w:pPr>
              <w:cnfStyle w:val="000000000000" w:firstRow="0" w:lastRow="0" w:firstColumn="0" w:lastColumn="0" w:oddVBand="0" w:evenVBand="0" w:oddHBand="0" w:evenHBand="0" w:firstRowFirstColumn="0" w:firstRowLastColumn="0" w:lastRowFirstColumn="0" w:lastRowLastColumn="0"/>
              <w:rPr>
                <w:rFonts w:ascii="Candara" w:hAnsi="Candara" w:cs="Times New Roman"/>
                <w:lang w:val="sr-Latn-RS"/>
              </w:rPr>
            </w:pPr>
            <w:r>
              <w:rPr>
                <w:rFonts w:ascii="Candara" w:hAnsi="Candara" w:cs="Times New Roman"/>
                <w:lang w:val="sr-Latn-RS"/>
              </w:rPr>
              <w:t>5</w:t>
            </w:r>
            <w:r w:rsidR="004E0485" w:rsidRPr="00C8347B">
              <w:rPr>
                <w:rFonts w:ascii="Candara" w:hAnsi="Candara" w:cs="Times New Roman"/>
                <w:lang w:val="sr-Latn-RS"/>
              </w:rPr>
              <w:t>h</w:t>
            </w:r>
          </w:p>
        </w:tc>
      </w:tr>
      <w:tr w:rsidR="004E0485" w:rsidRPr="00C8347B" w:rsidTr="00E46629">
        <w:tc>
          <w:tcPr>
            <w:cnfStyle w:val="001000000000" w:firstRow="0" w:lastRow="0" w:firstColumn="1" w:lastColumn="0" w:oddVBand="0" w:evenVBand="0" w:oddHBand="0" w:evenHBand="0" w:firstRowFirstColumn="0" w:firstRowLastColumn="0" w:lastRowFirstColumn="0" w:lastRowLastColumn="0"/>
            <w:tcW w:w="4508" w:type="dxa"/>
          </w:tcPr>
          <w:p w:rsidR="004E0485" w:rsidRPr="00C8347B" w:rsidRDefault="004E0485" w:rsidP="00E94913">
            <w:pPr>
              <w:rPr>
                <w:rFonts w:ascii="Candara" w:hAnsi="Candara" w:cs="Times New Roman"/>
                <w:b w:val="0"/>
                <w:lang w:val="sr-Latn-RS"/>
              </w:rPr>
            </w:pPr>
            <w:r w:rsidRPr="00C8347B">
              <w:rPr>
                <w:rFonts w:ascii="Candara" w:hAnsi="Candara" w:cs="Times New Roman"/>
                <w:b w:val="0"/>
                <w:lang w:val="sr-Latn-RS"/>
              </w:rPr>
              <w:t>Utorak</w:t>
            </w:r>
          </w:p>
        </w:tc>
        <w:tc>
          <w:tcPr>
            <w:tcW w:w="4509" w:type="dxa"/>
          </w:tcPr>
          <w:p w:rsidR="004E0485" w:rsidRPr="00C8347B" w:rsidRDefault="0047404A" w:rsidP="00E94913">
            <w:pPr>
              <w:cnfStyle w:val="000000000000" w:firstRow="0" w:lastRow="0" w:firstColumn="0" w:lastColumn="0" w:oddVBand="0" w:evenVBand="0" w:oddHBand="0" w:evenHBand="0" w:firstRowFirstColumn="0" w:firstRowLastColumn="0" w:lastRowFirstColumn="0" w:lastRowLastColumn="0"/>
              <w:rPr>
                <w:rFonts w:ascii="Candara" w:hAnsi="Candara" w:cs="Times New Roman"/>
                <w:lang w:val="sr-Latn-RS"/>
              </w:rPr>
            </w:pPr>
            <w:r>
              <w:rPr>
                <w:rFonts w:ascii="Candara" w:hAnsi="Candara" w:cs="Times New Roman"/>
                <w:lang w:val="sr-Latn-RS"/>
              </w:rPr>
              <w:t>2</w:t>
            </w:r>
            <w:r w:rsidR="004E0485" w:rsidRPr="00C8347B">
              <w:rPr>
                <w:rFonts w:ascii="Candara" w:hAnsi="Candara" w:cs="Times New Roman"/>
                <w:lang w:val="sr-Latn-RS"/>
              </w:rPr>
              <w:t>h</w:t>
            </w:r>
          </w:p>
        </w:tc>
      </w:tr>
      <w:tr w:rsidR="004E0485" w:rsidRPr="00C8347B" w:rsidTr="00E46629">
        <w:tc>
          <w:tcPr>
            <w:cnfStyle w:val="001000000000" w:firstRow="0" w:lastRow="0" w:firstColumn="1" w:lastColumn="0" w:oddVBand="0" w:evenVBand="0" w:oddHBand="0" w:evenHBand="0" w:firstRowFirstColumn="0" w:firstRowLastColumn="0" w:lastRowFirstColumn="0" w:lastRowLastColumn="0"/>
            <w:tcW w:w="4508" w:type="dxa"/>
          </w:tcPr>
          <w:p w:rsidR="004E0485" w:rsidRPr="00C8347B" w:rsidRDefault="004E0485" w:rsidP="00E94913">
            <w:pPr>
              <w:rPr>
                <w:rFonts w:ascii="Candara" w:hAnsi="Candara" w:cs="Times New Roman"/>
                <w:b w:val="0"/>
                <w:lang w:val="sr-Latn-RS"/>
              </w:rPr>
            </w:pPr>
            <w:r w:rsidRPr="00C8347B">
              <w:rPr>
                <w:rFonts w:ascii="Candara" w:hAnsi="Candara" w:cs="Times New Roman"/>
                <w:b w:val="0"/>
                <w:lang w:val="sr-Latn-RS"/>
              </w:rPr>
              <w:t>Srijeda</w:t>
            </w:r>
          </w:p>
        </w:tc>
        <w:tc>
          <w:tcPr>
            <w:tcW w:w="4509" w:type="dxa"/>
          </w:tcPr>
          <w:p w:rsidR="004E0485" w:rsidRPr="00C8347B" w:rsidRDefault="0047404A" w:rsidP="00E94913">
            <w:pPr>
              <w:cnfStyle w:val="000000000000" w:firstRow="0" w:lastRow="0" w:firstColumn="0" w:lastColumn="0" w:oddVBand="0" w:evenVBand="0" w:oddHBand="0" w:evenHBand="0" w:firstRowFirstColumn="0" w:firstRowLastColumn="0" w:lastRowFirstColumn="0" w:lastRowLastColumn="0"/>
              <w:rPr>
                <w:rFonts w:ascii="Candara" w:hAnsi="Candara" w:cs="Times New Roman"/>
                <w:lang w:val="sr-Latn-RS"/>
              </w:rPr>
            </w:pPr>
            <w:r>
              <w:rPr>
                <w:rFonts w:ascii="Candara" w:hAnsi="Candara" w:cs="Times New Roman"/>
                <w:lang w:val="sr-Latn-RS"/>
              </w:rPr>
              <w:t>3</w:t>
            </w:r>
            <w:r w:rsidR="004E0485" w:rsidRPr="00C8347B">
              <w:rPr>
                <w:rFonts w:ascii="Candara" w:hAnsi="Candara" w:cs="Times New Roman"/>
                <w:lang w:val="sr-Latn-RS"/>
              </w:rPr>
              <w:t>h</w:t>
            </w:r>
          </w:p>
        </w:tc>
      </w:tr>
      <w:tr w:rsidR="004E0485" w:rsidRPr="00C8347B" w:rsidTr="00E46629">
        <w:tc>
          <w:tcPr>
            <w:cnfStyle w:val="001000000000" w:firstRow="0" w:lastRow="0" w:firstColumn="1" w:lastColumn="0" w:oddVBand="0" w:evenVBand="0" w:oddHBand="0" w:evenHBand="0" w:firstRowFirstColumn="0" w:firstRowLastColumn="0" w:lastRowFirstColumn="0" w:lastRowLastColumn="0"/>
            <w:tcW w:w="4508" w:type="dxa"/>
          </w:tcPr>
          <w:p w:rsidR="004E0485" w:rsidRPr="00C8347B" w:rsidRDefault="004E0485" w:rsidP="00E94913">
            <w:pPr>
              <w:rPr>
                <w:rFonts w:ascii="Candara" w:hAnsi="Candara" w:cs="Times New Roman"/>
                <w:b w:val="0"/>
                <w:lang w:val="sr-Latn-RS"/>
              </w:rPr>
            </w:pPr>
            <w:r w:rsidRPr="00C8347B">
              <w:rPr>
                <w:rFonts w:ascii="Candara" w:hAnsi="Candara" w:cs="Times New Roman"/>
                <w:b w:val="0"/>
                <w:lang w:val="sr-Latn-RS"/>
              </w:rPr>
              <w:t>Četvrtak</w:t>
            </w:r>
          </w:p>
        </w:tc>
        <w:tc>
          <w:tcPr>
            <w:tcW w:w="4509" w:type="dxa"/>
          </w:tcPr>
          <w:p w:rsidR="004E0485" w:rsidRPr="00C8347B" w:rsidRDefault="0047404A" w:rsidP="00E94913">
            <w:pPr>
              <w:cnfStyle w:val="000000000000" w:firstRow="0" w:lastRow="0" w:firstColumn="0" w:lastColumn="0" w:oddVBand="0" w:evenVBand="0" w:oddHBand="0" w:evenHBand="0" w:firstRowFirstColumn="0" w:firstRowLastColumn="0" w:lastRowFirstColumn="0" w:lastRowLastColumn="0"/>
              <w:rPr>
                <w:rFonts w:ascii="Candara" w:hAnsi="Candara" w:cs="Times New Roman"/>
                <w:lang w:val="sr-Latn-RS"/>
              </w:rPr>
            </w:pPr>
            <w:r>
              <w:rPr>
                <w:rFonts w:ascii="Candara" w:hAnsi="Candara" w:cs="Times New Roman"/>
                <w:lang w:val="sr-Latn-RS"/>
              </w:rPr>
              <w:t>2</w:t>
            </w:r>
            <w:r w:rsidR="004E0485" w:rsidRPr="00C8347B">
              <w:rPr>
                <w:rFonts w:ascii="Candara" w:hAnsi="Candara" w:cs="Times New Roman"/>
                <w:lang w:val="sr-Latn-RS"/>
              </w:rPr>
              <w:t>h</w:t>
            </w:r>
          </w:p>
        </w:tc>
      </w:tr>
      <w:tr w:rsidR="004E0485" w:rsidRPr="00C8347B" w:rsidTr="00E46629">
        <w:tc>
          <w:tcPr>
            <w:cnfStyle w:val="001000000000" w:firstRow="0" w:lastRow="0" w:firstColumn="1" w:lastColumn="0" w:oddVBand="0" w:evenVBand="0" w:oddHBand="0" w:evenHBand="0" w:firstRowFirstColumn="0" w:firstRowLastColumn="0" w:lastRowFirstColumn="0" w:lastRowLastColumn="0"/>
            <w:tcW w:w="4508" w:type="dxa"/>
          </w:tcPr>
          <w:p w:rsidR="004E0485" w:rsidRPr="00C8347B" w:rsidRDefault="004E0485" w:rsidP="00E94913">
            <w:pPr>
              <w:rPr>
                <w:rFonts w:ascii="Candara" w:hAnsi="Candara" w:cs="Times New Roman"/>
                <w:b w:val="0"/>
                <w:lang w:val="sr-Latn-RS"/>
              </w:rPr>
            </w:pPr>
            <w:r w:rsidRPr="00C8347B">
              <w:rPr>
                <w:rFonts w:ascii="Candara" w:hAnsi="Candara" w:cs="Times New Roman"/>
                <w:b w:val="0"/>
                <w:lang w:val="sr-Latn-RS"/>
              </w:rPr>
              <w:t>Petak</w:t>
            </w:r>
          </w:p>
        </w:tc>
        <w:tc>
          <w:tcPr>
            <w:tcW w:w="4509" w:type="dxa"/>
          </w:tcPr>
          <w:p w:rsidR="0047404A" w:rsidRPr="00C8347B" w:rsidRDefault="0047404A" w:rsidP="00E94913">
            <w:pPr>
              <w:cnfStyle w:val="000000000000" w:firstRow="0" w:lastRow="0" w:firstColumn="0" w:lastColumn="0" w:oddVBand="0" w:evenVBand="0" w:oddHBand="0" w:evenHBand="0" w:firstRowFirstColumn="0" w:firstRowLastColumn="0" w:lastRowFirstColumn="0" w:lastRowLastColumn="0"/>
              <w:rPr>
                <w:rFonts w:ascii="Candara" w:hAnsi="Candara" w:cs="Times New Roman"/>
                <w:lang w:val="sr-Latn-RS"/>
              </w:rPr>
            </w:pPr>
            <w:r>
              <w:rPr>
                <w:rFonts w:ascii="Candara" w:hAnsi="Candara" w:cs="Times New Roman"/>
                <w:lang w:val="sr-Latn-RS"/>
              </w:rPr>
              <w:t>3</w:t>
            </w:r>
            <w:r w:rsidR="004E0485" w:rsidRPr="00C8347B">
              <w:rPr>
                <w:rFonts w:ascii="Candara" w:hAnsi="Candara" w:cs="Times New Roman"/>
                <w:lang w:val="sr-Latn-RS"/>
              </w:rPr>
              <w:t>h</w:t>
            </w:r>
          </w:p>
        </w:tc>
      </w:tr>
      <w:tr w:rsidR="0047404A" w:rsidRPr="00C8347B" w:rsidTr="00EA6296">
        <w:tc>
          <w:tcPr>
            <w:cnfStyle w:val="001000000000" w:firstRow="0" w:lastRow="0" w:firstColumn="1" w:lastColumn="0" w:oddVBand="0" w:evenVBand="0" w:oddHBand="0" w:evenHBand="0" w:firstRowFirstColumn="0" w:firstRowLastColumn="0" w:lastRowFirstColumn="0" w:lastRowLastColumn="0"/>
            <w:tcW w:w="4508" w:type="dxa"/>
          </w:tcPr>
          <w:p w:rsidR="0047404A" w:rsidRPr="00C8347B" w:rsidRDefault="0047404A" w:rsidP="00EA6296">
            <w:pPr>
              <w:rPr>
                <w:rFonts w:ascii="Candara" w:hAnsi="Candara" w:cs="Times New Roman"/>
                <w:b w:val="0"/>
                <w:lang w:val="sr-Latn-RS"/>
              </w:rPr>
            </w:pPr>
            <w:r>
              <w:rPr>
                <w:rFonts w:ascii="Candara" w:hAnsi="Candara" w:cs="Times New Roman"/>
                <w:b w:val="0"/>
                <w:lang w:val="sr-Latn-RS"/>
              </w:rPr>
              <w:t>Subota</w:t>
            </w:r>
          </w:p>
        </w:tc>
        <w:tc>
          <w:tcPr>
            <w:tcW w:w="4509" w:type="dxa"/>
          </w:tcPr>
          <w:p w:rsidR="0047404A" w:rsidRPr="00C8347B" w:rsidRDefault="0047404A" w:rsidP="00EA6296">
            <w:pPr>
              <w:cnfStyle w:val="000000000000" w:firstRow="0" w:lastRow="0" w:firstColumn="0" w:lastColumn="0" w:oddVBand="0" w:evenVBand="0" w:oddHBand="0" w:evenHBand="0" w:firstRowFirstColumn="0" w:firstRowLastColumn="0" w:lastRowFirstColumn="0" w:lastRowLastColumn="0"/>
              <w:rPr>
                <w:rFonts w:ascii="Candara" w:hAnsi="Candara" w:cs="Times New Roman"/>
                <w:lang w:val="sr-Latn-RS"/>
              </w:rPr>
            </w:pPr>
            <w:r>
              <w:rPr>
                <w:rFonts w:ascii="Candara" w:hAnsi="Candara" w:cs="Times New Roman"/>
                <w:lang w:val="sr-Latn-RS"/>
              </w:rPr>
              <w:t>3</w:t>
            </w:r>
            <w:r w:rsidRPr="00C8347B">
              <w:rPr>
                <w:rFonts w:ascii="Candara" w:hAnsi="Candara" w:cs="Times New Roman"/>
                <w:lang w:val="sr-Latn-RS"/>
              </w:rPr>
              <w:t>h</w:t>
            </w:r>
          </w:p>
        </w:tc>
      </w:tr>
      <w:tr w:rsidR="0047404A" w:rsidRPr="00C8347B" w:rsidTr="00EA6296">
        <w:tc>
          <w:tcPr>
            <w:cnfStyle w:val="001000000000" w:firstRow="0" w:lastRow="0" w:firstColumn="1" w:lastColumn="0" w:oddVBand="0" w:evenVBand="0" w:oddHBand="0" w:evenHBand="0" w:firstRowFirstColumn="0" w:firstRowLastColumn="0" w:lastRowFirstColumn="0" w:lastRowLastColumn="0"/>
            <w:tcW w:w="4508" w:type="dxa"/>
          </w:tcPr>
          <w:p w:rsidR="0047404A" w:rsidRPr="00C8347B" w:rsidRDefault="0047404A" w:rsidP="00EA6296">
            <w:pPr>
              <w:rPr>
                <w:rFonts w:ascii="Candara" w:hAnsi="Candara" w:cs="Times New Roman"/>
                <w:b w:val="0"/>
                <w:lang w:val="sr-Latn-RS"/>
              </w:rPr>
            </w:pPr>
            <w:r>
              <w:rPr>
                <w:rFonts w:ascii="Candara" w:hAnsi="Candara" w:cs="Times New Roman"/>
                <w:b w:val="0"/>
                <w:lang w:val="sr-Latn-RS"/>
              </w:rPr>
              <w:t>Nedelja</w:t>
            </w:r>
          </w:p>
        </w:tc>
        <w:tc>
          <w:tcPr>
            <w:tcW w:w="4509" w:type="dxa"/>
          </w:tcPr>
          <w:p w:rsidR="0047404A" w:rsidRPr="00C8347B" w:rsidRDefault="0047404A" w:rsidP="00EA6296">
            <w:pPr>
              <w:cnfStyle w:val="000000000000" w:firstRow="0" w:lastRow="0" w:firstColumn="0" w:lastColumn="0" w:oddVBand="0" w:evenVBand="0" w:oddHBand="0" w:evenHBand="0" w:firstRowFirstColumn="0" w:firstRowLastColumn="0" w:lastRowFirstColumn="0" w:lastRowLastColumn="0"/>
              <w:rPr>
                <w:rFonts w:ascii="Candara" w:hAnsi="Candara" w:cs="Times New Roman"/>
                <w:lang w:val="sr-Latn-RS"/>
              </w:rPr>
            </w:pPr>
            <w:r>
              <w:rPr>
                <w:rFonts w:ascii="Candara" w:hAnsi="Candara" w:cs="Times New Roman"/>
                <w:lang w:val="sr-Latn-RS"/>
              </w:rPr>
              <w:t>2</w:t>
            </w:r>
            <w:r w:rsidRPr="00C8347B">
              <w:rPr>
                <w:rFonts w:ascii="Candara" w:hAnsi="Candara" w:cs="Times New Roman"/>
                <w:lang w:val="sr-Latn-RS"/>
              </w:rPr>
              <w:t>h</w:t>
            </w:r>
          </w:p>
        </w:tc>
      </w:tr>
      <w:tr w:rsidR="004E0485" w:rsidRPr="00C8347B" w:rsidTr="00BE0C8D">
        <w:tc>
          <w:tcPr>
            <w:cnfStyle w:val="001000000000" w:firstRow="0" w:lastRow="0" w:firstColumn="1" w:lastColumn="0" w:oddVBand="0" w:evenVBand="0" w:oddHBand="0" w:evenHBand="0" w:firstRowFirstColumn="0" w:firstRowLastColumn="0" w:lastRowFirstColumn="0" w:lastRowLastColumn="0"/>
            <w:tcW w:w="4508" w:type="dxa"/>
            <w:tcBorders>
              <w:top w:val="double" w:sz="4" w:space="0" w:color="auto"/>
            </w:tcBorders>
            <w:shd w:val="clear" w:color="auto" w:fill="F2F2F2" w:themeFill="background1" w:themeFillShade="F2"/>
          </w:tcPr>
          <w:p w:rsidR="0047404A" w:rsidRPr="00C8347B" w:rsidRDefault="004E0485" w:rsidP="00E94913">
            <w:pPr>
              <w:rPr>
                <w:rFonts w:ascii="Candara" w:hAnsi="Candara" w:cs="Times New Roman"/>
                <w:b w:val="0"/>
                <w:lang w:val="sr-Latn-RS"/>
              </w:rPr>
            </w:pPr>
            <w:r w:rsidRPr="00C8347B">
              <w:rPr>
                <w:rFonts w:ascii="Candara" w:hAnsi="Candara" w:cs="Times New Roman"/>
                <w:b w:val="0"/>
                <w:lang w:val="sr-Latn-RS"/>
              </w:rPr>
              <w:t>Broj sati rada</w:t>
            </w:r>
          </w:p>
        </w:tc>
        <w:tc>
          <w:tcPr>
            <w:tcW w:w="4509" w:type="dxa"/>
            <w:tcBorders>
              <w:top w:val="double" w:sz="4" w:space="0" w:color="auto"/>
            </w:tcBorders>
            <w:shd w:val="clear" w:color="auto" w:fill="F2F2F2" w:themeFill="background1" w:themeFillShade="F2"/>
          </w:tcPr>
          <w:p w:rsidR="004E0485" w:rsidRPr="00C8347B" w:rsidRDefault="0047404A" w:rsidP="00E94913">
            <w:pPr>
              <w:cnfStyle w:val="000000000000" w:firstRow="0" w:lastRow="0" w:firstColumn="0" w:lastColumn="0" w:oddVBand="0" w:evenVBand="0" w:oddHBand="0" w:evenHBand="0" w:firstRowFirstColumn="0" w:firstRowLastColumn="0" w:lastRowFirstColumn="0" w:lastRowLastColumn="0"/>
              <w:rPr>
                <w:rFonts w:ascii="Candara" w:hAnsi="Candara" w:cs="Times New Roman"/>
                <w:lang w:val="sr-Latn-RS"/>
              </w:rPr>
            </w:pPr>
            <w:r>
              <w:rPr>
                <w:rFonts w:ascii="Candara" w:hAnsi="Candara" w:cs="Times New Roman"/>
                <w:lang w:val="sr-Latn-RS"/>
              </w:rPr>
              <w:t>20</w:t>
            </w:r>
            <w:r w:rsidR="004E0485" w:rsidRPr="00C8347B">
              <w:rPr>
                <w:rFonts w:ascii="Candara" w:hAnsi="Candara" w:cs="Times New Roman"/>
                <w:lang w:val="sr-Latn-RS"/>
              </w:rPr>
              <w:t>h</w:t>
            </w:r>
          </w:p>
        </w:tc>
      </w:tr>
    </w:tbl>
    <w:p w:rsidR="004E0485" w:rsidRPr="00C8347B" w:rsidRDefault="004E0485" w:rsidP="00E94913">
      <w:pPr>
        <w:rPr>
          <w:rFonts w:ascii="Candara" w:hAnsi="Candara"/>
          <w:lang w:val="sr-Latn-RS"/>
        </w:rPr>
      </w:pPr>
    </w:p>
    <w:p w:rsidR="001429C4" w:rsidRPr="00EF08BD" w:rsidRDefault="001429C4" w:rsidP="00E94913">
      <w:pPr>
        <w:pStyle w:val="Heading1"/>
        <w:rPr>
          <w:rFonts w:ascii="Candara" w:hAnsi="Candara"/>
          <w:b/>
          <w:i/>
          <w:lang w:val="sr-Latn-RS"/>
        </w:rPr>
      </w:pPr>
      <w:bookmarkStart w:id="10" w:name="_Toc179835190"/>
      <w:r w:rsidRPr="00EF08BD">
        <w:rPr>
          <w:rFonts w:ascii="Candara" w:hAnsi="Candara"/>
          <w:b/>
          <w:i/>
          <w:lang w:val="sr-Latn-RS"/>
        </w:rPr>
        <w:t>Način komunikacije među članovima tima</w:t>
      </w:r>
      <w:bookmarkEnd w:id="10"/>
    </w:p>
    <w:p w:rsidR="00846BB3" w:rsidRPr="005F5D31" w:rsidRDefault="00E46629" w:rsidP="00E8742A">
      <w:pPr>
        <w:pStyle w:val="ListParagraph"/>
        <w:numPr>
          <w:ilvl w:val="0"/>
          <w:numId w:val="2"/>
        </w:numPr>
        <w:spacing w:line="240" w:lineRule="auto"/>
        <w:jc w:val="both"/>
        <w:rPr>
          <w:rFonts w:ascii="Candara" w:hAnsi="Candara" w:cs="Times New Roman"/>
          <w:lang w:val="sr-Latn-RS"/>
        </w:rPr>
      </w:pPr>
      <w:r w:rsidRPr="005F5D31">
        <w:rPr>
          <w:rFonts w:ascii="Candara" w:hAnsi="Candara" w:cs="Times New Roman"/>
          <w:lang w:val="sr-Latn-RS"/>
        </w:rPr>
        <w:t>Email</w:t>
      </w:r>
    </w:p>
    <w:p w:rsidR="00EF08BD" w:rsidRPr="005F5D31" w:rsidRDefault="00EF08BD" w:rsidP="00E8742A">
      <w:pPr>
        <w:pStyle w:val="ListParagraph"/>
        <w:numPr>
          <w:ilvl w:val="0"/>
          <w:numId w:val="2"/>
        </w:numPr>
        <w:spacing w:after="200" w:line="240" w:lineRule="auto"/>
        <w:jc w:val="both"/>
        <w:rPr>
          <w:rFonts w:ascii="Candara" w:hAnsi="Candara"/>
          <w:sz w:val="24"/>
          <w:lang w:val="sr-Latn-BA"/>
        </w:rPr>
      </w:pPr>
      <w:r w:rsidRPr="005F5D31">
        <w:rPr>
          <w:rFonts w:ascii="Candara" w:hAnsi="Candara"/>
          <w:sz w:val="24"/>
          <w:lang w:val="sr-Latn-BA"/>
        </w:rPr>
        <w:t>Github</w:t>
      </w:r>
    </w:p>
    <w:p w:rsidR="00EF08BD" w:rsidRPr="005F5D31" w:rsidRDefault="00EF08BD" w:rsidP="00E8742A">
      <w:pPr>
        <w:pStyle w:val="ListParagraph"/>
        <w:numPr>
          <w:ilvl w:val="0"/>
          <w:numId w:val="2"/>
        </w:numPr>
        <w:spacing w:after="200" w:line="240" w:lineRule="auto"/>
        <w:jc w:val="both"/>
        <w:rPr>
          <w:rFonts w:ascii="Candara" w:hAnsi="Candara"/>
          <w:sz w:val="24"/>
          <w:lang w:val="sr-Latn-BA"/>
        </w:rPr>
      </w:pPr>
      <w:r w:rsidRPr="005F5D31">
        <w:rPr>
          <w:rFonts w:ascii="Candara" w:hAnsi="Candara"/>
          <w:sz w:val="24"/>
          <w:lang w:val="sr-Latn-BA"/>
        </w:rPr>
        <w:t>Konsultacije sa profesorima</w:t>
      </w:r>
    </w:p>
    <w:p w:rsidR="00846BB3" w:rsidRPr="00EF08BD" w:rsidRDefault="00846BB3" w:rsidP="00E8742A">
      <w:pPr>
        <w:pStyle w:val="Heading1"/>
        <w:spacing w:line="240" w:lineRule="auto"/>
        <w:jc w:val="both"/>
        <w:rPr>
          <w:rFonts w:ascii="Candara" w:hAnsi="Candara"/>
          <w:b/>
          <w:i/>
          <w:lang w:val="sr-Latn-RS"/>
        </w:rPr>
      </w:pPr>
      <w:bookmarkStart w:id="11" w:name="_Toc179835192"/>
      <w:r w:rsidRPr="00EF08BD">
        <w:rPr>
          <w:rFonts w:ascii="Candara" w:hAnsi="Candara"/>
          <w:b/>
          <w:i/>
          <w:lang w:val="sr-Latn-RS"/>
        </w:rPr>
        <w:t>Tehnologije</w:t>
      </w:r>
      <w:bookmarkEnd w:id="11"/>
    </w:p>
    <w:p w:rsidR="00846BB3" w:rsidRPr="00C8347B" w:rsidRDefault="004E0485" w:rsidP="00E8742A">
      <w:pPr>
        <w:pStyle w:val="ListParagraph"/>
        <w:numPr>
          <w:ilvl w:val="0"/>
          <w:numId w:val="4"/>
        </w:numPr>
        <w:spacing w:line="240" w:lineRule="auto"/>
        <w:jc w:val="both"/>
        <w:rPr>
          <w:rFonts w:ascii="Candara" w:hAnsi="Candara" w:cs="Times New Roman"/>
          <w:lang w:val="sr-Latn-RS"/>
        </w:rPr>
      </w:pPr>
      <w:r w:rsidRPr="00C8347B">
        <w:rPr>
          <w:rFonts w:ascii="Candara" w:hAnsi="Candara" w:cs="Times New Roman"/>
          <w:lang w:val="sr-Latn-RS"/>
        </w:rPr>
        <w:t>Frontend: React</w:t>
      </w:r>
    </w:p>
    <w:p w:rsidR="004E0485" w:rsidRDefault="004E0485" w:rsidP="00E8742A">
      <w:pPr>
        <w:pStyle w:val="ListParagraph"/>
        <w:numPr>
          <w:ilvl w:val="0"/>
          <w:numId w:val="4"/>
        </w:numPr>
        <w:spacing w:line="240" w:lineRule="auto"/>
        <w:jc w:val="both"/>
        <w:rPr>
          <w:rFonts w:ascii="Candara" w:hAnsi="Candara" w:cs="Times New Roman"/>
          <w:lang w:val="sr-Latn-RS"/>
        </w:rPr>
      </w:pPr>
      <w:r w:rsidRPr="00C8347B">
        <w:rPr>
          <w:rFonts w:ascii="Candara" w:hAnsi="Candara" w:cs="Times New Roman"/>
          <w:lang w:val="sr-Latn-RS"/>
        </w:rPr>
        <w:t>Backend: .net</w:t>
      </w:r>
    </w:p>
    <w:p w:rsidR="00DB750A" w:rsidRPr="00E8742A" w:rsidRDefault="00E527EE" w:rsidP="00E8742A">
      <w:pPr>
        <w:pStyle w:val="ListParagraph"/>
        <w:numPr>
          <w:ilvl w:val="0"/>
          <w:numId w:val="4"/>
        </w:numPr>
        <w:spacing w:line="240" w:lineRule="auto"/>
        <w:jc w:val="both"/>
        <w:rPr>
          <w:rFonts w:ascii="Candara" w:hAnsi="Candara" w:cs="Times New Roman"/>
          <w:lang w:val="sr-Latn-RS"/>
        </w:rPr>
      </w:pPr>
      <w:r>
        <w:rPr>
          <w:rFonts w:ascii="Candara" w:hAnsi="Candara" w:cs="Times New Roman"/>
          <w:lang w:val="sr-Latn-RS"/>
        </w:rPr>
        <w:t>Baze podatka: PostgreQL</w:t>
      </w:r>
    </w:p>
    <w:p w:rsidR="00B758EE" w:rsidRDefault="00E50BDF" w:rsidP="00DB750A">
      <w:pPr>
        <w:rPr>
          <w:rFonts w:ascii="Candara" w:hAnsi="Candara" w:cs="Times New Roman"/>
          <w:lang w:val="sr-Latn-RS"/>
        </w:rPr>
      </w:pPr>
      <w:r w:rsidRPr="00DB750A">
        <w:rPr>
          <w:rFonts w:ascii="Candara" w:hAnsi="Candara" w:cs="Times New Roman"/>
          <w:lang w:val="sr-Latn-RS"/>
        </w:rPr>
        <w:t xml:space="preserve"> </w:t>
      </w:r>
      <w:bookmarkStart w:id="12" w:name="_Toc179835193"/>
    </w:p>
    <w:p w:rsidR="00B758EE" w:rsidRDefault="00B758EE" w:rsidP="00DB750A">
      <w:pPr>
        <w:rPr>
          <w:rFonts w:ascii="Candara" w:hAnsi="Candara" w:cs="Times New Roman"/>
          <w:lang w:val="sr-Latn-RS"/>
        </w:rPr>
      </w:pPr>
    </w:p>
    <w:p w:rsidR="00B758EE" w:rsidRDefault="00B758EE" w:rsidP="00DB750A">
      <w:pPr>
        <w:rPr>
          <w:rFonts w:ascii="Candara" w:hAnsi="Candara" w:cs="Times New Roman"/>
          <w:lang w:val="sr-Latn-RS"/>
        </w:rPr>
      </w:pPr>
    </w:p>
    <w:p w:rsidR="00B758EE" w:rsidRDefault="00B758EE" w:rsidP="00DB750A">
      <w:pPr>
        <w:rPr>
          <w:rFonts w:ascii="Candara" w:hAnsi="Candara" w:cs="Times New Roman"/>
          <w:lang w:val="sr-Latn-RS"/>
        </w:rPr>
      </w:pPr>
    </w:p>
    <w:p w:rsidR="00B758EE" w:rsidRDefault="00B758EE" w:rsidP="00DB750A">
      <w:pPr>
        <w:rPr>
          <w:rFonts w:ascii="Candara" w:hAnsi="Candara" w:cs="Times New Roman"/>
          <w:lang w:val="sr-Latn-RS"/>
        </w:rPr>
      </w:pPr>
    </w:p>
    <w:p w:rsidR="00B758EE" w:rsidRDefault="00B758EE" w:rsidP="00DB750A">
      <w:pPr>
        <w:rPr>
          <w:rFonts w:ascii="Candara" w:hAnsi="Candara" w:cs="Times New Roman"/>
          <w:lang w:val="sr-Latn-RS"/>
        </w:rPr>
      </w:pPr>
    </w:p>
    <w:p w:rsidR="00B758EE" w:rsidRDefault="00B758EE" w:rsidP="00DB750A">
      <w:pPr>
        <w:rPr>
          <w:rFonts w:ascii="Candara" w:hAnsi="Candara" w:cs="Times New Roman"/>
          <w:lang w:val="sr-Latn-RS"/>
        </w:rPr>
      </w:pPr>
    </w:p>
    <w:p w:rsidR="00E527EE" w:rsidRDefault="00846BB3" w:rsidP="00DB750A">
      <w:pPr>
        <w:rPr>
          <w:rFonts w:ascii="Candara" w:hAnsi="Candara"/>
          <w:b/>
          <w:i/>
          <w:sz w:val="32"/>
          <w:szCs w:val="32"/>
          <w:lang w:val="sr-Latn-RS"/>
        </w:rPr>
      </w:pPr>
      <w:r w:rsidRPr="00DB750A">
        <w:rPr>
          <w:rFonts w:ascii="Candara" w:hAnsi="Candara"/>
          <w:b/>
          <w:i/>
          <w:sz w:val="32"/>
          <w:szCs w:val="32"/>
          <w:lang w:val="sr-Latn-RS"/>
        </w:rPr>
        <w:lastRenderedPageBreak/>
        <w:t>Simbolički prikaz platforme</w:t>
      </w:r>
      <w:bookmarkEnd w:id="12"/>
    </w:p>
    <w:p w:rsidR="00DB750A" w:rsidRPr="00DB750A" w:rsidRDefault="00846BB3" w:rsidP="00DB750A">
      <w:pPr>
        <w:rPr>
          <w:rFonts w:ascii="Candara" w:hAnsi="Candara"/>
          <w:b/>
          <w:i/>
          <w:sz w:val="32"/>
          <w:szCs w:val="32"/>
          <w:lang w:val="sr-Latn-RS"/>
        </w:rPr>
      </w:pPr>
      <w:r w:rsidRPr="00DB750A">
        <w:rPr>
          <w:rFonts w:ascii="Candara" w:hAnsi="Candara"/>
          <w:b/>
          <w:i/>
          <w:sz w:val="32"/>
          <w:szCs w:val="32"/>
          <w:lang w:val="sr-Latn-RS"/>
        </w:rPr>
        <w:t xml:space="preserve"> </w:t>
      </w:r>
      <w:r w:rsidR="00E527EE">
        <w:rPr>
          <w:rFonts w:ascii="Candara" w:hAnsi="Candara"/>
          <w:b/>
          <w:i/>
          <w:noProof/>
          <w:sz w:val="32"/>
          <w:szCs w:val="32"/>
          <w:lang w:val="sr-Latn-BA" w:eastAsia="sr-Latn-BA"/>
        </w:rPr>
        <w:drawing>
          <wp:inline distT="0" distB="0" distL="0" distR="0">
            <wp:extent cx="5732145" cy="300228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imak ekrana 2026-01-29 00302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2145" cy="3002280"/>
                    </a:xfrm>
                    <a:prstGeom prst="rect">
                      <a:avLst/>
                    </a:prstGeom>
                  </pic:spPr>
                </pic:pic>
              </a:graphicData>
            </a:graphic>
          </wp:inline>
        </w:drawing>
      </w:r>
    </w:p>
    <w:sectPr w:rsidR="00DB750A" w:rsidRPr="00DB750A" w:rsidSect="008775A3">
      <w:type w:val="continuous"/>
      <w:pgSz w:w="11907" w:h="16839"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ndara">
    <w:panose1 w:val="020E0502030303020204"/>
    <w:charset w:val="EE"/>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823CC"/>
    <w:multiLevelType w:val="hybridMultilevel"/>
    <w:tmpl w:val="6F9653EE"/>
    <w:lvl w:ilvl="0" w:tplc="181A0001">
      <w:start w:val="1"/>
      <w:numFmt w:val="bullet"/>
      <w:lvlText w:val=""/>
      <w:lvlJc w:val="left"/>
      <w:pPr>
        <w:ind w:left="1080" w:hanging="360"/>
      </w:pPr>
      <w:rPr>
        <w:rFonts w:ascii="Symbol" w:hAnsi="Symbol" w:hint="default"/>
      </w:rPr>
    </w:lvl>
    <w:lvl w:ilvl="1" w:tplc="181A0003" w:tentative="1">
      <w:start w:val="1"/>
      <w:numFmt w:val="bullet"/>
      <w:lvlText w:val="o"/>
      <w:lvlJc w:val="left"/>
      <w:pPr>
        <w:ind w:left="1800" w:hanging="360"/>
      </w:pPr>
      <w:rPr>
        <w:rFonts w:ascii="Courier New" w:hAnsi="Courier New" w:cs="Courier New" w:hint="default"/>
      </w:rPr>
    </w:lvl>
    <w:lvl w:ilvl="2" w:tplc="181A0005" w:tentative="1">
      <w:start w:val="1"/>
      <w:numFmt w:val="bullet"/>
      <w:lvlText w:val=""/>
      <w:lvlJc w:val="left"/>
      <w:pPr>
        <w:ind w:left="2520" w:hanging="360"/>
      </w:pPr>
      <w:rPr>
        <w:rFonts w:ascii="Wingdings" w:hAnsi="Wingdings" w:hint="default"/>
      </w:rPr>
    </w:lvl>
    <w:lvl w:ilvl="3" w:tplc="181A0001" w:tentative="1">
      <w:start w:val="1"/>
      <w:numFmt w:val="bullet"/>
      <w:lvlText w:val=""/>
      <w:lvlJc w:val="left"/>
      <w:pPr>
        <w:ind w:left="3240" w:hanging="360"/>
      </w:pPr>
      <w:rPr>
        <w:rFonts w:ascii="Symbol" w:hAnsi="Symbol" w:hint="default"/>
      </w:rPr>
    </w:lvl>
    <w:lvl w:ilvl="4" w:tplc="181A0003" w:tentative="1">
      <w:start w:val="1"/>
      <w:numFmt w:val="bullet"/>
      <w:lvlText w:val="o"/>
      <w:lvlJc w:val="left"/>
      <w:pPr>
        <w:ind w:left="3960" w:hanging="360"/>
      </w:pPr>
      <w:rPr>
        <w:rFonts w:ascii="Courier New" w:hAnsi="Courier New" w:cs="Courier New" w:hint="default"/>
      </w:rPr>
    </w:lvl>
    <w:lvl w:ilvl="5" w:tplc="181A0005" w:tentative="1">
      <w:start w:val="1"/>
      <w:numFmt w:val="bullet"/>
      <w:lvlText w:val=""/>
      <w:lvlJc w:val="left"/>
      <w:pPr>
        <w:ind w:left="4680" w:hanging="360"/>
      </w:pPr>
      <w:rPr>
        <w:rFonts w:ascii="Wingdings" w:hAnsi="Wingdings" w:hint="default"/>
      </w:rPr>
    </w:lvl>
    <w:lvl w:ilvl="6" w:tplc="181A0001" w:tentative="1">
      <w:start w:val="1"/>
      <w:numFmt w:val="bullet"/>
      <w:lvlText w:val=""/>
      <w:lvlJc w:val="left"/>
      <w:pPr>
        <w:ind w:left="5400" w:hanging="360"/>
      </w:pPr>
      <w:rPr>
        <w:rFonts w:ascii="Symbol" w:hAnsi="Symbol" w:hint="default"/>
      </w:rPr>
    </w:lvl>
    <w:lvl w:ilvl="7" w:tplc="181A0003" w:tentative="1">
      <w:start w:val="1"/>
      <w:numFmt w:val="bullet"/>
      <w:lvlText w:val="o"/>
      <w:lvlJc w:val="left"/>
      <w:pPr>
        <w:ind w:left="6120" w:hanging="360"/>
      </w:pPr>
      <w:rPr>
        <w:rFonts w:ascii="Courier New" w:hAnsi="Courier New" w:cs="Courier New" w:hint="default"/>
      </w:rPr>
    </w:lvl>
    <w:lvl w:ilvl="8" w:tplc="181A0005" w:tentative="1">
      <w:start w:val="1"/>
      <w:numFmt w:val="bullet"/>
      <w:lvlText w:val=""/>
      <w:lvlJc w:val="left"/>
      <w:pPr>
        <w:ind w:left="6840" w:hanging="360"/>
      </w:pPr>
      <w:rPr>
        <w:rFonts w:ascii="Wingdings" w:hAnsi="Wingdings" w:hint="default"/>
      </w:rPr>
    </w:lvl>
  </w:abstractNum>
  <w:abstractNum w:abstractNumId="1" w15:restartNumberingAfterBreak="0">
    <w:nsid w:val="0C622EB5"/>
    <w:multiLevelType w:val="hybridMultilevel"/>
    <w:tmpl w:val="D1FEB5C6"/>
    <w:lvl w:ilvl="0" w:tplc="181A0001">
      <w:start w:val="1"/>
      <w:numFmt w:val="bullet"/>
      <w:lvlText w:val=""/>
      <w:lvlJc w:val="left"/>
      <w:pPr>
        <w:ind w:left="720" w:hanging="360"/>
      </w:pPr>
      <w:rPr>
        <w:rFonts w:ascii="Symbol" w:hAnsi="Symbol" w:hint="default"/>
      </w:rPr>
    </w:lvl>
    <w:lvl w:ilvl="1" w:tplc="181A0003" w:tentative="1">
      <w:start w:val="1"/>
      <w:numFmt w:val="bullet"/>
      <w:lvlText w:val="o"/>
      <w:lvlJc w:val="left"/>
      <w:pPr>
        <w:ind w:left="1440" w:hanging="360"/>
      </w:pPr>
      <w:rPr>
        <w:rFonts w:ascii="Courier New" w:hAnsi="Courier New" w:cs="Courier New" w:hint="default"/>
      </w:rPr>
    </w:lvl>
    <w:lvl w:ilvl="2" w:tplc="181A0005" w:tentative="1">
      <w:start w:val="1"/>
      <w:numFmt w:val="bullet"/>
      <w:lvlText w:val=""/>
      <w:lvlJc w:val="left"/>
      <w:pPr>
        <w:ind w:left="2160" w:hanging="360"/>
      </w:pPr>
      <w:rPr>
        <w:rFonts w:ascii="Wingdings" w:hAnsi="Wingdings" w:hint="default"/>
      </w:rPr>
    </w:lvl>
    <w:lvl w:ilvl="3" w:tplc="181A0001" w:tentative="1">
      <w:start w:val="1"/>
      <w:numFmt w:val="bullet"/>
      <w:lvlText w:val=""/>
      <w:lvlJc w:val="left"/>
      <w:pPr>
        <w:ind w:left="2880" w:hanging="360"/>
      </w:pPr>
      <w:rPr>
        <w:rFonts w:ascii="Symbol" w:hAnsi="Symbol" w:hint="default"/>
      </w:rPr>
    </w:lvl>
    <w:lvl w:ilvl="4" w:tplc="181A0003" w:tentative="1">
      <w:start w:val="1"/>
      <w:numFmt w:val="bullet"/>
      <w:lvlText w:val="o"/>
      <w:lvlJc w:val="left"/>
      <w:pPr>
        <w:ind w:left="3600" w:hanging="360"/>
      </w:pPr>
      <w:rPr>
        <w:rFonts w:ascii="Courier New" w:hAnsi="Courier New" w:cs="Courier New" w:hint="default"/>
      </w:rPr>
    </w:lvl>
    <w:lvl w:ilvl="5" w:tplc="181A0005" w:tentative="1">
      <w:start w:val="1"/>
      <w:numFmt w:val="bullet"/>
      <w:lvlText w:val=""/>
      <w:lvlJc w:val="left"/>
      <w:pPr>
        <w:ind w:left="4320" w:hanging="360"/>
      </w:pPr>
      <w:rPr>
        <w:rFonts w:ascii="Wingdings" w:hAnsi="Wingdings" w:hint="default"/>
      </w:rPr>
    </w:lvl>
    <w:lvl w:ilvl="6" w:tplc="181A0001" w:tentative="1">
      <w:start w:val="1"/>
      <w:numFmt w:val="bullet"/>
      <w:lvlText w:val=""/>
      <w:lvlJc w:val="left"/>
      <w:pPr>
        <w:ind w:left="5040" w:hanging="360"/>
      </w:pPr>
      <w:rPr>
        <w:rFonts w:ascii="Symbol" w:hAnsi="Symbol" w:hint="default"/>
      </w:rPr>
    </w:lvl>
    <w:lvl w:ilvl="7" w:tplc="181A0003" w:tentative="1">
      <w:start w:val="1"/>
      <w:numFmt w:val="bullet"/>
      <w:lvlText w:val="o"/>
      <w:lvlJc w:val="left"/>
      <w:pPr>
        <w:ind w:left="5760" w:hanging="360"/>
      </w:pPr>
      <w:rPr>
        <w:rFonts w:ascii="Courier New" w:hAnsi="Courier New" w:cs="Courier New" w:hint="default"/>
      </w:rPr>
    </w:lvl>
    <w:lvl w:ilvl="8" w:tplc="181A0005" w:tentative="1">
      <w:start w:val="1"/>
      <w:numFmt w:val="bullet"/>
      <w:lvlText w:val=""/>
      <w:lvlJc w:val="left"/>
      <w:pPr>
        <w:ind w:left="6480" w:hanging="360"/>
      </w:pPr>
      <w:rPr>
        <w:rFonts w:ascii="Wingdings" w:hAnsi="Wingdings" w:hint="default"/>
      </w:rPr>
    </w:lvl>
  </w:abstractNum>
  <w:abstractNum w:abstractNumId="2" w15:restartNumberingAfterBreak="0">
    <w:nsid w:val="16D93076"/>
    <w:multiLevelType w:val="hybridMultilevel"/>
    <w:tmpl w:val="9654B456"/>
    <w:lvl w:ilvl="0" w:tplc="181A0001">
      <w:start w:val="1"/>
      <w:numFmt w:val="bullet"/>
      <w:lvlText w:val=""/>
      <w:lvlJc w:val="left"/>
      <w:pPr>
        <w:ind w:left="720" w:hanging="360"/>
      </w:pPr>
      <w:rPr>
        <w:rFonts w:ascii="Symbol" w:hAnsi="Symbol" w:hint="default"/>
      </w:rPr>
    </w:lvl>
    <w:lvl w:ilvl="1" w:tplc="181A0003" w:tentative="1">
      <w:start w:val="1"/>
      <w:numFmt w:val="bullet"/>
      <w:lvlText w:val="o"/>
      <w:lvlJc w:val="left"/>
      <w:pPr>
        <w:ind w:left="1440" w:hanging="360"/>
      </w:pPr>
      <w:rPr>
        <w:rFonts w:ascii="Courier New" w:hAnsi="Courier New" w:cs="Courier New" w:hint="default"/>
      </w:rPr>
    </w:lvl>
    <w:lvl w:ilvl="2" w:tplc="181A0005" w:tentative="1">
      <w:start w:val="1"/>
      <w:numFmt w:val="bullet"/>
      <w:lvlText w:val=""/>
      <w:lvlJc w:val="left"/>
      <w:pPr>
        <w:ind w:left="2160" w:hanging="360"/>
      </w:pPr>
      <w:rPr>
        <w:rFonts w:ascii="Wingdings" w:hAnsi="Wingdings" w:hint="default"/>
      </w:rPr>
    </w:lvl>
    <w:lvl w:ilvl="3" w:tplc="181A0001" w:tentative="1">
      <w:start w:val="1"/>
      <w:numFmt w:val="bullet"/>
      <w:lvlText w:val=""/>
      <w:lvlJc w:val="left"/>
      <w:pPr>
        <w:ind w:left="2880" w:hanging="360"/>
      </w:pPr>
      <w:rPr>
        <w:rFonts w:ascii="Symbol" w:hAnsi="Symbol" w:hint="default"/>
      </w:rPr>
    </w:lvl>
    <w:lvl w:ilvl="4" w:tplc="181A0003" w:tentative="1">
      <w:start w:val="1"/>
      <w:numFmt w:val="bullet"/>
      <w:lvlText w:val="o"/>
      <w:lvlJc w:val="left"/>
      <w:pPr>
        <w:ind w:left="3600" w:hanging="360"/>
      </w:pPr>
      <w:rPr>
        <w:rFonts w:ascii="Courier New" w:hAnsi="Courier New" w:cs="Courier New" w:hint="default"/>
      </w:rPr>
    </w:lvl>
    <w:lvl w:ilvl="5" w:tplc="181A0005" w:tentative="1">
      <w:start w:val="1"/>
      <w:numFmt w:val="bullet"/>
      <w:lvlText w:val=""/>
      <w:lvlJc w:val="left"/>
      <w:pPr>
        <w:ind w:left="4320" w:hanging="360"/>
      </w:pPr>
      <w:rPr>
        <w:rFonts w:ascii="Wingdings" w:hAnsi="Wingdings" w:hint="default"/>
      </w:rPr>
    </w:lvl>
    <w:lvl w:ilvl="6" w:tplc="181A0001" w:tentative="1">
      <w:start w:val="1"/>
      <w:numFmt w:val="bullet"/>
      <w:lvlText w:val=""/>
      <w:lvlJc w:val="left"/>
      <w:pPr>
        <w:ind w:left="5040" w:hanging="360"/>
      </w:pPr>
      <w:rPr>
        <w:rFonts w:ascii="Symbol" w:hAnsi="Symbol" w:hint="default"/>
      </w:rPr>
    </w:lvl>
    <w:lvl w:ilvl="7" w:tplc="181A0003" w:tentative="1">
      <w:start w:val="1"/>
      <w:numFmt w:val="bullet"/>
      <w:lvlText w:val="o"/>
      <w:lvlJc w:val="left"/>
      <w:pPr>
        <w:ind w:left="5760" w:hanging="360"/>
      </w:pPr>
      <w:rPr>
        <w:rFonts w:ascii="Courier New" w:hAnsi="Courier New" w:cs="Courier New" w:hint="default"/>
      </w:rPr>
    </w:lvl>
    <w:lvl w:ilvl="8" w:tplc="181A0005" w:tentative="1">
      <w:start w:val="1"/>
      <w:numFmt w:val="bullet"/>
      <w:lvlText w:val=""/>
      <w:lvlJc w:val="left"/>
      <w:pPr>
        <w:ind w:left="6480" w:hanging="360"/>
      </w:pPr>
      <w:rPr>
        <w:rFonts w:ascii="Wingdings" w:hAnsi="Wingdings" w:hint="default"/>
      </w:rPr>
    </w:lvl>
  </w:abstractNum>
  <w:abstractNum w:abstractNumId="3" w15:restartNumberingAfterBreak="0">
    <w:nsid w:val="302127EB"/>
    <w:multiLevelType w:val="hybridMultilevel"/>
    <w:tmpl w:val="54F46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DF23E7"/>
    <w:multiLevelType w:val="hybridMultilevel"/>
    <w:tmpl w:val="24A41828"/>
    <w:lvl w:ilvl="0" w:tplc="6A6AF5E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0A592C"/>
    <w:multiLevelType w:val="hybridMultilevel"/>
    <w:tmpl w:val="55A293D8"/>
    <w:lvl w:ilvl="0" w:tplc="181A0001">
      <w:start w:val="1"/>
      <w:numFmt w:val="bullet"/>
      <w:lvlText w:val=""/>
      <w:lvlJc w:val="left"/>
      <w:pPr>
        <w:ind w:left="720" w:hanging="360"/>
      </w:pPr>
      <w:rPr>
        <w:rFonts w:ascii="Symbol" w:hAnsi="Symbol" w:hint="default"/>
      </w:rPr>
    </w:lvl>
    <w:lvl w:ilvl="1" w:tplc="181A0003" w:tentative="1">
      <w:start w:val="1"/>
      <w:numFmt w:val="bullet"/>
      <w:lvlText w:val="o"/>
      <w:lvlJc w:val="left"/>
      <w:pPr>
        <w:ind w:left="1440" w:hanging="360"/>
      </w:pPr>
      <w:rPr>
        <w:rFonts w:ascii="Courier New" w:hAnsi="Courier New" w:cs="Courier New" w:hint="default"/>
      </w:rPr>
    </w:lvl>
    <w:lvl w:ilvl="2" w:tplc="181A0005" w:tentative="1">
      <w:start w:val="1"/>
      <w:numFmt w:val="bullet"/>
      <w:lvlText w:val=""/>
      <w:lvlJc w:val="left"/>
      <w:pPr>
        <w:ind w:left="2160" w:hanging="360"/>
      </w:pPr>
      <w:rPr>
        <w:rFonts w:ascii="Wingdings" w:hAnsi="Wingdings" w:hint="default"/>
      </w:rPr>
    </w:lvl>
    <w:lvl w:ilvl="3" w:tplc="181A0001" w:tentative="1">
      <w:start w:val="1"/>
      <w:numFmt w:val="bullet"/>
      <w:lvlText w:val=""/>
      <w:lvlJc w:val="left"/>
      <w:pPr>
        <w:ind w:left="2880" w:hanging="360"/>
      </w:pPr>
      <w:rPr>
        <w:rFonts w:ascii="Symbol" w:hAnsi="Symbol" w:hint="default"/>
      </w:rPr>
    </w:lvl>
    <w:lvl w:ilvl="4" w:tplc="181A0003" w:tentative="1">
      <w:start w:val="1"/>
      <w:numFmt w:val="bullet"/>
      <w:lvlText w:val="o"/>
      <w:lvlJc w:val="left"/>
      <w:pPr>
        <w:ind w:left="3600" w:hanging="360"/>
      </w:pPr>
      <w:rPr>
        <w:rFonts w:ascii="Courier New" w:hAnsi="Courier New" w:cs="Courier New" w:hint="default"/>
      </w:rPr>
    </w:lvl>
    <w:lvl w:ilvl="5" w:tplc="181A0005" w:tentative="1">
      <w:start w:val="1"/>
      <w:numFmt w:val="bullet"/>
      <w:lvlText w:val=""/>
      <w:lvlJc w:val="left"/>
      <w:pPr>
        <w:ind w:left="4320" w:hanging="360"/>
      </w:pPr>
      <w:rPr>
        <w:rFonts w:ascii="Wingdings" w:hAnsi="Wingdings" w:hint="default"/>
      </w:rPr>
    </w:lvl>
    <w:lvl w:ilvl="6" w:tplc="181A0001" w:tentative="1">
      <w:start w:val="1"/>
      <w:numFmt w:val="bullet"/>
      <w:lvlText w:val=""/>
      <w:lvlJc w:val="left"/>
      <w:pPr>
        <w:ind w:left="5040" w:hanging="360"/>
      </w:pPr>
      <w:rPr>
        <w:rFonts w:ascii="Symbol" w:hAnsi="Symbol" w:hint="default"/>
      </w:rPr>
    </w:lvl>
    <w:lvl w:ilvl="7" w:tplc="181A0003" w:tentative="1">
      <w:start w:val="1"/>
      <w:numFmt w:val="bullet"/>
      <w:lvlText w:val="o"/>
      <w:lvlJc w:val="left"/>
      <w:pPr>
        <w:ind w:left="5760" w:hanging="360"/>
      </w:pPr>
      <w:rPr>
        <w:rFonts w:ascii="Courier New" w:hAnsi="Courier New" w:cs="Courier New" w:hint="default"/>
      </w:rPr>
    </w:lvl>
    <w:lvl w:ilvl="8" w:tplc="181A0005" w:tentative="1">
      <w:start w:val="1"/>
      <w:numFmt w:val="bullet"/>
      <w:lvlText w:val=""/>
      <w:lvlJc w:val="left"/>
      <w:pPr>
        <w:ind w:left="6480" w:hanging="360"/>
      </w:pPr>
      <w:rPr>
        <w:rFonts w:ascii="Wingdings" w:hAnsi="Wingdings" w:hint="default"/>
      </w:rPr>
    </w:lvl>
  </w:abstractNum>
  <w:abstractNum w:abstractNumId="6" w15:restartNumberingAfterBreak="0">
    <w:nsid w:val="38D34898"/>
    <w:multiLevelType w:val="hybridMultilevel"/>
    <w:tmpl w:val="68A61102"/>
    <w:lvl w:ilvl="0" w:tplc="181A0001">
      <w:start w:val="1"/>
      <w:numFmt w:val="bullet"/>
      <w:lvlText w:val=""/>
      <w:lvlJc w:val="left"/>
      <w:pPr>
        <w:ind w:left="720" w:hanging="360"/>
      </w:pPr>
      <w:rPr>
        <w:rFonts w:ascii="Symbol" w:hAnsi="Symbol" w:hint="default"/>
      </w:rPr>
    </w:lvl>
    <w:lvl w:ilvl="1" w:tplc="181A0003" w:tentative="1">
      <w:start w:val="1"/>
      <w:numFmt w:val="bullet"/>
      <w:lvlText w:val="o"/>
      <w:lvlJc w:val="left"/>
      <w:pPr>
        <w:ind w:left="1440" w:hanging="360"/>
      </w:pPr>
      <w:rPr>
        <w:rFonts w:ascii="Courier New" w:hAnsi="Courier New" w:cs="Courier New" w:hint="default"/>
      </w:rPr>
    </w:lvl>
    <w:lvl w:ilvl="2" w:tplc="181A0005" w:tentative="1">
      <w:start w:val="1"/>
      <w:numFmt w:val="bullet"/>
      <w:lvlText w:val=""/>
      <w:lvlJc w:val="left"/>
      <w:pPr>
        <w:ind w:left="2160" w:hanging="360"/>
      </w:pPr>
      <w:rPr>
        <w:rFonts w:ascii="Wingdings" w:hAnsi="Wingdings" w:hint="default"/>
      </w:rPr>
    </w:lvl>
    <w:lvl w:ilvl="3" w:tplc="181A0001" w:tentative="1">
      <w:start w:val="1"/>
      <w:numFmt w:val="bullet"/>
      <w:lvlText w:val=""/>
      <w:lvlJc w:val="left"/>
      <w:pPr>
        <w:ind w:left="2880" w:hanging="360"/>
      </w:pPr>
      <w:rPr>
        <w:rFonts w:ascii="Symbol" w:hAnsi="Symbol" w:hint="default"/>
      </w:rPr>
    </w:lvl>
    <w:lvl w:ilvl="4" w:tplc="181A0003" w:tentative="1">
      <w:start w:val="1"/>
      <w:numFmt w:val="bullet"/>
      <w:lvlText w:val="o"/>
      <w:lvlJc w:val="left"/>
      <w:pPr>
        <w:ind w:left="3600" w:hanging="360"/>
      </w:pPr>
      <w:rPr>
        <w:rFonts w:ascii="Courier New" w:hAnsi="Courier New" w:cs="Courier New" w:hint="default"/>
      </w:rPr>
    </w:lvl>
    <w:lvl w:ilvl="5" w:tplc="181A0005" w:tentative="1">
      <w:start w:val="1"/>
      <w:numFmt w:val="bullet"/>
      <w:lvlText w:val=""/>
      <w:lvlJc w:val="left"/>
      <w:pPr>
        <w:ind w:left="4320" w:hanging="360"/>
      </w:pPr>
      <w:rPr>
        <w:rFonts w:ascii="Wingdings" w:hAnsi="Wingdings" w:hint="default"/>
      </w:rPr>
    </w:lvl>
    <w:lvl w:ilvl="6" w:tplc="181A0001" w:tentative="1">
      <w:start w:val="1"/>
      <w:numFmt w:val="bullet"/>
      <w:lvlText w:val=""/>
      <w:lvlJc w:val="left"/>
      <w:pPr>
        <w:ind w:left="5040" w:hanging="360"/>
      </w:pPr>
      <w:rPr>
        <w:rFonts w:ascii="Symbol" w:hAnsi="Symbol" w:hint="default"/>
      </w:rPr>
    </w:lvl>
    <w:lvl w:ilvl="7" w:tplc="181A0003" w:tentative="1">
      <w:start w:val="1"/>
      <w:numFmt w:val="bullet"/>
      <w:lvlText w:val="o"/>
      <w:lvlJc w:val="left"/>
      <w:pPr>
        <w:ind w:left="5760" w:hanging="360"/>
      </w:pPr>
      <w:rPr>
        <w:rFonts w:ascii="Courier New" w:hAnsi="Courier New" w:cs="Courier New" w:hint="default"/>
      </w:rPr>
    </w:lvl>
    <w:lvl w:ilvl="8" w:tplc="181A0005" w:tentative="1">
      <w:start w:val="1"/>
      <w:numFmt w:val="bullet"/>
      <w:lvlText w:val=""/>
      <w:lvlJc w:val="left"/>
      <w:pPr>
        <w:ind w:left="6480" w:hanging="360"/>
      </w:pPr>
      <w:rPr>
        <w:rFonts w:ascii="Wingdings" w:hAnsi="Wingdings" w:hint="default"/>
      </w:rPr>
    </w:lvl>
  </w:abstractNum>
  <w:abstractNum w:abstractNumId="7" w15:restartNumberingAfterBreak="0">
    <w:nsid w:val="44B81004"/>
    <w:multiLevelType w:val="hybridMultilevel"/>
    <w:tmpl w:val="12BAB624"/>
    <w:lvl w:ilvl="0" w:tplc="241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7C092F"/>
    <w:multiLevelType w:val="hybridMultilevel"/>
    <w:tmpl w:val="F69A3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D3735C"/>
    <w:multiLevelType w:val="hybridMultilevel"/>
    <w:tmpl w:val="C824C5FC"/>
    <w:lvl w:ilvl="0" w:tplc="241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8B471B"/>
    <w:multiLevelType w:val="hybridMultilevel"/>
    <w:tmpl w:val="33DE1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B079FA"/>
    <w:multiLevelType w:val="hybridMultilevel"/>
    <w:tmpl w:val="5726B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CA683F"/>
    <w:multiLevelType w:val="hybridMultilevel"/>
    <w:tmpl w:val="4260E510"/>
    <w:lvl w:ilvl="0" w:tplc="181A0001">
      <w:start w:val="1"/>
      <w:numFmt w:val="bullet"/>
      <w:lvlText w:val=""/>
      <w:lvlJc w:val="left"/>
      <w:pPr>
        <w:ind w:left="720" w:hanging="360"/>
      </w:pPr>
      <w:rPr>
        <w:rFonts w:ascii="Symbol" w:hAnsi="Symbol" w:hint="default"/>
      </w:rPr>
    </w:lvl>
    <w:lvl w:ilvl="1" w:tplc="181A0003" w:tentative="1">
      <w:start w:val="1"/>
      <w:numFmt w:val="bullet"/>
      <w:lvlText w:val="o"/>
      <w:lvlJc w:val="left"/>
      <w:pPr>
        <w:ind w:left="1440" w:hanging="360"/>
      </w:pPr>
      <w:rPr>
        <w:rFonts w:ascii="Courier New" w:hAnsi="Courier New" w:cs="Courier New" w:hint="default"/>
      </w:rPr>
    </w:lvl>
    <w:lvl w:ilvl="2" w:tplc="181A0005" w:tentative="1">
      <w:start w:val="1"/>
      <w:numFmt w:val="bullet"/>
      <w:lvlText w:val=""/>
      <w:lvlJc w:val="left"/>
      <w:pPr>
        <w:ind w:left="2160" w:hanging="360"/>
      </w:pPr>
      <w:rPr>
        <w:rFonts w:ascii="Wingdings" w:hAnsi="Wingdings" w:hint="default"/>
      </w:rPr>
    </w:lvl>
    <w:lvl w:ilvl="3" w:tplc="181A0001" w:tentative="1">
      <w:start w:val="1"/>
      <w:numFmt w:val="bullet"/>
      <w:lvlText w:val=""/>
      <w:lvlJc w:val="left"/>
      <w:pPr>
        <w:ind w:left="2880" w:hanging="360"/>
      </w:pPr>
      <w:rPr>
        <w:rFonts w:ascii="Symbol" w:hAnsi="Symbol" w:hint="default"/>
      </w:rPr>
    </w:lvl>
    <w:lvl w:ilvl="4" w:tplc="181A0003" w:tentative="1">
      <w:start w:val="1"/>
      <w:numFmt w:val="bullet"/>
      <w:lvlText w:val="o"/>
      <w:lvlJc w:val="left"/>
      <w:pPr>
        <w:ind w:left="3600" w:hanging="360"/>
      </w:pPr>
      <w:rPr>
        <w:rFonts w:ascii="Courier New" w:hAnsi="Courier New" w:cs="Courier New" w:hint="default"/>
      </w:rPr>
    </w:lvl>
    <w:lvl w:ilvl="5" w:tplc="181A0005" w:tentative="1">
      <w:start w:val="1"/>
      <w:numFmt w:val="bullet"/>
      <w:lvlText w:val=""/>
      <w:lvlJc w:val="left"/>
      <w:pPr>
        <w:ind w:left="4320" w:hanging="360"/>
      </w:pPr>
      <w:rPr>
        <w:rFonts w:ascii="Wingdings" w:hAnsi="Wingdings" w:hint="default"/>
      </w:rPr>
    </w:lvl>
    <w:lvl w:ilvl="6" w:tplc="181A0001" w:tentative="1">
      <w:start w:val="1"/>
      <w:numFmt w:val="bullet"/>
      <w:lvlText w:val=""/>
      <w:lvlJc w:val="left"/>
      <w:pPr>
        <w:ind w:left="5040" w:hanging="360"/>
      </w:pPr>
      <w:rPr>
        <w:rFonts w:ascii="Symbol" w:hAnsi="Symbol" w:hint="default"/>
      </w:rPr>
    </w:lvl>
    <w:lvl w:ilvl="7" w:tplc="181A0003" w:tentative="1">
      <w:start w:val="1"/>
      <w:numFmt w:val="bullet"/>
      <w:lvlText w:val="o"/>
      <w:lvlJc w:val="left"/>
      <w:pPr>
        <w:ind w:left="5760" w:hanging="360"/>
      </w:pPr>
      <w:rPr>
        <w:rFonts w:ascii="Courier New" w:hAnsi="Courier New" w:cs="Courier New" w:hint="default"/>
      </w:rPr>
    </w:lvl>
    <w:lvl w:ilvl="8" w:tplc="181A0005" w:tentative="1">
      <w:start w:val="1"/>
      <w:numFmt w:val="bullet"/>
      <w:lvlText w:val=""/>
      <w:lvlJc w:val="left"/>
      <w:pPr>
        <w:ind w:left="6480" w:hanging="360"/>
      </w:pPr>
      <w:rPr>
        <w:rFonts w:ascii="Wingdings" w:hAnsi="Wingdings" w:hint="default"/>
      </w:rPr>
    </w:lvl>
  </w:abstractNum>
  <w:abstractNum w:abstractNumId="13" w15:restartNumberingAfterBreak="0">
    <w:nsid w:val="777F1938"/>
    <w:multiLevelType w:val="hybridMultilevel"/>
    <w:tmpl w:val="7324B806"/>
    <w:lvl w:ilvl="0" w:tplc="181A0001">
      <w:start w:val="1"/>
      <w:numFmt w:val="bullet"/>
      <w:lvlText w:val=""/>
      <w:lvlJc w:val="left"/>
      <w:pPr>
        <w:ind w:left="1176" w:hanging="360"/>
      </w:pPr>
      <w:rPr>
        <w:rFonts w:ascii="Symbol" w:hAnsi="Symbol" w:hint="default"/>
      </w:rPr>
    </w:lvl>
    <w:lvl w:ilvl="1" w:tplc="181A0003" w:tentative="1">
      <w:start w:val="1"/>
      <w:numFmt w:val="bullet"/>
      <w:lvlText w:val="o"/>
      <w:lvlJc w:val="left"/>
      <w:pPr>
        <w:ind w:left="1896" w:hanging="360"/>
      </w:pPr>
      <w:rPr>
        <w:rFonts w:ascii="Courier New" w:hAnsi="Courier New" w:cs="Courier New" w:hint="default"/>
      </w:rPr>
    </w:lvl>
    <w:lvl w:ilvl="2" w:tplc="181A0005" w:tentative="1">
      <w:start w:val="1"/>
      <w:numFmt w:val="bullet"/>
      <w:lvlText w:val=""/>
      <w:lvlJc w:val="left"/>
      <w:pPr>
        <w:ind w:left="2616" w:hanging="360"/>
      </w:pPr>
      <w:rPr>
        <w:rFonts w:ascii="Wingdings" w:hAnsi="Wingdings" w:hint="default"/>
      </w:rPr>
    </w:lvl>
    <w:lvl w:ilvl="3" w:tplc="181A0001" w:tentative="1">
      <w:start w:val="1"/>
      <w:numFmt w:val="bullet"/>
      <w:lvlText w:val=""/>
      <w:lvlJc w:val="left"/>
      <w:pPr>
        <w:ind w:left="3336" w:hanging="360"/>
      </w:pPr>
      <w:rPr>
        <w:rFonts w:ascii="Symbol" w:hAnsi="Symbol" w:hint="default"/>
      </w:rPr>
    </w:lvl>
    <w:lvl w:ilvl="4" w:tplc="181A0003" w:tentative="1">
      <w:start w:val="1"/>
      <w:numFmt w:val="bullet"/>
      <w:lvlText w:val="o"/>
      <w:lvlJc w:val="left"/>
      <w:pPr>
        <w:ind w:left="4056" w:hanging="360"/>
      </w:pPr>
      <w:rPr>
        <w:rFonts w:ascii="Courier New" w:hAnsi="Courier New" w:cs="Courier New" w:hint="default"/>
      </w:rPr>
    </w:lvl>
    <w:lvl w:ilvl="5" w:tplc="181A0005" w:tentative="1">
      <w:start w:val="1"/>
      <w:numFmt w:val="bullet"/>
      <w:lvlText w:val=""/>
      <w:lvlJc w:val="left"/>
      <w:pPr>
        <w:ind w:left="4776" w:hanging="360"/>
      </w:pPr>
      <w:rPr>
        <w:rFonts w:ascii="Wingdings" w:hAnsi="Wingdings" w:hint="default"/>
      </w:rPr>
    </w:lvl>
    <w:lvl w:ilvl="6" w:tplc="181A0001" w:tentative="1">
      <w:start w:val="1"/>
      <w:numFmt w:val="bullet"/>
      <w:lvlText w:val=""/>
      <w:lvlJc w:val="left"/>
      <w:pPr>
        <w:ind w:left="5496" w:hanging="360"/>
      </w:pPr>
      <w:rPr>
        <w:rFonts w:ascii="Symbol" w:hAnsi="Symbol" w:hint="default"/>
      </w:rPr>
    </w:lvl>
    <w:lvl w:ilvl="7" w:tplc="181A0003" w:tentative="1">
      <w:start w:val="1"/>
      <w:numFmt w:val="bullet"/>
      <w:lvlText w:val="o"/>
      <w:lvlJc w:val="left"/>
      <w:pPr>
        <w:ind w:left="6216" w:hanging="360"/>
      </w:pPr>
      <w:rPr>
        <w:rFonts w:ascii="Courier New" w:hAnsi="Courier New" w:cs="Courier New" w:hint="default"/>
      </w:rPr>
    </w:lvl>
    <w:lvl w:ilvl="8" w:tplc="181A0005" w:tentative="1">
      <w:start w:val="1"/>
      <w:numFmt w:val="bullet"/>
      <w:lvlText w:val=""/>
      <w:lvlJc w:val="left"/>
      <w:pPr>
        <w:ind w:left="6936" w:hanging="360"/>
      </w:pPr>
      <w:rPr>
        <w:rFonts w:ascii="Wingdings" w:hAnsi="Wingdings" w:hint="default"/>
      </w:rPr>
    </w:lvl>
  </w:abstractNum>
  <w:num w:numId="1">
    <w:abstractNumId w:val="9"/>
  </w:num>
  <w:num w:numId="2">
    <w:abstractNumId w:val="3"/>
  </w:num>
  <w:num w:numId="3">
    <w:abstractNumId w:val="10"/>
  </w:num>
  <w:num w:numId="4">
    <w:abstractNumId w:val="11"/>
  </w:num>
  <w:num w:numId="5">
    <w:abstractNumId w:val="8"/>
  </w:num>
  <w:num w:numId="6">
    <w:abstractNumId w:val="7"/>
  </w:num>
  <w:num w:numId="7">
    <w:abstractNumId w:val="1"/>
  </w:num>
  <w:num w:numId="8">
    <w:abstractNumId w:val="12"/>
  </w:num>
  <w:num w:numId="9">
    <w:abstractNumId w:val="2"/>
  </w:num>
  <w:num w:numId="10">
    <w:abstractNumId w:val="4"/>
  </w:num>
  <w:num w:numId="11">
    <w:abstractNumId w:val="5"/>
  </w:num>
  <w:num w:numId="12">
    <w:abstractNumId w:val="0"/>
  </w:num>
  <w:num w:numId="13">
    <w:abstractNumId w:val="13"/>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5A3"/>
    <w:rsid w:val="000E7446"/>
    <w:rsid w:val="000F7211"/>
    <w:rsid w:val="00130287"/>
    <w:rsid w:val="001429C4"/>
    <w:rsid w:val="00151F12"/>
    <w:rsid w:val="001C626E"/>
    <w:rsid w:val="002016E2"/>
    <w:rsid w:val="00204883"/>
    <w:rsid w:val="00205A29"/>
    <w:rsid w:val="00211BD0"/>
    <w:rsid w:val="00242B95"/>
    <w:rsid w:val="002747D0"/>
    <w:rsid w:val="00322369"/>
    <w:rsid w:val="00326B20"/>
    <w:rsid w:val="00352200"/>
    <w:rsid w:val="00355C2A"/>
    <w:rsid w:val="003D12A3"/>
    <w:rsid w:val="003D769D"/>
    <w:rsid w:val="004240C9"/>
    <w:rsid w:val="00470146"/>
    <w:rsid w:val="0047404A"/>
    <w:rsid w:val="004766F6"/>
    <w:rsid w:val="004B41E6"/>
    <w:rsid w:val="004D34CF"/>
    <w:rsid w:val="004D3EDA"/>
    <w:rsid w:val="004E0485"/>
    <w:rsid w:val="005C7F57"/>
    <w:rsid w:val="005E3A6F"/>
    <w:rsid w:val="005F5D31"/>
    <w:rsid w:val="006027DA"/>
    <w:rsid w:val="00676198"/>
    <w:rsid w:val="006C7591"/>
    <w:rsid w:val="006D163B"/>
    <w:rsid w:val="0071165E"/>
    <w:rsid w:val="00747FD1"/>
    <w:rsid w:val="00795BEC"/>
    <w:rsid w:val="007A565F"/>
    <w:rsid w:val="007D03D4"/>
    <w:rsid w:val="00827373"/>
    <w:rsid w:val="008309BB"/>
    <w:rsid w:val="008321C9"/>
    <w:rsid w:val="00846BB3"/>
    <w:rsid w:val="008775A3"/>
    <w:rsid w:val="00884847"/>
    <w:rsid w:val="008C6706"/>
    <w:rsid w:val="009110B0"/>
    <w:rsid w:val="00944C8D"/>
    <w:rsid w:val="00992649"/>
    <w:rsid w:val="00A25AA8"/>
    <w:rsid w:val="00A92E61"/>
    <w:rsid w:val="00AA6B24"/>
    <w:rsid w:val="00AF097D"/>
    <w:rsid w:val="00B758EE"/>
    <w:rsid w:val="00BA1BCF"/>
    <w:rsid w:val="00BB5A90"/>
    <w:rsid w:val="00BE0C8D"/>
    <w:rsid w:val="00C07A67"/>
    <w:rsid w:val="00C33F34"/>
    <w:rsid w:val="00C8347B"/>
    <w:rsid w:val="00CA72B9"/>
    <w:rsid w:val="00CF2D7C"/>
    <w:rsid w:val="00D11E63"/>
    <w:rsid w:val="00D22134"/>
    <w:rsid w:val="00D26323"/>
    <w:rsid w:val="00D93F48"/>
    <w:rsid w:val="00DB750A"/>
    <w:rsid w:val="00DD5249"/>
    <w:rsid w:val="00DD7664"/>
    <w:rsid w:val="00E148D0"/>
    <w:rsid w:val="00E46629"/>
    <w:rsid w:val="00E50BDF"/>
    <w:rsid w:val="00E527EE"/>
    <w:rsid w:val="00E8742A"/>
    <w:rsid w:val="00E94913"/>
    <w:rsid w:val="00EC6B0B"/>
    <w:rsid w:val="00ED0672"/>
    <w:rsid w:val="00ED7B78"/>
    <w:rsid w:val="00EF08BD"/>
    <w:rsid w:val="00EF6376"/>
    <w:rsid w:val="00F5144B"/>
    <w:rsid w:val="00F67D2F"/>
    <w:rsid w:val="00FC2B48"/>
    <w:rsid w:val="00FD1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74096"/>
  <w15:chartTrackingRefBased/>
  <w15:docId w15:val="{DDEC7469-1B36-408B-8C78-20448E387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7A67"/>
  </w:style>
  <w:style w:type="paragraph" w:styleId="Heading1">
    <w:name w:val="heading 1"/>
    <w:basedOn w:val="Normal"/>
    <w:next w:val="Normal"/>
    <w:link w:val="Heading1Char"/>
    <w:uiPriority w:val="9"/>
    <w:qFormat/>
    <w:rsid w:val="00C07A67"/>
    <w:pPr>
      <w:keepNext/>
      <w:keepLines/>
      <w:spacing w:before="240" w:after="240"/>
      <w:outlineLvl w:val="0"/>
    </w:pPr>
    <w:rPr>
      <w:rFonts w:ascii="Times New Roman" w:eastAsiaTheme="majorEastAsia" w:hAnsi="Times New Roman" w:cstheme="majorBidi"/>
      <w:sz w:val="32"/>
      <w:szCs w:val="32"/>
    </w:rPr>
  </w:style>
  <w:style w:type="paragraph" w:styleId="Heading3">
    <w:name w:val="heading 3"/>
    <w:basedOn w:val="Normal"/>
    <w:next w:val="Normal"/>
    <w:link w:val="Heading3Char"/>
    <w:uiPriority w:val="9"/>
    <w:semiHidden/>
    <w:unhideWhenUsed/>
    <w:qFormat/>
    <w:rsid w:val="00CA72B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A67"/>
    <w:rPr>
      <w:rFonts w:ascii="Times New Roman" w:eastAsiaTheme="majorEastAsia" w:hAnsi="Times New Roman" w:cstheme="majorBidi"/>
      <w:sz w:val="32"/>
      <w:szCs w:val="32"/>
    </w:rPr>
  </w:style>
  <w:style w:type="paragraph" w:styleId="TOCHeading">
    <w:name w:val="TOC Heading"/>
    <w:basedOn w:val="Heading1"/>
    <w:next w:val="Normal"/>
    <w:uiPriority w:val="39"/>
    <w:unhideWhenUsed/>
    <w:qFormat/>
    <w:rsid w:val="00846BB3"/>
    <w:pPr>
      <w:outlineLvl w:val="9"/>
    </w:pPr>
    <w:rPr>
      <w:rFonts w:asciiTheme="majorHAnsi" w:hAnsiTheme="majorHAnsi"/>
      <w:color w:val="2E74B5" w:themeColor="accent1" w:themeShade="BF"/>
    </w:rPr>
  </w:style>
  <w:style w:type="paragraph" w:styleId="TOC1">
    <w:name w:val="toc 1"/>
    <w:basedOn w:val="Normal"/>
    <w:next w:val="Normal"/>
    <w:autoRedefine/>
    <w:uiPriority w:val="39"/>
    <w:unhideWhenUsed/>
    <w:rsid w:val="00846BB3"/>
    <w:pPr>
      <w:spacing w:after="100"/>
    </w:pPr>
  </w:style>
  <w:style w:type="character" w:styleId="Hyperlink">
    <w:name w:val="Hyperlink"/>
    <w:basedOn w:val="DefaultParagraphFont"/>
    <w:uiPriority w:val="99"/>
    <w:unhideWhenUsed/>
    <w:rsid w:val="00846BB3"/>
    <w:rPr>
      <w:color w:val="0563C1" w:themeColor="hyperlink"/>
      <w:u w:val="single"/>
    </w:rPr>
  </w:style>
  <w:style w:type="paragraph" w:styleId="ListParagraph">
    <w:name w:val="List Paragraph"/>
    <w:basedOn w:val="Normal"/>
    <w:uiPriority w:val="34"/>
    <w:qFormat/>
    <w:rsid w:val="00C33F34"/>
    <w:pPr>
      <w:ind w:left="720"/>
      <w:contextualSpacing/>
    </w:pPr>
  </w:style>
  <w:style w:type="table" w:styleId="TableGrid">
    <w:name w:val="Table Grid"/>
    <w:basedOn w:val="TableNormal"/>
    <w:uiPriority w:val="39"/>
    <w:rsid w:val="004E0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4662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4662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3Char">
    <w:name w:val="Heading 3 Char"/>
    <w:basedOn w:val="DefaultParagraphFont"/>
    <w:link w:val="Heading3"/>
    <w:uiPriority w:val="9"/>
    <w:semiHidden/>
    <w:rsid w:val="00CA72B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069615">
      <w:bodyDiv w:val="1"/>
      <w:marLeft w:val="0"/>
      <w:marRight w:val="0"/>
      <w:marTop w:val="0"/>
      <w:marBottom w:val="0"/>
      <w:divBdr>
        <w:top w:val="none" w:sz="0" w:space="0" w:color="auto"/>
        <w:left w:val="none" w:sz="0" w:space="0" w:color="auto"/>
        <w:bottom w:val="none" w:sz="0" w:space="0" w:color="auto"/>
        <w:right w:val="none" w:sz="0" w:space="0" w:color="auto"/>
      </w:divBdr>
    </w:div>
    <w:div w:id="1232152733">
      <w:bodyDiv w:val="1"/>
      <w:marLeft w:val="0"/>
      <w:marRight w:val="0"/>
      <w:marTop w:val="0"/>
      <w:marBottom w:val="0"/>
      <w:divBdr>
        <w:top w:val="none" w:sz="0" w:space="0" w:color="auto"/>
        <w:left w:val="none" w:sz="0" w:space="0" w:color="auto"/>
        <w:bottom w:val="none" w:sz="0" w:space="0" w:color="auto"/>
        <w:right w:val="none" w:sz="0" w:space="0" w:color="auto"/>
      </w:divBdr>
    </w:div>
    <w:div w:id="1248148664">
      <w:bodyDiv w:val="1"/>
      <w:marLeft w:val="0"/>
      <w:marRight w:val="0"/>
      <w:marTop w:val="0"/>
      <w:marBottom w:val="0"/>
      <w:divBdr>
        <w:top w:val="none" w:sz="0" w:space="0" w:color="auto"/>
        <w:left w:val="none" w:sz="0" w:space="0" w:color="auto"/>
        <w:bottom w:val="none" w:sz="0" w:space="0" w:color="auto"/>
        <w:right w:val="none" w:sz="0" w:space="0" w:color="auto"/>
      </w:divBdr>
    </w:div>
    <w:div w:id="1715544750">
      <w:bodyDiv w:val="1"/>
      <w:marLeft w:val="0"/>
      <w:marRight w:val="0"/>
      <w:marTop w:val="0"/>
      <w:marBottom w:val="0"/>
      <w:divBdr>
        <w:top w:val="none" w:sz="0" w:space="0" w:color="auto"/>
        <w:left w:val="none" w:sz="0" w:space="0" w:color="auto"/>
        <w:bottom w:val="none" w:sz="0" w:space="0" w:color="auto"/>
        <w:right w:val="none" w:sz="0" w:space="0" w:color="auto"/>
      </w:divBdr>
    </w:div>
    <w:div w:id="179105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45ED4-983C-4D6F-8549-64D4CA6BC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Dzemila Tarhanis</cp:lastModifiedBy>
  <cp:revision>5</cp:revision>
  <cp:lastPrinted>2024-10-14T19:59:00Z</cp:lastPrinted>
  <dcterms:created xsi:type="dcterms:W3CDTF">2026-01-28T23:31:00Z</dcterms:created>
  <dcterms:modified xsi:type="dcterms:W3CDTF">2026-01-28T23:44:00Z</dcterms:modified>
</cp:coreProperties>
</file>