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814C" w14:textId="77777777" w:rsidR="009A4C7C" w:rsidRDefault="009A4C7C" w:rsidP="009A4C7C">
      <w:pPr>
        <w:spacing w:after="0"/>
        <w:rPr>
          <w:lang w:val="bs-Latn-BA"/>
        </w:rPr>
      </w:pPr>
      <w:r>
        <w:rPr>
          <w:lang w:val="bs-Latn-BA"/>
        </w:rPr>
        <w:t>Univerzitet ˝Džemal Bijedić˝ u Mostaru</w:t>
      </w:r>
    </w:p>
    <w:p w14:paraId="6E3B1C3F" w14:textId="77777777" w:rsidR="009A4C7C" w:rsidRDefault="009A4C7C" w:rsidP="009A4C7C">
      <w:pPr>
        <w:spacing w:after="0"/>
        <w:rPr>
          <w:lang w:val="bs-Latn-BA"/>
        </w:rPr>
      </w:pPr>
      <w:r>
        <w:rPr>
          <w:lang w:val="bs-Latn-BA"/>
        </w:rPr>
        <w:t>Fakultet informacijskih tehnologija</w:t>
      </w:r>
    </w:p>
    <w:p w14:paraId="6CB77C58" w14:textId="77777777" w:rsidR="009A4C7C" w:rsidRDefault="009A4C7C" w:rsidP="009A4C7C">
      <w:pPr>
        <w:spacing w:after="0"/>
        <w:rPr>
          <w:lang w:val="bs-Latn-BA"/>
        </w:rPr>
      </w:pPr>
    </w:p>
    <w:p w14:paraId="562A25B1" w14:textId="77777777" w:rsidR="009A4C7C" w:rsidRDefault="009A4C7C" w:rsidP="009A4C7C">
      <w:pPr>
        <w:rPr>
          <w:lang w:val="bs-Latn-BA"/>
        </w:rPr>
      </w:pPr>
      <w:r>
        <w:rPr>
          <w:lang w:val="bs-Latn-BA"/>
        </w:rPr>
        <w:t>Godina: treća</w:t>
      </w:r>
    </w:p>
    <w:p w14:paraId="29F4DC88" w14:textId="77777777" w:rsidR="009A4C7C" w:rsidRDefault="009A4C7C" w:rsidP="009A4C7C">
      <w:pPr>
        <w:rPr>
          <w:lang w:val="bs-Latn-BA"/>
        </w:rPr>
      </w:pPr>
    </w:p>
    <w:p w14:paraId="31BD1018" w14:textId="77777777" w:rsidR="009A4C7C" w:rsidRDefault="009A4C7C" w:rsidP="009A4C7C">
      <w:pPr>
        <w:rPr>
          <w:lang w:val="bs-Latn-BA"/>
        </w:rPr>
      </w:pPr>
    </w:p>
    <w:p w14:paraId="3D1F3585" w14:textId="77777777" w:rsidR="009A4C7C" w:rsidRDefault="009A4C7C" w:rsidP="009A4C7C">
      <w:pPr>
        <w:rPr>
          <w:lang w:val="bs-Latn-BA"/>
        </w:rPr>
      </w:pPr>
    </w:p>
    <w:p w14:paraId="7155101F" w14:textId="77777777" w:rsidR="009A4C7C" w:rsidRDefault="009A4C7C" w:rsidP="009A4C7C">
      <w:pPr>
        <w:rPr>
          <w:lang w:val="bs-Latn-BA"/>
        </w:rPr>
      </w:pPr>
    </w:p>
    <w:p w14:paraId="6758692C" w14:textId="77777777" w:rsidR="009A4C7C" w:rsidRDefault="009A4C7C" w:rsidP="009A4C7C">
      <w:pPr>
        <w:rPr>
          <w:lang w:val="bs-Latn-BA"/>
        </w:rPr>
      </w:pPr>
    </w:p>
    <w:p w14:paraId="45C7BD30" w14:textId="77777777" w:rsidR="009A4C7C" w:rsidRDefault="009A4C7C" w:rsidP="009A4C7C">
      <w:pPr>
        <w:rPr>
          <w:lang w:val="bs-Latn-BA"/>
        </w:rPr>
      </w:pPr>
    </w:p>
    <w:p w14:paraId="1AB1AC1D" w14:textId="77777777" w:rsidR="009A4C7C" w:rsidRDefault="009A4C7C" w:rsidP="009A4C7C">
      <w:pPr>
        <w:rPr>
          <w:lang w:val="bs-Latn-BA"/>
        </w:rPr>
      </w:pPr>
    </w:p>
    <w:p w14:paraId="2D248790" w14:textId="77777777" w:rsidR="009A4C7C" w:rsidRDefault="009A4C7C" w:rsidP="009A4C7C">
      <w:pPr>
        <w:rPr>
          <w:lang w:val="bs-Latn-BA"/>
        </w:rPr>
      </w:pPr>
    </w:p>
    <w:p w14:paraId="6D716D89" w14:textId="488AD769" w:rsidR="009A4C7C" w:rsidRDefault="009A4C7C" w:rsidP="006E03C5">
      <w:pPr>
        <w:jc w:val="center"/>
        <w:rPr>
          <w:lang w:val="bs-Latn-BA"/>
        </w:rPr>
      </w:pPr>
      <w:r w:rsidRPr="003C7C63">
        <w:rPr>
          <w:b/>
          <w:lang w:val="bs-Latn-BA"/>
        </w:rPr>
        <w:t xml:space="preserve">Informacijskih sistem za </w:t>
      </w:r>
      <w:r>
        <w:rPr>
          <w:b/>
          <w:lang w:val="bs-Latn-BA"/>
        </w:rPr>
        <w:t>brzu poštu (e-Post)</w:t>
      </w:r>
    </w:p>
    <w:p w14:paraId="338412E3" w14:textId="77777777" w:rsidR="009A4C7C" w:rsidRDefault="009A4C7C" w:rsidP="009A4C7C">
      <w:pPr>
        <w:rPr>
          <w:lang w:val="bs-Latn-BA"/>
        </w:rPr>
      </w:pPr>
    </w:p>
    <w:p w14:paraId="6CD55A84" w14:textId="77777777" w:rsidR="009A4C7C" w:rsidRDefault="009A4C7C" w:rsidP="009A4C7C">
      <w:pPr>
        <w:rPr>
          <w:lang w:val="bs-Latn-BA"/>
        </w:rPr>
      </w:pPr>
    </w:p>
    <w:p w14:paraId="4FFE61CE" w14:textId="77777777" w:rsidR="009A4C7C" w:rsidRDefault="009A4C7C" w:rsidP="009A4C7C">
      <w:pPr>
        <w:rPr>
          <w:lang w:val="bs-Latn-BA"/>
        </w:rPr>
      </w:pPr>
    </w:p>
    <w:p w14:paraId="6CFAEC62" w14:textId="77777777" w:rsidR="009A4C7C" w:rsidRDefault="009A4C7C" w:rsidP="009A4C7C">
      <w:pPr>
        <w:rPr>
          <w:lang w:val="bs-Latn-BA"/>
        </w:rPr>
      </w:pPr>
    </w:p>
    <w:p w14:paraId="714B4F8E" w14:textId="77777777" w:rsidR="009A4C7C" w:rsidRDefault="009A4C7C" w:rsidP="009A4C7C">
      <w:pPr>
        <w:rPr>
          <w:lang w:val="bs-Latn-BA"/>
        </w:rPr>
      </w:pPr>
    </w:p>
    <w:p w14:paraId="7137E069" w14:textId="77777777" w:rsidR="009A4C7C" w:rsidRDefault="009A4C7C" w:rsidP="009A4C7C">
      <w:pPr>
        <w:rPr>
          <w:lang w:val="bs-Latn-BA"/>
        </w:rPr>
      </w:pPr>
    </w:p>
    <w:p w14:paraId="07A916A8" w14:textId="77777777" w:rsidR="009A4C7C" w:rsidRDefault="009A4C7C" w:rsidP="009A4C7C">
      <w:pPr>
        <w:rPr>
          <w:lang w:val="bs-Latn-BA"/>
        </w:rPr>
      </w:pPr>
    </w:p>
    <w:p w14:paraId="7CD6DDE7" w14:textId="77777777" w:rsidR="009A4C7C" w:rsidRDefault="009A4C7C" w:rsidP="009A4C7C">
      <w:pPr>
        <w:rPr>
          <w:lang w:val="bs-Latn-BA"/>
        </w:rPr>
      </w:pPr>
    </w:p>
    <w:p w14:paraId="5A0BF3EF" w14:textId="77777777" w:rsidR="009A4C7C" w:rsidRDefault="009A4C7C" w:rsidP="009A4C7C">
      <w:pPr>
        <w:rPr>
          <w:lang w:val="bs-Latn-BA"/>
        </w:rPr>
      </w:pPr>
    </w:p>
    <w:p w14:paraId="1799EBF9" w14:textId="77777777" w:rsidR="009A4C7C" w:rsidRDefault="009A4C7C" w:rsidP="009A4C7C">
      <w:pPr>
        <w:rPr>
          <w:lang w:val="bs-Latn-BA"/>
        </w:rPr>
      </w:pPr>
      <w:r>
        <w:rPr>
          <w:lang w:val="bs-Latn-BA"/>
        </w:rPr>
        <w:t>Predmetni profesor:</w:t>
      </w:r>
      <w:r>
        <w:rPr>
          <w:lang w:val="bs-Latn-BA"/>
        </w:rPr>
        <w:tab/>
      </w:r>
      <w:r>
        <w:rPr>
          <w:lang w:val="bs-Latn-BA"/>
        </w:rPr>
        <w:tab/>
      </w:r>
      <w:r>
        <w:rPr>
          <w:lang w:val="bs-Latn-BA"/>
        </w:rPr>
        <w:tab/>
      </w:r>
      <w:r>
        <w:rPr>
          <w:lang w:val="bs-Latn-BA"/>
        </w:rPr>
        <w:tab/>
      </w:r>
      <w:r>
        <w:rPr>
          <w:lang w:val="bs-Latn-BA"/>
        </w:rPr>
        <w:tab/>
      </w:r>
      <w:r>
        <w:rPr>
          <w:lang w:val="bs-Latn-BA"/>
        </w:rPr>
        <w:tab/>
      </w:r>
      <w:r>
        <w:rPr>
          <w:lang w:val="bs-Latn-BA"/>
        </w:rPr>
        <w:tab/>
      </w:r>
      <w:r>
        <w:rPr>
          <w:lang w:val="bs-Latn-BA"/>
        </w:rPr>
        <w:tab/>
        <w:t>Student:</w:t>
      </w:r>
    </w:p>
    <w:p w14:paraId="06FE6243" w14:textId="4F2563FE" w:rsidR="009A4C7C" w:rsidRDefault="009A4C7C" w:rsidP="009A4C7C">
      <w:pPr>
        <w:rPr>
          <w:lang w:val="bs-Latn-BA"/>
        </w:rPr>
      </w:pPr>
      <w:r>
        <w:rPr>
          <w:lang w:val="bs-Latn-BA"/>
        </w:rPr>
        <w:t>dr. sc. Emina Junuz</w:t>
      </w:r>
      <w:r>
        <w:rPr>
          <w:lang w:val="bs-Latn-BA"/>
        </w:rPr>
        <w:tab/>
      </w:r>
      <w:r>
        <w:rPr>
          <w:lang w:val="bs-Latn-BA"/>
        </w:rPr>
        <w:tab/>
      </w:r>
      <w:r>
        <w:rPr>
          <w:lang w:val="bs-Latn-BA"/>
        </w:rPr>
        <w:tab/>
      </w:r>
      <w:r>
        <w:rPr>
          <w:lang w:val="bs-Latn-BA"/>
        </w:rPr>
        <w:tab/>
      </w:r>
      <w:r>
        <w:rPr>
          <w:lang w:val="bs-Latn-BA"/>
        </w:rPr>
        <w:tab/>
      </w:r>
      <w:r>
        <w:rPr>
          <w:lang w:val="bs-Latn-BA"/>
        </w:rPr>
        <w:tab/>
        <w:t xml:space="preserve">             Dženan Ordagić, IB160244</w:t>
      </w:r>
    </w:p>
    <w:p w14:paraId="680C5DA8" w14:textId="189BB0A4" w:rsidR="009A4C7C" w:rsidRDefault="009A4C7C" w:rsidP="009A4C7C">
      <w:pPr>
        <w:jc w:val="center"/>
        <w:rPr>
          <w:lang w:val="bs-Latn-BA"/>
        </w:rPr>
      </w:pPr>
      <w:r>
        <w:rPr>
          <w:lang w:val="bs-Latn-BA"/>
        </w:rPr>
        <w:t xml:space="preserve">Mostar, </w:t>
      </w:r>
      <w:r w:rsidR="008410EA">
        <w:rPr>
          <w:lang w:val="bs-Latn-BA"/>
        </w:rPr>
        <w:t>decembar</w:t>
      </w:r>
      <w:r>
        <w:rPr>
          <w:lang w:val="bs-Latn-BA"/>
        </w:rPr>
        <w:t xml:space="preserve"> 2019</w:t>
      </w:r>
    </w:p>
    <w:sdt>
      <w:sdtPr>
        <w:rPr>
          <w:rFonts w:ascii="Times New Roman" w:eastAsia="Times New Roman" w:hAnsi="Times New Roman" w:cs="Times New Roman"/>
          <w:color w:val="auto"/>
          <w:sz w:val="22"/>
          <w:szCs w:val="22"/>
          <w:lang w:val="hr-HR" w:eastAsia="en-GB"/>
        </w:rPr>
        <w:id w:val="1065381445"/>
        <w:docPartObj>
          <w:docPartGallery w:val="Table of Contents"/>
          <w:docPartUnique/>
        </w:docPartObj>
      </w:sdtPr>
      <w:sdtEndPr>
        <w:rPr>
          <w:b/>
          <w:bCs/>
        </w:rPr>
      </w:sdtEndPr>
      <w:sdtContent>
        <w:p w14:paraId="7CE55F34" w14:textId="2066B87E" w:rsidR="00803534" w:rsidRDefault="00803534">
          <w:pPr>
            <w:pStyle w:val="TOCNaslov"/>
          </w:pPr>
          <w:r>
            <w:rPr>
              <w:lang w:val="hr-HR"/>
            </w:rPr>
            <w:t>Sadržaj</w:t>
          </w:r>
        </w:p>
        <w:p w14:paraId="24079FFB" w14:textId="0A2E080E" w:rsidR="000F37D3" w:rsidRDefault="00803534">
          <w:pPr>
            <w:pStyle w:val="Sadraj1"/>
            <w:tabs>
              <w:tab w:val="right" w:leader="dot" w:pos="9350"/>
            </w:tabs>
            <w:rPr>
              <w:rFonts w:asciiTheme="minorHAnsi" w:eastAsiaTheme="minorEastAsia" w:hAnsiTheme="minorHAnsi" w:cs="Mangal"/>
              <w:noProof/>
              <w:szCs w:val="20"/>
              <w:lang w:val="en-US" w:eastAsia="en-US" w:bidi="hi-IN"/>
            </w:rPr>
          </w:pPr>
          <w:r>
            <w:fldChar w:fldCharType="begin"/>
          </w:r>
          <w:r>
            <w:instrText xml:space="preserve"> TOC \o "1-3" \h \z \u </w:instrText>
          </w:r>
          <w:r>
            <w:fldChar w:fldCharType="separate"/>
          </w:r>
          <w:hyperlink w:anchor="_Toc28247768" w:history="1">
            <w:r w:rsidR="000F37D3" w:rsidRPr="00EE781D">
              <w:rPr>
                <w:rStyle w:val="Hiperveza"/>
                <w:noProof/>
              </w:rPr>
              <w:t>SAŽETAK</w:t>
            </w:r>
            <w:r w:rsidR="000F37D3">
              <w:rPr>
                <w:noProof/>
                <w:webHidden/>
              </w:rPr>
              <w:tab/>
            </w:r>
            <w:r w:rsidR="000F37D3">
              <w:rPr>
                <w:noProof/>
                <w:webHidden/>
              </w:rPr>
              <w:fldChar w:fldCharType="begin"/>
            </w:r>
            <w:r w:rsidR="000F37D3">
              <w:rPr>
                <w:noProof/>
                <w:webHidden/>
              </w:rPr>
              <w:instrText xml:space="preserve"> PAGEREF _Toc28247768 \h </w:instrText>
            </w:r>
            <w:r w:rsidR="000F37D3">
              <w:rPr>
                <w:noProof/>
                <w:webHidden/>
              </w:rPr>
            </w:r>
            <w:r w:rsidR="000F37D3">
              <w:rPr>
                <w:noProof/>
                <w:webHidden/>
              </w:rPr>
              <w:fldChar w:fldCharType="separate"/>
            </w:r>
            <w:r w:rsidR="000F37D3">
              <w:rPr>
                <w:noProof/>
                <w:webHidden/>
              </w:rPr>
              <w:t>3</w:t>
            </w:r>
            <w:r w:rsidR="000F37D3">
              <w:rPr>
                <w:noProof/>
                <w:webHidden/>
              </w:rPr>
              <w:fldChar w:fldCharType="end"/>
            </w:r>
          </w:hyperlink>
        </w:p>
        <w:p w14:paraId="539131B4" w14:textId="769D19ED"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69" w:history="1">
            <w:r w:rsidRPr="00EE781D">
              <w:rPr>
                <w:rStyle w:val="Hiperveza"/>
                <w:noProof/>
              </w:rPr>
              <w:t>1.</w:t>
            </w:r>
            <w:r>
              <w:rPr>
                <w:rFonts w:asciiTheme="minorHAnsi" w:eastAsiaTheme="minorEastAsia" w:hAnsiTheme="minorHAnsi" w:cs="Mangal"/>
                <w:noProof/>
                <w:szCs w:val="20"/>
                <w:lang w:val="en-US" w:eastAsia="en-US" w:bidi="hi-IN"/>
              </w:rPr>
              <w:tab/>
            </w:r>
            <w:r w:rsidRPr="00EE781D">
              <w:rPr>
                <w:rStyle w:val="Hiperveza"/>
                <w:noProof/>
              </w:rPr>
              <w:t>UVOD</w:t>
            </w:r>
            <w:r>
              <w:rPr>
                <w:noProof/>
                <w:webHidden/>
              </w:rPr>
              <w:tab/>
            </w:r>
            <w:r>
              <w:rPr>
                <w:noProof/>
                <w:webHidden/>
              </w:rPr>
              <w:fldChar w:fldCharType="begin"/>
            </w:r>
            <w:r>
              <w:rPr>
                <w:noProof/>
                <w:webHidden/>
              </w:rPr>
              <w:instrText xml:space="preserve"> PAGEREF _Toc28247769 \h </w:instrText>
            </w:r>
            <w:r>
              <w:rPr>
                <w:noProof/>
                <w:webHidden/>
              </w:rPr>
            </w:r>
            <w:r>
              <w:rPr>
                <w:noProof/>
                <w:webHidden/>
              </w:rPr>
              <w:fldChar w:fldCharType="separate"/>
            </w:r>
            <w:r>
              <w:rPr>
                <w:noProof/>
                <w:webHidden/>
              </w:rPr>
              <w:t>4</w:t>
            </w:r>
            <w:r>
              <w:rPr>
                <w:noProof/>
                <w:webHidden/>
              </w:rPr>
              <w:fldChar w:fldCharType="end"/>
            </w:r>
          </w:hyperlink>
        </w:p>
        <w:p w14:paraId="042CB836" w14:textId="2D0B01D3"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70" w:history="1">
            <w:r w:rsidRPr="00EE781D">
              <w:rPr>
                <w:rStyle w:val="Hiperveza"/>
                <w:noProof/>
              </w:rPr>
              <w:t>2.</w:t>
            </w:r>
            <w:r>
              <w:rPr>
                <w:rFonts w:asciiTheme="minorHAnsi" w:eastAsiaTheme="minorEastAsia" w:hAnsiTheme="minorHAnsi" w:cs="Mangal"/>
                <w:noProof/>
                <w:szCs w:val="20"/>
                <w:lang w:val="en-US" w:eastAsia="en-US" w:bidi="hi-IN"/>
              </w:rPr>
              <w:tab/>
            </w:r>
            <w:r w:rsidRPr="00EE781D">
              <w:rPr>
                <w:rStyle w:val="Hiperveza"/>
                <w:noProof/>
              </w:rPr>
              <w:t>ANALIZA PROBLEMA</w:t>
            </w:r>
            <w:r>
              <w:rPr>
                <w:noProof/>
                <w:webHidden/>
              </w:rPr>
              <w:tab/>
            </w:r>
            <w:r>
              <w:rPr>
                <w:noProof/>
                <w:webHidden/>
              </w:rPr>
              <w:fldChar w:fldCharType="begin"/>
            </w:r>
            <w:r>
              <w:rPr>
                <w:noProof/>
                <w:webHidden/>
              </w:rPr>
              <w:instrText xml:space="preserve"> PAGEREF _Toc28247770 \h </w:instrText>
            </w:r>
            <w:r>
              <w:rPr>
                <w:noProof/>
                <w:webHidden/>
              </w:rPr>
            </w:r>
            <w:r>
              <w:rPr>
                <w:noProof/>
                <w:webHidden/>
              </w:rPr>
              <w:fldChar w:fldCharType="separate"/>
            </w:r>
            <w:r>
              <w:rPr>
                <w:noProof/>
                <w:webHidden/>
              </w:rPr>
              <w:t>5</w:t>
            </w:r>
            <w:r>
              <w:rPr>
                <w:noProof/>
                <w:webHidden/>
              </w:rPr>
              <w:fldChar w:fldCharType="end"/>
            </w:r>
          </w:hyperlink>
        </w:p>
        <w:p w14:paraId="42A39FB9" w14:textId="78CE68BC"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71" w:history="1">
            <w:r w:rsidRPr="00EE781D">
              <w:rPr>
                <w:rStyle w:val="Hiperveza"/>
                <w:noProof/>
              </w:rPr>
              <w:t>3.</w:t>
            </w:r>
            <w:r>
              <w:rPr>
                <w:rFonts w:asciiTheme="minorHAnsi" w:eastAsiaTheme="minorEastAsia" w:hAnsiTheme="minorHAnsi" w:cs="Mangal"/>
                <w:noProof/>
                <w:szCs w:val="20"/>
                <w:lang w:val="en-US" w:eastAsia="en-US" w:bidi="hi-IN"/>
              </w:rPr>
              <w:tab/>
            </w:r>
            <w:r w:rsidRPr="00EE781D">
              <w:rPr>
                <w:rStyle w:val="Hiperveza"/>
                <w:noProof/>
              </w:rPr>
              <w:t>ANALIZA CILJA</w:t>
            </w:r>
            <w:r>
              <w:rPr>
                <w:noProof/>
                <w:webHidden/>
              </w:rPr>
              <w:tab/>
            </w:r>
            <w:r>
              <w:rPr>
                <w:noProof/>
                <w:webHidden/>
              </w:rPr>
              <w:fldChar w:fldCharType="begin"/>
            </w:r>
            <w:r>
              <w:rPr>
                <w:noProof/>
                <w:webHidden/>
              </w:rPr>
              <w:instrText xml:space="preserve"> PAGEREF _Toc28247771 \h </w:instrText>
            </w:r>
            <w:r>
              <w:rPr>
                <w:noProof/>
                <w:webHidden/>
              </w:rPr>
            </w:r>
            <w:r>
              <w:rPr>
                <w:noProof/>
                <w:webHidden/>
              </w:rPr>
              <w:fldChar w:fldCharType="separate"/>
            </w:r>
            <w:r>
              <w:rPr>
                <w:noProof/>
                <w:webHidden/>
              </w:rPr>
              <w:t>6</w:t>
            </w:r>
            <w:r>
              <w:rPr>
                <w:noProof/>
                <w:webHidden/>
              </w:rPr>
              <w:fldChar w:fldCharType="end"/>
            </w:r>
          </w:hyperlink>
        </w:p>
        <w:p w14:paraId="1A334736" w14:textId="1FD51068"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72" w:history="1">
            <w:r w:rsidRPr="00EE781D">
              <w:rPr>
                <w:rStyle w:val="Hiperveza"/>
                <w:noProof/>
              </w:rPr>
              <w:t>4.</w:t>
            </w:r>
            <w:r>
              <w:rPr>
                <w:rFonts w:asciiTheme="minorHAnsi" w:eastAsiaTheme="minorEastAsia" w:hAnsiTheme="minorHAnsi" w:cs="Mangal"/>
                <w:noProof/>
                <w:szCs w:val="20"/>
                <w:lang w:val="en-US" w:eastAsia="en-US" w:bidi="hi-IN"/>
              </w:rPr>
              <w:tab/>
            </w:r>
            <w:r w:rsidRPr="00EE781D">
              <w:rPr>
                <w:rStyle w:val="Hiperveza"/>
                <w:noProof/>
              </w:rPr>
              <w:t>LOGIČKI OKVIR PROJEKTA</w:t>
            </w:r>
            <w:r>
              <w:rPr>
                <w:noProof/>
                <w:webHidden/>
              </w:rPr>
              <w:tab/>
            </w:r>
            <w:r>
              <w:rPr>
                <w:noProof/>
                <w:webHidden/>
              </w:rPr>
              <w:fldChar w:fldCharType="begin"/>
            </w:r>
            <w:r>
              <w:rPr>
                <w:noProof/>
                <w:webHidden/>
              </w:rPr>
              <w:instrText xml:space="preserve"> PAGEREF _Toc28247772 \h </w:instrText>
            </w:r>
            <w:r>
              <w:rPr>
                <w:noProof/>
                <w:webHidden/>
              </w:rPr>
            </w:r>
            <w:r>
              <w:rPr>
                <w:noProof/>
                <w:webHidden/>
              </w:rPr>
              <w:fldChar w:fldCharType="separate"/>
            </w:r>
            <w:r>
              <w:rPr>
                <w:noProof/>
                <w:webHidden/>
              </w:rPr>
              <w:t>7</w:t>
            </w:r>
            <w:r>
              <w:rPr>
                <w:noProof/>
                <w:webHidden/>
              </w:rPr>
              <w:fldChar w:fldCharType="end"/>
            </w:r>
          </w:hyperlink>
        </w:p>
        <w:p w14:paraId="3C3FB5A3" w14:textId="3AC3850A"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73" w:history="1">
            <w:r w:rsidRPr="00EE781D">
              <w:rPr>
                <w:rStyle w:val="Hiperveza"/>
                <w:noProof/>
              </w:rPr>
              <w:t>5.</w:t>
            </w:r>
            <w:r>
              <w:rPr>
                <w:rFonts w:asciiTheme="minorHAnsi" w:eastAsiaTheme="minorEastAsia" w:hAnsiTheme="minorHAnsi" w:cs="Mangal"/>
                <w:noProof/>
                <w:szCs w:val="20"/>
                <w:lang w:val="en-US" w:eastAsia="en-US" w:bidi="hi-IN"/>
              </w:rPr>
              <w:tab/>
            </w:r>
            <w:r w:rsidRPr="00EE781D">
              <w:rPr>
                <w:rStyle w:val="Hiperveza"/>
                <w:noProof/>
              </w:rPr>
              <w:t>UPRAVLJANJE PROJEKTOM</w:t>
            </w:r>
            <w:r>
              <w:rPr>
                <w:noProof/>
                <w:webHidden/>
              </w:rPr>
              <w:tab/>
            </w:r>
            <w:r>
              <w:rPr>
                <w:noProof/>
                <w:webHidden/>
              </w:rPr>
              <w:fldChar w:fldCharType="begin"/>
            </w:r>
            <w:r>
              <w:rPr>
                <w:noProof/>
                <w:webHidden/>
              </w:rPr>
              <w:instrText xml:space="preserve"> PAGEREF _Toc28247773 \h </w:instrText>
            </w:r>
            <w:r>
              <w:rPr>
                <w:noProof/>
                <w:webHidden/>
              </w:rPr>
            </w:r>
            <w:r>
              <w:rPr>
                <w:noProof/>
                <w:webHidden/>
              </w:rPr>
              <w:fldChar w:fldCharType="separate"/>
            </w:r>
            <w:r>
              <w:rPr>
                <w:noProof/>
                <w:webHidden/>
              </w:rPr>
              <w:t>8</w:t>
            </w:r>
            <w:r>
              <w:rPr>
                <w:noProof/>
                <w:webHidden/>
              </w:rPr>
              <w:fldChar w:fldCharType="end"/>
            </w:r>
          </w:hyperlink>
        </w:p>
        <w:p w14:paraId="732811F1" w14:textId="5A88D56E" w:rsidR="000F37D3" w:rsidRDefault="000F37D3">
          <w:pPr>
            <w:pStyle w:val="Sadraj2"/>
            <w:tabs>
              <w:tab w:val="right" w:leader="dot" w:pos="9350"/>
            </w:tabs>
            <w:rPr>
              <w:rFonts w:asciiTheme="minorHAnsi" w:eastAsiaTheme="minorEastAsia" w:hAnsiTheme="minorHAnsi" w:cs="Mangal"/>
              <w:noProof/>
              <w:szCs w:val="20"/>
              <w:lang w:val="en-US" w:eastAsia="en-US" w:bidi="hi-IN"/>
            </w:rPr>
          </w:pPr>
          <w:hyperlink w:anchor="_Toc28247774" w:history="1">
            <w:r w:rsidRPr="00EE781D">
              <w:rPr>
                <w:rStyle w:val="Hiperveza"/>
                <w:noProof/>
              </w:rPr>
              <w:t>5.1 Tehnički aspekti</w:t>
            </w:r>
            <w:r>
              <w:rPr>
                <w:noProof/>
                <w:webHidden/>
              </w:rPr>
              <w:tab/>
            </w:r>
            <w:r>
              <w:rPr>
                <w:noProof/>
                <w:webHidden/>
              </w:rPr>
              <w:fldChar w:fldCharType="begin"/>
            </w:r>
            <w:r>
              <w:rPr>
                <w:noProof/>
                <w:webHidden/>
              </w:rPr>
              <w:instrText xml:space="preserve"> PAGEREF _Toc28247774 \h </w:instrText>
            </w:r>
            <w:r>
              <w:rPr>
                <w:noProof/>
                <w:webHidden/>
              </w:rPr>
            </w:r>
            <w:r>
              <w:rPr>
                <w:noProof/>
                <w:webHidden/>
              </w:rPr>
              <w:fldChar w:fldCharType="separate"/>
            </w:r>
            <w:r>
              <w:rPr>
                <w:noProof/>
                <w:webHidden/>
              </w:rPr>
              <w:t>8</w:t>
            </w:r>
            <w:r>
              <w:rPr>
                <w:noProof/>
                <w:webHidden/>
              </w:rPr>
              <w:fldChar w:fldCharType="end"/>
            </w:r>
          </w:hyperlink>
        </w:p>
        <w:p w14:paraId="634541AF" w14:textId="4C24DFE9" w:rsidR="000F37D3" w:rsidRDefault="000F37D3">
          <w:pPr>
            <w:pStyle w:val="Sadraj2"/>
            <w:tabs>
              <w:tab w:val="left" w:pos="880"/>
              <w:tab w:val="right" w:leader="dot" w:pos="9350"/>
            </w:tabs>
            <w:rPr>
              <w:rFonts w:asciiTheme="minorHAnsi" w:eastAsiaTheme="minorEastAsia" w:hAnsiTheme="minorHAnsi" w:cs="Mangal"/>
              <w:noProof/>
              <w:szCs w:val="20"/>
              <w:lang w:val="en-US" w:eastAsia="en-US" w:bidi="hi-IN"/>
            </w:rPr>
          </w:pPr>
          <w:hyperlink w:anchor="_Toc28247775" w:history="1">
            <w:r w:rsidRPr="00EE781D">
              <w:rPr>
                <w:rStyle w:val="Hiperveza"/>
                <w:noProof/>
              </w:rPr>
              <w:t>5.2</w:t>
            </w:r>
            <w:r>
              <w:rPr>
                <w:rFonts w:asciiTheme="minorHAnsi" w:eastAsiaTheme="minorEastAsia" w:hAnsiTheme="minorHAnsi" w:cs="Mangal"/>
                <w:noProof/>
                <w:szCs w:val="20"/>
                <w:lang w:val="en-US" w:eastAsia="en-US" w:bidi="hi-IN"/>
              </w:rPr>
              <w:tab/>
            </w:r>
            <w:r w:rsidRPr="00EE781D">
              <w:rPr>
                <w:rStyle w:val="Hiperveza"/>
                <w:noProof/>
              </w:rPr>
              <w:t>Vremenski aspekti</w:t>
            </w:r>
            <w:r>
              <w:rPr>
                <w:noProof/>
                <w:webHidden/>
              </w:rPr>
              <w:tab/>
            </w:r>
            <w:r>
              <w:rPr>
                <w:noProof/>
                <w:webHidden/>
              </w:rPr>
              <w:fldChar w:fldCharType="begin"/>
            </w:r>
            <w:r>
              <w:rPr>
                <w:noProof/>
                <w:webHidden/>
              </w:rPr>
              <w:instrText xml:space="preserve"> PAGEREF _Toc28247775 \h </w:instrText>
            </w:r>
            <w:r>
              <w:rPr>
                <w:noProof/>
                <w:webHidden/>
              </w:rPr>
            </w:r>
            <w:r>
              <w:rPr>
                <w:noProof/>
                <w:webHidden/>
              </w:rPr>
              <w:fldChar w:fldCharType="separate"/>
            </w:r>
            <w:r>
              <w:rPr>
                <w:noProof/>
                <w:webHidden/>
              </w:rPr>
              <w:t>8</w:t>
            </w:r>
            <w:r>
              <w:rPr>
                <w:noProof/>
                <w:webHidden/>
              </w:rPr>
              <w:fldChar w:fldCharType="end"/>
            </w:r>
          </w:hyperlink>
        </w:p>
        <w:p w14:paraId="72F5CF95" w14:textId="17AAE6E7" w:rsidR="000F37D3" w:rsidRDefault="000F37D3">
          <w:pPr>
            <w:pStyle w:val="Sadraj2"/>
            <w:tabs>
              <w:tab w:val="left" w:pos="880"/>
              <w:tab w:val="right" w:leader="dot" w:pos="9350"/>
            </w:tabs>
            <w:rPr>
              <w:rFonts w:asciiTheme="minorHAnsi" w:eastAsiaTheme="minorEastAsia" w:hAnsiTheme="minorHAnsi" w:cs="Mangal"/>
              <w:noProof/>
              <w:szCs w:val="20"/>
              <w:lang w:val="en-US" w:eastAsia="en-US" w:bidi="hi-IN"/>
            </w:rPr>
          </w:pPr>
          <w:hyperlink w:anchor="_Toc28247776" w:history="1">
            <w:r w:rsidRPr="00EE781D">
              <w:rPr>
                <w:rStyle w:val="Hiperveza"/>
                <w:noProof/>
              </w:rPr>
              <w:t>5.3</w:t>
            </w:r>
            <w:r>
              <w:rPr>
                <w:rFonts w:asciiTheme="minorHAnsi" w:eastAsiaTheme="minorEastAsia" w:hAnsiTheme="minorHAnsi" w:cs="Mangal"/>
                <w:noProof/>
                <w:szCs w:val="20"/>
                <w:lang w:val="en-US" w:eastAsia="en-US" w:bidi="hi-IN"/>
              </w:rPr>
              <w:tab/>
            </w:r>
            <w:r w:rsidRPr="00EE781D">
              <w:rPr>
                <w:rStyle w:val="Hiperveza"/>
                <w:noProof/>
              </w:rPr>
              <w:t>Financijski aspekti</w:t>
            </w:r>
            <w:r>
              <w:rPr>
                <w:noProof/>
                <w:webHidden/>
              </w:rPr>
              <w:tab/>
            </w:r>
            <w:r>
              <w:rPr>
                <w:noProof/>
                <w:webHidden/>
              </w:rPr>
              <w:fldChar w:fldCharType="begin"/>
            </w:r>
            <w:r>
              <w:rPr>
                <w:noProof/>
                <w:webHidden/>
              </w:rPr>
              <w:instrText xml:space="preserve"> PAGEREF _Toc28247776 \h </w:instrText>
            </w:r>
            <w:r>
              <w:rPr>
                <w:noProof/>
                <w:webHidden/>
              </w:rPr>
            </w:r>
            <w:r>
              <w:rPr>
                <w:noProof/>
                <w:webHidden/>
              </w:rPr>
              <w:fldChar w:fldCharType="separate"/>
            </w:r>
            <w:r>
              <w:rPr>
                <w:noProof/>
                <w:webHidden/>
              </w:rPr>
              <w:t>10</w:t>
            </w:r>
            <w:r>
              <w:rPr>
                <w:noProof/>
                <w:webHidden/>
              </w:rPr>
              <w:fldChar w:fldCharType="end"/>
            </w:r>
          </w:hyperlink>
        </w:p>
        <w:p w14:paraId="5B296E61" w14:textId="7456B959" w:rsidR="000F37D3" w:rsidRDefault="000F37D3">
          <w:pPr>
            <w:pStyle w:val="Sadraj2"/>
            <w:tabs>
              <w:tab w:val="left" w:pos="880"/>
              <w:tab w:val="right" w:leader="dot" w:pos="9350"/>
            </w:tabs>
            <w:rPr>
              <w:rFonts w:asciiTheme="minorHAnsi" w:eastAsiaTheme="minorEastAsia" w:hAnsiTheme="minorHAnsi" w:cs="Mangal"/>
              <w:noProof/>
              <w:szCs w:val="20"/>
              <w:lang w:val="en-US" w:eastAsia="en-US" w:bidi="hi-IN"/>
            </w:rPr>
          </w:pPr>
          <w:hyperlink w:anchor="_Toc28247777" w:history="1">
            <w:r w:rsidRPr="00EE781D">
              <w:rPr>
                <w:rStyle w:val="Hiperveza"/>
                <w:noProof/>
              </w:rPr>
              <w:t>5.4</w:t>
            </w:r>
            <w:r>
              <w:rPr>
                <w:rFonts w:asciiTheme="minorHAnsi" w:eastAsiaTheme="minorEastAsia" w:hAnsiTheme="minorHAnsi" w:cs="Mangal"/>
                <w:noProof/>
                <w:szCs w:val="20"/>
                <w:lang w:val="en-US" w:eastAsia="en-US" w:bidi="hi-IN"/>
              </w:rPr>
              <w:tab/>
            </w:r>
            <w:r w:rsidRPr="00EE781D">
              <w:rPr>
                <w:rStyle w:val="Hiperveza"/>
                <w:noProof/>
              </w:rPr>
              <w:t>Projektni tim</w:t>
            </w:r>
            <w:r>
              <w:rPr>
                <w:noProof/>
                <w:webHidden/>
              </w:rPr>
              <w:tab/>
            </w:r>
            <w:r>
              <w:rPr>
                <w:noProof/>
                <w:webHidden/>
              </w:rPr>
              <w:fldChar w:fldCharType="begin"/>
            </w:r>
            <w:r>
              <w:rPr>
                <w:noProof/>
                <w:webHidden/>
              </w:rPr>
              <w:instrText xml:space="preserve"> PAGEREF _Toc28247777 \h </w:instrText>
            </w:r>
            <w:r>
              <w:rPr>
                <w:noProof/>
                <w:webHidden/>
              </w:rPr>
            </w:r>
            <w:r>
              <w:rPr>
                <w:noProof/>
                <w:webHidden/>
              </w:rPr>
              <w:fldChar w:fldCharType="separate"/>
            </w:r>
            <w:r>
              <w:rPr>
                <w:noProof/>
                <w:webHidden/>
              </w:rPr>
              <w:t>11</w:t>
            </w:r>
            <w:r>
              <w:rPr>
                <w:noProof/>
                <w:webHidden/>
              </w:rPr>
              <w:fldChar w:fldCharType="end"/>
            </w:r>
          </w:hyperlink>
        </w:p>
        <w:p w14:paraId="5F7C64C4" w14:textId="58B12D9F"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78" w:history="1">
            <w:r w:rsidRPr="00EE781D">
              <w:rPr>
                <w:rStyle w:val="Hiperveza"/>
                <w:noProof/>
              </w:rPr>
              <w:t>6.</w:t>
            </w:r>
            <w:r>
              <w:rPr>
                <w:rFonts w:asciiTheme="minorHAnsi" w:eastAsiaTheme="minorEastAsia" w:hAnsiTheme="minorHAnsi" w:cs="Mangal"/>
                <w:noProof/>
                <w:szCs w:val="20"/>
                <w:lang w:val="en-US" w:eastAsia="en-US" w:bidi="hi-IN"/>
              </w:rPr>
              <w:tab/>
            </w:r>
            <w:r w:rsidRPr="00EE781D">
              <w:rPr>
                <w:rStyle w:val="Hiperveza"/>
                <w:noProof/>
              </w:rPr>
              <w:t>OCJENA OPRAVDANOSTI</w:t>
            </w:r>
            <w:r>
              <w:rPr>
                <w:noProof/>
                <w:webHidden/>
              </w:rPr>
              <w:tab/>
            </w:r>
            <w:r>
              <w:rPr>
                <w:noProof/>
                <w:webHidden/>
              </w:rPr>
              <w:fldChar w:fldCharType="begin"/>
            </w:r>
            <w:r>
              <w:rPr>
                <w:noProof/>
                <w:webHidden/>
              </w:rPr>
              <w:instrText xml:space="preserve"> PAGEREF _Toc28247778 \h </w:instrText>
            </w:r>
            <w:r>
              <w:rPr>
                <w:noProof/>
                <w:webHidden/>
              </w:rPr>
            </w:r>
            <w:r>
              <w:rPr>
                <w:noProof/>
                <w:webHidden/>
              </w:rPr>
              <w:fldChar w:fldCharType="separate"/>
            </w:r>
            <w:r>
              <w:rPr>
                <w:noProof/>
                <w:webHidden/>
              </w:rPr>
              <w:t>12</w:t>
            </w:r>
            <w:r>
              <w:rPr>
                <w:noProof/>
                <w:webHidden/>
              </w:rPr>
              <w:fldChar w:fldCharType="end"/>
            </w:r>
          </w:hyperlink>
        </w:p>
        <w:p w14:paraId="423291C3" w14:textId="72AA5FE8"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79" w:history="1">
            <w:r w:rsidRPr="00EE781D">
              <w:rPr>
                <w:rStyle w:val="Hiperveza"/>
                <w:noProof/>
              </w:rPr>
              <w:t>7.</w:t>
            </w:r>
            <w:r>
              <w:rPr>
                <w:rFonts w:asciiTheme="minorHAnsi" w:eastAsiaTheme="minorEastAsia" w:hAnsiTheme="minorHAnsi" w:cs="Mangal"/>
                <w:noProof/>
                <w:szCs w:val="20"/>
                <w:lang w:val="en-US" w:eastAsia="en-US" w:bidi="hi-IN"/>
              </w:rPr>
              <w:tab/>
            </w:r>
            <w:r w:rsidRPr="00EE781D">
              <w:rPr>
                <w:rStyle w:val="Hiperveza"/>
                <w:noProof/>
              </w:rPr>
              <w:t>ZAKLJUČAK</w:t>
            </w:r>
            <w:r>
              <w:rPr>
                <w:noProof/>
                <w:webHidden/>
              </w:rPr>
              <w:tab/>
            </w:r>
            <w:r>
              <w:rPr>
                <w:noProof/>
                <w:webHidden/>
              </w:rPr>
              <w:fldChar w:fldCharType="begin"/>
            </w:r>
            <w:r>
              <w:rPr>
                <w:noProof/>
                <w:webHidden/>
              </w:rPr>
              <w:instrText xml:space="preserve"> PAGEREF _Toc28247779 \h </w:instrText>
            </w:r>
            <w:r>
              <w:rPr>
                <w:noProof/>
                <w:webHidden/>
              </w:rPr>
            </w:r>
            <w:r>
              <w:rPr>
                <w:noProof/>
                <w:webHidden/>
              </w:rPr>
              <w:fldChar w:fldCharType="separate"/>
            </w:r>
            <w:r>
              <w:rPr>
                <w:noProof/>
                <w:webHidden/>
              </w:rPr>
              <w:t>13</w:t>
            </w:r>
            <w:r>
              <w:rPr>
                <w:noProof/>
                <w:webHidden/>
              </w:rPr>
              <w:fldChar w:fldCharType="end"/>
            </w:r>
          </w:hyperlink>
        </w:p>
        <w:p w14:paraId="290EC886" w14:textId="64EF2CA7" w:rsidR="000F37D3" w:rsidRDefault="000F37D3">
          <w:pPr>
            <w:pStyle w:val="Sadraj1"/>
            <w:tabs>
              <w:tab w:val="left" w:pos="440"/>
              <w:tab w:val="right" w:leader="dot" w:pos="9350"/>
            </w:tabs>
            <w:rPr>
              <w:rFonts w:asciiTheme="minorHAnsi" w:eastAsiaTheme="minorEastAsia" w:hAnsiTheme="minorHAnsi" w:cs="Mangal"/>
              <w:noProof/>
              <w:szCs w:val="20"/>
              <w:lang w:val="en-US" w:eastAsia="en-US" w:bidi="hi-IN"/>
            </w:rPr>
          </w:pPr>
          <w:hyperlink w:anchor="_Toc28247780" w:history="1">
            <w:r w:rsidRPr="00EE781D">
              <w:rPr>
                <w:rStyle w:val="Hiperveza"/>
                <w:noProof/>
              </w:rPr>
              <w:t>8.</w:t>
            </w:r>
            <w:r>
              <w:rPr>
                <w:rFonts w:asciiTheme="minorHAnsi" w:eastAsiaTheme="minorEastAsia" w:hAnsiTheme="minorHAnsi" w:cs="Mangal"/>
                <w:noProof/>
                <w:szCs w:val="20"/>
                <w:lang w:val="en-US" w:eastAsia="en-US" w:bidi="hi-IN"/>
              </w:rPr>
              <w:tab/>
            </w:r>
            <w:r w:rsidRPr="00EE781D">
              <w:rPr>
                <w:rStyle w:val="Hiperveza"/>
                <w:noProof/>
              </w:rPr>
              <w:t>LITERATURA</w:t>
            </w:r>
            <w:r>
              <w:rPr>
                <w:noProof/>
                <w:webHidden/>
              </w:rPr>
              <w:tab/>
            </w:r>
            <w:r>
              <w:rPr>
                <w:noProof/>
                <w:webHidden/>
              </w:rPr>
              <w:fldChar w:fldCharType="begin"/>
            </w:r>
            <w:r>
              <w:rPr>
                <w:noProof/>
                <w:webHidden/>
              </w:rPr>
              <w:instrText xml:space="preserve"> PAGEREF _Toc28247780 \h </w:instrText>
            </w:r>
            <w:r>
              <w:rPr>
                <w:noProof/>
                <w:webHidden/>
              </w:rPr>
            </w:r>
            <w:r>
              <w:rPr>
                <w:noProof/>
                <w:webHidden/>
              </w:rPr>
              <w:fldChar w:fldCharType="separate"/>
            </w:r>
            <w:r>
              <w:rPr>
                <w:noProof/>
                <w:webHidden/>
              </w:rPr>
              <w:t>13</w:t>
            </w:r>
            <w:r>
              <w:rPr>
                <w:noProof/>
                <w:webHidden/>
              </w:rPr>
              <w:fldChar w:fldCharType="end"/>
            </w:r>
          </w:hyperlink>
        </w:p>
        <w:p w14:paraId="06823C0A" w14:textId="205CD297" w:rsidR="00803534" w:rsidRDefault="00803534">
          <w:r>
            <w:rPr>
              <w:b/>
              <w:bCs/>
              <w:lang w:val="hr-HR"/>
            </w:rPr>
            <w:fldChar w:fldCharType="end"/>
          </w:r>
        </w:p>
      </w:sdtContent>
    </w:sdt>
    <w:p w14:paraId="7B59C61E" w14:textId="77777777" w:rsidR="008C3D9A" w:rsidRPr="008C7720" w:rsidRDefault="008C3D9A" w:rsidP="008C3D9A">
      <w:pPr>
        <w:rPr>
          <w:b/>
        </w:rPr>
      </w:pPr>
      <w:r w:rsidRPr="008C7720">
        <w:rPr>
          <w:b/>
          <w:sz w:val="28"/>
          <w:szCs w:val="28"/>
          <w:lang w:val="bs-Latn-BA"/>
        </w:rPr>
        <w:t>Slike</w:t>
      </w:r>
    </w:p>
    <w:p w14:paraId="3E1268E8" w14:textId="77777777" w:rsidR="008C3D9A" w:rsidRDefault="008C3D9A" w:rsidP="008C3D9A">
      <w:pPr>
        <w:pStyle w:val="Tablicaslika"/>
        <w:tabs>
          <w:tab w:val="right" w:leader="dot" w:pos="9396"/>
        </w:tabs>
        <w:rPr>
          <w:rFonts w:asciiTheme="minorHAnsi" w:eastAsiaTheme="minorEastAsia" w:hAnsiTheme="minorHAnsi" w:cstheme="minorBidi"/>
          <w:noProof/>
          <w:lang w:val="bs-Latn-BA" w:eastAsia="bs-Latn-BA"/>
        </w:rPr>
      </w:pPr>
      <w:r>
        <w:rPr>
          <w:lang w:val="bs-Latn-BA"/>
        </w:rPr>
        <w:fldChar w:fldCharType="begin"/>
      </w:r>
      <w:r>
        <w:rPr>
          <w:lang w:val="bs-Latn-BA"/>
        </w:rPr>
        <w:instrText xml:space="preserve"> TOC \h \z \c "Ilustracija" </w:instrText>
      </w:r>
      <w:r>
        <w:rPr>
          <w:lang w:val="bs-Latn-BA"/>
        </w:rPr>
        <w:fldChar w:fldCharType="separate"/>
      </w:r>
      <w:hyperlink w:anchor="_Toc534914841" w:history="1">
        <w:r w:rsidRPr="00375F91">
          <w:rPr>
            <w:rStyle w:val="Hiperveza"/>
            <w:rFonts w:eastAsiaTheme="majorEastAsia"/>
            <w:noProof/>
          </w:rPr>
          <w:t>Slika 1: Analiza problema</w:t>
        </w:r>
        <w:r>
          <w:rPr>
            <w:noProof/>
            <w:webHidden/>
          </w:rPr>
          <w:tab/>
        </w:r>
        <w:r>
          <w:rPr>
            <w:noProof/>
            <w:webHidden/>
          </w:rPr>
          <w:fldChar w:fldCharType="begin"/>
        </w:r>
        <w:r>
          <w:rPr>
            <w:noProof/>
            <w:webHidden/>
          </w:rPr>
          <w:instrText xml:space="preserve"> PAGEREF _Toc534914841 \h </w:instrText>
        </w:r>
        <w:r>
          <w:rPr>
            <w:noProof/>
            <w:webHidden/>
          </w:rPr>
        </w:r>
        <w:r>
          <w:rPr>
            <w:noProof/>
            <w:webHidden/>
          </w:rPr>
          <w:fldChar w:fldCharType="separate"/>
        </w:r>
        <w:r>
          <w:rPr>
            <w:noProof/>
            <w:webHidden/>
          </w:rPr>
          <w:t>5</w:t>
        </w:r>
        <w:r>
          <w:rPr>
            <w:noProof/>
            <w:webHidden/>
          </w:rPr>
          <w:fldChar w:fldCharType="end"/>
        </w:r>
      </w:hyperlink>
    </w:p>
    <w:p w14:paraId="634F576F" w14:textId="34B6BC9E" w:rsidR="008C3D9A" w:rsidRDefault="00CD56CE" w:rsidP="008C3D9A">
      <w:pPr>
        <w:pStyle w:val="Tablicaslika"/>
        <w:tabs>
          <w:tab w:val="right" w:leader="dot" w:pos="9396"/>
        </w:tabs>
        <w:rPr>
          <w:noProof/>
        </w:rPr>
      </w:pPr>
      <w:hyperlink w:anchor="_Toc534914842" w:history="1">
        <w:r w:rsidR="008C3D9A" w:rsidRPr="00375F91">
          <w:rPr>
            <w:rStyle w:val="Hiperveza"/>
            <w:rFonts w:eastAsiaTheme="majorEastAsia"/>
            <w:noProof/>
          </w:rPr>
          <w:t xml:space="preserve">Slika 2: </w:t>
        </w:r>
        <w:r w:rsidR="007363B5">
          <w:rPr>
            <w:rStyle w:val="Hiperveza"/>
            <w:rFonts w:eastAsiaTheme="majorEastAsia"/>
            <w:noProof/>
          </w:rPr>
          <w:t>Analiza cilja</w:t>
        </w:r>
        <w:r w:rsidR="008C3D9A">
          <w:rPr>
            <w:noProof/>
            <w:webHidden/>
          </w:rPr>
          <w:tab/>
        </w:r>
        <w:r w:rsidR="008C3D9A">
          <w:rPr>
            <w:noProof/>
            <w:webHidden/>
          </w:rPr>
          <w:fldChar w:fldCharType="begin"/>
        </w:r>
        <w:r w:rsidR="008C3D9A">
          <w:rPr>
            <w:noProof/>
            <w:webHidden/>
          </w:rPr>
          <w:instrText xml:space="preserve"> PAGEREF _Toc534914842 \h </w:instrText>
        </w:r>
        <w:r w:rsidR="008C3D9A">
          <w:rPr>
            <w:noProof/>
            <w:webHidden/>
          </w:rPr>
        </w:r>
        <w:r w:rsidR="008C3D9A">
          <w:rPr>
            <w:noProof/>
            <w:webHidden/>
          </w:rPr>
          <w:fldChar w:fldCharType="separate"/>
        </w:r>
        <w:r w:rsidR="008C3D9A">
          <w:rPr>
            <w:noProof/>
            <w:webHidden/>
          </w:rPr>
          <w:t>6</w:t>
        </w:r>
        <w:r w:rsidR="008C3D9A">
          <w:rPr>
            <w:noProof/>
            <w:webHidden/>
          </w:rPr>
          <w:fldChar w:fldCharType="end"/>
        </w:r>
      </w:hyperlink>
    </w:p>
    <w:p w14:paraId="48A3A0CE" w14:textId="34E96B77" w:rsidR="00DE2019" w:rsidRDefault="00CD56CE" w:rsidP="00DE2019">
      <w:pPr>
        <w:pStyle w:val="Tablicaslika"/>
        <w:tabs>
          <w:tab w:val="right" w:leader="dot" w:pos="9396"/>
        </w:tabs>
        <w:rPr>
          <w:noProof/>
        </w:rPr>
      </w:pPr>
      <w:hyperlink w:anchor="_Toc534914847" w:history="1">
        <w:r w:rsidR="00DE2019" w:rsidRPr="00375F91">
          <w:rPr>
            <w:rStyle w:val="Hiperveza"/>
            <w:rFonts w:eastAsiaTheme="majorEastAsia"/>
            <w:noProof/>
          </w:rPr>
          <w:t xml:space="preserve">Slika </w:t>
        </w:r>
        <w:r w:rsidR="008A7B4D">
          <w:rPr>
            <w:rStyle w:val="Hiperveza"/>
            <w:rFonts w:eastAsiaTheme="majorEastAsia"/>
            <w:noProof/>
          </w:rPr>
          <w:t>3</w:t>
        </w:r>
        <w:r w:rsidR="00DE2019" w:rsidRPr="00375F91">
          <w:rPr>
            <w:rStyle w:val="Hiperveza"/>
            <w:rFonts w:eastAsiaTheme="majorEastAsia"/>
            <w:noProof/>
          </w:rPr>
          <w:t>:</w:t>
        </w:r>
        <w:r w:rsidR="008A7B4D">
          <w:rPr>
            <w:rStyle w:val="Hiperveza"/>
            <w:rFonts w:eastAsiaTheme="majorEastAsia"/>
            <w:noProof/>
          </w:rPr>
          <w:t xml:space="preserve"> </w:t>
        </w:r>
        <w:r w:rsidR="00DE2019">
          <w:rPr>
            <w:rStyle w:val="Hiperveza"/>
            <w:rFonts w:eastAsiaTheme="majorEastAsia"/>
            <w:noProof/>
          </w:rPr>
          <w:t>Gantogram</w:t>
        </w:r>
        <w:r w:rsidR="00DE2019">
          <w:rPr>
            <w:noProof/>
            <w:webHidden/>
          </w:rPr>
          <w:tab/>
        </w:r>
        <w:r w:rsidR="008A7B4D">
          <w:rPr>
            <w:noProof/>
            <w:webHidden/>
          </w:rPr>
          <w:t>10</w:t>
        </w:r>
      </w:hyperlink>
    </w:p>
    <w:p w14:paraId="6F9E7D64" w14:textId="77777777" w:rsidR="008C3D9A" w:rsidRPr="008C3D9A" w:rsidRDefault="008C3D9A" w:rsidP="008C3D9A">
      <w:pPr>
        <w:rPr>
          <w:rFonts w:eastAsiaTheme="minorEastAsia"/>
        </w:rPr>
      </w:pPr>
    </w:p>
    <w:p w14:paraId="2A0734C1" w14:textId="0736A9AA" w:rsidR="003B2A83" w:rsidRPr="007A624A" w:rsidRDefault="008C3D9A" w:rsidP="003B2A83">
      <w:pPr>
        <w:rPr>
          <w:b/>
          <w:sz w:val="28"/>
          <w:szCs w:val="28"/>
          <w:lang w:val="bs-Latn-BA"/>
        </w:rPr>
      </w:pPr>
      <w:r>
        <w:rPr>
          <w:lang w:val="bs-Latn-BA"/>
        </w:rPr>
        <w:fldChar w:fldCharType="end"/>
      </w:r>
      <w:r w:rsidR="003B2A83" w:rsidRPr="007A624A">
        <w:rPr>
          <w:b/>
          <w:sz w:val="28"/>
          <w:szCs w:val="28"/>
          <w:lang w:val="bs-Latn-BA"/>
        </w:rPr>
        <w:t>Tabele</w:t>
      </w:r>
    </w:p>
    <w:p w14:paraId="717F9C50" w14:textId="77777777" w:rsidR="003B2A83" w:rsidRDefault="003B2A83" w:rsidP="003B2A83">
      <w:pPr>
        <w:pStyle w:val="Tablicaslika"/>
        <w:tabs>
          <w:tab w:val="right" w:leader="dot" w:pos="9396"/>
        </w:tabs>
        <w:rPr>
          <w:rFonts w:asciiTheme="minorHAnsi" w:eastAsiaTheme="minorEastAsia" w:hAnsiTheme="minorHAnsi" w:cstheme="minorBidi"/>
          <w:noProof/>
          <w:lang w:val="bs-Latn-BA" w:eastAsia="bs-Latn-BA"/>
        </w:rPr>
      </w:pPr>
      <w:r>
        <w:rPr>
          <w:lang w:val="bs-Latn-BA"/>
        </w:rPr>
        <w:fldChar w:fldCharType="begin"/>
      </w:r>
      <w:r>
        <w:rPr>
          <w:lang w:val="bs-Latn-BA"/>
        </w:rPr>
        <w:instrText xml:space="preserve"> TOC \h \z \c "Tabela" </w:instrText>
      </w:r>
      <w:r>
        <w:rPr>
          <w:lang w:val="bs-Latn-BA"/>
        </w:rPr>
        <w:fldChar w:fldCharType="separate"/>
      </w:r>
      <w:hyperlink w:anchor="_Toc534914857" w:history="1">
        <w:r w:rsidRPr="00897A6B">
          <w:rPr>
            <w:rStyle w:val="Hiperveza"/>
            <w:rFonts w:eastAsiaTheme="majorEastAsia"/>
            <w:noProof/>
          </w:rPr>
          <w:t>Tabela 1: Logički okvir projekta</w:t>
        </w:r>
        <w:r>
          <w:rPr>
            <w:noProof/>
            <w:webHidden/>
          </w:rPr>
          <w:tab/>
        </w:r>
        <w:r>
          <w:rPr>
            <w:noProof/>
            <w:webHidden/>
          </w:rPr>
          <w:fldChar w:fldCharType="begin"/>
        </w:r>
        <w:r>
          <w:rPr>
            <w:noProof/>
            <w:webHidden/>
          </w:rPr>
          <w:instrText xml:space="preserve"> PAGEREF _Toc534914857 \h </w:instrText>
        </w:r>
        <w:r>
          <w:rPr>
            <w:noProof/>
            <w:webHidden/>
          </w:rPr>
        </w:r>
        <w:r>
          <w:rPr>
            <w:noProof/>
            <w:webHidden/>
          </w:rPr>
          <w:fldChar w:fldCharType="separate"/>
        </w:r>
        <w:r>
          <w:rPr>
            <w:noProof/>
            <w:webHidden/>
          </w:rPr>
          <w:t>7</w:t>
        </w:r>
        <w:r>
          <w:rPr>
            <w:noProof/>
            <w:webHidden/>
          </w:rPr>
          <w:fldChar w:fldCharType="end"/>
        </w:r>
      </w:hyperlink>
    </w:p>
    <w:p w14:paraId="479C9EDA" w14:textId="01C30D62" w:rsidR="003B2A83" w:rsidRDefault="00CD56CE" w:rsidP="003B2A83">
      <w:pPr>
        <w:pStyle w:val="Tablicaslika"/>
        <w:tabs>
          <w:tab w:val="right" w:leader="dot" w:pos="9396"/>
        </w:tabs>
        <w:rPr>
          <w:noProof/>
        </w:rPr>
      </w:pPr>
      <w:hyperlink w:anchor="_Toc534914858" w:history="1">
        <w:r w:rsidR="003B2A83" w:rsidRPr="00897A6B">
          <w:rPr>
            <w:rStyle w:val="Hiperveza"/>
            <w:rFonts w:eastAsiaTheme="majorEastAsia"/>
            <w:noProof/>
          </w:rPr>
          <w:t>Tabela 2: Materijalni resursi projekta</w:t>
        </w:r>
        <w:r w:rsidR="003B2A83">
          <w:rPr>
            <w:noProof/>
            <w:webHidden/>
          </w:rPr>
          <w:tab/>
        </w:r>
        <w:r w:rsidR="003B2A83">
          <w:rPr>
            <w:noProof/>
            <w:webHidden/>
          </w:rPr>
          <w:fldChar w:fldCharType="begin"/>
        </w:r>
        <w:r w:rsidR="003B2A83">
          <w:rPr>
            <w:noProof/>
            <w:webHidden/>
          </w:rPr>
          <w:instrText xml:space="preserve"> PAGEREF _Toc534914858 \h </w:instrText>
        </w:r>
        <w:r w:rsidR="003B2A83">
          <w:rPr>
            <w:noProof/>
            <w:webHidden/>
          </w:rPr>
        </w:r>
        <w:r w:rsidR="003B2A83">
          <w:rPr>
            <w:noProof/>
            <w:webHidden/>
          </w:rPr>
          <w:fldChar w:fldCharType="separate"/>
        </w:r>
        <w:r w:rsidR="003B2A83">
          <w:rPr>
            <w:noProof/>
            <w:webHidden/>
          </w:rPr>
          <w:t>8</w:t>
        </w:r>
        <w:r w:rsidR="003B2A83">
          <w:rPr>
            <w:noProof/>
            <w:webHidden/>
          </w:rPr>
          <w:fldChar w:fldCharType="end"/>
        </w:r>
      </w:hyperlink>
    </w:p>
    <w:p w14:paraId="32E52C43" w14:textId="55BD03FD" w:rsidR="008A7B4D" w:rsidRPr="008A7B4D" w:rsidRDefault="008A7B4D" w:rsidP="008A7B4D">
      <w:pPr>
        <w:pStyle w:val="Tablicaslika"/>
        <w:tabs>
          <w:tab w:val="right" w:leader="dot" w:pos="9396"/>
        </w:tabs>
        <w:rPr>
          <w:rFonts w:asciiTheme="minorHAnsi" w:eastAsiaTheme="minorEastAsia" w:hAnsiTheme="minorHAnsi" w:cstheme="minorBidi"/>
          <w:noProof/>
          <w:lang w:val="bs-Latn-BA" w:eastAsia="bs-Latn-BA"/>
        </w:rPr>
      </w:pPr>
      <w:hyperlink w:anchor="_Toc534914861" w:history="1">
        <w:r w:rsidRPr="00897A6B">
          <w:rPr>
            <w:rStyle w:val="Hiperveza"/>
            <w:rFonts w:eastAsiaTheme="majorEastAsia"/>
            <w:noProof/>
          </w:rPr>
          <w:t xml:space="preserve">Tabela </w:t>
        </w:r>
        <w:r>
          <w:rPr>
            <w:rStyle w:val="Hiperveza"/>
            <w:rFonts w:eastAsiaTheme="majorEastAsia"/>
            <w:noProof/>
          </w:rPr>
          <w:t>3</w:t>
        </w:r>
        <w:r w:rsidRPr="00897A6B">
          <w:rPr>
            <w:rStyle w:val="Hiperveza"/>
            <w:rFonts w:eastAsiaTheme="majorEastAsia"/>
            <w:noProof/>
          </w:rPr>
          <w:t xml:space="preserve">: </w:t>
        </w:r>
        <w:r>
          <w:rPr>
            <w:rStyle w:val="Hiperveza"/>
            <w:rFonts w:eastAsiaTheme="majorEastAsia"/>
            <w:noProof/>
          </w:rPr>
          <w:t>Vremenski aspekti projekta</w:t>
        </w:r>
        <w:r>
          <w:rPr>
            <w:noProof/>
            <w:webHidden/>
          </w:rPr>
          <w:tab/>
        </w:r>
        <w:r>
          <w:rPr>
            <w:noProof/>
            <w:webHidden/>
          </w:rPr>
          <w:t>9</w:t>
        </w:r>
      </w:hyperlink>
    </w:p>
    <w:p w14:paraId="764D2876" w14:textId="7B3454E7" w:rsidR="003B2A83" w:rsidRDefault="00CD56CE" w:rsidP="003B2A83">
      <w:pPr>
        <w:pStyle w:val="Tablicaslika"/>
        <w:tabs>
          <w:tab w:val="right" w:leader="dot" w:pos="9396"/>
        </w:tabs>
        <w:rPr>
          <w:rFonts w:asciiTheme="minorHAnsi" w:eastAsiaTheme="minorEastAsia" w:hAnsiTheme="minorHAnsi" w:cstheme="minorBidi"/>
          <w:noProof/>
          <w:lang w:val="bs-Latn-BA" w:eastAsia="bs-Latn-BA"/>
        </w:rPr>
      </w:pPr>
      <w:hyperlink w:anchor="_Toc534914860" w:history="1">
        <w:r w:rsidR="003B2A83" w:rsidRPr="00897A6B">
          <w:rPr>
            <w:rStyle w:val="Hiperveza"/>
            <w:rFonts w:eastAsiaTheme="majorEastAsia"/>
            <w:noProof/>
          </w:rPr>
          <w:t xml:space="preserve">Tabela </w:t>
        </w:r>
        <w:r w:rsidR="004C2E30">
          <w:rPr>
            <w:rStyle w:val="Hiperveza"/>
            <w:rFonts w:eastAsiaTheme="majorEastAsia"/>
            <w:noProof/>
          </w:rPr>
          <w:t>4</w:t>
        </w:r>
        <w:r w:rsidR="003B2A83" w:rsidRPr="00897A6B">
          <w:rPr>
            <w:rStyle w:val="Hiperveza"/>
            <w:rFonts w:eastAsiaTheme="majorEastAsia"/>
            <w:noProof/>
          </w:rPr>
          <w:t>: Materijalni i ljudski resursi s ukupnim troškovima</w:t>
        </w:r>
        <w:r w:rsidR="003B2A83">
          <w:rPr>
            <w:noProof/>
            <w:webHidden/>
          </w:rPr>
          <w:tab/>
        </w:r>
        <w:r w:rsidR="004C2E30">
          <w:rPr>
            <w:noProof/>
            <w:webHidden/>
          </w:rPr>
          <w:t>11</w:t>
        </w:r>
      </w:hyperlink>
    </w:p>
    <w:p w14:paraId="09161DBF" w14:textId="529DB6CE" w:rsidR="003B2A83" w:rsidRDefault="00CD56CE" w:rsidP="003B2A83">
      <w:pPr>
        <w:pStyle w:val="Tablicaslika"/>
        <w:tabs>
          <w:tab w:val="right" w:leader="dot" w:pos="9396"/>
        </w:tabs>
        <w:rPr>
          <w:rFonts w:asciiTheme="minorHAnsi" w:eastAsiaTheme="minorEastAsia" w:hAnsiTheme="minorHAnsi" w:cstheme="minorBidi"/>
          <w:noProof/>
          <w:lang w:val="bs-Latn-BA" w:eastAsia="bs-Latn-BA"/>
        </w:rPr>
      </w:pPr>
      <w:hyperlink w:anchor="_Toc534914861" w:history="1">
        <w:r w:rsidR="003B2A83" w:rsidRPr="00897A6B">
          <w:rPr>
            <w:rStyle w:val="Hiperveza"/>
            <w:rFonts w:eastAsiaTheme="majorEastAsia"/>
            <w:noProof/>
          </w:rPr>
          <w:t xml:space="preserve">Tabela </w:t>
        </w:r>
        <w:r w:rsidR="004C2E30">
          <w:rPr>
            <w:rStyle w:val="Hiperveza"/>
            <w:rFonts w:eastAsiaTheme="majorEastAsia"/>
            <w:noProof/>
          </w:rPr>
          <w:t>5</w:t>
        </w:r>
        <w:r w:rsidR="003B2A83" w:rsidRPr="00897A6B">
          <w:rPr>
            <w:rStyle w:val="Hiperveza"/>
            <w:rFonts w:eastAsiaTheme="majorEastAsia"/>
            <w:noProof/>
          </w:rPr>
          <w:t>: Ljudski resursci korišteni na ovom projektu</w:t>
        </w:r>
        <w:r w:rsidR="003B2A83">
          <w:rPr>
            <w:noProof/>
            <w:webHidden/>
          </w:rPr>
          <w:tab/>
        </w:r>
        <w:r w:rsidR="004C2E30">
          <w:rPr>
            <w:noProof/>
            <w:webHidden/>
          </w:rPr>
          <w:t>12</w:t>
        </w:r>
      </w:hyperlink>
    </w:p>
    <w:p w14:paraId="307FEB00" w14:textId="0FB28F34" w:rsidR="003B2A83" w:rsidRDefault="00CD56CE" w:rsidP="003B2A83">
      <w:pPr>
        <w:pStyle w:val="Tablicaslika"/>
        <w:tabs>
          <w:tab w:val="right" w:leader="dot" w:pos="9396"/>
        </w:tabs>
        <w:rPr>
          <w:lang w:val="bs-Latn-BA"/>
        </w:rPr>
      </w:pPr>
      <w:hyperlink w:anchor="_Toc534914862" w:history="1">
        <w:r w:rsidR="003B2A83" w:rsidRPr="00897A6B">
          <w:rPr>
            <w:rStyle w:val="Hiperveza"/>
            <w:rFonts w:eastAsiaTheme="majorEastAsia"/>
            <w:noProof/>
          </w:rPr>
          <w:t xml:space="preserve">Tabela </w:t>
        </w:r>
        <w:r w:rsidR="004C2E30">
          <w:rPr>
            <w:rStyle w:val="Hiperveza"/>
            <w:rFonts w:eastAsiaTheme="majorEastAsia"/>
            <w:noProof/>
          </w:rPr>
          <w:t>6</w:t>
        </w:r>
        <w:r w:rsidR="003B2A83" w:rsidRPr="00897A6B">
          <w:rPr>
            <w:rStyle w:val="Hiperveza"/>
            <w:rFonts w:eastAsiaTheme="majorEastAsia"/>
            <w:noProof/>
          </w:rPr>
          <w:t>: Ocjena opravdanosti investicije metodom interne stope rentabilnosti</w:t>
        </w:r>
        <w:r w:rsidR="003B2A83">
          <w:rPr>
            <w:noProof/>
            <w:webHidden/>
          </w:rPr>
          <w:tab/>
        </w:r>
        <w:r w:rsidR="004C2E30">
          <w:rPr>
            <w:noProof/>
            <w:webHidden/>
          </w:rPr>
          <w:t>12</w:t>
        </w:r>
      </w:hyperlink>
      <w:r w:rsidR="003B2A83">
        <w:rPr>
          <w:lang w:val="bs-Latn-BA"/>
        </w:rPr>
        <w:fldChar w:fldCharType="end"/>
      </w:r>
    </w:p>
    <w:p w14:paraId="36BF277A" w14:textId="77777777" w:rsidR="007363B5" w:rsidRDefault="007363B5" w:rsidP="009A4C7C"/>
    <w:p w14:paraId="07D55608" w14:textId="2B14F0B7" w:rsidR="00A07AC6" w:rsidRPr="001B2B7B" w:rsidRDefault="00A07AC6" w:rsidP="00A07AC6">
      <w:pPr>
        <w:pStyle w:val="Naslov1"/>
        <w:rPr>
          <w:rFonts w:ascii="Times New Roman" w:hAnsi="Times New Roman" w:cs="Times New Roman"/>
        </w:rPr>
      </w:pPr>
      <w:bookmarkStart w:id="0" w:name="_Toc28247768"/>
      <w:r w:rsidRPr="001B2B7B">
        <w:rPr>
          <w:rFonts w:ascii="Times New Roman" w:hAnsi="Times New Roman" w:cs="Times New Roman"/>
        </w:rPr>
        <w:lastRenderedPageBreak/>
        <w:t>SAŽETAK</w:t>
      </w:r>
      <w:bookmarkEnd w:id="0"/>
    </w:p>
    <w:p w14:paraId="167DE975" w14:textId="574818F6" w:rsidR="00A07AC6" w:rsidRPr="00E9662F" w:rsidRDefault="00A07AC6" w:rsidP="00A07AC6">
      <w:r w:rsidRPr="00E9662F">
        <w:t xml:space="preserve">Cilj ovog projekta jeste </w:t>
      </w:r>
      <w:r w:rsidRPr="00E9662F">
        <w:rPr>
          <w:noProof/>
        </w:rPr>
        <w:t>poboljšati</w:t>
      </w:r>
      <w:r w:rsidRPr="00E9662F">
        <w:t>/ubrzati sistem poslovanja brze pošte. U sklopu ovog projekta će biti implementirane dvije aplikacije. Prva aplikacija (web aplikacija) će biti namijenjena klijent</w:t>
      </w:r>
      <w:r w:rsidR="00E9662F">
        <w:t>ima</w:t>
      </w:r>
      <w:r w:rsidRPr="00E9662F">
        <w:t xml:space="preserve"> pošte te menadžmentu. Svakako, ove grupe korisnika će imati određena ograničenja (ovlasti) nad sistemom. Druga aplikacija (mobilna) namijenjena je dostavljačima. </w:t>
      </w:r>
      <w:r w:rsidR="00E9662F" w:rsidRPr="00E9662F">
        <w:t xml:space="preserve">Za realizaciju projekta potrebna su 72 dana (2 mjeseca i 10 dana). Kada </w:t>
      </w:r>
      <w:r w:rsidR="00E9662F" w:rsidRPr="00E9662F">
        <w:rPr>
          <w:noProof/>
        </w:rPr>
        <w:t>govorimo</w:t>
      </w:r>
      <w:r w:rsidR="00E9662F" w:rsidRPr="00E9662F">
        <w:t xml:space="preserve"> o resursima potreban je server, deset računara i smartphone-i,</w:t>
      </w:r>
      <w:r w:rsidR="006E03C5">
        <w:t xml:space="preserve"> i ostali resursi koji će biti navedeni u tekstu</w:t>
      </w:r>
      <w:r w:rsidR="00E9662F" w:rsidRPr="00E9662F">
        <w:t xml:space="preserve"> dok za ljudske resurse potrebni su  jedan sistemski analitičar, jedan projekt menadžer, tri programera, jedan administrator baze podataka i dva testera. Troškovi ovog projekta su procijenjeni na oko </w:t>
      </w:r>
      <w:r w:rsidR="006E03C5">
        <w:t>45</w:t>
      </w:r>
      <w:r w:rsidR="00E9662F" w:rsidRPr="00E9662F">
        <w:t xml:space="preserve"> 000km.</w:t>
      </w:r>
    </w:p>
    <w:p w14:paraId="0516E5D8" w14:textId="2C25190A" w:rsidR="00E9662F" w:rsidRDefault="00A07AC6" w:rsidP="00E9662F">
      <w:r w:rsidRPr="00E9662F">
        <w:t xml:space="preserve">Ovaj projekat će omogućiti izradu softverske aplikacije koja će služiti potrebama uposlenika te klijenata brze pošte. Omogućit će informatizaciju rada, konkurentnost, poboljšanje usluga, profit te ono najvažnije – ispuniti sve moguće preduvjete da bi smo dostavili pošiljku u najkraćem mogućem roku. </w:t>
      </w:r>
    </w:p>
    <w:p w14:paraId="263E701F" w14:textId="4B36A1D8" w:rsidR="00AC0141" w:rsidRDefault="00AC0141" w:rsidP="00E9662F">
      <w:r>
        <w:t>Ključne riječi: informacijski sistem za brzu poštu, E-Post, centar za modernu brzu poštu</w:t>
      </w:r>
    </w:p>
    <w:p w14:paraId="1640595E" w14:textId="3DB1188E" w:rsidR="00803534" w:rsidRDefault="00803534" w:rsidP="00E9662F"/>
    <w:p w14:paraId="4E07DC46" w14:textId="4C5C8A6F" w:rsidR="00803534" w:rsidRDefault="00803534" w:rsidP="00E9662F"/>
    <w:p w14:paraId="1537A3B6" w14:textId="7C81516C" w:rsidR="00803534" w:rsidRDefault="00803534" w:rsidP="00E9662F"/>
    <w:p w14:paraId="081D964C" w14:textId="06145BFD" w:rsidR="00803534" w:rsidRDefault="00803534" w:rsidP="00E9662F"/>
    <w:p w14:paraId="5619AA23" w14:textId="54B40938" w:rsidR="008A24FF" w:rsidRDefault="008A24FF" w:rsidP="00E9662F"/>
    <w:p w14:paraId="19D289DB" w14:textId="3CFF483D" w:rsidR="00DA51D1" w:rsidRDefault="00DA51D1" w:rsidP="00E9662F"/>
    <w:p w14:paraId="2883100C" w14:textId="470B6590" w:rsidR="00DA51D1" w:rsidRDefault="00DA51D1" w:rsidP="00E9662F"/>
    <w:p w14:paraId="1B4430E9" w14:textId="22152E31" w:rsidR="00DA51D1" w:rsidRDefault="00DA51D1" w:rsidP="00E9662F"/>
    <w:p w14:paraId="2199D596" w14:textId="25A38F6B" w:rsidR="00DA51D1" w:rsidRDefault="00DA51D1" w:rsidP="00E9662F"/>
    <w:p w14:paraId="0EC1D0FE" w14:textId="3C7B60F0" w:rsidR="00DA51D1" w:rsidRDefault="00DA51D1" w:rsidP="00E9662F"/>
    <w:p w14:paraId="06C89B7A" w14:textId="6C26DB61" w:rsidR="00803534" w:rsidRDefault="00803534" w:rsidP="00E9662F"/>
    <w:p w14:paraId="29BB020A" w14:textId="77777777" w:rsidR="00DA51D1" w:rsidRPr="00E9662F" w:rsidRDefault="00DA51D1" w:rsidP="00E9662F"/>
    <w:p w14:paraId="11721A1E" w14:textId="4007CC8C" w:rsidR="00E9662F" w:rsidRPr="001B2B7B" w:rsidRDefault="00E9662F" w:rsidP="00E9662F">
      <w:pPr>
        <w:pStyle w:val="Naslov1"/>
        <w:numPr>
          <w:ilvl w:val="0"/>
          <w:numId w:val="3"/>
        </w:numPr>
        <w:rPr>
          <w:rFonts w:ascii="Times New Roman" w:hAnsi="Times New Roman" w:cs="Times New Roman"/>
        </w:rPr>
      </w:pPr>
      <w:bookmarkStart w:id="1" w:name="_Toc28247769"/>
      <w:r w:rsidRPr="001B2B7B">
        <w:rPr>
          <w:rFonts w:ascii="Times New Roman" w:hAnsi="Times New Roman" w:cs="Times New Roman"/>
        </w:rPr>
        <w:lastRenderedPageBreak/>
        <w:t>UVOD</w:t>
      </w:r>
      <w:bookmarkEnd w:id="1"/>
    </w:p>
    <w:p w14:paraId="26EFF7DD" w14:textId="7C4BE0E5" w:rsidR="00E9662F" w:rsidRDefault="00E9662F" w:rsidP="00E9662F"/>
    <w:p w14:paraId="77D2DF47" w14:textId="0AEE0466" w:rsidR="00E9662F" w:rsidRDefault="00E9662F" w:rsidP="00E9662F">
      <w:r w:rsidRPr="00E9662F">
        <w:t>Sa razvojem naše zemlje javlja se potreba za korištenjem usluga brze pošte u svrhu bržeg i jeftinijeg načina prijevoza rob</w:t>
      </w:r>
      <w:r w:rsidR="006E03C5">
        <w:t>e</w:t>
      </w:r>
      <w:r w:rsidRPr="00E9662F">
        <w:t>. Svakodnevno se pošalju deseci hiljada pošiljki koje trebaju stići na destinaciju u određenom vremenskom periodu. Samom činjenicom da mnoga poslovanja zavise od načina rada brze pošte, ona mora osigurati da sve pošiljke stignu na željenu destinaciju u najkraćem roku. Prije su ova preduzeća radila na poprilično primitivan način te je razvojem tehnike sigurno uočeno da se i ova vrsta preduzeća mogu osjetno unaprijediti. Uvođenjem modernog informacijskog sistema u ovakva preduzeća moguće je optimizirati rad preduzeća, smanjiti troškove, povećati produktivnost te samim time poboljšati kvalitetu usluge krajnjim klijentima.</w:t>
      </w:r>
      <w:r>
        <w:t xml:space="preserve"> </w:t>
      </w:r>
      <w:r w:rsidRPr="00E9662F">
        <w:t xml:space="preserve">Da bi omogućili praćenje vozila brze pošte kao i praćenje financijskih podataka potrebno je uvesti moderne tehnologije. Ovaj informacijski sistem će težiti da automatizira mnoge od ovih procesa te će se pokušati zadovoljiti svi zahtjevi ovog preduzeća. Važno je napomenuti da je ovo vrlo nov informacijski sistem, ali unapređenjem tehnike moguće je primijetiti njenu primjenu u kvalitetnoj realizaciji ovog sistema. </w:t>
      </w:r>
    </w:p>
    <w:p w14:paraId="46F156BE" w14:textId="17C71EFE" w:rsidR="007E6D07" w:rsidRDefault="007E6D07" w:rsidP="00E9662F">
      <w:r>
        <w:t>Osnovni cilj ovog projekta je kreiranje dokumentacije koja će biti prijedlog informacijskog sistema. Projekat sadrži korake koje je potrebno provesti da bi se implementirao informacijski sistem za brzu poštu. Svrha pr</w:t>
      </w:r>
      <w:r w:rsidR="006E03C5">
        <w:t>o</w:t>
      </w:r>
      <w:r>
        <w:t>jekta jeste da se pojednostavni sistem slanja pošiljki te omogući menadžmentu uvid u razne vrste izvještaja bili oni financijske ili neke druge prirode te samim tim olakša posao u nekim dijelovima poslovnog procesa, prvenstveno u dijeli preuzimanja i slanja pošiljki.</w:t>
      </w:r>
    </w:p>
    <w:p w14:paraId="4CFCB12B" w14:textId="375E0A75" w:rsidR="006C5929" w:rsidRPr="00E9662F" w:rsidRDefault="006C5929" w:rsidP="00E9662F">
      <w:r>
        <w:t>Za planiranje projekta korišten je program MS Project 2019, za prikazivanje piramide MS Visio 2019, te je u programu MS Excel, metodom interne stope rentabilnosti, dokazano da je projekat isplativ.</w:t>
      </w:r>
    </w:p>
    <w:p w14:paraId="68D493AE" w14:textId="3E325ACB" w:rsidR="001B2B7B" w:rsidRDefault="001B2B7B" w:rsidP="00E9662F">
      <w:pPr>
        <w:pStyle w:val="Bezproreda"/>
        <w:jc w:val="both"/>
        <w:rPr>
          <w:rFonts w:ascii="Times New Roman" w:hAnsi="Times New Roman" w:cs="Times New Roman"/>
        </w:rPr>
      </w:pPr>
    </w:p>
    <w:p w14:paraId="2CD1FCC2" w14:textId="0EDA5E3E" w:rsidR="001B2B7B" w:rsidRDefault="001B2B7B" w:rsidP="00E9662F">
      <w:pPr>
        <w:pStyle w:val="Bezproreda"/>
        <w:jc w:val="both"/>
        <w:rPr>
          <w:rFonts w:ascii="Times New Roman" w:hAnsi="Times New Roman" w:cs="Times New Roman"/>
        </w:rPr>
      </w:pPr>
    </w:p>
    <w:p w14:paraId="6A5E3A1A" w14:textId="3BE7DF85" w:rsidR="001B2B7B" w:rsidRDefault="001B2B7B" w:rsidP="00E9662F">
      <w:pPr>
        <w:pStyle w:val="Bezproreda"/>
        <w:jc w:val="both"/>
        <w:rPr>
          <w:rFonts w:ascii="Times New Roman" w:hAnsi="Times New Roman" w:cs="Times New Roman"/>
        </w:rPr>
      </w:pPr>
    </w:p>
    <w:p w14:paraId="4976D69F" w14:textId="6F145B6A" w:rsidR="001B2B7B" w:rsidRDefault="001B2B7B" w:rsidP="00E9662F">
      <w:pPr>
        <w:pStyle w:val="Bezproreda"/>
        <w:jc w:val="both"/>
        <w:rPr>
          <w:rFonts w:ascii="Times New Roman" w:hAnsi="Times New Roman" w:cs="Times New Roman"/>
        </w:rPr>
      </w:pPr>
    </w:p>
    <w:p w14:paraId="7B03E08C" w14:textId="5ECA628E" w:rsidR="001B2B7B" w:rsidRDefault="001B2B7B" w:rsidP="00E9662F">
      <w:pPr>
        <w:pStyle w:val="Bezproreda"/>
        <w:jc w:val="both"/>
        <w:rPr>
          <w:rFonts w:ascii="Times New Roman" w:hAnsi="Times New Roman" w:cs="Times New Roman"/>
        </w:rPr>
      </w:pPr>
    </w:p>
    <w:p w14:paraId="1533B9A1" w14:textId="7C65195F" w:rsidR="001B2B7B" w:rsidRDefault="001B2B7B" w:rsidP="00E9662F">
      <w:pPr>
        <w:pStyle w:val="Bezproreda"/>
        <w:jc w:val="both"/>
        <w:rPr>
          <w:rFonts w:ascii="Times New Roman" w:hAnsi="Times New Roman" w:cs="Times New Roman"/>
        </w:rPr>
      </w:pPr>
    </w:p>
    <w:p w14:paraId="4D8B4114" w14:textId="724C87EF" w:rsidR="001B2B7B" w:rsidRDefault="001B2B7B" w:rsidP="00E9662F">
      <w:pPr>
        <w:pStyle w:val="Bezproreda"/>
        <w:jc w:val="both"/>
        <w:rPr>
          <w:rFonts w:ascii="Times New Roman" w:hAnsi="Times New Roman" w:cs="Times New Roman"/>
        </w:rPr>
      </w:pPr>
    </w:p>
    <w:p w14:paraId="7D07DCB3" w14:textId="31AAA90D" w:rsidR="001B2B7B" w:rsidRDefault="001B2B7B" w:rsidP="00E9662F">
      <w:pPr>
        <w:pStyle w:val="Bezproreda"/>
        <w:jc w:val="both"/>
        <w:rPr>
          <w:rFonts w:ascii="Times New Roman" w:hAnsi="Times New Roman" w:cs="Times New Roman"/>
        </w:rPr>
      </w:pPr>
    </w:p>
    <w:p w14:paraId="7B243275" w14:textId="36B0B16F" w:rsidR="001B2B7B" w:rsidRDefault="001B2B7B" w:rsidP="00E9662F">
      <w:pPr>
        <w:pStyle w:val="Bezproreda"/>
        <w:jc w:val="both"/>
        <w:rPr>
          <w:rFonts w:ascii="Times New Roman" w:hAnsi="Times New Roman" w:cs="Times New Roman"/>
        </w:rPr>
      </w:pPr>
    </w:p>
    <w:p w14:paraId="3393BDC6" w14:textId="45E43596" w:rsidR="001B2B7B" w:rsidRDefault="001B2B7B" w:rsidP="00E9662F">
      <w:pPr>
        <w:pStyle w:val="Bezproreda"/>
        <w:jc w:val="both"/>
        <w:rPr>
          <w:rFonts w:ascii="Times New Roman" w:hAnsi="Times New Roman" w:cs="Times New Roman"/>
        </w:rPr>
      </w:pPr>
    </w:p>
    <w:p w14:paraId="5EE8A178" w14:textId="1D875A9A" w:rsidR="001B2B7B" w:rsidRDefault="001B2B7B" w:rsidP="00E9662F">
      <w:pPr>
        <w:pStyle w:val="Bezproreda"/>
        <w:jc w:val="both"/>
        <w:rPr>
          <w:rFonts w:ascii="Times New Roman" w:hAnsi="Times New Roman" w:cs="Times New Roman"/>
        </w:rPr>
      </w:pPr>
    </w:p>
    <w:p w14:paraId="6CAB8FE6" w14:textId="0CBC4F1D" w:rsidR="001B2B7B" w:rsidRDefault="001B2B7B" w:rsidP="00E9662F">
      <w:pPr>
        <w:pStyle w:val="Bezproreda"/>
        <w:jc w:val="both"/>
        <w:rPr>
          <w:rFonts w:ascii="Times New Roman" w:hAnsi="Times New Roman" w:cs="Times New Roman"/>
        </w:rPr>
      </w:pPr>
    </w:p>
    <w:p w14:paraId="2F33B605" w14:textId="6DDAB747" w:rsidR="001B2B7B" w:rsidRDefault="001B2B7B" w:rsidP="00E9662F">
      <w:pPr>
        <w:pStyle w:val="Bezproreda"/>
        <w:jc w:val="both"/>
        <w:rPr>
          <w:rFonts w:ascii="Times New Roman" w:hAnsi="Times New Roman" w:cs="Times New Roman"/>
        </w:rPr>
      </w:pPr>
    </w:p>
    <w:p w14:paraId="7AB61A59" w14:textId="371DB667" w:rsidR="001B2B7B" w:rsidRDefault="001B2B7B" w:rsidP="00E9662F">
      <w:pPr>
        <w:pStyle w:val="Bezproreda"/>
        <w:jc w:val="both"/>
        <w:rPr>
          <w:rFonts w:ascii="Times New Roman" w:hAnsi="Times New Roman" w:cs="Times New Roman"/>
        </w:rPr>
      </w:pPr>
    </w:p>
    <w:p w14:paraId="09EB60D1" w14:textId="25EDEBC6" w:rsidR="001B2B7B" w:rsidRDefault="001B2B7B" w:rsidP="00E9662F">
      <w:pPr>
        <w:pStyle w:val="Bezproreda"/>
        <w:jc w:val="both"/>
        <w:rPr>
          <w:rFonts w:ascii="Times New Roman" w:hAnsi="Times New Roman" w:cs="Times New Roman"/>
        </w:rPr>
      </w:pPr>
    </w:p>
    <w:p w14:paraId="54B5184C" w14:textId="42720ED9" w:rsidR="001B2B7B" w:rsidRDefault="001B2B7B" w:rsidP="00E9662F">
      <w:pPr>
        <w:pStyle w:val="Bezproreda"/>
        <w:jc w:val="both"/>
        <w:rPr>
          <w:rFonts w:ascii="Times New Roman" w:hAnsi="Times New Roman" w:cs="Times New Roman"/>
        </w:rPr>
      </w:pPr>
    </w:p>
    <w:p w14:paraId="2CB0829C" w14:textId="0A8F641B" w:rsidR="001B2B7B" w:rsidRDefault="001B2B7B" w:rsidP="00E9662F">
      <w:pPr>
        <w:pStyle w:val="Bezproreda"/>
        <w:jc w:val="both"/>
        <w:rPr>
          <w:rFonts w:ascii="Times New Roman" w:hAnsi="Times New Roman" w:cs="Times New Roman"/>
        </w:rPr>
      </w:pPr>
    </w:p>
    <w:p w14:paraId="3A001396" w14:textId="3DCDFE77" w:rsidR="001B2B7B" w:rsidRDefault="001B2B7B" w:rsidP="001B2B7B">
      <w:pPr>
        <w:pStyle w:val="Naslov1"/>
        <w:numPr>
          <w:ilvl w:val="0"/>
          <w:numId w:val="3"/>
        </w:numPr>
        <w:rPr>
          <w:rFonts w:ascii="Times New Roman" w:hAnsi="Times New Roman" w:cs="Times New Roman"/>
        </w:rPr>
      </w:pPr>
      <w:bookmarkStart w:id="2" w:name="_Toc28247770"/>
      <w:r w:rsidRPr="001B2B7B">
        <w:rPr>
          <w:rFonts w:ascii="Times New Roman" w:hAnsi="Times New Roman" w:cs="Times New Roman"/>
        </w:rPr>
        <w:t>ANALIZA PROBLEMA</w:t>
      </w:r>
      <w:bookmarkEnd w:id="2"/>
    </w:p>
    <w:p w14:paraId="1E621753" w14:textId="34258406" w:rsidR="00F31461" w:rsidRDefault="00F31461" w:rsidP="00F31461"/>
    <w:p w14:paraId="1E46AEDA" w14:textId="4ED19857" w:rsidR="00F31461" w:rsidRDefault="006E03C5" w:rsidP="00F31461">
      <w:r>
        <w:t>Podaci o pošiljkama koji su se unosili ručno u pisanoj formi su bili skloni gubljenju, samim tim nisu bili ni dostupni, te nismo bili u mogućnosti da na osnovu podataka kreiramo izvještaje koji su bitan faktor u poslovnom odlučivanju</w:t>
      </w:r>
      <w:r w:rsidR="009465B0">
        <w:t xml:space="preserve">. Stanje o preuzetim ili isporučenim pošiljkama nije ažurno i samim tim podaci o preuzetim/isporučenim paketima nisu dostupni centru za narudžbe pošiljki. </w:t>
      </w:r>
      <w:r w:rsidR="000D1A6B">
        <w:t>Klijent u ovom slučaju nije obaviješten kada će njegov paket biti preuzet jer centar nema informacije o lokaciji dostavljača niti o zauzetosti istih. Također tu ima i problem nepostojanja sistema praćenja pošiljki. Ovaj problem možda i nije bitan “običnim” klijentima koji šalju običan paketa gdje vrijeme dosta</w:t>
      </w:r>
      <w:r>
        <w:t>v</w:t>
      </w:r>
      <w:r w:rsidR="000D1A6B">
        <w:t xml:space="preserve">e ne igra neku ulogu ukoliko paket kasni par sati, ali ako se uzme u obzir da su većina klijenata </w:t>
      </w:r>
      <w:r w:rsidR="000D1A6B" w:rsidRPr="000D1A6B">
        <w:t>pravna lica koja svoje proizvode šalju ili im se šalje te na osnovu zakazanih rokova dostave paketa planiraju neke rokove onda je ova funkcionalnost itekako korisna i bitna. Svakako da klijent želi u svakom trenutku da zna lokaciju svoje pošiljke a tu nastaje i problem.</w:t>
      </w:r>
      <w:r w:rsidR="000D1A6B">
        <w:t xml:space="preserve"> Pored toga centar nije u mogućnosti da zna trenutni status dostavljača, a ukoliko te želi saznati mora to obaviti telefonskim putem. Nepostojanost baze klijenata je tak</w:t>
      </w:r>
      <w:r w:rsidR="00B910DA">
        <w:t>ođer jedan od problema jer se vrši ručno popunjavanje određenih formulara od</w:t>
      </w:r>
      <w:r w:rsidR="00F95308">
        <w:t xml:space="preserve"> </w:t>
      </w:r>
      <w:r w:rsidR="00B910DA">
        <w:t>dostavljača i time se gubi vrijeme na popunjavanje istih. Grafički prikaz problema se nalazi u nastavku.</w:t>
      </w:r>
    </w:p>
    <w:p w14:paraId="362AE0AA" w14:textId="77777777" w:rsidR="00B918B7" w:rsidRDefault="00B918B7" w:rsidP="00F31461"/>
    <w:p w14:paraId="69231145" w14:textId="02544B3F" w:rsidR="00A50A78" w:rsidRDefault="00B918B7" w:rsidP="00F31461">
      <w:r>
        <w:rPr>
          <w:noProof/>
        </w:rPr>
        <w:drawing>
          <wp:inline distT="0" distB="0" distL="0" distR="0" wp14:anchorId="76D76A2E" wp14:editId="3AE463A3">
            <wp:extent cx="5943600" cy="2719070"/>
            <wp:effectExtent l="0" t="0" r="0" b="5080"/>
            <wp:docPr id="36" name="Slika 36"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naliza problem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14:paraId="1ED44D2F" w14:textId="5B9C6259" w:rsidR="003B5CAD" w:rsidRDefault="00A50A78" w:rsidP="00F31461">
      <w:r>
        <w:rPr>
          <w:noProof/>
          <w:sz w:val="24"/>
          <w:szCs w:val="24"/>
          <w:lang w:val="en-US"/>
        </w:rPr>
        <mc:AlternateContent>
          <mc:Choice Requires="wps">
            <w:drawing>
              <wp:anchor distT="0" distB="0" distL="114300" distR="114300" simplePos="0" relativeHeight="251659264" behindDoc="0" locked="0" layoutInCell="1" allowOverlap="1" wp14:anchorId="7431821F" wp14:editId="197466BA">
                <wp:simplePos x="0" y="0"/>
                <wp:positionH relativeFrom="margin">
                  <wp:align>right</wp:align>
                </wp:positionH>
                <wp:positionV relativeFrom="paragraph">
                  <wp:posOffset>62865</wp:posOffset>
                </wp:positionV>
                <wp:extent cx="5934075" cy="190500"/>
                <wp:effectExtent l="0" t="0" r="9525" b="0"/>
                <wp:wrapNone/>
                <wp:docPr id="20" name="Tekstni okvir 20"/>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2A59C2B1" w14:textId="73569742" w:rsidR="00A50A78" w:rsidRDefault="00A50A78" w:rsidP="00A50A78">
                            <w:pPr>
                              <w:pStyle w:val="Opisslike"/>
                              <w:jc w:val="center"/>
                              <w:rPr>
                                <w:rFonts w:ascii="Verdana" w:hAnsi="Verdana"/>
                                <w:noProof/>
                              </w:rPr>
                            </w:pPr>
                            <w:bookmarkStart w:id="3" w:name="_Toc403407810"/>
                            <w:bookmarkStart w:id="4" w:name="_Toc403407224"/>
                            <w:r>
                              <w:t xml:space="preserve">Slika </w:t>
                            </w:r>
                            <w:r>
                              <w:fldChar w:fldCharType="begin"/>
                            </w:r>
                            <w:r>
                              <w:instrText xml:space="preserve"> SEQ Ilustracija \* ARABIC </w:instrText>
                            </w:r>
                            <w:r>
                              <w:fldChar w:fldCharType="separate"/>
                            </w:r>
                            <w:r>
                              <w:rPr>
                                <w:noProof/>
                              </w:rPr>
                              <w:t>1</w:t>
                            </w:r>
                            <w:r>
                              <w:fldChar w:fldCharType="end"/>
                            </w:r>
                            <w:r>
                              <w:t>: Grafički prikaz problema</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431821F" id="_x0000_t202" coordsize="21600,21600" o:spt="202" path="m,l,21600r21600,l21600,xe">
                <v:stroke joinstyle="miter"/>
                <v:path gradientshapeok="t" o:connecttype="rect"/>
              </v:shapetype>
              <v:shape id="Tekstni okvir 20" o:spid="_x0000_s1026" type="#_x0000_t202" style="position:absolute;left:0;text-align:left;margin-left:416.05pt;margin-top:4.95pt;width:467.25pt;height: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" stroked="f">
                <v:textbox inset="0,0,0,0">
                  <w:txbxContent>
                    <w:p w14:paraId="2A59C2B1" w14:textId="73569742" w:rsidR="00A50A78" w:rsidRDefault="00A50A78" w:rsidP="00A50A78">
                      <w:pPr>
                        <w:pStyle w:val="Opisslike"/>
                        <w:jc w:val="center"/>
                        <w:rPr>
                          <w:rFonts w:ascii="Verdana" w:hAnsi="Verdana"/>
                          <w:noProof/>
                        </w:rPr>
                      </w:pPr>
                      <w:bookmarkStart w:id="5" w:name="_Toc403407810"/>
                      <w:bookmarkStart w:id="6" w:name="_Toc403407224"/>
                      <w:r>
                        <w:t xml:space="preserve">Slika </w:t>
                      </w:r>
                      <w:r>
                        <w:fldChar w:fldCharType="begin"/>
                      </w:r>
                      <w:r>
                        <w:instrText xml:space="preserve"> SEQ Ilustracija \* ARABIC </w:instrText>
                      </w:r>
                      <w:r>
                        <w:fldChar w:fldCharType="separate"/>
                      </w:r>
                      <w:r>
                        <w:rPr>
                          <w:noProof/>
                        </w:rPr>
                        <w:t>1</w:t>
                      </w:r>
                      <w:r>
                        <w:fldChar w:fldCharType="end"/>
                      </w:r>
                      <w:r>
                        <w:t>: Grafički prikaz problema</w:t>
                      </w:r>
                      <w:bookmarkEnd w:id="5"/>
                      <w:bookmarkEnd w:id="6"/>
                    </w:p>
                  </w:txbxContent>
                </v:textbox>
                <w10:wrap anchorx="margin"/>
              </v:shape>
            </w:pict>
          </mc:Fallback>
        </mc:AlternateContent>
      </w:r>
    </w:p>
    <w:p w14:paraId="483E7D87" w14:textId="6302AB40" w:rsidR="003B5CAD" w:rsidRPr="003B5CAD" w:rsidRDefault="003B5CAD" w:rsidP="003B5CAD">
      <w:pPr>
        <w:pStyle w:val="Naslov1"/>
        <w:numPr>
          <w:ilvl w:val="0"/>
          <w:numId w:val="3"/>
        </w:numPr>
        <w:rPr>
          <w:rFonts w:ascii="Times New Roman" w:hAnsi="Times New Roman" w:cs="Times New Roman"/>
        </w:rPr>
      </w:pPr>
      <w:bookmarkStart w:id="7" w:name="_Toc28247771"/>
      <w:r w:rsidRPr="003B5CAD">
        <w:rPr>
          <w:rFonts w:ascii="Times New Roman" w:hAnsi="Times New Roman" w:cs="Times New Roman"/>
        </w:rPr>
        <w:lastRenderedPageBreak/>
        <w:t>ANALIZA CILJA</w:t>
      </w:r>
      <w:bookmarkEnd w:id="7"/>
    </w:p>
    <w:p w14:paraId="224E07B6" w14:textId="268A86B1" w:rsidR="003B5CAD" w:rsidRDefault="003B5CAD" w:rsidP="003B5CAD"/>
    <w:p w14:paraId="146DF201" w14:textId="06A6B30A" w:rsidR="000F3BE3" w:rsidRDefault="003B5CAD" w:rsidP="003B5CAD">
      <w:r>
        <w:t>Nakon navedenih svih problema (evidencija paketa, praćenje paketa, status dostavljača, nepostojanost baze podataka</w:t>
      </w:r>
      <w:r w:rsidR="00DC0091">
        <w:t xml:space="preserve"> i drugi</w:t>
      </w:r>
      <w:r>
        <w:t>)</w:t>
      </w:r>
      <w:r w:rsidR="00DC0091">
        <w:t xml:space="preserve"> lahko se donosi zaključak da je uvođenje novog ili poboljšanje starog informacijskog sistema veoma efikasno riješenje. </w:t>
      </w:r>
      <w:r>
        <w:t xml:space="preserve"> </w:t>
      </w:r>
      <w:r w:rsidR="000F3BE3">
        <w:t>Izradom centralne baze podataka postigla bi se veća usklađenost i brzina poslovnih procesa.</w:t>
      </w:r>
      <w:r w:rsidR="00D37BCB">
        <w:t xml:space="preserve"> Također izradom baze podataka ili poboljšanjem postojeće baze podataka došlo bi do boljeg uvida u podatke i </w:t>
      </w:r>
      <w:r w:rsidR="00267410">
        <w:t>samim tim se</w:t>
      </w:r>
      <w:r w:rsidR="00D37BCB">
        <w:t xml:space="preserve"> poveća</w:t>
      </w:r>
      <w:r w:rsidR="00267410">
        <w:t>va</w:t>
      </w:r>
      <w:r w:rsidR="00D37BCB">
        <w:t xml:space="preserve"> produktivnost rada samih zaposlenika.</w:t>
      </w:r>
      <w:r w:rsidR="005E6F4F">
        <w:t xml:space="preserve"> Pored toga zaposlenicima brzih pošta bit će omogućena opcija stalnog praćenja statusa i lokacije dostavljača.</w:t>
      </w:r>
      <w:r w:rsidR="00267410">
        <w:t xml:space="preserve"> Nadalje</w:t>
      </w:r>
      <w:r w:rsidR="000F3BE3">
        <w:t xml:space="preserve"> </w:t>
      </w:r>
      <w:r w:rsidR="00267410">
        <w:t>mo</w:t>
      </w:r>
      <w:r w:rsidR="000F3BE3">
        <w:t>gućnost klijentima da od kuće preko web-a ili preko aplikacije imaju uvid u praćenje pošiljke i prikaz</w:t>
      </w:r>
      <w:r w:rsidR="00D37BCB">
        <w:t xml:space="preserve"> opcije</w:t>
      </w:r>
      <w:r w:rsidR="000F3BE3">
        <w:t xml:space="preserve"> statusa pošiljke kao što su: prijem, uručeno, vraćeno pošiljaocu , odbijanje prijema i ostali.</w:t>
      </w:r>
      <w:r w:rsidR="00857A95">
        <w:t xml:space="preserve"> Grafički prikaz cilja se nalazi u nastavku.</w:t>
      </w:r>
    </w:p>
    <w:p w14:paraId="442F44D3" w14:textId="77777777" w:rsidR="00B918B7" w:rsidRDefault="00B918B7" w:rsidP="003B5CAD"/>
    <w:p w14:paraId="0BB274DA" w14:textId="5AF61FBD" w:rsidR="0000196D" w:rsidRDefault="00B918B7" w:rsidP="003B5CAD">
      <w:r>
        <w:rPr>
          <w:noProof/>
        </w:rPr>
        <w:drawing>
          <wp:inline distT="0" distB="0" distL="0" distR="0" wp14:anchorId="2F2C8A7A" wp14:editId="02F8321A">
            <wp:extent cx="5943600" cy="2672715"/>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aliza cilj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14:paraId="310EF564" w14:textId="25E8CAA8" w:rsidR="0000196D" w:rsidRDefault="0000196D" w:rsidP="003B5CAD"/>
    <w:p w14:paraId="6EB353E3" w14:textId="77777777" w:rsidR="0000196D" w:rsidRDefault="0000196D" w:rsidP="003B5CAD"/>
    <w:p w14:paraId="176E2819" w14:textId="25F9BB51" w:rsidR="00857A95" w:rsidRDefault="00857A95" w:rsidP="003B5CAD"/>
    <w:p w14:paraId="75EDB13A" w14:textId="4764F625" w:rsidR="00857A95" w:rsidRPr="003B5CAD" w:rsidRDefault="0000196D" w:rsidP="003B5CAD">
      <w:r>
        <w:rPr>
          <w:noProof/>
          <w:sz w:val="24"/>
          <w:szCs w:val="24"/>
          <w:lang w:val="en-US"/>
        </w:rPr>
        <mc:AlternateContent>
          <mc:Choice Requires="wps">
            <w:drawing>
              <wp:anchor distT="0" distB="0" distL="114300" distR="114300" simplePos="0" relativeHeight="251661312" behindDoc="0" locked="0" layoutInCell="1" allowOverlap="1" wp14:anchorId="0743C6F5" wp14:editId="4E344C7E">
                <wp:simplePos x="0" y="0"/>
                <wp:positionH relativeFrom="margin">
                  <wp:posOffset>0</wp:posOffset>
                </wp:positionH>
                <wp:positionV relativeFrom="paragraph">
                  <wp:posOffset>0</wp:posOffset>
                </wp:positionV>
                <wp:extent cx="5934075" cy="190500"/>
                <wp:effectExtent l="0" t="0" r="9525" b="0"/>
                <wp:wrapNone/>
                <wp:docPr id="5" name="Tekstni okvir 5"/>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6E7A26E5" w14:textId="089406BC" w:rsidR="0000196D" w:rsidRDefault="0000196D" w:rsidP="0000196D">
                            <w:pPr>
                              <w:pStyle w:val="Opisslike"/>
                              <w:jc w:val="center"/>
                              <w:rPr>
                                <w:rFonts w:ascii="Verdana" w:hAnsi="Verdana"/>
                                <w:noProof/>
                              </w:rPr>
                            </w:pPr>
                            <w:r>
                              <w:t>Slika 2: Grafički prikaz cilja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43C6F5" id="Tekstni okvir 5" o:spid="_x0000_s1027" type="#_x0000_t202" style="position:absolute;left:0;text-align:left;margin-left:0;margin-top:0;width:467.25pt;height: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" stroked="f">
                <v:textbox inset="0,0,0,0">
                  <w:txbxContent>
                    <w:p w14:paraId="6E7A26E5" w14:textId="089406BC" w:rsidR="0000196D" w:rsidRDefault="0000196D" w:rsidP="0000196D">
                      <w:pPr>
                        <w:pStyle w:val="Opisslike"/>
                        <w:jc w:val="center"/>
                        <w:rPr>
                          <w:rFonts w:ascii="Verdana" w:hAnsi="Verdana"/>
                          <w:noProof/>
                        </w:rPr>
                      </w:pPr>
                      <w:r>
                        <w:t>Slika 2: Grafički prikaz cilja</w:t>
                      </w:r>
                    </w:p>
                  </w:txbxContent>
                </v:textbox>
                <w10:wrap anchorx="margin"/>
              </v:shape>
            </w:pict>
          </mc:Fallback>
        </mc:AlternateContent>
      </w:r>
    </w:p>
    <w:p w14:paraId="5D163C54" w14:textId="39154007" w:rsidR="001B2B7B" w:rsidRDefault="001B2B7B" w:rsidP="001B2B7B"/>
    <w:p w14:paraId="7F461A64" w14:textId="71F786FF" w:rsidR="001B2B7B" w:rsidRDefault="001B2B7B" w:rsidP="001B2B7B"/>
    <w:p w14:paraId="4002CA17" w14:textId="6ACCD5F0" w:rsidR="0000196D" w:rsidRDefault="0000196D" w:rsidP="0000196D">
      <w:pPr>
        <w:pStyle w:val="Naslov1"/>
        <w:numPr>
          <w:ilvl w:val="0"/>
          <w:numId w:val="3"/>
        </w:numPr>
        <w:rPr>
          <w:rFonts w:ascii="Times New Roman" w:hAnsi="Times New Roman" w:cs="Times New Roman"/>
        </w:rPr>
      </w:pPr>
      <w:bookmarkStart w:id="8" w:name="_Toc28247772"/>
      <w:r w:rsidRPr="0000196D">
        <w:rPr>
          <w:rFonts w:ascii="Times New Roman" w:hAnsi="Times New Roman" w:cs="Times New Roman"/>
        </w:rPr>
        <w:lastRenderedPageBreak/>
        <w:t>LOGIČKI OKVIR PROJEKTA</w:t>
      </w:r>
      <w:bookmarkEnd w:id="8"/>
    </w:p>
    <w:p w14:paraId="1DD9F168" w14:textId="4D0EF73A" w:rsidR="0000196D" w:rsidRDefault="0000196D" w:rsidP="0000196D"/>
    <w:p w14:paraId="522F3ABF" w14:textId="77F9A82A" w:rsidR="0000196D" w:rsidRDefault="0000196D" w:rsidP="0000196D">
      <w:r>
        <w:t xml:space="preserve">Sažetak prethodnik koraka se može predstaviti u logičkom okviru projekta. </w:t>
      </w:r>
    </w:p>
    <w:tbl>
      <w:tblPr>
        <w:tblStyle w:val="Reetkatablice"/>
        <w:tblW w:w="9424" w:type="dxa"/>
        <w:tblLook w:val="04A0" w:firstRow="1" w:lastRow="0" w:firstColumn="1" w:lastColumn="0" w:noHBand="0" w:noVBand="1"/>
      </w:tblPr>
      <w:tblGrid>
        <w:gridCol w:w="3235"/>
        <w:gridCol w:w="6189"/>
      </w:tblGrid>
      <w:tr w:rsidR="0000196D" w14:paraId="21676C0B" w14:textId="77777777" w:rsidTr="0000196D">
        <w:trPr>
          <w:trHeight w:val="1142"/>
        </w:trPr>
        <w:tc>
          <w:tcPr>
            <w:tcW w:w="3235" w:type="dxa"/>
          </w:tcPr>
          <w:p w14:paraId="5885B5E0" w14:textId="1EE5AF5F" w:rsidR="0000196D" w:rsidRPr="0000196D" w:rsidRDefault="0000196D" w:rsidP="0000196D">
            <w:pPr>
              <w:rPr>
                <w:b/>
                <w:bCs/>
              </w:rPr>
            </w:pPr>
            <w:r w:rsidRPr="0000196D">
              <w:rPr>
                <w:b/>
                <w:bCs/>
              </w:rPr>
              <w:t>Svrha projekta</w:t>
            </w:r>
          </w:p>
        </w:tc>
        <w:tc>
          <w:tcPr>
            <w:tcW w:w="6189" w:type="dxa"/>
          </w:tcPr>
          <w:p w14:paraId="1C9F2BFE" w14:textId="6CD60AC3" w:rsidR="0000196D" w:rsidRDefault="0000196D" w:rsidP="0000196D">
            <w:r>
              <w:t>Svrha projekta jeste poboljšanje poslovanja za brzu poštu koji će svojom kvalitetom povećati konkurentnost preduzeća u domenu svoga posla, a i ujedno olakšati poslovne procese.</w:t>
            </w:r>
          </w:p>
        </w:tc>
      </w:tr>
      <w:tr w:rsidR="0000196D" w14:paraId="3F8F027E" w14:textId="77777777" w:rsidTr="0000196D">
        <w:trPr>
          <w:trHeight w:val="1142"/>
        </w:trPr>
        <w:tc>
          <w:tcPr>
            <w:tcW w:w="3235" w:type="dxa"/>
          </w:tcPr>
          <w:p w14:paraId="17A8A163" w14:textId="590574C4" w:rsidR="0000196D" w:rsidRPr="0000196D" w:rsidRDefault="0000196D" w:rsidP="0000196D">
            <w:pPr>
              <w:rPr>
                <w:b/>
                <w:bCs/>
              </w:rPr>
            </w:pPr>
            <w:r w:rsidRPr="0000196D">
              <w:rPr>
                <w:b/>
                <w:bCs/>
              </w:rPr>
              <w:t>Problemi</w:t>
            </w:r>
          </w:p>
        </w:tc>
        <w:tc>
          <w:tcPr>
            <w:tcW w:w="6189" w:type="dxa"/>
          </w:tcPr>
          <w:p w14:paraId="3B442011" w14:textId="07453ABE" w:rsidR="0000196D" w:rsidRDefault="0000196D" w:rsidP="0000196D">
            <w:r w:rsidRPr="0000196D">
              <w:t>Podaci o pošiljkama koji su se unosili ručno u pisanoj formi su bili skloni gubljenju, samim tim nisu bili ni dostupni, te nismo bili u mogućnosti da na osnovu podataka kreiramo izvještaje koji su bitan faktor u poslovnom odlučivanju. Klijenti nemaju mogućnost da imaju tačnu informaciju o lokaciji pošiljke. Također stanje i status dostavljača nije poznato, a ukoliko je to potrebno saznati mora se obaviti telefonskim putem. Navedene činjenice su bila osnova za pokretanje ovog projekta.</w:t>
            </w:r>
          </w:p>
        </w:tc>
      </w:tr>
      <w:tr w:rsidR="0000196D" w14:paraId="5AF4C04C" w14:textId="77777777" w:rsidTr="006D6581">
        <w:trPr>
          <w:trHeight w:val="782"/>
        </w:trPr>
        <w:tc>
          <w:tcPr>
            <w:tcW w:w="3235" w:type="dxa"/>
          </w:tcPr>
          <w:p w14:paraId="6C5F7F33" w14:textId="61E95D7A" w:rsidR="0000196D" w:rsidRPr="0000196D" w:rsidRDefault="0000196D" w:rsidP="0000196D">
            <w:pPr>
              <w:rPr>
                <w:b/>
                <w:bCs/>
              </w:rPr>
            </w:pPr>
            <w:r w:rsidRPr="0000196D">
              <w:rPr>
                <w:b/>
                <w:bCs/>
              </w:rPr>
              <w:t>Uzroci</w:t>
            </w:r>
          </w:p>
        </w:tc>
        <w:tc>
          <w:tcPr>
            <w:tcW w:w="6189" w:type="dxa"/>
          </w:tcPr>
          <w:p w14:paraId="269FC928" w14:textId="7EC68C1D" w:rsidR="0000196D" w:rsidRDefault="006D6581" w:rsidP="0000196D">
            <w:r w:rsidRPr="006D6581">
              <w:t>Ne uvođenje novih tehnologija koje su neophodne da bi bili korak ispred konkurencije ili u najmanju ruku bili na nivou konkurencije.</w:t>
            </w:r>
          </w:p>
        </w:tc>
      </w:tr>
      <w:tr w:rsidR="0000196D" w14:paraId="538B37DB" w14:textId="77777777" w:rsidTr="0000196D">
        <w:trPr>
          <w:trHeight w:val="1142"/>
        </w:trPr>
        <w:tc>
          <w:tcPr>
            <w:tcW w:w="3235" w:type="dxa"/>
          </w:tcPr>
          <w:p w14:paraId="7A82095C" w14:textId="22998DF2" w:rsidR="0000196D" w:rsidRPr="006D6581" w:rsidRDefault="006D6581" w:rsidP="0000196D">
            <w:pPr>
              <w:rPr>
                <w:b/>
                <w:bCs/>
              </w:rPr>
            </w:pPr>
            <w:r w:rsidRPr="006D6581">
              <w:rPr>
                <w:b/>
                <w:bCs/>
              </w:rPr>
              <w:t>Ciljevi</w:t>
            </w:r>
          </w:p>
        </w:tc>
        <w:tc>
          <w:tcPr>
            <w:tcW w:w="6189" w:type="dxa"/>
          </w:tcPr>
          <w:p w14:paraId="69AE01E2" w14:textId="5803A2D3" w:rsidR="0000196D" w:rsidRDefault="006D6581" w:rsidP="0000196D">
            <w:r w:rsidRPr="006D6581">
              <w:t>Cilj projekta jeste kreiranje informacionog sistema koji će omogućiti pristup informacijama o lokacijama paketa, broju dostavljenih, broju zaprimljenih paketa te bi te informacije u svakom momentu bile dostupne.</w:t>
            </w:r>
          </w:p>
        </w:tc>
      </w:tr>
      <w:tr w:rsidR="0000196D" w14:paraId="2FCDEACC" w14:textId="77777777" w:rsidTr="0000196D">
        <w:trPr>
          <w:trHeight w:val="1142"/>
        </w:trPr>
        <w:tc>
          <w:tcPr>
            <w:tcW w:w="3235" w:type="dxa"/>
          </w:tcPr>
          <w:p w14:paraId="1EEAB6F6" w14:textId="7ED8616E" w:rsidR="0000196D" w:rsidRPr="006D6581" w:rsidRDefault="006D6581" w:rsidP="0000196D">
            <w:pPr>
              <w:rPr>
                <w:b/>
                <w:bCs/>
              </w:rPr>
            </w:pPr>
            <w:r w:rsidRPr="006D6581">
              <w:rPr>
                <w:b/>
                <w:bCs/>
              </w:rPr>
              <w:t>Ulazi projekta</w:t>
            </w:r>
          </w:p>
        </w:tc>
        <w:tc>
          <w:tcPr>
            <w:tcW w:w="6189" w:type="dxa"/>
          </w:tcPr>
          <w:p w14:paraId="2D79AC26" w14:textId="76A4F454" w:rsidR="0000196D" w:rsidRDefault="006D6581" w:rsidP="0000196D">
            <w:r>
              <w:t>je administrator baze podataka, sistem administrator, sistemski analitičar, projekt menadžer, tri programera, dva testera,</w:t>
            </w:r>
            <w:r w:rsidR="00205486">
              <w:t xml:space="preserve"> dizajner,</w:t>
            </w:r>
            <w:r>
              <w:t xml:space="preserve"> server i deset računara i smartophone-a. </w:t>
            </w:r>
          </w:p>
        </w:tc>
      </w:tr>
      <w:tr w:rsidR="0000196D" w14:paraId="4E66ABC2" w14:textId="77777777" w:rsidTr="006D6581">
        <w:trPr>
          <w:trHeight w:val="377"/>
        </w:trPr>
        <w:tc>
          <w:tcPr>
            <w:tcW w:w="3235" w:type="dxa"/>
          </w:tcPr>
          <w:p w14:paraId="09B56868" w14:textId="08EAF777" w:rsidR="0000196D" w:rsidRPr="006D6581" w:rsidRDefault="006D6581" w:rsidP="0000196D">
            <w:pPr>
              <w:rPr>
                <w:b/>
                <w:bCs/>
              </w:rPr>
            </w:pPr>
            <w:r w:rsidRPr="006D6581">
              <w:rPr>
                <w:b/>
                <w:bCs/>
              </w:rPr>
              <w:t>Izlazi projekta</w:t>
            </w:r>
          </w:p>
        </w:tc>
        <w:tc>
          <w:tcPr>
            <w:tcW w:w="6189" w:type="dxa"/>
          </w:tcPr>
          <w:p w14:paraId="0F731E86" w14:textId="50CEC9C6" w:rsidR="0000196D" w:rsidRDefault="006D6581" w:rsidP="0000196D">
            <w:r>
              <w:t>Adekvatan informacijski sistem za brzu poštu</w:t>
            </w:r>
          </w:p>
        </w:tc>
      </w:tr>
      <w:tr w:rsidR="0000196D" w14:paraId="17ABDBE5" w14:textId="77777777" w:rsidTr="006D6581">
        <w:trPr>
          <w:trHeight w:val="800"/>
        </w:trPr>
        <w:tc>
          <w:tcPr>
            <w:tcW w:w="3235" w:type="dxa"/>
          </w:tcPr>
          <w:p w14:paraId="53D80A57" w14:textId="0300E6AC" w:rsidR="0000196D" w:rsidRPr="006D6581" w:rsidRDefault="006D6581" w:rsidP="0000196D">
            <w:pPr>
              <w:rPr>
                <w:b/>
                <w:bCs/>
              </w:rPr>
            </w:pPr>
            <w:r w:rsidRPr="006D6581">
              <w:rPr>
                <w:b/>
                <w:bCs/>
              </w:rPr>
              <w:t>Korisnici projekta</w:t>
            </w:r>
          </w:p>
        </w:tc>
        <w:tc>
          <w:tcPr>
            <w:tcW w:w="6189" w:type="dxa"/>
          </w:tcPr>
          <w:p w14:paraId="221195C8" w14:textId="1416400B" w:rsidR="0000196D" w:rsidRDefault="006D6581" w:rsidP="0000196D">
            <w:r>
              <w:t>Korisnici projekta su osobe koje su zaposlene kao podrška klijentima i dostavljačima, dostavljači te menadžment brze pošte.</w:t>
            </w:r>
          </w:p>
        </w:tc>
      </w:tr>
    </w:tbl>
    <w:p w14:paraId="71D6BE42" w14:textId="77777777" w:rsidR="0000196D" w:rsidRPr="0000196D" w:rsidRDefault="0000196D" w:rsidP="0000196D"/>
    <w:p w14:paraId="77B13DC0" w14:textId="02E5D577" w:rsidR="001B2B7B" w:rsidRPr="00E9662F" w:rsidRDefault="006D6581" w:rsidP="00E9662F">
      <w:pPr>
        <w:pStyle w:val="Bezproreda"/>
        <w:jc w:val="both"/>
        <w:rPr>
          <w:rFonts w:ascii="Times New Roman" w:hAnsi="Times New Roman" w:cs="Times New Roman"/>
        </w:rPr>
      </w:pPr>
      <w:r>
        <w:rPr>
          <w:noProof/>
          <w:sz w:val="24"/>
          <w:szCs w:val="24"/>
          <w:lang w:val="en-US"/>
        </w:rPr>
        <mc:AlternateContent>
          <mc:Choice Requires="wps">
            <w:drawing>
              <wp:anchor distT="0" distB="0" distL="114300" distR="114300" simplePos="0" relativeHeight="251663360" behindDoc="0" locked="0" layoutInCell="1" allowOverlap="1" wp14:anchorId="463AF4CC" wp14:editId="5ECE0349">
                <wp:simplePos x="0" y="0"/>
                <wp:positionH relativeFrom="margin">
                  <wp:posOffset>0</wp:posOffset>
                </wp:positionH>
                <wp:positionV relativeFrom="paragraph">
                  <wp:posOffset>0</wp:posOffset>
                </wp:positionV>
                <wp:extent cx="5934075" cy="190500"/>
                <wp:effectExtent l="0" t="0" r="9525" b="0"/>
                <wp:wrapNone/>
                <wp:docPr id="6" name="Tekstni okvir 6"/>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625EEAEA" w14:textId="715BD91B" w:rsidR="006D6581" w:rsidRDefault="006D6581" w:rsidP="006D6581">
                            <w:pPr>
                              <w:pStyle w:val="Opisslike"/>
                              <w:jc w:val="center"/>
                              <w:rPr>
                                <w:rFonts w:ascii="Verdana" w:hAnsi="Verdana"/>
                                <w:noProof/>
                              </w:rPr>
                            </w:pPr>
                            <w:r>
                              <w:t>Tabela 1: Logički okvir projekta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3AF4CC" id="Tekstni okvir 6" o:spid="_x0000_s1028" type="#_x0000_t202" style="position:absolute;left:0;text-align:left;margin-left:0;margin-top:0;width:467.25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" stroked="f">
                <v:textbox inset="0,0,0,0">
                  <w:txbxContent>
                    <w:p w14:paraId="625EEAEA" w14:textId="715BD91B" w:rsidR="006D6581" w:rsidRDefault="006D6581" w:rsidP="006D6581">
                      <w:pPr>
                        <w:pStyle w:val="Opisslike"/>
                        <w:jc w:val="center"/>
                        <w:rPr>
                          <w:rFonts w:ascii="Verdana" w:hAnsi="Verdana"/>
                          <w:noProof/>
                        </w:rPr>
                      </w:pPr>
                      <w:r>
                        <w:t>Tabela 1: Logički okvir projekta</w:t>
                      </w:r>
                    </w:p>
                  </w:txbxContent>
                </v:textbox>
                <w10:wrap anchorx="margin"/>
              </v:shape>
            </w:pict>
          </mc:Fallback>
        </mc:AlternateContent>
      </w:r>
    </w:p>
    <w:p w14:paraId="05FF996C" w14:textId="77777777" w:rsidR="00E9662F" w:rsidRPr="00E9662F" w:rsidRDefault="00E9662F" w:rsidP="00E9662F"/>
    <w:p w14:paraId="6CF902E4" w14:textId="77777777" w:rsidR="00A07AC6" w:rsidRPr="00A07AC6" w:rsidRDefault="00A07AC6" w:rsidP="00A07AC6"/>
    <w:p w14:paraId="7AC5D218" w14:textId="08C86C6F" w:rsidR="00A07AC6" w:rsidRDefault="00420AEE" w:rsidP="00420AEE">
      <w:pPr>
        <w:pStyle w:val="Naslov1"/>
        <w:numPr>
          <w:ilvl w:val="0"/>
          <w:numId w:val="3"/>
        </w:numPr>
      </w:pPr>
      <w:bookmarkStart w:id="9" w:name="_Toc28247773"/>
      <w:r>
        <w:lastRenderedPageBreak/>
        <w:t>UPRAVLJANJE PROJEKTOM</w:t>
      </w:r>
      <w:bookmarkEnd w:id="9"/>
    </w:p>
    <w:p w14:paraId="1B9970E7" w14:textId="122A48F5" w:rsidR="00420AEE" w:rsidRDefault="00420AEE" w:rsidP="00420AEE">
      <w:pPr>
        <w:pStyle w:val="Naslov2"/>
        <w:ind w:firstLine="360"/>
      </w:pPr>
      <w:bookmarkStart w:id="10" w:name="_Toc28247774"/>
      <w:r>
        <w:t>5.1 Tehnički aspekti</w:t>
      </w:r>
      <w:bookmarkEnd w:id="10"/>
    </w:p>
    <w:p w14:paraId="0FB3E714" w14:textId="7D3DD7BF" w:rsidR="00420AEE" w:rsidRDefault="00420AEE" w:rsidP="00420AEE"/>
    <w:p w14:paraId="53C542FC" w14:textId="4246A88A" w:rsidR="00D264AA" w:rsidRDefault="00D264AA" w:rsidP="00420AEE">
      <w:r>
        <w:t>Za implementaciju web</w:t>
      </w:r>
      <w:r w:rsidR="004A1099">
        <w:t xml:space="preserve"> i desktop</w:t>
      </w:r>
      <w:r>
        <w:t xml:space="preserve"> aplikacije korištena je C# i .NET tehnologija.</w:t>
      </w:r>
      <w:r w:rsidR="004A1099">
        <w:t xml:space="preserve"> Prilikom izrade baze podataka korišten je PostgreSQL. Web stranica je napravljena koristeći jezike: HTML, CSS, JAVASCRIPT koja je uvezana sa sql bazom podataka. Što se tiče ostalih materijalnih resursa potrebni su: računari</w:t>
      </w:r>
      <w:r w:rsidR="00F87D29">
        <w:t xml:space="preserve"> sa</w:t>
      </w:r>
      <w:r w:rsidR="004A1099">
        <w:t xml:space="preserve"> </w:t>
      </w:r>
      <w:r w:rsidR="003C7EED">
        <w:t>W</w:t>
      </w:r>
      <w:r w:rsidR="004A1099">
        <w:t>indows 10 licenc</w:t>
      </w:r>
      <w:r w:rsidR="00F87D29">
        <w:t>om</w:t>
      </w:r>
      <w:r w:rsidR="004A1099">
        <w:t>, hosting, domena</w:t>
      </w:r>
      <w:r w:rsidR="00F87D29">
        <w:t xml:space="preserve"> </w:t>
      </w:r>
      <w:r w:rsidR="003C7EED">
        <w:t>z</w:t>
      </w:r>
      <w:r w:rsidR="00F87D29">
        <w:t>atim 30 komada smartphone-a</w:t>
      </w:r>
      <w:r w:rsidR="003C7EED">
        <w:t xml:space="preserve"> i</w:t>
      </w:r>
      <w:r w:rsidR="00F87D29">
        <w:t xml:space="preserve"> pet do </w:t>
      </w:r>
      <w:r w:rsidR="003C7EED">
        <w:t>šest</w:t>
      </w:r>
      <w:r w:rsidR="00F87D29">
        <w:t xml:space="preserve"> računara.</w:t>
      </w:r>
      <w:r w:rsidR="000F4159">
        <w:t xml:space="preserve"> Materijalni resursi ovog projekta su prikazani u tabeli ispod.</w:t>
      </w:r>
    </w:p>
    <w:p w14:paraId="74B00017" w14:textId="233E27E4" w:rsidR="000F4159" w:rsidRDefault="000F4159" w:rsidP="000F4159">
      <w:pPr>
        <w:jc w:val="center"/>
      </w:pPr>
      <w:r>
        <w:rPr>
          <w:noProof/>
        </w:rPr>
        <w:drawing>
          <wp:inline distT="0" distB="0" distL="0" distR="0" wp14:anchorId="201BE1BE" wp14:editId="77E225DD">
            <wp:extent cx="3543795" cy="1219370"/>
            <wp:effectExtent l="0" t="0" r="0" b="0"/>
            <wp:docPr id="1" name="Slika 1"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erijalni resursi.PNG"/>
                    <pic:cNvPicPr/>
                  </pic:nvPicPr>
                  <pic:blipFill>
                    <a:blip r:embed="rId10">
                      <a:extLst>
                        <a:ext uri="{28A0092B-C50C-407E-A947-70E740481C1C}">
                          <a14:useLocalDpi xmlns:a14="http://schemas.microsoft.com/office/drawing/2010/main" val="0"/>
                        </a:ext>
                      </a:extLst>
                    </a:blip>
                    <a:stretch>
                      <a:fillRect/>
                    </a:stretch>
                  </pic:blipFill>
                  <pic:spPr>
                    <a:xfrm>
                      <a:off x="0" y="0"/>
                      <a:ext cx="3543795" cy="1219370"/>
                    </a:xfrm>
                    <a:prstGeom prst="rect">
                      <a:avLst/>
                    </a:prstGeom>
                  </pic:spPr>
                </pic:pic>
              </a:graphicData>
            </a:graphic>
          </wp:inline>
        </w:drawing>
      </w:r>
    </w:p>
    <w:p w14:paraId="4E771DE0" w14:textId="2DA7D1A6" w:rsidR="0093250D" w:rsidRDefault="003C7EED" w:rsidP="003C7EED">
      <w:pPr>
        <w:tabs>
          <w:tab w:val="center" w:pos="4680"/>
          <w:tab w:val="right" w:pos="9360"/>
        </w:tabs>
        <w:jc w:val="left"/>
      </w:pPr>
      <w:r>
        <w:tab/>
      </w:r>
      <w:r w:rsidR="000F4159">
        <w:rPr>
          <w:noProof/>
          <w:sz w:val="24"/>
          <w:szCs w:val="24"/>
          <w:lang w:val="en-US"/>
        </w:rPr>
        <mc:AlternateContent>
          <mc:Choice Requires="wps">
            <w:drawing>
              <wp:anchor distT="0" distB="0" distL="114300" distR="114300" simplePos="0" relativeHeight="251665408" behindDoc="0" locked="0" layoutInCell="1" allowOverlap="1" wp14:anchorId="0121B87F" wp14:editId="05AFA12E">
                <wp:simplePos x="0" y="0"/>
                <wp:positionH relativeFrom="margin">
                  <wp:posOffset>0</wp:posOffset>
                </wp:positionH>
                <wp:positionV relativeFrom="paragraph">
                  <wp:posOffset>0</wp:posOffset>
                </wp:positionV>
                <wp:extent cx="5934075" cy="190500"/>
                <wp:effectExtent l="0" t="0" r="9525" b="0"/>
                <wp:wrapNone/>
                <wp:docPr id="3" name="Tekstni okvir 3"/>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3F87F8EA" w14:textId="169B8B6D" w:rsidR="000F4159" w:rsidRDefault="000F4159" w:rsidP="000F4159">
                            <w:pPr>
                              <w:pStyle w:val="Opisslike"/>
                              <w:jc w:val="center"/>
                              <w:rPr>
                                <w:rFonts w:ascii="Verdana" w:hAnsi="Verdana"/>
                                <w:noProof/>
                              </w:rPr>
                            </w:pPr>
                            <w:r>
                              <w:t>Tabela 2: Materijalni resursi projekta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21B87F" id="Tekstni okvir 3" o:spid="_x0000_s1029" type="#_x0000_t202" style="position:absolute;margin-left:0;margin-top:0;width:467.25pt;height: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" stroked="f">
                <v:textbox inset="0,0,0,0">
                  <w:txbxContent>
                    <w:p w14:paraId="3F87F8EA" w14:textId="169B8B6D" w:rsidR="000F4159" w:rsidRDefault="000F4159" w:rsidP="000F4159">
                      <w:pPr>
                        <w:pStyle w:val="Opisslike"/>
                        <w:jc w:val="center"/>
                        <w:rPr>
                          <w:rFonts w:ascii="Verdana" w:hAnsi="Verdana"/>
                          <w:noProof/>
                        </w:rPr>
                      </w:pPr>
                      <w:r>
                        <w:t>Tabela 2: Materijalni resursi projekta</w:t>
                      </w:r>
                    </w:p>
                  </w:txbxContent>
                </v:textbox>
                <w10:wrap anchorx="margin"/>
              </v:shape>
            </w:pict>
          </mc:Fallback>
        </mc:AlternateContent>
      </w:r>
      <w:r>
        <w:tab/>
      </w:r>
    </w:p>
    <w:p w14:paraId="1A229025" w14:textId="766A3912" w:rsidR="003C7EED" w:rsidRDefault="003C7EED" w:rsidP="003C7EED">
      <w:pPr>
        <w:tabs>
          <w:tab w:val="center" w:pos="4680"/>
          <w:tab w:val="right" w:pos="9360"/>
        </w:tabs>
        <w:jc w:val="left"/>
      </w:pPr>
    </w:p>
    <w:p w14:paraId="641C609F" w14:textId="77777777" w:rsidR="003C7EED" w:rsidRDefault="003C7EED" w:rsidP="003C7EED">
      <w:pPr>
        <w:tabs>
          <w:tab w:val="center" w:pos="4680"/>
          <w:tab w:val="right" w:pos="9360"/>
        </w:tabs>
        <w:jc w:val="left"/>
      </w:pPr>
    </w:p>
    <w:p w14:paraId="554F0840" w14:textId="7AA69376" w:rsidR="000F4159" w:rsidRPr="00FF0BCC" w:rsidRDefault="000F4159" w:rsidP="000F4159">
      <w:pPr>
        <w:pStyle w:val="Naslov2"/>
        <w:numPr>
          <w:ilvl w:val="1"/>
          <w:numId w:val="3"/>
        </w:numPr>
      </w:pPr>
      <w:bookmarkStart w:id="11" w:name="_Toc28247775"/>
      <w:r w:rsidRPr="00FF0BCC">
        <w:t>Vremenski aspekti</w:t>
      </w:r>
      <w:bookmarkEnd w:id="11"/>
    </w:p>
    <w:p w14:paraId="5740DE81" w14:textId="15B4B73D" w:rsidR="000F4159" w:rsidRDefault="000F4159" w:rsidP="000F4159"/>
    <w:p w14:paraId="50E65B67" w14:textId="59A7E370" w:rsidR="000F4159" w:rsidRDefault="00FF0BCC" w:rsidP="000F4159">
      <w:r>
        <w:t>Za potpunu realizaciju ovog projekta potrebno je 7</w:t>
      </w:r>
      <w:r w:rsidR="00886186">
        <w:t>2</w:t>
      </w:r>
      <w:r>
        <w:t xml:space="preserve"> radnih dana (od </w:t>
      </w:r>
      <w:r w:rsidR="002A4A8D">
        <w:t>30</w:t>
      </w:r>
      <w:r>
        <w:t>.09.2019 do 0</w:t>
      </w:r>
      <w:r w:rsidR="00886186">
        <w:t>7</w:t>
      </w:r>
      <w:r>
        <w:t>.0</w:t>
      </w:r>
      <w:r w:rsidR="0081634E">
        <w:t>1</w:t>
      </w:r>
      <w:r>
        <w:t>.2020). Aktivnost koja će vremenski biti najduža je kreiranje prototipa sistema koja traje ukupno 22 dana.</w:t>
      </w:r>
    </w:p>
    <w:p w14:paraId="3317D8A4" w14:textId="1EF46D5A" w:rsidR="00FF0BCC" w:rsidRDefault="00FF0BCC" w:rsidP="000F4159">
      <w:r>
        <w:t>Na slijedećoj slici</w:t>
      </w:r>
      <w:r w:rsidR="003C7EED">
        <w:t xml:space="preserve"> se</w:t>
      </w:r>
      <w:r>
        <w:t xml:space="preserve"> može vidjeti grafički prikaz vremenskog aspekta projekta</w:t>
      </w:r>
      <w:r w:rsidR="005608B9">
        <w:t xml:space="preserve"> (</w:t>
      </w:r>
      <w:r w:rsidR="00695685">
        <w:t>Tabela</w:t>
      </w:r>
      <w:r w:rsidR="005608B9">
        <w:t xml:space="preserve"> 3)</w:t>
      </w:r>
      <w:r>
        <w:t>.</w:t>
      </w:r>
    </w:p>
    <w:p w14:paraId="5D1FA6F7" w14:textId="22553BD5" w:rsidR="00FF0BCC" w:rsidRDefault="00FF0BCC" w:rsidP="000F4159"/>
    <w:p w14:paraId="3AE515A6" w14:textId="6F132BE6" w:rsidR="00FF0BCC" w:rsidRDefault="00D11490" w:rsidP="000F4159">
      <w:r>
        <w:rPr>
          <w:noProof/>
        </w:rPr>
        <w:lastRenderedPageBreak/>
        <w:drawing>
          <wp:inline distT="0" distB="0" distL="0" distR="0" wp14:anchorId="672C4A56" wp14:editId="37367CA7">
            <wp:extent cx="5943600" cy="5572125"/>
            <wp:effectExtent l="0" t="0" r="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remenski aspekt projek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p>
    <w:p w14:paraId="4D880812" w14:textId="15FEE922" w:rsidR="005C74FB" w:rsidRDefault="005C74FB" w:rsidP="005C74FB">
      <w:pPr>
        <w:jc w:val="center"/>
      </w:pPr>
      <w:r>
        <w:rPr>
          <w:noProof/>
          <w:sz w:val="24"/>
          <w:szCs w:val="24"/>
          <w:lang w:val="en-US"/>
        </w:rPr>
        <mc:AlternateContent>
          <mc:Choice Requires="wps">
            <w:drawing>
              <wp:anchor distT="0" distB="0" distL="114300" distR="114300" simplePos="0" relativeHeight="251667456" behindDoc="0" locked="0" layoutInCell="1" allowOverlap="1" wp14:anchorId="07041CB5" wp14:editId="43CDF03E">
                <wp:simplePos x="0" y="0"/>
                <wp:positionH relativeFrom="margin">
                  <wp:posOffset>0</wp:posOffset>
                </wp:positionH>
                <wp:positionV relativeFrom="paragraph">
                  <wp:posOffset>0</wp:posOffset>
                </wp:positionV>
                <wp:extent cx="5934075" cy="190500"/>
                <wp:effectExtent l="0" t="0" r="9525" b="0"/>
                <wp:wrapNone/>
                <wp:docPr id="8" name="Tekstni okvir 8"/>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76AA7B91" w14:textId="3E47300B" w:rsidR="005C74FB" w:rsidRDefault="00695685" w:rsidP="005C74FB">
                            <w:pPr>
                              <w:pStyle w:val="Opisslike"/>
                              <w:jc w:val="center"/>
                              <w:rPr>
                                <w:rFonts w:ascii="Verdana" w:hAnsi="Verdana"/>
                                <w:noProof/>
                              </w:rPr>
                            </w:pPr>
                            <w:r>
                              <w:t>Tabela</w:t>
                            </w:r>
                            <w:r w:rsidR="005C74FB">
                              <w:t xml:space="preserve"> 3: Vremenski aspekti projekta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041CB5" id="Tekstni okvir 8" o:spid="_x0000_s1030" type="#_x0000_t202" style="position:absolute;left:0;text-align:left;margin-left:0;margin-top:0;width:467.25pt;height: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" stroked="f">
                <v:textbox inset="0,0,0,0">
                  <w:txbxContent>
                    <w:p w14:paraId="76AA7B91" w14:textId="3E47300B" w:rsidR="005C74FB" w:rsidRDefault="00695685" w:rsidP="005C74FB">
                      <w:pPr>
                        <w:pStyle w:val="Opisslike"/>
                        <w:jc w:val="center"/>
                        <w:rPr>
                          <w:rFonts w:ascii="Verdana" w:hAnsi="Verdana"/>
                          <w:noProof/>
                        </w:rPr>
                      </w:pPr>
                      <w:r>
                        <w:t>Tabela</w:t>
                      </w:r>
                      <w:r w:rsidR="005C74FB">
                        <w:t xml:space="preserve"> 3: Vremenski aspekti projekta</w:t>
                      </w:r>
                    </w:p>
                  </w:txbxContent>
                </v:textbox>
                <w10:wrap anchorx="margin"/>
              </v:shape>
            </w:pict>
          </mc:Fallback>
        </mc:AlternateContent>
      </w:r>
    </w:p>
    <w:p w14:paraId="4E51FD23" w14:textId="41A28932" w:rsidR="00695685" w:rsidRDefault="005C74FB" w:rsidP="00695685">
      <w:r>
        <w:t>Projekat je podijeljen u šest faza. Nakon detaljne analize odnosno pripreme i prikupljanja informacija o sistemu, koja bi ukupno trajala 12 dana, slijedi faza kreiranja dijagrama radi lakše izrade sistema. Ta faza podrazumijeva definisanje ciljeva, moduliranje sistema, izrada dijagrama te pripreme za početak izrade sistema te samog razgovora sa naručiocem o interfejsu sistema. Najvažnija</w:t>
      </w:r>
      <w:r w:rsidR="005608B9">
        <w:t xml:space="preserve">, najzahtjevnija i najduža faza slijedo odmah poslije ovih navedenih. Trajat će 22 dana i za tu fazu su nam potrebni programeri, mobile developeri, administratori baza podataka i web developeri. Kod faze dorade sistema i ispravljanja grešaka glavnu ulogu imaju testeri koji su zaduženi da testiraju i pronađu greške te iste prijave kako bi se omogućio ispravak u što kraćem roku. Nakon toga slijedi testiranje finalne verzije te izradu dokumentacije </w:t>
      </w:r>
      <w:r w:rsidR="00594929">
        <w:t>i</w:t>
      </w:r>
      <w:r w:rsidR="005608B9">
        <w:t xml:space="preserve"> obuku samih zaposlenih. </w:t>
      </w:r>
      <w:r w:rsidR="007B462F">
        <w:tab/>
      </w:r>
    </w:p>
    <w:p w14:paraId="26EEE909" w14:textId="067B3EBE" w:rsidR="007B462F" w:rsidRDefault="007B462F" w:rsidP="007B462F">
      <w:pPr>
        <w:tabs>
          <w:tab w:val="right" w:pos="9360"/>
        </w:tabs>
      </w:pPr>
      <w:r>
        <w:lastRenderedPageBreak/>
        <w:t>Detaljan prikaz projektnih aktivnosti prikazan je gantogramom na slijedećoj slici. (Slika 12)</w:t>
      </w:r>
    </w:p>
    <w:p w14:paraId="4122AD7B" w14:textId="77777777" w:rsidR="006C714C" w:rsidRDefault="006C714C" w:rsidP="007B462F">
      <w:pPr>
        <w:tabs>
          <w:tab w:val="right" w:pos="9360"/>
        </w:tabs>
      </w:pPr>
    </w:p>
    <w:p w14:paraId="5D0B293E" w14:textId="15074574" w:rsidR="007B462F" w:rsidRDefault="006C714C" w:rsidP="007B462F">
      <w:pPr>
        <w:tabs>
          <w:tab w:val="right" w:pos="9360"/>
        </w:tabs>
      </w:pPr>
      <w:r>
        <w:rPr>
          <w:noProof/>
        </w:rPr>
        <w:drawing>
          <wp:inline distT="0" distB="0" distL="0" distR="0" wp14:anchorId="53001D79" wp14:editId="12F66E9E">
            <wp:extent cx="5943600" cy="3481070"/>
            <wp:effectExtent l="0" t="0" r="0" b="5080"/>
            <wp:docPr id="38" name="Slika 38"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ant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14:paraId="2D17D429" w14:textId="33DC3134" w:rsidR="00F600E0" w:rsidRDefault="00F600E0" w:rsidP="006C714C">
      <w:pPr>
        <w:tabs>
          <w:tab w:val="right" w:pos="9360"/>
        </w:tabs>
      </w:pPr>
      <w:r>
        <w:rPr>
          <w:noProof/>
          <w:sz w:val="24"/>
          <w:szCs w:val="24"/>
          <w:lang w:val="en-US"/>
        </w:rPr>
        <mc:AlternateContent>
          <mc:Choice Requires="wps">
            <w:drawing>
              <wp:anchor distT="0" distB="0" distL="114300" distR="114300" simplePos="0" relativeHeight="251685888" behindDoc="0" locked="0" layoutInCell="1" allowOverlap="1" wp14:anchorId="52A6F4DC" wp14:editId="6A0C7589">
                <wp:simplePos x="0" y="0"/>
                <wp:positionH relativeFrom="margin">
                  <wp:posOffset>0</wp:posOffset>
                </wp:positionH>
                <wp:positionV relativeFrom="paragraph">
                  <wp:posOffset>-635</wp:posOffset>
                </wp:positionV>
                <wp:extent cx="5934075" cy="190500"/>
                <wp:effectExtent l="0" t="0" r="9525" b="0"/>
                <wp:wrapNone/>
                <wp:docPr id="28" name="Tekstni okvir 28"/>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2227A576" w14:textId="4DF397B7" w:rsidR="00F600E0" w:rsidRDefault="00F600E0" w:rsidP="00F600E0">
                            <w:pPr>
                              <w:pStyle w:val="Opisslike"/>
                              <w:jc w:val="center"/>
                              <w:rPr>
                                <w:rFonts w:ascii="Verdana" w:hAnsi="Verdana"/>
                                <w:noProof/>
                              </w:rPr>
                            </w:pPr>
                            <w:r>
                              <w:t xml:space="preserve">Slika </w:t>
                            </w:r>
                            <w:r w:rsidR="004C2E30">
                              <w:t>3</w:t>
                            </w:r>
                            <w:r>
                              <w:t>: Gantogram prikaz aktivnosti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A6F4DC" id="Tekstni okvir 28" o:spid="_x0000_s1031" type="#_x0000_t202" style="position:absolute;left:0;text-align:left;margin-left:0;margin-top:-.05pt;width:467.25pt;height: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" stroked="f">
                <v:textbox inset="0,0,0,0">
                  <w:txbxContent>
                    <w:p w14:paraId="2227A576" w14:textId="4DF397B7" w:rsidR="00F600E0" w:rsidRDefault="00F600E0" w:rsidP="00F600E0">
                      <w:pPr>
                        <w:pStyle w:val="Opisslike"/>
                        <w:jc w:val="center"/>
                        <w:rPr>
                          <w:rFonts w:ascii="Verdana" w:hAnsi="Verdana"/>
                          <w:noProof/>
                        </w:rPr>
                      </w:pPr>
                      <w:r>
                        <w:t xml:space="preserve">Slika </w:t>
                      </w:r>
                      <w:r w:rsidR="004C2E30">
                        <w:t>3</w:t>
                      </w:r>
                      <w:r>
                        <w:t>: Gantogram prikaz aktivnosti</w:t>
                      </w:r>
                    </w:p>
                  </w:txbxContent>
                </v:textbox>
                <w10:wrap anchorx="margin"/>
              </v:shape>
            </w:pict>
          </mc:Fallback>
        </mc:AlternateContent>
      </w:r>
      <w:r w:rsidR="006C714C">
        <w:tab/>
      </w:r>
    </w:p>
    <w:p w14:paraId="21585B54" w14:textId="3CC0DFA0" w:rsidR="006C714C" w:rsidRDefault="006C714C" w:rsidP="006C714C">
      <w:pPr>
        <w:tabs>
          <w:tab w:val="right" w:pos="9360"/>
        </w:tabs>
      </w:pPr>
    </w:p>
    <w:p w14:paraId="4E4FDA09" w14:textId="77777777" w:rsidR="006C714C" w:rsidRDefault="006C714C" w:rsidP="006C714C">
      <w:pPr>
        <w:tabs>
          <w:tab w:val="right" w:pos="9360"/>
        </w:tabs>
      </w:pPr>
    </w:p>
    <w:p w14:paraId="2CDCB95C" w14:textId="778071C9" w:rsidR="00B73565" w:rsidRPr="00B73565" w:rsidRDefault="00F600E0" w:rsidP="00B73565">
      <w:pPr>
        <w:pStyle w:val="Naslov2"/>
        <w:numPr>
          <w:ilvl w:val="1"/>
          <w:numId w:val="3"/>
        </w:numPr>
      </w:pPr>
      <w:bookmarkStart w:id="12" w:name="_Toc28247776"/>
      <w:r>
        <w:t>Financijski aspekti</w:t>
      </w:r>
      <w:bookmarkEnd w:id="12"/>
    </w:p>
    <w:p w14:paraId="06687FAC" w14:textId="72AF8D00" w:rsidR="00052156" w:rsidRDefault="00F600E0" w:rsidP="00F600E0">
      <w:r>
        <w:t xml:space="preserve">Financijski plan služi kao osnovica za financijsko upravljanje projektom. Za realizaciju ovog projekta potrebni su materijalni </w:t>
      </w:r>
      <w:r w:rsidR="00594929">
        <w:t>i</w:t>
      </w:r>
      <w:r>
        <w:t xml:space="preserve"> ljudski resursi. U tabeli Tabela 3 može</w:t>
      </w:r>
      <w:r w:rsidR="00BA2DBF">
        <w:t xml:space="preserve"> se</w:t>
      </w:r>
      <w:r>
        <w:t xml:space="preserve"> vidjeti određen</w:t>
      </w:r>
      <w:r w:rsidR="00BA2DBF">
        <w:t>i</w:t>
      </w:r>
      <w:r>
        <w:t xml:space="preserve"> resurs</w:t>
      </w:r>
      <w:r w:rsidR="00BA2DBF">
        <w:t>i</w:t>
      </w:r>
      <w:r>
        <w:t xml:space="preserve"> </w:t>
      </w:r>
      <w:r w:rsidR="00BA2DBF">
        <w:t>i</w:t>
      </w:r>
      <w:r>
        <w:t xml:space="preserve"> njihov</w:t>
      </w:r>
      <w:r w:rsidR="00BA2DBF">
        <w:t>i</w:t>
      </w:r>
      <w:r>
        <w:t xml:space="preserve"> ukupn</w:t>
      </w:r>
      <w:r w:rsidR="00BA2DBF">
        <w:t>i</w:t>
      </w:r>
      <w:r>
        <w:t xml:space="preserve"> troškov</w:t>
      </w:r>
      <w:r w:rsidR="00BA2DBF">
        <w:t>i</w:t>
      </w:r>
      <w:r>
        <w:t>.</w:t>
      </w:r>
      <w:r w:rsidR="00B73565">
        <w:t xml:space="preserve"> Ukupni troškovi ovog projekta iznosili bi negdje oko </w:t>
      </w:r>
      <w:r w:rsidR="00052156">
        <w:t>45</w:t>
      </w:r>
      <w:r w:rsidR="00B73565">
        <w:t xml:space="preserve"> 000 KM</w:t>
      </w:r>
      <w:r w:rsidR="00052156">
        <w:t xml:space="preserve"> od čega bi materijalni troškovi iznosili 22 600 KM, a ostalih 22 400 KM je ostavljeno za ljudske resurse.</w:t>
      </w:r>
    </w:p>
    <w:p w14:paraId="6ACE53C3" w14:textId="486CE22A" w:rsidR="00B73565" w:rsidRDefault="00BA2DBF" w:rsidP="00F600E0">
      <w:r>
        <w:rPr>
          <w:noProof/>
        </w:rPr>
        <w:lastRenderedPageBreak/>
        <w:drawing>
          <wp:inline distT="0" distB="0" distL="0" distR="0" wp14:anchorId="142D2E04" wp14:editId="2E0810FA">
            <wp:extent cx="5943600" cy="3937000"/>
            <wp:effectExtent l="0" t="0" r="0" b="635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terijalni resursi i ljudski resurs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14:paraId="4B72EA3E" w14:textId="3AC22DA1" w:rsidR="00F600E0" w:rsidRDefault="00B73565" w:rsidP="003C7EED">
      <w:pPr>
        <w:tabs>
          <w:tab w:val="right" w:pos="9360"/>
        </w:tabs>
      </w:pPr>
      <w:r>
        <w:rPr>
          <w:noProof/>
          <w:sz w:val="24"/>
          <w:szCs w:val="24"/>
          <w:lang w:val="en-US"/>
        </w:rPr>
        <mc:AlternateContent>
          <mc:Choice Requires="wps">
            <w:drawing>
              <wp:anchor distT="0" distB="0" distL="114300" distR="114300" simplePos="0" relativeHeight="251687936" behindDoc="0" locked="0" layoutInCell="1" allowOverlap="1" wp14:anchorId="2439C51A" wp14:editId="7EAF8045">
                <wp:simplePos x="0" y="0"/>
                <wp:positionH relativeFrom="margin">
                  <wp:align>right</wp:align>
                </wp:positionH>
                <wp:positionV relativeFrom="paragraph">
                  <wp:posOffset>8890</wp:posOffset>
                </wp:positionV>
                <wp:extent cx="5934075" cy="190500"/>
                <wp:effectExtent l="0" t="0" r="9525" b="0"/>
                <wp:wrapNone/>
                <wp:docPr id="31" name="Tekstni okvir 31"/>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0DD1896B" w14:textId="282E4934" w:rsidR="00B73565" w:rsidRDefault="00B73565" w:rsidP="00B73565">
                            <w:pPr>
                              <w:pStyle w:val="Opisslike"/>
                              <w:jc w:val="center"/>
                              <w:rPr>
                                <w:rFonts w:ascii="Verdana" w:hAnsi="Verdana"/>
                                <w:noProof/>
                              </w:rPr>
                            </w:pPr>
                            <w:r>
                              <w:t xml:space="preserve">Tabela </w:t>
                            </w:r>
                            <w:r w:rsidR="004C2E30">
                              <w:t>4</w:t>
                            </w:r>
                            <w:r>
                              <w:t>: Materijalni i ljudski resursi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9C51A" id="Tekstni okvir 31" o:spid="_x0000_s1032" type="#_x0000_t202" style="position:absolute;left:0;text-align:left;margin-left:416.05pt;margin-top:.7pt;width:467.25pt;height:1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" stroked="f">
                <v:textbox inset="0,0,0,0">
                  <w:txbxContent>
                    <w:p w14:paraId="0DD1896B" w14:textId="282E4934" w:rsidR="00B73565" w:rsidRDefault="00B73565" w:rsidP="00B73565">
                      <w:pPr>
                        <w:pStyle w:val="Opisslike"/>
                        <w:jc w:val="center"/>
                        <w:rPr>
                          <w:rFonts w:ascii="Verdana" w:hAnsi="Verdana"/>
                          <w:noProof/>
                        </w:rPr>
                      </w:pPr>
                      <w:r>
                        <w:t xml:space="preserve">Tabela </w:t>
                      </w:r>
                      <w:r w:rsidR="004C2E30">
                        <w:t>4</w:t>
                      </w:r>
                      <w:r>
                        <w:t>: Materijalni i ljudski resursi</w:t>
                      </w:r>
                    </w:p>
                  </w:txbxContent>
                </v:textbox>
                <w10:wrap anchorx="margin"/>
              </v:shape>
            </w:pict>
          </mc:Fallback>
        </mc:AlternateContent>
      </w:r>
      <w:r w:rsidR="003C7EED">
        <w:tab/>
      </w:r>
    </w:p>
    <w:p w14:paraId="465D5640" w14:textId="099FFB20" w:rsidR="003C7EED" w:rsidRDefault="003C7EED" w:rsidP="003C7EED">
      <w:r>
        <w:t xml:space="preserve">Izvori: Za cijenu web domene korištena je stranica </w:t>
      </w:r>
      <w:hyperlink r:id="rId14" w:history="1">
        <w:r>
          <w:rPr>
            <w:rStyle w:val="Hiperveza"/>
          </w:rPr>
          <w:t>https://www.global.ba/domain.php</w:t>
        </w:r>
      </w:hyperlink>
      <w:r>
        <w:t xml:space="preserve">, servera: </w:t>
      </w:r>
      <w:hyperlink r:id="rId15" w:history="1">
        <w:r>
          <w:rPr>
            <w:rStyle w:val="Hiperveza"/>
          </w:rPr>
          <w:t>https://imtec.ba/</w:t>
        </w:r>
      </w:hyperlink>
      <w:r>
        <w:t xml:space="preserve">, računara: </w:t>
      </w:r>
      <w:hyperlink r:id="rId16" w:history="1">
        <w:r>
          <w:rPr>
            <w:rStyle w:val="Hiperveza"/>
          </w:rPr>
          <w:t>https://imtec.ba/</w:t>
        </w:r>
      </w:hyperlink>
      <w:r>
        <w:t xml:space="preserve">, smartphone-a: </w:t>
      </w:r>
      <w:hyperlink r:id="rId17" w:history="1">
        <w:r>
          <w:rPr>
            <w:rStyle w:val="Hiperveza"/>
          </w:rPr>
          <w:t>https://www.bhtelecom.ba/</w:t>
        </w:r>
      </w:hyperlink>
      <w:r>
        <w:t>. (pristup: 15.12.2019)</w:t>
      </w:r>
    </w:p>
    <w:p w14:paraId="39B8C7E1" w14:textId="62A9D84E" w:rsidR="00F600E0" w:rsidRDefault="00052156" w:rsidP="00052156">
      <w:pPr>
        <w:pStyle w:val="Naslov2"/>
        <w:numPr>
          <w:ilvl w:val="1"/>
          <w:numId w:val="3"/>
        </w:numPr>
      </w:pPr>
      <w:bookmarkStart w:id="13" w:name="_Toc28247777"/>
      <w:r>
        <w:t>Projektni tim</w:t>
      </w:r>
      <w:bookmarkEnd w:id="13"/>
    </w:p>
    <w:p w14:paraId="508B306C" w14:textId="55D9D53C" w:rsidR="00052156" w:rsidRDefault="00052156" w:rsidP="00052156">
      <w:r>
        <w:t xml:space="preserve">Projektni tim sačinjavaju osobe koje su angažovane na projektu pri čemu svako od njih ima svoj dio zadatka. U izradi ovog projekta sudjeluje tim Android programera čiji je zadatak da uradi programsku logiku mobilne aplikacije. S njim dolazi  </w:t>
      </w:r>
      <w:r w:rsidR="004C2B28">
        <w:t>i</w:t>
      </w:r>
      <w:r>
        <w:t xml:space="preserve"> IOS programmer koji radi isti zadatak ali za Apple uređaje. Ostali programeri zajedno sa Lead Programmerom rade zajedno na web </w:t>
      </w:r>
      <w:r w:rsidR="00594929">
        <w:t>i</w:t>
      </w:r>
      <w:r>
        <w:t xml:space="preserve"> desktop aplikaciji. Svi ovi nabrojani programeri su u komunikaciji s bazom podataka koju je DBA (Administrator baze podataka) osmislio </w:t>
      </w:r>
      <w:r w:rsidR="004C2B28">
        <w:t>i</w:t>
      </w:r>
      <w:r>
        <w:t xml:space="preserve"> implementirao. Da bi sve aplikacije imale sličan dizajn na sve tri aplikacije će raditi isti grafički dizajner. Sistemski analitičar će primarno biti zadužen za prikupljanje informacija </w:t>
      </w:r>
      <w:r w:rsidR="0068520F">
        <w:t xml:space="preserve">za razvoj sistema, nadgledanje rada zaposlenika preduzeća te na osnovu tih informacija iznijeti probleme na koje zaposlenici nailaze. Projekt menadžer vodi i nadgleda rad na projektu i zadužen je također i za dokumentaciju. U ulozi testera aplikacije imamo tim testera. Sve nabrojano se nalazi u tabeli </w:t>
      </w:r>
      <w:r w:rsidR="00F95308">
        <w:t>(</w:t>
      </w:r>
      <w:r w:rsidR="0068520F">
        <w:t>Tabela 4</w:t>
      </w:r>
      <w:r w:rsidR="00F95308">
        <w:t>)</w:t>
      </w:r>
      <w:r w:rsidR="00BA2DBF">
        <w:t>.</w:t>
      </w:r>
    </w:p>
    <w:p w14:paraId="62E6354F" w14:textId="6A43A2B9" w:rsidR="0068520F" w:rsidRDefault="0068520F" w:rsidP="0068520F">
      <w:pPr>
        <w:jc w:val="center"/>
      </w:pPr>
      <w:r>
        <w:rPr>
          <w:noProof/>
          <w:sz w:val="24"/>
          <w:szCs w:val="24"/>
          <w:lang w:val="en-US"/>
        </w:rPr>
        <w:lastRenderedPageBreak/>
        <mc:AlternateContent>
          <mc:Choice Requires="wps">
            <w:drawing>
              <wp:anchor distT="0" distB="0" distL="114300" distR="114300" simplePos="0" relativeHeight="251689984" behindDoc="0" locked="0" layoutInCell="1" allowOverlap="1" wp14:anchorId="172BE57E" wp14:editId="46C4CB92">
                <wp:simplePos x="0" y="0"/>
                <wp:positionH relativeFrom="margin">
                  <wp:posOffset>-57150</wp:posOffset>
                </wp:positionH>
                <wp:positionV relativeFrom="paragraph">
                  <wp:posOffset>3362960</wp:posOffset>
                </wp:positionV>
                <wp:extent cx="5934075" cy="190500"/>
                <wp:effectExtent l="0" t="0" r="9525" b="0"/>
                <wp:wrapNone/>
                <wp:docPr id="34" name="Tekstni okvir 34"/>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760EB3CF" w14:textId="5395D9DD" w:rsidR="0068520F" w:rsidRDefault="0068520F" w:rsidP="0068520F">
                            <w:pPr>
                              <w:pStyle w:val="Opisslike"/>
                              <w:jc w:val="center"/>
                              <w:rPr>
                                <w:rFonts w:ascii="Verdana" w:hAnsi="Verdana"/>
                                <w:noProof/>
                              </w:rPr>
                            </w:pPr>
                            <w:r>
                              <w:t xml:space="preserve">Tabela </w:t>
                            </w:r>
                            <w:r w:rsidR="004C2E30">
                              <w:t>5</w:t>
                            </w:r>
                            <w:r>
                              <w:t>: Ljudski resursi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2BE57E" id="Tekstni okvir 34" o:spid="_x0000_s1033" type="#_x0000_t202" style="position:absolute;left:0;text-align:left;margin-left:-4.5pt;margin-top:264.8pt;width:467.25pt;height: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" stroked="f">
                <v:textbox inset="0,0,0,0">
                  <w:txbxContent>
                    <w:p w14:paraId="760EB3CF" w14:textId="5395D9DD" w:rsidR="0068520F" w:rsidRDefault="0068520F" w:rsidP="0068520F">
                      <w:pPr>
                        <w:pStyle w:val="Opisslike"/>
                        <w:jc w:val="center"/>
                        <w:rPr>
                          <w:rFonts w:ascii="Verdana" w:hAnsi="Verdana"/>
                          <w:noProof/>
                        </w:rPr>
                      </w:pPr>
                      <w:r>
                        <w:t xml:space="preserve">Tabela </w:t>
                      </w:r>
                      <w:r w:rsidR="004C2E30">
                        <w:t>5</w:t>
                      </w:r>
                      <w:r>
                        <w:t>: Ljudski resursi</w:t>
                      </w:r>
                    </w:p>
                  </w:txbxContent>
                </v:textbox>
                <w10:wrap anchorx="margin"/>
              </v:shape>
            </w:pict>
          </mc:Fallback>
        </mc:AlternateContent>
      </w:r>
      <w:r>
        <w:rPr>
          <w:noProof/>
        </w:rPr>
        <w:drawing>
          <wp:inline distT="0" distB="0" distL="0" distR="0" wp14:anchorId="43C83404" wp14:editId="3589EBD2">
            <wp:extent cx="3591426" cy="3210373"/>
            <wp:effectExtent l="0" t="0" r="9525" b="952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k.PNG"/>
                    <pic:cNvPicPr/>
                  </pic:nvPicPr>
                  <pic:blipFill>
                    <a:blip r:embed="rId18">
                      <a:extLst>
                        <a:ext uri="{28A0092B-C50C-407E-A947-70E740481C1C}">
                          <a14:useLocalDpi xmlns:a14="http://schemas.microsoft.com/office/drawing/2010/main" val="0"/>
                        </a:ext>
                      </a:extLst>
                    </a:blip>
                    <a:stretch>
                      <a:fillRect/>
                    </a:stretch>
                  </pic:blipFill>
                  <pic:spPr>
                    <a:xfrm>
                      <a:off x="0" y="0"/>
                      <a:ext cx="3591426" cy="3210373"/>
                    </a:xfrm>
                    <a:prstGeom prst="rect">
                      <a:avLst/>
                    </a:prstGeom>
                  </pic:spPr>
                </pic:pic>
              </a:graphicData>
            </a:graphic>
          </wp:inline>
        </w:drawing>
      </w:r>
    </w:p>
    <w:p w14:paraId="1EE5C8B8" w14:textId="5A742E14" w:rsidR="0068520F" w:rsidRDefault="0068520F" w:rsidP="000D034D">
      <w:pPr>
        <w:jc w:val="right"/>
      </w:pPr>
    </w:p>
    <w:p w14:paraId="3618AC7B" w14:textId="2F758DEA" w:rsidR="000D034D" w:rsidRDefault="000D034D" w:rsidP="000D034D">
      <w:pPr>
        <w:pStyle w:val="Naslov1"/>
        <w:numPr>
          <w:ilvl w:val="0"/>
          <w:numId w:val="3"/>
        </w:numPr>
      </w:pPr>
      <w:bookmarkStart w:id="14" w:name="_Toc28247778"/>
      <w:r>
        <w:t>OCJENA OPRAVDANOSTI</w:t>
      </w:r>
      <w:bookmarkEnd w:id="14"/>
    </w:p>
    <w:p w14:paraId="32E3F979" w14:textId="59526854" w:rsidR="004C2B28" w:rsidRDefault="004C2B28" w:rsidP="004C2B28">
      <w:r>
        <w:t xml:space="preserve">Za analizu opravdanosti investicije korištena je interna stopa rentabilnosti, čija </w:t>
      </w:r>
      <w:r w:rsidR="00AC2A98">
        <w:t>kalkulacija je prikazana</w:t>
      </w:r>
      <w:r w:rsidR="00CD2C63">
        <w:t xml:space="preserve"> </w:t>
      </w:r>
      <w:r w:rsidR="00AC2A98">
        <w:t xml:space="preserve">u tabeli </w:t>
      </w:r>
      <w:r w:rsidR="00F95308">
        <w:t>(</w:t>
      </w:r>
      <w:r w:rsidR="0005480A">
        <w:t>Tabela 5</w:t>
      </w:r>
      <w:r w:rsidR="00F95308">
        <w:t>)</w:t>
      </w:r>
      <w:r w:rsidR="00BA2DBF">
        <w:t>.</w:t>
      </w:r>
      <w:r w:rsidR="00CD2C63">
        <w:t xml:space="preserve"> Glavni razlog odabira ove metode </w:t>
      </w:r>
      <w:r w:rsidR="00DD250B">
        <w:t>za ovaj projekat je taj što ova metoda predstavlja najjednostavniji kriterij financijskog odlučivanja te ne uzima u obzir vremensku vrijednost novca.</w:t>
      </w:r>
    </w:p>
    <w:p w14:paraId="3BE544C9" w14:textId="77777777" w:rsidR="0005480A" w:rsidRDefault="0005480A" w:rsidP="004C2B28"/>
    <w:p w14:paraId="218F3CA1" w14:textId="4F41FFC6" w:rsidR="00AC2A98" w:rsidRDefault="0005480A" w:rsidP="004C2B28">
      <w:pPr>
        <w:rPr>
          <w:noProof/>
        </w:rPr>
      </w:pPr>
      <w:r>
        <w:rPr>
          <w:noProof/>
        </w:rPr>
        <w:drawing>
          <wp:inline distT="0" distB="0" distL="0" distR="0" wp14:anchorId="523B0E49" wp14:editId="467F3F2C">
            <wp:extent cx="5943600" cy="2033270"/>
            <wp:effectExtent l="0" t="0" r="0" b="5080"/>
            <wp:docPr id="16" name="Slika 16" descr="Slika na kojoj se prikazuje ormarić&#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33270"/>
                    </a:xfrm>
                    <a:prstGeom prst="rect">
                      <a:avLst/>
                    </a:prstGeom>
                  </pic:spPr>
                </pic:pic>
              </a:graphicData>
            </a:graphic>
          </wp:inline>
        </w:drawing>
      </w:r>
    </w:p>
    <w:p w14:paraId="31FE2087" w14:textId="4B927938" w:rsidR="0005480A" w:rsidRDefault="0005480A" w:rsidP="004C2B28">
      <w:pPr>
        <w:rPr>
          <w:noProof/>
        </w:rPr>
      </w:pPr>
      <w:r>
        <w:rPr>
          <w:noProof/>
          <w:sz w:val="24"/>
          <w:szCs w:val="24"/>
          <w:lang w:val="en-US"/>
        </w:rPr>
        <mc:AlternateContent>
          <mc:Choice Requires="wps">
            <w:drawing>
              <wp:anchor distT="0" distB="0" distL="114300" distR="114300" simplePos="0" relativeHeight="251692032" behindDoc="0" locked="0" layoutInCell="1" allowOverlap="1" wp14:anchorId="4D412FCF" wp14:editId="58D40991">
                <wp:simplePos x="0" y="0"/>
                <wp:positionH relativeFrom="margin">
                  <wp:posOffset>0</wp:posOffset>
                </wp:positionH>
                <wp:positionV relativeFrom="paragraph">
                  <wp:posOffset>-635</wp:posOffset>
                </wp:positionV>
                <wp:extent cx="5934075" cy="190500"/>
                <wp:effectExtent l="0" t="0" r="9525" b="0"/>
                <wp:wrapNone/>
                <wp:docPr id="32" name="Tekstni okvir 32"/>
                <wp:cNvGraphicFramePr/>
                <a:graphic xmlns:a="http://schemas.openxmlformats.org/drawingml/2006/main">
                  <a:graphicData uri="http://schemas.microsoft.com/office/word/2010/wordprocessingShape">
                    <wps:wsp>
                      <wps:cNvSpPr txBox="1"/>
                      <wps:spPr>
                        <a:xfrm>
                          <a:off x="0" y="0"/>
                          <a:ext cx="5934075" cy="190500"/>
                        </a:xfrm>
                        <a:prstGeom prst="rect">
                          <a:avLst/>
                        </a:prstGeom>
                        <a:solidFill>
                          <a:prstClr val="white"/>
                        </a:solidFill>
                        <a:ln>
                          <a:noFill/>
                        </a:ln>
                        <a:effectLst/>
                      </wps:spPr>
                      <wps:txbx>
                        <w:txbxContent>
                          <w:p w14:paraId="7D32AD76" w14:textId="7776AA86" w:rsidR="0005480A" w:rsidRDefault="0005480A" w:rsidP="0005480A">
                            <w:pPr>
                              <w:pStyle w:val="Opisslike"/>
                              <w:jc w:val="center"/>
                              <w:rPr>
                                <w:rFonts w:ascii="Verdana" w:hAnsi="Verdana"/>
                                <w:noProof/>
                              </w:rPr>
                            </w:pPr>
                            <w:r>
                              <w:t xml:space="preserve">Tabela </w:t>
                            </w:r>
                            <w:r w:rsidR="004C2E30">
                              <w:t>6</w:t>
                            </w:r>
                            <w:r>
                              <w:t>: Ocjena opravdanosti investicije metodom interne stope rentabilnosti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412FCF" id="Tekstni okvir 32" o:spid="_x0000_s1034" type="#_x0000_t202" style="position:absolute;left:0;text-align:left;margin-left:0;margin-top:-.05pt;width:467.25pt;height: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" stroked="f">
                <v:textbox inset="0,0,0,0">
                  <w:txbxContent>
                    <w:p w14:paraId="7D32AD76" w14:textId="7776AA86" w:rsidR="0005480A" w:rsidRDefault="0005480A" w:rsidP="0005480A">
                      <w:pPr>
                        <w:pStyle w:val="Opisslike"/>
                        <w:jc w:val="center"/>
                        <w:rPr>
                          <w:rFonts w:ascii="Verdana" w:hAnsi="Verdana"/>
                          <w:noProof/>
                        </w:rPr>
                      </w:pPr>
                      <w:r>
                        <w:t xml:space="preserve">Tabela </w:t>
                      </w:r>
                      <w:r w:rsidR="004C2E30">
                        <w:t>6</w:t>
                      </w:r>
                      <w:r>
                        <w:t>: Ocjena opravdanosti investicije metodom interne stope rentabilnosti</w:t>
                      </w:r>
                    </w:p>
                  </w:txbxContent>
                </v:textbox>
                <w10:wrap anchorx="margin"/>
              </v:shape>
            </w:pict>
          </mc:Fallback>
        </mc:AlternateContent>
      </w:r>
    </w:p>
    <w:p w14:paraId="4810E9E9" w14:textId="4BEA6BCE" w:rsidR="0005480A" w:rsidRDefault="0005480A" w:rsidP="004C2B28">
      <w:pPr>
        <w:rPr>
          <w:noProof/>
        </w:rPr>
      </w:pPr>
    </w:p>
    <w:p w14:paraId="7B36A7B5" w14:textId="63791CB3" w:rsidR="0005480A" w:rsidRDefault="0005480A" w:rsidP="004C2B28">
      <w:pPr>
        <w:rPr>
          <w:noProof/>
        </w:rPr>
      </w:pPr>
      <w:r>
        <w:rPr>
          <w:noProof/>
        </w:rPr>
        <w:lastRenderedPageBreak/>
        <w:t xml:space="preserve">Period investiranja zabilježen je troškom od ukupno 44200 KM, dok troškove u periodu eksploatacije predstavljaju razne usluge kao što su: održavanje hardware-a i software-a, internet troškovi, troškovi papira, troškovi prekoračenog radnog vremena i na kraju troškovi web domene. Promatrajući veći period usluge poslužitelja i web domena iznose, na mjesečnoj osnovi, 22.5 KM, što pomnoženo s 12 mjeseci iznosi 270 KM. (Izvor: Stranica </w:t>
      </w:r>
      <w:r w:rsidR="009D0F8B">
        <w:rPr>
          <w:lang w:val="bs-Latn-BA"/>
        </w:rPr>
        <w:t xml:space="preserve">: </w:t>
      </w:r>
      <w:hyperlink r:id="rId20" w:history="1">
        <w:r w:rsidR="009D0F8B" w:rsidRPr="00636AB2">
          <w:rPr>
            <w:rStyle w:val="Hiperveza"/>
            <w:lang w:val="bs-Latn-BA"/>
          </w:rPr>
          <w:t>https://www.namecheap.com</w:t>
        </w:r>
      </w:hyperlink>
      <w:r>
        <w:rPr>
          <w:noProof/>
        </w:rPr>
        <w:t>, datum pristupa: 15.12.2019)</w:t>
      </w:r>
    </w:p>
    <w:p w14:paraId="38783753" w14:textId="39FD2F2D" w:rsidR="0005480A" w:rsidRDefault="0005480A" w:rsidP="004C2B28">
      <w:pPr>
        <w:rPr>
          <w:noProof/>
        </w:rPr>
      </w:pPr>
      <w:r w:rsidRPr="0005480A">
        <w:rPr>
          <w:noProof/>
        </w:rPr>
        <w:t>Stopa rentabilnosti pokazuje da je projekat isplativ, te je u kalkulaciji moguće vidjeti i diskontnu stopu u iznosu od 0,1185</w:t>
      </w:r>
      <w:r w:rsidR="00DD250B">
        <w:rPr>
          <w:noProof/>
        </w:rPr>
        <w:t xml:space="preserve"> (odnosno 11.85%)</w:t>
      </w:r>
      <w:r w:rsidRPr="0005480A">
        <w:rPr>
          <w:noProof/>
        </w:rPr>
        <w:t>. Ovom se stopom pokazuje do kojeg iznosa kamata kredita omogućava finansiranje projekta a da se isti na duži period isplati.</w:t>
      </w:r>
    </w:p>
    <w:p w14:paraId="1321F28D" w14:textId="1862BAF4" w:rsidR="0005480A" w:rsidRDefault="0005480A" w:rsidP="004C2B28">
      <w:pPr>
        <w:rPr>
          <w:noProof/>
        </w:rPr>
      </w:pPr>
    </w:p>
    <w:p w14:paraId="150F8C6B" w14:textId="179525EC" w:rsidR="0005480A" w:rsidRDefault="0005480A" w:rsidP="0005480A">
      <w:pPr>
        <w:pStyle w:val="Naslov1"/>
        <w:numPr>
          <w:ilvl w:val="0"/>
          <w:numId w:val="3"/>
        </w:numPr>
        <w:rPr>
          <w:noProof/>
        </w:rPr>
      </w:pPr>
      <w:bookmarkStart w:id="15" w:name="_Toc28247779"/>
      <w:r>
        <w:rPr>
          <w:noProof/>
        </w:rPr>
        <w:t>ZAKLJUČAK</w:t>
      </w:r>
      <w:bookmarkEnd w:id="15"/>
    </w:p>
    <w:p w14:paraId="626F4477" w14:textId="7AE6E114" w:rsidR="00FC66EC" w:rsidRDefault="00FC66EC" w:rsidP="00FC66EC">
      <w:r>
        <w:t>Korištenje ovakvih sistema kao dio poslovne strategije donio bi mnoge prednosti, naravno sve što ima prednosti ima i nedostatke. Razlog zbog kojeg je klijent zahtijevao izradu informacijskog sistema je unapređenje načina evidencije te mogućnost praćenja pošiljki. Način na koji se do sad vodila evidencija o poslanim pošiljkama je u najmanju ruku bio zanemarujući i oduzimao je vrijeme, što je kasnije dovelo do troškova prekovremenog rada.</w:t>
      </w:r>
    </w:p>
    <w:p w14:paraId="28F1924A" w14:textId="50A2C887" w:rsidR="00FC66EC" w:rsidRDefault="00FC66EC" w:rsidP="00FC66EC">
      <w:r>
        <w:t>Neke od prednosti su svakako smanjenje troškova poslovanja, smanjenje troškova kancelarijskog materijala, dostupnost informacija o prethodnim pošiljkama, dostupnost informacija o klijentima, mogućnost praćenja pa</w:t>
      </w:r>
      <w:r w:rsidR="00F55F52">
        <w:t>k</w:t>
      </w:r>
      <w:r>
        <w:t>eta, praćenje dostavljača itd.</w:t>
      </w:r>
      <w:r w:rsidR="006612EF" w:rsidRPr="006612EF">
        <w:t xml:space="preserve"> </w:t>
      </w:r>
      <w:r w:rsidR="006612EF">
        <w:t xml:space="preserve">Nedostatak je </w:t>
      </w:r>
      <w:r w:rsidR="00F55F52">
        <w:t>taj što</w:t>
      </w:r>
      <w:r w:rsidR="00F95308">
        <w:t>,</w:t>
      </w:r>
      <w:r w:rsidR="00F55F52">
        <w:t xml:space="preserve"> uvođenjem ovakvog</w:t>
      </w:r>
      <w:r w:rsidR="00F95308">
        <w:t xml:space="preserve"> modernog</w:t>
      </w:r>
      <w:r w:rsidR="00F55F52">
        <w:t xml:space="preserve"> informacijskog sistema</w:t>
      </w:r>
      <w:r w:rsidR="00F95308">
        <w:t>,</w:t>
      </w:r>
      <w:r w:rsidR="00F55F52">
        <w:t xml:space="preserve"> zahtjeva</w:t>
      </w:r>
      <w:r w:rsidR="00F95308">
        <w:t xml:space="preserve"> se</w:t>
      </w:r>
      <w:r w:rsidR="00F55F52">
        <w:t xml:space="preserve"> stalno ulaganje u nove mogućnosti kako bi </w:t>
      </w:r>
      <w:r w:rsidR="002878C7">
        <w:t>se uvijek</w:t>
      </w:r>
      <w:r w:rsidR="00F55F52">
        <w:t xml:space="preserve"> bil</w:t>
      </w:r>
      <w:r w:rsidR="002878C7">
        <w:t>o</w:t>
      </w:r>
      <w:bookmarkStart w:id="16" w:name="_GoBack"/>
      <w:bookmarkEnd w:id="16"/>
      <w:r w:rsidR="00F55F52">
        <w:t xml:space="preserve"> ispred koraka konkurencije</w:t>
      </w:r>
      <w:r w:rsidR="006612EF">
        <w:t>.</w:t>
      </w:r>
    </w:p>
    <w:p w14:paraId="104B932A" w14:textId="1E78DF0D" w:rsidR="00FC66EC" w:rsidRDefault="00FC66EC" w:rsidP="00FC66EC">
      <w:r>
        <w:t>U dijelu o opravdanosti projekta može</w:t>
      </w:r>
      <w:r w:rsidR="00D11ECB">
        <w:t xml:space="preserve"> se</w:t>
      </w:r>
      <w:r>
        <w:t xml:space="preserve"> zaključiti da je projekat profitabilan i da njegova implementacija zasigurno predstavlja jedan novitet koji će olakšati rad uposlenicima brze pošte.</w:t>
      </w:r>
    </w:p>
    <w:p w14:paraId="064A72DA" w14:textId="44AB6D9D" w:rsidR="00FC66EC" w:rsidRDefault="00FC66EC" w:rsidP="00FC66EC">
      <w:pPr>
        <w:pStyle w:val="Naslov1"/>
        <w:numPr>
          <w:ilvl w:val="0"/>
          <w:numId w:val="3"/>
        </w:numPr>
      </w:pPr>
      <w:bookmarkStart w:id="17" w:name="_Toc28247780"/>
      <w:r>
        <w:t>LITERATURA</w:t>
      </w:r>
      <w:bookmarkEnd w:id="17"/>
    </w:p>
    <w:p w14:paraId="7F98FF91" w14:textId="5A7B1C17" w:rsidR="00FC66EC" w:rsidRDefault="00FC66EC" w:rsidP="00FC66EC">
      <w:pPr>
        <w:pStyle w:val="Odlomakpopisa"/>
        <w:numPr>
          <w:ilvl w:val="0"/>
          <w:numId w:val="4"/>
        </w:numPr>
      </w:pPr>
      <w:r>
        <w:t>“Uvod u upravljanje projektima”, M. Prašo, Univerzitetska knjiga Mostar, 2005</w:t>
      </w:r>
    </w:p>
    <w:p w14:paraId="3FF18E4C" w14:textId="69E2D3DD" w:rsidR="00FC66EC" w:rsidRDefault="00FC66EC" w:rsidP="00FC66EC">
      <w:pPr>
        <w:pStyle w:val="Odlomakpopisa"/>
        <w:numPr>
          <w:ilvl w:val="0"/>
          <w:numId w:val="4"/>
        </w:numPr>
      </w:pPr>
      <w:r>
        <w:t>FIT DLWMS materijali</w:t>
      </w:r>
    </w:p>
    <w:p w14:paraId="3DE6C005" w14:textId="76B55601" w:rsidR="00FC66EC" w:rsidRDefault="00FC66EC" w:rsidP="00FC66EC">
      <w:pPr>
        <w:pStyle w:val="Odlomakpopisa"/>
        <w:numPr>
          <w:ilvl w:val="0"/>
          <w:numId w:val="4"/>
        </w:numPr>
      </w:pPr>
      <w:r>
        <w:t xml:space="preserve">Web stranica: </w:t>
      </w:r>
      <w:hyperlink r:id="rId21" w:history="1">
        <w:r>
          <w:rPr>
            <w:rStyle w:val="Hiperveza"/>
          </w:rPr>
          <w:t>https://www.plata.ba/</w:t>
        </w:r>
      </w:hyperlink>
      <w:r>
        <w:t>, datum pristupa: 15.12.20</w:t>
      </w:r>
      <w:r w:rsidR="009D0F8B">
        <w:t>19. god</w:t>
      </w:r>
    </w:p>
    <w:p w14:paraId="25B15907" w14:textId="704C4D55" w:rsidR="009D0F8B" w:rsidRDefault="009D0F8B" w:rsidP="00FC66EC">
      <w:pPr>
        <w:pStyle w:val="Odlomakpopisa"/>
        <w:numPr>
          <w:ilvl w:val="0"/>
          <w:numId w:val="4"/>
        </w:numPr>
      </w:pPr>
      <w:r>
        <w:t xml:space="preserve">Web stranica: </w:t>
      </w:r>
      <w:hyperlink r:id="rId22" w:history="1">
        <w:r w:rsidRPr="00F47CEC">
          <w:rPr>
            <w:rStyle w:val="Hiperveza"/>
          </w:rPr>
          <w:t>https://www.global.ba/domain.php/</w:t>
        </w:r>
      </w:hyperlink>
      <w:r>
        <w:t xml:space="preserve"> , datum pristupa: 15.12.2019. god</w:t>
      </w:r>
    </w:p>
    <w:p w14:paraId="3A3FA586" w14:textId="5569FEE1" w:rsidR="009D0F8B" w:rsidRPr="009D0F8B" w:rsidRDefault="009D0F8B" w:rsidP="00FC66EC">
      <w:pPr>
        <w:pStyle w:val="Odlomakpopisa"/>
        <w:numPr>
          <w:ilvl w:val="0"/>
          <w:numId w:val="4"/>
        </w:numPr>
      </w:pPr>
      <w:r>
        <w:t xml:space="preserve">Web stranica: </w:t>
      </w:r>
      <w:hyperlink r:id="rId23" w:history="1">
        <w:r w:rsidRPr="00F47CEC">
          <w:rPr>
            <w:rStyle w:val="Hiperveza"/>
            <w:lang w:val="bs-Latn-BA"/>
          </w:rPr>
          <w:t>https://www.namecheap.com/</w:t>
        </w:r>
      </w:hyperlink>
      <w:r>
        <w:rPr>
          <w:lang w:val="bs-Latn-BA"/>
        </w:rPr>
        <w:t xml:space="preserve"> , datum pristupa: 15.12.2019.god</w:t>
      </w:r>
    </w:p>
    <w:p w14:paraId="5E63ED3B" w14:textId="151C98D6" w:rsidR="009D0F8B" w:rsidRPr="00FC66EC" w:rsidRDefault="009D0F8B" w:rsidP="00FC66EC">
      <w:pPr>
        <w:pStyle w:val="Odlomakpopisa"/>
        <w:numPr>
          <w:ilvl w:val="0"/>
          <w:numId w:val="4"/>
        </w:numPr>
      </w:pPr>
      <w:r>
        <w:rPr>
          <w:lang w:val="bs-Latn-BA"/>
        </w:rPr>
        <w:t xml:space="preserve">FIT Youtube kanal: </w:t>
      </w:r>
      <w:hyperlink r:id="rId24" w:history="1">
        <w:r w:rsidRPr="00442544">
          <w:rPr>
            <w:rStyle w:val="Hiperveza"/>
            <w:lang w:val="bs-Latn-BA"/>
          </w:rPr>
          <w:t>https://www.youtube.com/user/eduFITba/</w:t>
        </w:r>
      </w:hyperlink>
    </w:p>
    <w:p w14:paraId="2CD758C0" w14:textId="77777777" w:rsidR="00FC66EC" w:rsidRPr="00FC66EC" w:rsidRDefault="00FC66EC" w:rsidP="00FC66EC"/>
    <w:p w14:paraId="2EFBD898" w14:textId="77777777" w:rsidR="00FC66EC" w:rsidRPr="00FC66EC" w:rsidRDefault="00FC66EC" w:rsidP="00FC66EC"/>
    <w:p w14:paraId="22455F1E" w14:textId="77777777" w:rsidR="0005480A" w:rsidRPr="004C2B28" w:rsidRDefault="0005480A" w:rsidP="004C2B28">
      <w:pPr>
        <w:rPr>
          <w:noProof/>
        </w:rPr>
      </w:pPr>
    </w:p>
    <w:p w14:paraId="0783C7DC" w14:textId="77777777" w:rsidR="000D034D" w:rsidRPr="000D034D" w:rsidRDefault="000D034D" w:rsidP="000D034D"/>
    <w:p w14:paraId="2DAD2AFE" w14:textId="67571808" w:rsidR="00F600E0" w:rsidRDefault="00F600E0" w:rsidP="00F600E0">
      <w:pPr>
        <w:pStyle w:val="Odlomakpopisa"/>
        <w:ind w:left="750"/>
      </w:pPr>
    </w:p>
    <w:p w14:paraId="1341C8DF" w14:textId="77777777" w:rsidR="00F600E0" w:rsidRPr="00F600E0" w:rsidRDefault="00F600E0" w:rsidP="00F600E0">
      <w:pPr>
        <w:pStyle w:val="Odlomakpopisa"/>
        <w:ind w:left="750"/>
      </w:pPr>
    </w:p>
    <w:sectPr w:rsidR="00F600E0" w:rsidRPr="00F600E0" w:rsidSect="0080353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F9284" w14:textId="77777777" w:rsidR="00CD56CE" w:rsidRDefault="00CD56CE" w:rsidP="00803534">
      <w:pPr>
        <w:spacing w:after="0" w:line="240" w:lineRule="auto"/>
      </w:pPr>
      <w:r>
        <w:separator/>
      </w:r>
    </w:p>
  </w:endnote>
  <w:endnote w:type="continuationSeparator" w:id="0">
    <w:p w14:paraId="3A7261A6" w14:textId="77777777" w:rsidR="00CD56CE" w:rsidRDefault="00CD56CE" w:rsidP="0080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02234"/>
      <w:docPartObj>
        <w:docPartGallery w:val="Page Numbers (Bottom of Page)"/>
        <w:docPartUnique/>
      </w:docPartObj>
    </w:sdtPr>
    <w:sdtEndPr/>
    <w:sdtContent>
      <w:p w14:paraId="0A199F79" w14:textId="092F195D" w:rsidR="00803534" w:rsidRDefault="00803534">
        <w:pPr>
          <w:pStyle w:val="Podnoje"/>
          <w:jc w:val="center"/>
        </w:pPr>
        <w:r>
          <w:rPr>
            <w:noProof/>
          </w:rPr>
          <mc:AlternateContent>
            <mc:Choice Requires="wps">
              <w:drawing>
                <wp:inline distT="0" distB="0" distL="0" distR="0" wp14:anchorId="44D58166" wp14:editId="212B7707">
                  <wp:extent cx="5467350" cy="45085"/>
                  <wp:effectExtent l="0" t="9525" r="0" b="2540"/>
                  <wp:docPr id="35" name="Dijagram toka: Odluka 3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FE9E541" id="_x0000_t110" coordsize="21600,21600" o:spt="110" path="m10800,l,10800,10800,21600,21600,10800xe">
                  <v:stroke joinstyle="miter"/>
                  <v:path gradientshapeok="t" o:connecttype="rect" textboxrect="5400,5400,16200,16200"/>
                </v:shapetype>
                <v:shape id="Dijagram toka: Odluka 3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" fillcolor="black" stroked="f">
                  <v:fill r:id="rId1" o:title="" type="pattern"/>
                  <w10:anchorlock/>
                </v:shape>
              </w:pict>
            </mc:Fallback>
          </mc:AlternateContent>
        </w:r>
      </w:p>
      <w:p w14:paraId="1407A254" w14:textId="68C92F79" w:rsidR="00803534" w:rsidRDefault="00803534">
        <w:pPr>
          <w:pStyle w:val="Podnoje"/>
          <w:jc w:val="center"/>
        </w:pPr>
        <w:r>
          <w:fldChar w:fldCharType="begin"/>
        </w:r>
        <w:r>
          <w:instrText>PAGE    \* MERGEFORMAT</w:instrText>
        </w:r>
        <w:r>
          <w:fldChar w:fldCharType="separate"/>
        </w:r>
        <w:r>
          <w:rPr>
            <w:lang w:val="hr-HR"/>
          </w:rPr>
          <w:t>2</w:t>
        </w:r>
        <w:r>
          <w:fldChar w:fldCharType="end"/>
        </w:r>
      </w:p>
    </w:sdtContent>
  </w:sdt>
  <w:p w14:paraId="685F2D3F" w14:textId="77777777" w:rsidR="00803534" w:rsidRDefault="0080353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68287" w14:textId="77777777" w:rsidR="00CD56CE" w:rsidRDefault="00CD56CE" w:rsidP="00803534">
      <w:pPr>
        <w:spacing w:after="0" w:line="240" w:lineRule="auto"/>
      </w:pPr>
      <w:r>
        <w:separator/>
      </w:r>
    </w:p>
  </w:footnote>
  <w:footnote w:type="continuationSeparator" w:id="0">
    <w:p w14:paraId="7E6301D6" w14:textId="77777777" w:rsidR="00CD56CE" w:rsidRDefault="00CD56CE" w:rsidP="00803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0072"/>
    <w:multiLevelType w:val="hybridMultilevel"/>
    <w:tmpl w:val="8B5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B53C6"/>
    <w:multiLevelType w:val="multilevel"/>
    <w:tmpl w:val="919A2FD8"/>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73C563F"/>
    <w:multiLevelType w:val="hybridMultilevel"/>
    <w:tmpl w:val="078C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63811"/>
    <w:multiLevelType w:val="hybridMultilevel"/>
    <w:tmpl w:val="A690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10"/>
    <w:rsid w:val="0000196D"/>
    <w:rsid w:val="00005FE4"/>
    <w:rsid w:val="000260F1"/>
    <w:rsid w:val="00052156"/>
    <w:rsid w:val="0005480A"/>
    <w:rsid w:val="000C0502"/>
    <w:rsid w:val="000D034D"/>
    <w:rsid w:val="000D1A6B"/>
    <w:rsid w:val="000F37D3"/>
    <w:rsid w:val="000F3BE3"/>
    <w:rsid w:val="000F4159"/>
    <w:rsid w:val="001B2B7B"/>
    <w:rsid w:val="00205486"/>
    <w:rsid w:val="00267410"/>
    <w:rsid w:val="002878C7"/>
    <w:rsid w:val="00295277"/>
    <w:rsid w:val="002A4A8D"/>
    <w:rsid w:val="00396D75"/>
    <w:rsid w:val="003B2A83"/>
    <w:rsid w:val="003B5CAD"/>
    <w:rsid w:val="003C7EED"/>
    <w:rsid w:val="00420AEE"/>
    <w:rsid w:val="004A1099"/>
    <w:rsid w:val="004C2B28"/>
    <w:rsid w:val="004C2E30"/>
    <w:rsid w:val="004F2C97"/>
    <w:rsid w:val="00502B6C"/>
    <w:rsid w:val="00550400"/>
    <w:rsid w:val="005608B9"/>
    <w:rsid w:val="00586510"/>
    <w:rsid w:val="00594929"/>
    <w:rsid w:val="005C74FB"/>
    <w:rsid w:val="005E6F4F"/>
    <w:rsid w:val="006612EF"/>
    <w:rsid w:val="0068520F"/>
    <w:rsid w:val="00695685"/>
    <w:rsid w:val="006C5929"/>
    <w:rsid w:val="006C714C"/>
    <w:rsid w:val="006D6581"/>
    <w:rsid w:val="006E03C5"/>
    <w:rsid w:val="007363B5"/>
    <w:rsid w:val="007B462F"/>
    <w:rsid w:val="007C41D8"/>
    <w:rsid w:val="007E6D07"/>
    <w:rsid w:val="00803534"/>
    <w:rsid w:val="0081634E"/>
    <w:rsid w:val="008410EA"/>
    <w:rsid w:val="00857A95"/>
    <w:rsid w:val="00886186"/>
    <w:rsid w:val="008A24FF"/>
    <w:rsid w:val="008A7B4D"/>
    <w:rsid w:val="008B2470"/>
    <w:rsid w:val="008C3D9A"/>
    <w:rsid w:val="00905DF4"/>
    <w:rsid w:val="0093250D"/>
    <w:rsid w:val="009465B0"/>
    <w:rsid w:val="009A4C7C"/>
    <w:rsid w:val="009D0F8B"/>
    <w:rsid w:val="00A07AC6"/>
    <w:rsid w:val="00A50A78"/>
    <w:rsid w:val="00A51F41"/>
    <w:rsid w:val="00AC0141"/>
    <w:rsid w:val="00AC2A98"/>
    <w:rsid w:val="00B73565"/>
    <w:rsid w:val="00B910DA"/>
    <w:rsid w:val="00B918B7"/>
    <w:rsid w:val="00BA2DBF"/>
    <w:rsid w:val="00C72357"/>
    <w:rsid w:val="00CD2C63"/>
    <w:rsid w:val="00CD56CE"/>
    <w:rsid w:val="00D11490"/>
    <w:rsid w:val="00D11ECB"/>
    <w:rsid w:val="00D264AA"/>
    <w:rsid w:val="00D33C7E"/>
    <w:rsid w:val="00D37BCB"/>
    <w:rsid w:val="00DA51D1"/>
    <w:rsid w:val="00DC0091"/>
    <w:rsid w:val="00DD250B"/>
    <w:rsid w:val="00DD5715"/>
    <w:rsid w:val="00DE2019"/>
    <w:rsid w:val="00E9662F"/>
    <w:rsid w:val="00EA5DAF"/>
    <w:rsid w:val="00F31461"/>
    <w:rsid w:val="00F55F52"/>
    <w:rsid w:val="00F600E0"/>
    <w:rsid w:val="00F87D29"/>
    <w:rsid w:val="00F95308"/>
    <w:rsid w:val="00FC66EC"/>
    <w:rsid w:val="00FF0B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8AA8C"/>
  <w15:chartTrackingRefBased/>
  <w15:docId w15:val="{9194B015-CBC5-4751-BFF4-621627C2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EED"/>
    <w:pPr>
      <w:spacing w:line="360" w:lineRule="auto"/>
      <w:jc w:val="both"/>
    </w:pPr>
    <w:rPr>
      <w:rFonts w:ascii="Times New Roman" w:eastAsia="Times New Roman" w:hAnsi="Times New Roman" w:cs="Times New Roman"/>
      <w:lang w:val="en-GB" w:eastAsia="en-GB"/>
    </w:rPr>
  </w:style>
  <w:style w:type="paragraph" w:styleId="Naslov1">
    <w:name w:val="heading 1"/>
    <w:basedOn w:val="Normal"/>
    <w:next w:val="Normal"/>
    <w:link w:val="Naslov1Char"/>
    <w:uiPriority w:val="9"/>
    <w:qFormat/>
    <w:rsid w:val="00A07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420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07AC6"/>
    <w:rPr>
      <w:rFonts w:asciiTheme="majorHAnsi" w:eastAsiaTheme="majorEastAsia" w:hAnsiTheme="majorHAnsi" w:cstheme="majorBidi"/>
      <w:color w:val="2F5496" w:themeColor="accent1" w:themeShade="BF"/>
      <w:sz w:val="32"/>
      <w:szCs w:val="32"/>
      <w:lang w:val="en-GB" w:eastAsia="en-GB"/>
    </w:rPr>
  </w:style>
  <w:style w:type="paragraph" w:styleId="Tekstbalonia">
    <w:name w:val="Balloon Text"/>
    <w:basedOn w:val="Normal"/>
    <w:link w:val="TekstbaloniaChar"/>
    <w:uiPriority w:val="99"/>
    <w:semiHidden/>
    <w:unhideWhenUsed/>
    <w:rsid w:val="00E9662F"/>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E9662F"/>
    <w:rPr>
      <w:rFonts w:ascii="Segoe UI" w:eastAsia="Times New Roman" w:hAnsi="Segoe UI" w:cs="Segoe UI"/>
      <w:sz w:val="18"/>
      <w:szCs w:val="18"/>
      <w:lang w:val="en-GB" w:eastAsia="en-GB"/>
    </w:rPr>
  </w:style>
  <w:style w:type="paragraph" w:styleId="Bezproreda">
    <w:name w:val="No Spacing"/>
    <w:uiPriority w:val="1"/>
    <w:qFormat/>
    <w:rsid w:val="00E9662F"/>
    <w:pPr>
      <w:spacing w:after="0" w:line="240" w:lineRule="auto"/>
    </w:pPr>
    <w:rPr>
      <w:lang w:val="bs-Latn-BA"/>
    </w:rPr>
  </w:style>
  <w:style w:type="paragraph" w:styleId="Opisslike">
    <w:name w:val="caption"/>
    <w:basedOn w:val="Normal"/>
    <w:next w:val="Normal"/>
    <w:uiPriority w:val="35"/>
    <w:semiHidden/>
    <w:unhideWhenUsed/>
    <w:qFormat/>
    <w:rsid w:val="00A50A78"/>
    <w:pPr>
      <w:spacing w:after="200" w:line="240" w:lineRule="auto"/>
      <w:jc w:val="left"/>
    </w:pPr>
    <w:rPr>
      <w:rFonts w:asciiTheme="minorHAnsi" w:eastAsiaTheme="minorHAnsi" w:hAnsiTheme="minorHAnsi" w:cstheme="minorBidi"/>
      <w:i/>
      <w:iCs/>
      <w:color w:val="44546A" w:themeColor="text2"/>
      <w:sz w:val="18"/>
      <w:szCs w:val="18"/>
      <w:lang w:val="bs-Latn-BA" w:eastAsia="en-US"/>
    </w:rPr>
  </w:style>
  <w:style w:type="table" w:styleId="Reetkatablice">
    <w:name w:val="Table Grid"/>
    <w:basedOn w:val="Obinatablica"/>
    <w:uiPriority w:val="39"/>
    <w:rsid w:val="0000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Char">
    <w:name w:val="Naslov 2 Char"/>
    <w:basedOn w:val="Zadanifontodlomka"/>
    <w:link w:val="Naslov2"/>
    <w:uiPriority w:val="9"/>
    <w:rsid w:val="00420AEE"/>
    <w:rPr>
      <w:rFonts w:asciiTheme="majorHAnsi" w:eastAsiaTheme="majorEastAsia" w:hAnsiTheme="majorHAnsi" w:cstheme="majorBidi"/>
      <w:color w:val="2F5496" w:themeColor="accent1" w:themeShade="BF"/>
      <w:sz w:val="26"/>
      <w:szCs w:val="26"/>
      <w:lang w:val="en-GB" w:eastAsia="en-GB"/>
    </w:rPr>
  </w:style>
  <w:style w:type="paragraph" w:styleId="Odlomakpopisa">
    <w:name w:val="List Paragraph"/>
    <w:basedOn w:val="Normal"/>
    <w:uiPriority w:val="34"/>
    <w:qFormat/>
    <w:rsid w:val="00420AEE"/>
    <w:pPr>
      <w:ind w:left="720"/>
      <w:contextualSpacing/>
    </w:pPr>
  </w:style>
  <w:style w:type="character" w:styleId="Hiperveza">
    <w:name w:val="Hyperlink"/>
    <w:basedOn w:val="Zadanifontodlomka"/>
    <w:uiPriority w:val="99"/>
    <w:unhideWhenUsed/>
    <w:rsid w:val="000F4159"/>
    <w:rPr>
      <w:color w:val="0000FF"/>
      <w:u w:val="single"/>
    </w:rPr>
  </w:style>
  <w:style w:type="character" w:styleId="Nerijeenospominjanje">
    <w:name w:val="Unresolved Mention"/>
    <w:basedOn w:val="Zadanifontodlomka"/>
    <w:uiPriority w:val="99"/>
    <w:semiHidden/>
    <w:unhideWhenUsed/>
    <w:rsid w:val="009D0F8B"/>
    <w:rPr>
      <w:color w:val="605E5C"/>
      <w:shd w:val="clear" w:color="auto" w:fill="E1DFDD"/>
    </w:rPr>
  </w:style>
  <w:style w:type="paragraph" w:styleId="Zaglavlje">
    <w:name w:val="header"/>
    <w:basedOn w:val="Normal"/>
    <w:link w:val="ZaglavljeChar"/>
    <w:uiPriority w:val="99"/>
    <w:unhideWhenUsed/>
    <w:rsid w:val="00803534"/>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803534"/>
    <w:rPr>
      <w:rFonts w:ascii="Times New Roman" w:eastAsia="Times New Roman" w:hAnsi="Times New Roman" w:cs="Times New Roman"/>
      <w:lang w:val="en-GB" w:eastAsia="en-GB"/>
    </w:rPr>
  </w:style>
  <w:style w:type="paragraph" w:styleId="Podnoje">
    <w:name w:val="footer"/>
    <w:basedOn w:val="Normal"/>
    <w:link w:val="PodnojeChar"/>
    <w:uiPriority w:val="99"/>
    <w:unhideWhenUsed/>
    <w:rsid w:val="00803534"/>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803534"/>
    <w:rPr>
      <w:rFonts w:ascii="Times New Roman" w:eastAsia="Times New Roman" w:hAnsi="Times New Roman" w:cs="Times New Roman"/>
      <w:lang w:val="en-GB" w:eastAsia="en-GB"/>
    </w:rPr>
  </w:style>
  <w:style w:type="paragraph" w:styleId="TOCNaslov">
    <w:name w:val="TOC Heading"/>
    <w:basedOn w:val="Naslov1"/>
    <w:next w:val="Normal"/>
    <w:uiPriority w:val="39"/>
    <w:unhideWhenUsed/>
    <w:qFormat/>
    <w:rsid w:val="00803534"/>
    <w:pPr>
      <w:spacing w:line="259" w:lineRule="auto"/>
      <w:jc w:val="left"/>
      <w:outlineLvl w:val="9"/>
    </w:pPr>
    <w:rPr>
      <w:lang w:val="en-US" w:eastAsia="en-US"/>
    </w:rPr>
  </w:style>
  <w:style w:type="paragraph" w:styleId="Sadraj1">
    <w:name w:val="toc 1"/>
    <w:basedOn w:val="Normal"/>
    <w:next w:val="Normal"/>
    <w:autoRedefine/>
    <w:uiPriority w:val="39"/>
    <w:unhideWhenUsed/>
    <w:rsid w:val="00803534"/>
    <w:pPr>
      <w:spacing w:after="100"/>
    </w:pPr>
  </w:style>
  <w:style w:type="paragraph" w:styleId="Sadraj2">
    <w:name w:val="toc 2"/>
    <w:basedOn w:val="Normal"/>
    <w:next w:val="Normal"/>
    <w:autoRedefine/>
    <w:uiPriority w:val="39"/>
    <w:unhideWhenUsed/>
    <w:rsid w:val="00803534"/>
    <w:pPr>
      <w:spacing w:after="100"/>
      <w:ind w:left="220"/>
    </w:pPr>
  </w:style>
  <w:style w:type="paragraph" w:styleId="Tablicaslika">
    <w:name w:val="table of figures"/>
    <w:basedOn w:val="Normal"/>
    <w:next w:val="Normal"/>
    <w:uiPriority w:val="99"/>
    <w:unhideWhenUsed/>
    <w:rsid w:val="008C3D9A"/>
    <w:pPr>
      <w:spacing w:after="0"/>
    </w:pPr>
  </w:style>
  <w:style w:type="paragraph" w:styleId="Sadraj3">
    <w:name w:val="toc 3"/>
    <w:basedOn w:val="Normal"/>
    <w:next w:val="Normal"/>
    <w:autoRedefine/>
    <w:uiPriority w:val="39"/>
    <w:unhideWhenUsed/>
    <w:rsid w:val="007363B5"/>
    <w:pPr>
      <w:spacing w:after="100" w:line="259" w:lineRule="auto"/>
      <w:ind w:left="440"/>
      <w:jc w:val="left"/>
    </w:pPr>
    <w:rPr>
      <w:rFonts w:asciiTheme="minorHAnsi" w:eastAsiaTheme="minorEastAsia" w:hAnsiTheme="minorHAnsi"/>
      <w:lang w:val="en-US" w:eastAsia="en-US" w:bidi="hi-IN"/>
    </w:rPr>
  </w:style>
  <w:style w:type="character" w:styleId="SlijeenaHiperveza">
    <w:name w:val="FollowedHyperlink"/>
    <w:basedOn w:val="Zadanifontodlomka"/>
    <w:uiPriority w:val="99"/>
    <w:semiHidden/>
    <w:unhideWhenUsed/>
    <w:rsid w:val="003B2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3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lata.b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htelecom.b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mtec.ba/" TargetMode="External"/><Relationship Id="rId20" Type="http://schemas.openxmlformats.org/officeDocument/2006/relationships/hyperlink" Target="https://www.nameche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user/eduFITba/" TargetMode="External"/><Relationship Id="rId5" Type="http://schemas.openxmlformats.org/officeDocument/2006/relationships/webSettings" Target="webSettings.xml"/><Relationship Id="rId15" Type="http://schemas.openxmlformats.org/officeDocument/2006/relationships/hyperlink" Target="https://imtec.ba/" TargetMode="External"/><Relationship Id="rId23" Type="http://schemas.openxmlformats.org/officeDocument/2006/relationships/hyperlink" Target="https://www.namecheap.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lobal.ba/domain.php" TargetMode="External"/><Relationship Id="rId22" Type="http://schemas.openxmlformats.org/officeDocument/2006/relationships/hyperlink" Target="https://www.global.ba/domain.php/"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4D29A-429F-4D86-B6C2-64E9679F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14</Pages>
  <Words>2327</Words>
  <Characters>13268</Characters>
  <Application>Microsoft Office Word</Application>
  <DocSecurity>0</DocSecurity>
  <Lines>110</Lines>
  <Paragraphs>31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 Ordagic</dc:creator>
  <cp:keywords/>
  <dc:description/>
  <cp:lastModifiedBy>Dzenan Ordagic</cp:lastModifiedBy>
  <cp:revision>45</cp:revision>
  <dcterms:created xsi:type="dcterms:W3CDTF">2019-12-10T13:16:00Z</dcterms:created>
  <dcterms:modified xsi:type="dcterms:W3CDTF">2019-12-26T09:17:00Z</dcterms:modified>
</cp:coreProperties>
</file>