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Dzenis Selmanovic Improment</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Improvement 1:</w:t>
      </w:r>
    </w:p>
    <w:p w:rsidR="00000000" w:rsidDel="00000000" w:rsidP="00000000" w:rsidRDefault="00000000" w:rsidRPr="00000000" w14:paraId="00000004">
      <w:pPr>
        <w:rPr>
          <w:sz w:val="26"/>
          <w:szCs w:val="26"/>
        </w:rPr>
      </w:pPr>
      <w:r w:rsidDel="00000000" w:rsidR="00000000" w:rsidRPr="00000000">
        <w:rPr>
          <w:b w:val="1"/>
          <w:sz w:val="26"/>
          <w:szCs w:val="26"/>
          <w:u w:val="single"/>
          <w:rtl w:val="0"/>
        </w:rPr>
        <w:t xml:space="preserve">Current: </w:t>
      </w:r>
      <w:r w:rsidDel="00000000" w:rsidR="00000000" w:rsidRPr="00000000">
        <w:rPr>
          <w:b w:val="1"/>
          <w:sz w:val="26"/>
          <w:szCs w:val="26"/>
          <w:rtl w:val="0"/>
        </w:rPr>
        <w:t xml:space="preserve"> </w:t>
      </w:r>
      <w:r w:rsidDel="00000000" w:rsidR="00000000" w:rsidRPr="00000000">
        <w:rPr>
          <w:sz w:val="26"/>
          <w:szCs w:val="26"/>
          <w:rtl w:val="0"/>
        </w:rPr>
        <w:t xml:space="preserve">There is no scroll to the top button on the page.</w:t>
      </w:r>
    </w:p>
    <w:p w:rsidR="00000000" w:rsidDel="00000000" w:rsidP="00000000" w:rsidRDefault="00000000" w:rsidRPr="00000000" w14:paraId="00000005">
      <w:pPr>
        <w:rPr>
          <w:sz w:val="26"/>
          <w:szCs w:val="26"/>
        </w:rPr>
      </w:pPr>
      <w:r w:rsidDel="00000000" w:rsidR="00000000" w:rsidRPr="00000000">
        <w:rPr>
          <w:b w:val="1"/>
          <w:sz w:val="26"/>
          <w:szCs w:val="26"/>
          <w:u w:val="single"/>
          <w:rtl w:val="0"/>
        </w:rPr>
        <w:t xml:space="preserve">Request:</w:t>
      </w:r>
      <w:r w:rsidDel="00000000" w:rsidR="00000000" w:rsidRPr="00000000">
        <w:rPr>
          <w:b w:val="1"/>
          <w:sz w:val="26"/>
          <w:szCs w:val="26"/>
          <w:rtl w:val="0"/>
        </w:rPr>
        <w:t xml:space="preserve"> </w:t>
      </w:r>
      <w:r w:rsidDel="00000000" w:rsidR="00000000" w:rsidRPr="00000000">
        <w:rPr>
          <w:rFonts w:ascii="Roboto" w:cs="Roboto" w:eastAsia="Roboto" w:hAnsi="Roboto"/>
          <w:color w:val="252525"/>
          <w:sz w:val="27"/>
          <w:szCs w:val="27"/>
          <w:rtl w:val="0"/>
        </w:rPr>
        <w:t xml:space="preserve">Add scroll to the top button.</w:t>
      </w: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b w:val="1"/>
          <w:sz w:val="26"/>
          <w:szCs w:val="26"/>
          <w:u w:val="single"/>
          <w:rtl w:val="0"/>
        </w:rPr>
        <w:t xml:space="preserve">Reason:</w:t>
      </w:r>
      <w:r w:rsidDel="00000000" w:rsidR="00000000" w:rsidRPr="00000000">
        <w:rPr>
          <w:b w:val="1"/>
          <w:sz w:val="26"/>
          <w:szCs w:val="26"/>
          <w:rtl w:val="0"/>
        </w:rPr>
        <w:t xml:space="preserve">  </w:t>
      </w:r>
      <w:r w:rsidDel="00000000" w:rsidR="00000000" w:rsidRPr="00000000">
        <w:rPr>
          <w:sz w:val="26"/>
          <w:szCs w:val="26"/>
          <w:rtl w:val="0"/>
        </w:rPr>
        <w:t xml:space="preserve">For easier website usage and smoother navigation throughout the site, it's necessary to add this feature.</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Improvement 2:</w:t>
      </w:r>
    </w:p>
    <w:p w:rsidR="00000000" w:rsidDel="00000000" w:rsidP="00000000" w:rsidRDefault="00000000" w:rsidRPr="00000000" w14:paraId="0000000A">
      <w:pPr>
        <w:rPr>
          <w:sz w:val="26"/>
          <w:szCs w:val="26"/>
        </w:rPr>
      </w:pPr>
      <w:r w:rsidDel="00000000" w:rsidR="00000000" w:rsidRPr="00000000">
        <w:rPr>
          <w:b w:val="1"/>
          <w:sz w:val="26"/>
          <w:szCs w:val="26"/>
          <w:u w:val="single"/>
          <w:rtl w:val="0"/>
        </w:rPr>
        <w:t xml:space="preserve">Current:</w:t>
      </w:r>
      <w:r w:rsidDel="00000000" w:rsidR="00000000" w:rsidRPr="00000000">
        <w:rPr>
          <w:b w:val="1"/>
          <w:sz w:val="26"/>
          <w:szCs w:val="26"/>
          <w:rtl w:val="0"/>
        </w:rPr>
        <w:t xml:space="preserve"> </w:t>
      </w:r>
      <w:r w:rsidDel="00000000" w:rsidR="00000000" w:rsidRPr="00000000">
        <w:rPr>
          <w:sz w:val="26"/>
          <w:szCs w:val="26"/>
          <w:rtl w:val="0"/>
        </w:rPr>
        <w:t xml:space="preserve">There is no shopping cart on the page.</w:t>
      </w:r>
    </w:p>
    <w:p w:rsidR="00000000" w:rsidDel="00000000" w:rsidP="00000000" w:rsidRDefault="00000000" w:rsidRPr="00000000" w14:paraId="0000000B">
      <w:pPr>
        <w:rPr>
          <w:sz w:val="26"/>
          <w:szCs w:val="26"/>
        </w:rPr>
      </w:pPr>
      <w:r w:rsidDel="00000000" w:rsidR="00000000" w:rsidRPr="00000000">
        <w:rPr>
          <w:b w:val="1"/>
          <w:sz w:val="26"/>
          <w:szCs w:val="26"/>
          <w:u w:val="single"/>
          <w:rtl w:val="0"/>
        </w:rPr>
        <w:t xml:space="preserve">Request:</w:t>
      </w:r>
      <w:r w:rsidDel="00000000" w:rsidR="00000000" w:rsidRPr="00000000">
        <w:rPr>
          <w:b w:val="1"/>
          <w:sz w:val="26"/>
          <w:szCs w:val="26"/>
          <w:rtl w:val="0"/>
        </w:rPr>
        <w:t xml:space="preserve"> </w:t>
      </w:r>
      <w:r w:rsidDel="00000000" w:rsidR="00000000" w:rsidRPr="00000000">
        <w:rPr>
          <w:sz w:val="26"/>
          <w:szCs w:val="26"/>
          <w:rtl w:val="0"/>
        </w:rPr>
        <w:t xml:space="preserve">Make it possible to add courses to the shopping cart.</w:t>
      </w:r>
      <w:r w:rsidDel="00000000" w:rsidR="00000000" w:rsidRPr="00000000">
        <w:rPr>
          <w:sz w:val="26"/>
          <w:szCs w:val="26"/>
          <w:rtl w:val="0"/>
        </w:rPr>
        <w:t xml:space="preserve"> </w:t>
      </w:r>
      <w:r w:rsidDel="00000000" w:rsidR="00000000" w:rsidRPr="00000000">
        <w:rPr>
          <w:rFonts w:ascii="Roboto" w:cs="Roboto" w:eastAsia="Roboto" w:hAnsi="Roboto"/>
          <w:color w:val="252525"/>
          <w:sz w:val="27"/>
          <w:szCs w:val="27"/>
          <w:rtl w:val="0"/>
        </w:rPr>
        <w:t xml:space="preserve">The shopping page should be in the navigation menu in the right corner. The shortcut to the add to cart button should be right next to the try course button</w:t>
      </w: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b w:val="1"/>
          <w:sz w:val="26"/>
          <w:szCs w:val="26"/>
          <w:u w:val="single"/>
          <w:rtl w:val="0"/>
        </w:rPr>
        <w:t xml:space="preserve">Reason:</w:t>
      </w:r>
      <w:r w:rsidDel="00000000" w:rsidR="00000000" w:rsidRPr="00000000">
        <w:rPr>
          <w:b w:val="1"/>
          <w:sz w:val="26"/>
          <w:szCs w:val="26"/>
          <w:rtl w:val="0"/>
        </w:rPr>
        <w:t xml:space="preserve"> </w:t>
      </w:r>
      <w:r w:rsidDel="00000000" w:rsidR="00000000" w:rsidRPr="00000000">
        <w:rPr>
          <w:sz w:val="26"/>
          <w:szCs w:val="26"/>
          <w:rtl w:val="0"/>
        </w:rPr>
        <w:t xml:space="preserve">In the case that the customer wants to buy more than one course and it is not one of the packages that have already been made, he can choose which two or more courses he can buy at once. Also, add that in the case of purchasing two or more courses, the customer receives an additional discount. This is how we can increase the sale of courses.</w:t>
      </w:r>
    </w:p>
    <w:p w:rsidR="00000000" w:rsidDel="00000000" w:rsidP="00000000" w:rsidRDefault="00000000" w:rsidRPr="00000000" w14:paraId="0000000D">
      <w:pPr>
        <w:rPr>
          <w:b w:val="1"/>
          <w:sz w:val="26"/>
          <w:szCs w:val="26"/>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Improvement 3:</w:t>
      </w:r>
    </w:p>
    <w:p w:rsidR="00000000" w:rsidDel="00000000" w:rsidP="00000000" w:rsidRDefault="00000000" w:rsidRPr="00000000" w14:paraId="00000010">
      <w:pPr>
        <w:rPr>
          <w:sz w:val="26"/>
          <w:szCs w:val="26"/>
        </w:rPr>
      </w:pPr>
      <w:r w:rsidDel="00000000" w:rsidR="00000000" w:rsidRPr="00000000">
        <w:rPr>
          <w:b w:val="1"/>
          <w:sz w:val="26"/>
          <w:szCs w:val="26"/>
          <w:u w:val="single"/>
          <w:rtl w:val="0"/>
        </w:rPr>
        <w:t xml:space="preserve">Current:</w:t>
      </w:r>
      <w:r w:rsidDel="00000000" w:rsidR="00000000" w:rsidRPr="00000000">
        <w:rPr>
          <w:b w:val="1"/>
          <w:sz w:val="26"/>
          <w:szCs w:val="26"/>
          <w:rtl w:val="0"/>
        </w:rPr>
        <w:t xml:space="preserve"> </w:t>
      </w:r>
      <w:r w:rsidDel="00000000" w:rsidR="00000000" w:rsidRPr="00000000">
        <w:rPr>
          <w:sz w:val="26"/>
          <w:szCs w:val="26"/>
          <w:rtl w:val="0"/>
        </w:rPr>
        <w:t xml:space="preserve">The Blog section is located in a barely visible place on the page.</w:t>
      </w:r>
    </w:p>
    <w:p w:rsidR="00000000" w:rsidDel="00000000" w:rsidP="00000000" w:rsidRDefault="00000000" w:rsidRPr="00000000" w14:paraId="00000011">
      <w:pPr>
        <w:rPr>
          <w:sz w:val="26"/>
          <w:szCs w:val="26"/>
        </w:rPr>
      </w:pPr>
      <w:r w:rsidDel="00000000" w:rsidR="00000000" w:rsidRPr="00000000">
        <w:rPr>
          <w:b w:val="1"/>
          <w:sz w:val="26"/>
          <w:szCs w:val="26"/>
          <w:u w:val="single"/>
          <w:rtl w:val="0"/>
        </w:rPr>
        <w:t xml:space="preserve">Request:</w:t>
      </w:r>
      <w:r w:rsidDel="00000000" w:rsidR="00000000" w:rsidRPr="00000000">
        <w:rPr>
          <w:b w:val="1"/>
          <w:sz w:val="26"/>
          <w:szCs w:val="26"/>
          <w:rtl w:val="0"/>
        </w:rPr>
        <w:t xml:space="preserve"> </w:t>
      </w:r>
      <w:r w:rsidDel="00000000" w:rsidR="00000000" w:rsidRPr="00000000">
        <w:rPr>
          <w:sz w:val="26"/>
          <w:szCs w:val="26"/>
          <w:rtl w:val="0"/>
        </w:rPr>
        <w:t xml:space="preserve">Put the Blog section on the main navigation menu.</w:t>
      </w:r>
    </w:p>
    <w:p w:rsidR="00000000" w:rsidDel="00000000" w:rsidP="00000000" w:rsidRDefault="00000000" w:rsidRPr="00000000" w14:paraId="00000012">
      <w:pPr>
        <w:rPr>
          <w:sz w:val="26"/>
          <w:szCs w:val="26"/>
        </w:rPr>
      </w:pPr>
      <w:r w:rsidDel="00000000" w:rsidR="00000000" w:rsidRPr="00000000">
        <w:rPr>
          <w:b w:val="1"/>
          <w:sz w:val="26"/>
          <w:szCs w:val="26"/>
          <w:u w:val="single"/>
          <w:rtl w:val="0"/>
        </w:rPr>
        <w:t xml:space="preserve">Reason: </w:t>
      </w:r>
      <w:r w:rsidDel="00000000" w:rsidR="00000000" w:rsidRPr="00000000">
        <w:rPr>
          <w:b w:val="1"/>
          <w:sz w:val="26"/>
          <w:szCs w:val="26"/>
          <w:rtl w:val="0"/>
        </w:rPr>
        <w:t xml:space="preserve"> </w:t>
      </w:r>
      <w:r w:rsidDel="00000000" w:rsidR="00000000" w:rsidRPr="00000000">
        <w:rPr>
          <w:sz w:val="26"/>
          <w:szCs w:val="26"/>
          <w:rtl w:val="0"/>
        </w:rPr>
        <w:t xml:space="preserve">By adding this section in a more accessible place, we can attract and keep more visitors to our site who can get new information and stories related to IT. It can also help us if someone buys one of our courses.</w:t>
      </w:r>
      <w:r w:rsidDel="00000000" w:rsidR="00000000" w:rsidRPr="00000000">
        <w:rPr>
          <w:rtl w:val="0"/>
        </w:rPr>
      </w:r>
    </w:p>
    <w:p w:rsidR="00000000" w:rsidDel="00000000" w:rsidP="00000000" w:rsidRDefault="00000000" w:rsidRPr="00000000" w14:paraId="00000013">
      <w:pPr>
        <w:rPr>
          <w:b w:val="1"/>
          <w:sz w:val="26"/>
          <w:szCs w:val="26"/>
          <w:u w:val="single"/>
        </w:rPr>
      </w:pPr>
      <w:r w:rsidDel="00000000" w:rsidR="00000000" w:rsidRPr="00000000">
        <w:rPr>
          <w:rtl w:val="0"/>
        </w:rPr>
      </w:r>
    </w:p>
    <w:p w:rsidR="00000000" w:rsidDel="00000000" w:rsidP="00000000" w:rsidRDefault="00000000" w:rsidRPr="00000000" w14:paraId="00000014">
      <w:pPr>
        <w:rPr>
          <w:b w:val="1"/>
          <w:sz w:val="26"/>
          <w:szCs w:val="26"/>
          <w:u w:val="single"/>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Improvement 4:</w:t>
      </w:r>
    </w:p>
    <w:p w:rsidR="00000000" w:rsidDel="00000000" w:rsidP="00000000" w:rsidRDefault="00000000" w:rsidRPr="00000000" w14:paraId="00000016">
      <w:pPr>
        <w:rPr>
          <w:sz w:val="26"/>
          <w:szCs w:val="26"/>
        </w:rPr>
      </w:pPr>
      <w:r w:rsidDel="00000000" w:rsidR="00000000" w:rsidRPr="00000000">
        <w:rPr>
          <w:b w:val="1"/>
          <w:sz w:val="26"/>
          <w:szCs w:val="26"/>
          <w:u w:val="single"/>
          <w:rtl w:val="0"/>
        </w:rPr>
        <w:t xml:space="preserve">Current:</w:t>
      </w:r>
      <w:r w:rsidDel="00000000" w:rsidR="00000000" w:rsidRPr="00000000">
        <w:rPr>
          <w:b w:val="1"/>
          <w:sz w:val="26"/>
          <w:szCs w:val="26"/>
          <w:rtl w:val="0"/>
        </w:rPr>
        <w:t xml:space="preserve"> </w:t>
      </w:r>
      <w:r w:rsidDel="00000000" w:rsidR="00000000" w:rsidRPr="00000000">
        <w:rPr>
          <w:sz w:val="26"/>
          <w:szCs w:val="26"/>
          <w:rtl w:val="0"/>
        </w:rPr>
        <w:t xml:space="preserve">The size of the text in the navigation menu is sm</w:t>
      </w:r>
      <w:r w:rsidDel="00000000" w:rsidR="00000000" w:rsidRPr="00000000">
        <w:rPr>
          <w:sz w:val="26"/>
          <w:szCs w:val="26"/>
          <w:rtl w:val="0"/>
        </w:rPr>
        <w:t xml:space="preserve">all.</w:t>
      </w:r>
    </w:p>
    <w:p w:rsidR="00000000" w:rsidDel="00000000" w:rsidP="00000000" w:rsidRDefault="00000000" w:rsidRPr="00000000" w14:paraId="00000017">
      <w:pPr>
        <w:rPr>
          <w:sz w:val="26"/>
          <w:szCs w:val="26"/>
        </w:rPr>
      </w:pPr>
      <w:r w:rsidDel="00000000" w:rsidR="00000000" w:rsidRPr="00000000">
        <w:rPr>
          <w:b w:val="1"/>
          <w:sz w:val="26"/>
          <w:szCs w:val="26"/>
          <w:u w:val="single"/>
          <w:rtl w:val="0"/>
        </w:rPr>
        <w:t xml:space="preserve">Request:</w:t>
      </w:r>
      <w:r w:rsidDel="00000000" w:rsidR="00000000" w:rsidRPr="00000000">
        <w:rPr>
          <w:sz w:val="26"/>
          <w:szCs w:val="26"/>
          <w:rtl w:val="0"/>
        </w:rPr>
        <w:t xml:space="preserve"> Increase the size of the text and logo in the navigation menu. </w:t>
      </w:r>
      <w:r w:rsidDel="00000000" w:rsidR="00000000" w:rsidRPr="00000000">
        <w:rPr>
          <w:rFonts w:ascii="Roboto" w:cs="Roboto" w:eastAsia="Roboto" w:hAnsi="Roboto"/>
          <w:color w:val="252525"/>
          <w:sz w:val="27"/>
          <w:szCs w:val="27"/>
          <w:rtl w:val="0"/>
        </w:rPr>
        <w:t xml:space="preserve">The size of the logo could be increased to 50px.</w:t>
      </w: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b w:val="1"/>
          <w:sz w:val="26"/>
          <w:szCs w:val="26"/>
          <w:u w:val="single"/>
          <w:rtl w:val="0"/>
        </w:rPr>
        <w:t xml:space="preserve">Reason: </w:t>
      </w:r>
      <w:r w:rsidDel="00000000" w:rsidR="00000000" w:rsidRPr="00000000">
        <w:rPr>
          <w:b w:val="1"/>
          <w:sz w:val="26"/>
          <w:szCs w:val="26"/>
          <w:rtl w:val="0"/>
        </w:rPr>
        <w:t xml:space="preserve"> </w:t>
      </w:r>
      <w:r w:rsidDel="00000000" w:rsidR="00000000" w:rsidRPr="00000000">
        <w:rPr>
          <w:sz w:val="26"/>
          <w:szCs w:val="26"/>
          <w:rtl w:val="0"/>
        </w:rPr>
        <w:t xml:space="preserve">For better visibility and a more professional appearance of the navigation bar, it is necessary to make the mentioned corrections.</w:t>
      </w:r>
      <w:r w:rsidDel="00000000" w:rsidR="00000000" w:rsidRPr="00000000">
        <w:rPr>
          <w:rtl w:val="0"/>
        </w:rPr>
      </w:r>
    </w:p>
    <w:p w:rsidR="00000000" w:rsidDel="00000000" w:rsidP="00000000" w:rsidRDefault="00000000" w:rsidRPr="00000000" w14:paraId="00000019">
      <w:pPr>
        <w:jc w:val="center"/>
        <w:rPr>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