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7.jpeg" ContentType="image/jpeg"/>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1"/>
        <w:jc w:val="left"/>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tbl>
      <w:tblPr>
        <w:tblW w:w="8500" w:type="dxa"/>
        <w:jc w:val="left"/>
        <w:tblInd w:w="929" w:type="dxa"/>
        <w:tblBorders>
          <w:top w:val="single" w:sz="2" w:space="0" w:color="000001"/>
          <w:left w:val="single" w:sz="2" w:space="0" w:color="000001"/>
          <w:bottom w:val="single" w:sz="8" w:space="0" w:color="000001"/>
          <w:insideH w:val="single" w:sz="8" w:space="0" w:color="000001"/>
        </w:tblBorders>
        <w:tblCellMar>
          <w:top w:w="55" w:type="dxa"/>
          <w:left w:w="46" w:type="dxa"/>
          <w:bottom w:w="55" w:type="dxa"/>
          <w:right w:w="55" w:type="dxa"/>
        </w:tblCellMar>
        <w:tblLook w:val="0000"/>
      </w:tblPr>
      <w:tblGrid>
        <w:gridCol w:w="1235"/>
        <w:gridCol w:w="2455"/>
        <w:gridCol w:w="1540"/>
        <w:gridCol w:w="3269"/>
      </w:tblGrid>
      <w:tr>
        <w:trPr>
          <w:tblHeader w:val="true"/>
        </w:trPr>
        <w:tc>
          <w:tcPr>
            <w:tcW w:w="3690" w:type="dxa"/>
            <w:gridSpan w:val="2"/>
            <w:tcBorders>
              <w:top w:val="single" w:sz="2" w:space="0" w:color="000001"/>
              <w:left w:val="single" w:sz="2" w:space="0" w:color="000001"/>
              <w:bottom w:val="single" w:sz="8" w:space="0" w:color="000001"/>
              <w:insideH w:val="single" w:sz="8" w:space="0" w:color="000001"/>
            </w:tcBorders>
            <w:shd w:color="auto" w:fill="auto" w:val="clear"/>
            <w:tcMar>
              <w:left w:w="46" w:type="dxa"/>
            </w:tcMar>
          </w:tcPr>
          <w:p>
            <w:pPr>
              <w:pStyle w:val="TableHeading"/>
              <w:spacing w:before="0" w:after="120"/>
              <w:jc w:val="center"/>
              <w:rPr>
                <w:rFonts w:ascii="Arial" w:hAnsi="Arial" w:cs="Arial"/>
              </w:rPr>
            </w:pPr>
            <w:r>
              <w:rPr>
                <w:rFonts w:cs="Arial" w:ascii="Arial" w:hAnsi="Arial"/>
              </w:rPr>
              <w:t>Owner</w:t>
            </w:r>
          </w:p>
        </w:tc>
        <w:tc>
          <w:tcPr>
            <w:tcW w:w="4809" w:type="dxa"/>
            <w:gridSpan w:val="2"/>
            <w:tcBorders>
              <w:top w:val="single" w:sz="2" w:space="0" w:color="000001"/>
              <w:left w:val="single" w:sz="2" w:space="0" w:color="000001"/>
              <w:bottom w:val="single" w:sz="8" w:space="0" w:color="000001"/>
              <w:right w:val="single" w:sz="2" w:space="0" w:color="000001"/>
              <w:insideH w:val="single" w:sz="8" w:space="0" w:color="000001"/>
              <w:insideV w:val="single" w:sz="2" w:space="0" w:color="000001"/>
            </w:tcBorders>
            <w:shd w:color="auto" w:fill="auto" w:val="clear"/>
            <w:tcMar>
              <w:left w:w="46" w:type="dxa"/>
            </w:tcMar>
          </w:tcPr>
          <w:p>
            <w:pPr>
              <w:pStyle w:val="TableHeading"/>
              <w:spacing w:before="0" w:after="120"/>
              <w:jc w:val="center"/>
              <w:rPr>
                <w:rFonts w:ascii="Arial" w:hAnsi="Arial" w:cs="Arial"/>
              </w:rPr>
            </w:pPr>
            <w:r>
              <w:rPr>
                <w:rFonts w:cs="Arial" w:ascii="Arial" w:hAnsi="Arial"/>
              </w:rPr>
              <w:t>Document</w:t>
            </w:r>
          </w:p>
        </w:tc>
      </w:tr>
      <w:tr>
        <w:trPr/>
        <w:tc>
          <w:tcPr>
            <w:tcW w:w="1235"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Heading"/>
              <w:spacing w:before="0" w:after="120"/>
              <w:jc w:val="left"/>
              <w:rPr>
                <w:rFonts w:ascii="Arial" w:hAnsi="Arial" w:cs="Arial"/>
              </w:rPr>
            </w:pPr>
            <w:r>
              <w:rPr>
                <w:rFonts w:cs="Arial" w:ascii="Arial" w:hAnsi="Arial"/>
              </w:rPr>
              <w:t>Name</w:t>
            </w:r>
          </w:p>
        </w:tc>
        <w:tc>
          <w:tcPr>
            <w:tcW w:w="2455"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Contents"/>
              <w:spacing w:before="0" w:after="120"/>
              <w:rPr/>
            </w:pPr>
            <w:r>
              <w:rPr>
                <w:rFonts w:cs="Arial" w:ascii="Arial" w:hAnsi="Arial"/>
              </w:rPr>
              <w:t>Dimitris Zervas</w:t>
            </w:r>
          </w:p>
        </w:tc>
        <w:tc>
          <w:tcPr>
            <w:tcW w:w="1540"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Heading"/>
              <w:spacing w:before="0" w:after="120"/>
              <w:jc w:val="left"/>
              <w:rPr>
                <w:rFonts w:ascii="Arial" w:hAnsi="Arial" w:cs="Arial"/>
              </w:rPr>
            </w:pPr>
            <w:r>
              <w:rPr>
                <w:rFonts w:cs="Arial" w:ascii="Arial" w:hAnsi="Arial"/>
              </w:rPr>
              <w:t>Project</w:t>
            </w:r>
          </w:p>
        </w:tc>
        <w:tc>
          <w:tcPr>
            <w:tcW w:w="3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TableContents"/>
              <w:suppressLineNumbers/>
              <w:spacing w:before="0" w:after="120"/>
              <w:ind w:left="0" w:hanging="0"/>
              <w:rPr/>
            </w:pPr>
            <w:r>
              <w:rPr>
                <w:rFonts w:cs="Arial" w:ascii="Arial" w:hAnsi="Arial"/>
              </w:rPr>
              <w:t>HY220 Lab1</w:t>
            </w:r>
          </w:p>
        </w:tc>
      </w:tr>
      <w:tr>
        <w:trPr/>
        <w:tc>
          <w:tcPr>
            <w:tcW w:w="1235"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Heading"/>
              <w:spacing w:before="0" w:after="120"/>
              <w:jc w:val="left"/>
              <w:rPr>
                <w:rFonts w:ascii="Arial" w:hAnsi="Arial" w:cs="Arial"/>
              </w:rPr>
            </w:pPr>
            <w:r>
              <w:rPr>
                <w:rFonts w:cs="Arial" w:ascii="Arial" w:hAnsi="Arial"/>
              </w:rPr>
              <w:t>E-mail</w:t>
            </w:r>
          </w:p>
        </w:tc>
        <w:tc>
          <w:tcPr>
            <w:tcW w:w="2455"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Contents"/>
              <w:suppressLineNumbers/>
              <w:spacing w:before="0" w:after="120"/>
              <w:ind w:left="0" w:hanging="0"/>
              <w:rPr/>
            </w:pPr>
            <w:r>
              <w:rPr>
                <w:rFonts w:cs="Arial" w:ascii="Arial" w:hAnsi="Arial"/>
              </w:rPr>
              <w:t>csd3502@csd.uoc.gr</w:t>
            </w:r>
          </w:p>
        </w:tc>
        <w:tc>
          <w:tcPr>
            <w:tcW w:w="1540"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Heading"/>
              <w:spacing w:before="0" w:after="120"/>
              <w:jc w:val="left"/>
              <w:rPr>
                <w:rFonts w:ascii="Arial" w:hAnsi="Arial" w:cs="Arial"/>
              </w:rPr>
            </w:pPr>
            <w:r>
              <w:rPr>
                <w:rFonts w:cs="Arial" w:ascii="Arial" w:hAnsi="Arial"/>
              </w:rPr>
              <w:t>Filename</w:t>
            </w:r>
          </w:p>
        </w:tc>
        <w:tc>
          <w:tcPr>
            <w:tcW w:w="326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TableContents"/>
              <w:suppressLineNumbers/>
              <w:spacing w:before="0" w:after="120"/>
              <w:ind w:left="0" w:hanging="0"/>
              <w:rPr/>
            </w:pPr>
            <w:r>
              <w:rPr>
                <w:rFonts w:cs="Arial" w:ascii="Arial" w:hAnsi="Arial"/>
              </w:rPr>
              <w:t>Lab1report.docx</w:t>
            </w:r>
          </w:p>
        </w:tc>
      </w:tr>
    </w:tbl>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Standard"/>
        <w:rPr>
          <w:rFonts w:ascii="Arial" w:hAnsi="Arial" w:cs="Arial"/>
        </w:rPr>
      </w:pPr>
      <w:r>
        <w:rPr>
          <w:rFonts w:cs="Arial" w:ascii="Arial" w:hAnsi="Arial"/>
        </w:rPr>
      </w:r>
    </w:p>
    <w:p>
      <w:pPr>
        <w:pStyle w:val="Heading"/>
        <w:jc w:val="center"/>
        <w:rPr>
          <w:rFonts w:ascii="Arial" w:hAnsi="Arial" w:cs="Arial"/>
        </w:rPr>
      </w:pPr>
      <w:r>
        <w:rPr>
          <w:rFonts w:cs="Arial" w:ascii="Arial" w:hAnsi="Arial"/>
        </w:rPr>
        <w:t>Abstract</w:t>
      </w:r>
    </w:p>
    <w:p>
      <w:pPr>
        <w:pStyle w:val="Quotations"/>
        <w:jc w:val="center"/>
        <w:rPr/>
      </w:pPr>
      <w:r>
        <w:rPr>
          <w:rFonts w:cs="Arial" w:ascii="Arial" w:hAnsi="Arial"/>
          <w:i/>
          <w:iCs/>
        </w:rPr>
        <w:t>The scope of this lab is to create a circuit that writes the last 2 integers received from UART to 2 7-segment displays on the Basys-2 development board.</w:t>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jc w:val="center"/>
        <w:rPr>
          <w:rFonts w:ascii="Arial" w:hAnsi="Arial" w:cs="Arial"/>
        </w:rPr>
      </w:pPr>
      <w:r>
        <w:rPr>
          <w:rFonts w:cs="Arial" w:ascii="Arial" w:hAnsi="Arial"/>
        </w:rPr>
      </w:r>
    </w:p>
    <w:p>
      <w:pPr>
        <w:pStyle w:val="Standard"/>
        <w:rPr>
          <w:rFonts w:ascii="Arial" w:hAnsi="Arial" w:cs="Arial"/>
        </w:rPr>
      </w:pPr>
      <w:r>
        <w:rPr>
          <w:rFonts w:cs="Arial" w:ascii="Arial" w:hAnsi="Arial"/>
        </w:rPr>
      </w:r>
    </w:p>
    <w:sdt>
      <w:sdtPr>
        <w:docPartObj>
          <w:docPartGallery w:val="Table of Contents"/>
          <w:docPartUnique w:val="true"/>
        </w:docPartObj>
        <w:id w:val="254737365"/>
      </w:sdtPr>
      <w:sdtContent>
        <w:p>
          <w:pPr>
            <w:pStyle w:val="ContentsHeading"/>
            <w:rPr/>
          </w:pPr>
          <w:r>
            <w:rPr/>
            <w:t>Table of Contents</w:t>
          </w:r>
        </w:p>
        <w:p>
          <w:pPr>
            <w:pStyle w:val="Contents1"/>
            <w:tabs>
              <w:tab w:val="left" w:pos="480" w:leader="none"/>
              <w:tab w:val="right" w:pos="10195" w:leader="dot"/>
            </w:tabs>
            <w:rPr>
              <w:rFonts w:ascii="Calibri" w:hAnsi="Calibri" w:eastAsia="" w:cs="" w:asciiTheme="minorHAnsi" w:cstheme="minorBidi" w:eastAsiaTheme="minorEastAsia" w:hAnsiTheme="minorHAnsi"/>
              <w:sz w:val="22"/>
              <w:szCs w:val="22"/>
              <w:lang w:val="el-GR"/>
            </w:rPr>
          </w:pPr>
          <w:r>
            <w:fldChar w:fldCharType="begin"/>
          </w:r>
          <w:r>
            <w:instrText> TOC \z \o "1-3" \u \h</w:instrText>
          </w:r>
          <w:r>
            <w:fldChar w:fldCharType="separate"/>
          </w:r>
          <w:hyperlink w:anchor="_Toc434002929">
            <w:r>
              <w:rPr>
                <w:webHidden/>
                <w:rStyle w:val="IndexLink"/>
                <w:rFonts w:cs="Arial" w:ascii="Arial" w:hAnsi="Arial"/>
                <w:vanish w:val="false"/>
              </w:rPr>
              <w:t>1</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Introduction</w:t>
            </w:r>
            <w:r>
              <w:rPr>
                <w:webHidden/>
              </w:rPr>
              <w:fldChar w:fldCharType="begin"/>
            </w:r>
            <w:r>
              <w:rPr>
                <w:webHidden/>
              </w:rPr>
              <w:instrText>PAGEREF _Toc434002929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30">
            <w:r>
              <w:rPr>
                <w:webHidden/>
                <w:rStyle w:val="IndexLink"/>
                <w:rFonts w:cs="Arial" w:ascii="Arial" w:hAnsi="Arial"/>
                <w:vanish w:val="false"/>
              </w:rPr>
              <w:t>1.1</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Background Reading</w:t>
            </w:r>
            <w:r>
              <w:rPr>
                <w:webHidden/>
              </w:rPr>
              <w:fldChar w:fldCharType="begin"/>
            </w:r>
            <w:r>
              <w:rPr>
                <w:webHidden/>
              </w:rPr>
              <w:instrText>PAGEREF _Toc434002930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31">
            <w:r>
              <w:rPr>
                <w:webHidden/>
                <w:rStyle w:val="IndexLink"/>
                <w:rFonts w:cs="Arial" w:ascii="Arial" w:hAnsi="Arial"/>
                <w:vanish w:val="false"/>
              </w:rPr>
              <w:t>1.2</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Glossary</w:t>
            </w:r>
            <w:r>
              <w:rPr>
                <w:webHidden/>
              </w:rPr>
              <w:fldChar w:fldCharType="begin"/>
            </w:r>
            <w:r>
              <w:rPr>
                <w:webHidden/>
              </w:rPr>
              <w:instrText>PAGEREF _Toc434002931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32">
            <w:r>
              <w:rPr>
                <w:webHidden/>
                <w:rStyle w:val="IndexLink"/>
                <w:rFonts w:cs="Arial" w:ascii="Arial" w:hAnsi="Arial"/>
                <w:vanish w:val="false"/>
              </w:rPr>
              <w:t>1.3</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Design Library</w:t>
            </w:r>
            <w:r>
              <w:rPr>
                <w:webHidden/>
              </w:rPr>
              <w:fldChar w:fldCharType="begin"/>
            </w:r>
            <w:r>
              <w:rPr>
                <w:webHidden/>
              </w:rPr>
              <w:instrText>PAGEREF _Toc434002932 \h</w:instrText>
            </w:r>
            <w:r>
              <w:rPr>
                <w:webHidden/>
              </w:rPr>
              <w:fldChar w:fldCharType="separate"/>
            </w:r>
            <w:r>
              <w:rPr>
                <w:rStyle w:val="IndexLink"/>
                <w:vanish w:val="false"/>
              </w:rPr>
              <w:tab/>
              <w:t>3</w:t>
            </w:r>
            <w:r>
              <w:rPr>
                <w:webHidden/>
              </w:rPr>
              <w:fldChar w:fldCharType="end"/>
            </w:r>
          </w:hyperlink>
        </w:p>
        <w:p>
          <w:pPr>
            <w:pStyle w:val="Contents2"/>
            <w:tabs>
              <w:tab w:val="left" w:pos="8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33">
            <w:r>
              <w:rPr>
                <w:webHidden/>
                <w:rStyle w:val="IndexLink"/>
                <w:rFonts w:cs="Arial" w:ascii="Arial" w:hAnsi="Arial"/>
                <w:vanish w:val="false"/>
              </w:rPr>
              <w:t>1.4</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People Involved</w:t>
            </w:r>
            <w:r>
              <w:rPr>
                <w:webHidden/>
              </w:rPr>
              <w:fldChar w:fldCharType="begin"/>
            </w:r>
            <w:r>
              <w:rPr>
                <w:webHidden/>
              </w:rPr>
              <w:instrText>PAGEREF _Toc434002933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34">
            <w:r>
              <w:rPr>
                <w:webHidden/>
                <w:rStyle w:val="IndexLink"/>
                <w:rFonts w:cs="Arial" w:ascii="Arial" w:hAnsi="Arial"/>
                <w:vanish w:val="false"/>
              </w:rPr>
              <w:t>2</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General Description</w:t>
            </w:r>
            <w:r>
              <w:rPr>
                <w:webHidden/>
              </w:rPr>
              <w:fldChar w:fldCharType="begin"/>
            </w:r>
            <w:r>
              <w:rPr>
                <w:webHidden/>
              </w:rPr>
              <w:instrText>PAGEREF _Toc434002934 \h</w:instrText>
            </w:r>
            <w:r>
              <w:rPr>
                <w:webHidden/>
              </w:rPr>
              <w:fldChar w:fldCharType="separate"/>
            </w:r>
            <w:r>
              <w:rPr>
                <w:rStyle w:val="IndexLink"/>
                <w:vanish w:val="false"/>
              </w:rPr>
              <w:tab/>
              <w:t>4</w:t>
            </w:r>
            <w:r>
              <w:rPr>
                <w:webHidden/>
              </w:rPr>
              <w:fldChar w:fldCharType="end"/>
            </w:r>
          </w:hyperlink>
        </w:p>
        <w:p>
          <w:pPr>
            <w:pStyle w:val="Contents1"/>
            <w:tabs>
              <w:tab w:val="left" w:pos="4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35">
            <w:r>
              <w:rPr>
                <w:webHidden/>
                <w:rStyle w:val="IndexLink"/>
                <w:rFonts w:cs="Arial" w:ascii="Arial" w:hAnsi="Arial"/>
                <w:vanish w:val="false"/>
              </w:rPr>
              <w:t>3</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Pin List</w:t>
            </w:r>
            <w:r>
              <w:rPr>
                <w:webHidden/>
              </w:rPr>
              <w:fldChar w:fldCharType="begin"/>
            </w:r>
            <w:r>
              <w:rPr>
                <w:webHidden/>
              </w:rPr>
              <w:instrText>PAGEREF _Toc434002935 \h</w:instrText>
            </w:r>
            <w:r>
              <w:rPr>
                <w:webHidden/>
              </w:rPr>
              <w:fldChar w:fldCharType="separate"/>
            </w:r>
            <w:r>
              <w:rPr>
                <w:rStyle w:val="IndexLink"/>
                <w:vanish w:val="false"/>
              </w:rPr>
              <w:tab/>
              <w:t>5</w:t>
            </w:r>
            <w:r>
              <w:rPr>
                <w:webHidden/>
              </w:rPr>
              <w:fldChar w:fldCharType="end"/>
            </w:r>
          </w:hyperlink>
        </w:p>
        <w:p>
          <w:pPr>
            <w:pStyle w:val="Contents1"/>
            <w:tabs>
              <w:tab w:val="left" w:pos="4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36">
            <w:r>
              <w:rPr>
                <w:webHidden/>
                <w:rStyle w:val="IndexLink"/>
                <w:rFonts w:cs="Arial" w:ascii="Arial" w:hAnsi="Arial"/>
                <w:vanish w:val="false"/>
              </w:rPr>
              <w:t>4</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Functional Description</w:t>
            </w:r>
            <w:r>
              <w:rPr>
                <w:webHidden/>
              </w:rPr>
              <w:fldChar w:fldCharType="begin"/>
            </w:r>
            <w:r>
              <w:rPr>
                <w:webHidden/>
              </w:rPr>
              <w:instrText>PAGEREF _Toc434002936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37">
            <w:r>
              <w:rPr>
                <w:webHidden/>
                <w:rStyle w:val="IndexLink"/>
                <w:rFonts w:cs="Arial" w:ascii="Arial" w:hAnsi="Arial"/>
                <w:vanish w:val="false"/>
              </w:rPr>
              <w:t>4.1</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Overview</w:t>
            </w:r>
            <w:r>
              <w:rPr>
                <w:webHidden/>
              </w:rPr>
              <w:fldChar w:fldCharType="begin"/>
            </w:r>
            <w:r>
              <w:rPr>
                <w:webHidden/>
              </w:rPr>
              <w:instrText>PAGEREF _Toc434002937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38">
            <w:r>
              <w:rPr>
                <w:webHidden/>
                <w:rStyle w:val="IndexLink"/>
                <w:rFonts w:cs="Arial" w:ascii="Arial" w:hAnsi="Arial"/>
                <w:vanish w:val="false"/>
              </w:rPr>
              <w:t>4.2</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Procedural Diagram</w:t>
            </w:r>
            <w:r>
              <w:rPr>
                <w:webHidden/>
              </w:rPr>
              <w:fldChar w:fldCharType="begin"/>
            </w:r>
            <w:r>
              <w:rPr>
                <w:webHidden/>
              </w:rPr>
              <w:instrText>PAGEREF _Toc434002938 \h</w:instrText>
            </w:r>
            <w:r>
              <w:rPr>
                <w:webHidden/>
              </w:rPr>
              <w:fldChar w:fldCharType="separate"/>
            </w:r>
            <w:r>
              <w:rPr>
                <w:rStyle w:val="IndexLink"/>
                <w:vanish w:val="false"/>
              </w:rPr>
              <w:tab/>
              <w:t>6</w:t>
            </w:r>
            <w:r>
              <w:rPr>
                <w:webHidden/>
              </w:rPr>
              <w:fldChar w:fldCharType="end"/>
            </w:r>
          </w:hyperlink>
        </w:p>
        <w:p>
          <w:pPr>
            <w:pStyle w:val="Contents2"/>
            <w:tabs>
              <w:tab w:val="left" w:pos="8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39">
            <w:r>
              <w:rPr>
                <w:webHidden/>
                <w:rStyle w:val="IndexLink"/>
                <w:rFonts w:cs="Arial" w:ascii="Arial" w:hAnsi="Arial"/>
                <w:vanish w:val="false"/>
              </w:rPr>
              <w:t>4.3</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Detailed Description</w:t>
            </w:r>
            <w:r>
              <w:rPr>
                <w:webHidden/>
              </w:rPr>
              <w:fldChar w:fldCharType="begin"/>
            </w:r>
            <w:r>
              <w:rPr>
                <w:webHidden/>
              </w:rPr>
              <w:instrText>PAGEREF _Toc434002939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10195" w:leader="dot"/>
            </w:tabs>
            <w:rPr>
              <w:rFonts w:ascii="Calibri" w:hAnsi="Calibri" w:eastAsia="" w:cs="" w:asciiTheme="minorHAnsi" w:cstheme="minorBidi" w:eastAsiaTheme="minorEastAsia" w:hAnsiTheme="minorHAnsi"/>
              <w:sz w:val="22"/>
              <w:szCs w:val="22"/>
              <w:lang w:val="el-GR"/>
            </w:rPr>
          </w:pPr>
          <w:hyperlink w:anchor="_Toc434002940">
            <w:r>
              <w:rPr>
                <w:webHidden/>
                <w:rStyle w:val="IndexLink"/>
                <w:rFonts w:cs="Arial" w:ascii="Arial" w:hAnsi="Arial"/>
                <w:vanish w:val="false"/>
              </w:rPr>
              <w:t>4.3.1</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adder8</w:t>
            </w:r>
            <w:r>
              <w:rPr>
                <w:webHidden/>
              </w:rPr>
              <w:fldChar w:fldCharType="begin"/>
            </w:r>
            <w:r>
              <w:rPr>
                <w:webHidden/>
              </w:rPr>
              <w:instrText>PAGEREF _Toc434002940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10195" w:leader="dot"/>
            </w:tabs>
            <w:rPr>
              <w:rFonts w:ascii="Calibri" w:hAnsi="Calibri" w:eastAsia="" w:cs="" w:asciiTheme="minorHAnsi" w:cstheme="minorBidi" w:eastAsiaTheme="minorEastAsia" w:hAnsiTheme="minorHAnsi"/>
              <w:sz w:val="22"/>
              <w:szCs w:val="22"/>
              <w:lang w:val="el-GR"/>
            </w:rPr>
          </w:pPr>
          <w:hyperlink w:anchor="_Toc434002941">
            <w:r>
              <w:rPr>
                <w:webHidden/>
                <w:rStyle w:val="IndexLink"/>
                <w:rFonts w:cs="Arial" w:ascii="Arial" w:hAnsi="Arial"/>
                <w:vanish w:val="false"/>
              </w:rPr>
              <w:t>4.3.2</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reg8</w:t>
            </w:r>
            <w:r>
              <w:rPr>
                <w:webHidden/>
              </w:rPr>
              <w:fldChar w:fldCharType="begin"/>
            </w:r>
            <w:r>
              <w:rPr>
                <w:webHidden/>
              </w:rPr>
              <w:instrText>PAGEREF _Toc434002941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42">
            <w:r>
              <w:rPr>
                <w:webHidden/>
                <w:rStyle w:val="IndexLink"/>
                <w:rFonts w:cs="Arial" w:ascii="Arial" w:hAnsi="Arial"/>
                <w:vanish w:val="false"/>
              </w:rPr>
              <w:t>5</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Implementation</w:t>
            </w:r>
            <w:r>
              <w:rPr>
                <w:webHidden/>
              </w:rPr>
              <w:fldChar w:fldCharType="begin"/>
            </w:r>
            <w:r>
              <w:rPr>
                <w:webHidden/>
              </w:rPr>
              <w:instrText>PAGEREF _Toc434002942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43">
            <w:r>
              <w:rPr>
                <w:webHidden/>
                <w:rStyle w:val="IndexLink"/>
                <w:rFonts w:cs="Arial" w:ascii="Arial" w:hAnsi="Arial"/>
                <w:vanish w:val="false"/>
              </w:rPr>
              <w:t>5.1</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Adder8 (adder_0) Subblock</w:t>
            </w:r>
            <w:r>
              <w:rPr>
                <w:webHidden/>
              </w:rPr>
              <w:fldChar w:fldCharType="begin"/>
            </w:r>
            <w:r>
              <w:rPr>
                <w:webHidden/>
              </w:rPr>
              <w:instrText>PAGEREF _Toc434002943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10195" w:leader="dot"/>
            </w:tabs>
            <w:rPr>
              <w:rFonts w:ascii="Calibri" w:hAnsi="Calibri" w:eastAsia="" w:cs="" w:asciiTheme="minorHAnsi" w:cstheme="minorBidi" w:eastAsiaTheme="minorEastAsia" w:hAnsiTheme="minorHAnsi"/>
              <w:sz w:val="22"/>
              <w:szCs w:val="22"/>
              <w:lang w:val="el-GR"/>
            </w:rPr>
          </w:pPr>
          <w:hyperlink w:anchor="_Toc434002944">
            <w:r>
              <w:rPr>
                <w:webHidden/>
                <w:rStyle w:val="IndexLink"/>
                <w:rFonts w:cs="Arial" w:ascii="Arial" w:hAnsi="Arial"/>
                <w:vanish w:val="false"/>
              </w:rPr>
              <w:t>5.1.1</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Pin List</w:t>
            </w:r>
            <w:r>
              <w:rPr>
                <w:webHidden/>
              </w:rPr>
              <w:fldChar w:fldCharType="begin"/>
            </w:r>
            <w:r>
              <w:rPr>
                <w:webHidden/>
              </w:rPr>
              <w:instrText>PAGEREF _Toc434002944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10195" w:leader="dot"/>
            </w:tabs>
            <w:rPr>
              <w:rFonts w:ascii="Calibri" w:hAnsi="Calibri" w:eastAsia="" w:cs="" w:asciiTheme="minorHAnsi" w:cstheme="minorBidi" w:eastAsiaTheme="minorEastAsia" w:hAnsiTheme="minorHAnsi"/>
              <w:sz w:val="22"/>
              <w:szCs w:val="22"/>
              <w:lang w:val="el-GR"/>
            </w:rPr>
          </w:pPr>
          <w:hyperlink w:anchor="_Toc434002945">
            <w:r>
              <w:rPr>
                <w:webHidden/>
                <w:rStyle w:val="IndexLink"/>
                <w:rFonts w:cs="Arial" w:ascii="Arial" w:hAnsi="Arial"/>
                <w:vanish w:val="false"/>
              </w:rPr>
              <w:t>5.1.2</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Interface Diagram</w:t>
            </w:r>
            <w:r>
              <w:rPr>
                <w:webHidden/>
              </w:rPr>
              <w:fldChar w:fldCharType="begin"/>
            </w:r>
            <w:r>
              <w:rPr>
                <w:webHidden/>
              </w:rPr>
              <w:instrText>PAGEREF _Toc434002945 \h</w:instrText>
            </w:r>
            <w:r>
              <w:rPr>
                <w:webHidden/>
              </w:rPr>
              <w:fldChar w:fldCharType="separate"/>
            </w:r>
            <w:r>
              <w:rPr>
                <w:rStyle w:val="IndexLink"/>
                <w:vanish w:val="false"/>
              </w:rPr>
              <w:tab/>
              <w:t>8</w:t>
            </w:r>
            <w:r>
              <w:rPr>
                <w:webHidden/>
              </w:rPr>
              <w:fldChar w:fldCharType="end"/>
            </w:r>
          </w:hyperlink>
        </w:p>
        <w:p>
          <w:pPr>
            <w:pStyle w:val="Contents3"/>
            <w:tabs>
              <w:tab w:val="left" w:pos="1320" w:leader="none"/>
              <w:tab w:val="right" w:pos="10195" w:leader="dot"/>
            </w:tabs>
            <w:rPr>
              <w:rFonts w:ascii="Calibri" w:hAnsi="Calibri" w:eastAsia="" w:cs="" w:asciiTheme="minorHAnsi" w:cstheme="minorBidi" w:eastAsiaTheme="minorEastAsia" w:hAnsiTheme="minorHAnsi"/>
              <w:sz w:val="22"/>
              <w:szCs w:val="22"/>
              <w:lang w:val="el-GR"/>
            </w:rPr>
          </w:pPr>
          <w:hyperlink w:anchor="_Toc434002946">
            <w:r>
              <w:rPr>
                <w:webHidden/>
                <w:rStyle w:val="IndexLink"/>
                <w:rFonts w:cs="Arial" w:ascii="Arial" w:hAnsi="Arial"/>
                <w:vanish w:val="false"/>
              </w:rPr>
              <w:t>5.1.3</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Description</w:t>
            </w:r>
            <w:r>
              <w:rPr>
                <w:webHidden/>
              </w:rPr>
              <w:fldChar w:fldCharType="begin"/>
            </w:r>
            <w:r>
              <w:rPr>
                <w:webHidden/>
              </w:rPr>
              <w:instrText>PAGEREF _Toc434002946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47">
            <w:r>
              <w:rPr>
                <w:webHidden/>
                <w:rStyle w:val="IndexLink"/>
                <w:rFonts w:cs="Arial" w:ascii="Arial" w:hAnsi="Arial"/>
                <w:vanish w:val="false"/>
              </w:rPr>
              <w:t>5.2</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reg8 (reg_0)Subblock</w:t>
            </w:r>
            <w:r>
              <w:rPr>
                <w:webHidden/>
              </w:rPr>
              <w:fldChar w:fldCharType="begin"/>
            </w:r>
            <w:r>
              <w:rPr>
                <w:webHidden/>
              </w:rPr>
              <w:instrText>PAGEREF _Toc434002947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10195" w:leader="dot"/>
            </w:tabs>
            <w:rPr>
              <w:rFonts w:ascii="Calibri" w:hAnsi="Calibri" w:eastAsia="" w:cs="" w:asciiTheme="minorHAnsi" w:cstheme="minorBidi" w:eastAsiaTheme="minorEastAsia" w:hAnsiTheme="minorHAnsi"/>
              <w:sz w:val="22"/>
              <w:szCs w:val="22"/>
              <w:lang w:val="el-GR"/>
            </w:rPr>
          </w:pPr>
          <w:hyperlink w:anchor="_Toc434002948">
            <w:r>
              <w:rPr>
                <w:webHidden/>
                <w:rStyle w:val="IndexLink"/>
                <w:rFonts w:cs="Arial" w:ascii="Arial" w:hAnsi="Arial"/>
                <w:vanish w:val="false"/>
              </w:rPr>
              <w:t>5.2.1</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Pin List</w:t>
            </w:r>
            <w:r>
              <w:rPr>
                <w:webHidden/>
              </w:rPr>
              <w:fldChar w:fldCharType="begin"/>
            </w:r>
            <w:r>
              <w:rPr>
                <w:webHidden/>
              </w:rPr>
              <w:instrText>PAGEREF _Toc434002948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10195" w:leader="dot"/>
            </w:tabs>
            <w:rPr>
              <w:rFonts w:ascii="Calibri" w:hAnsi="Calibri" w:eastAsia="" w:cs="" w:asciiTheme="minorHAnsi" w:cstheme="minorBidi" w:eastAsiaTheme="minorEastAsia" w:hAnsiTheme="minorHAnsi"/>
              <w:sz w:val="22"/>
              <w:szCs w:val="22"/>
              <w:lang w:val="el-GR"/>
            </w:rPr>
          </w:pPr>
          <w:hyperlink w:anchor="_Toc434002949">
            <w:r>
              <w:rPr>
                <w:webHidden/>
                <w:rStyle w:val="IndexLink"/>
                <w:rFonts w:cs="Arial" w:ascii="Arial" w:hAnsi="Arial"/>
                <w:vanish w:val="false"/>
              </w:rPr>
              <w:t>5.2.2</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Interface Diagram</w:t>
            </w:r>
            <w:r>
              <w:rPr>
                <w:webHidden/>
              </w:rPr>
              <w:fldChar w:fldCharType="begin"/>
            </w:r>
            <w:r>
              <w:rPr>
                <w:webHidden/>
              </w:rPr>
              <w:instrText>PAGEREF _Toc434002949 \h</w:instrText>
            </w:r>
            <w:r>
              <w:rPr>
                <w:webHidden/>
              </w:rPr>
              <w:fldChar w:fldCharType="separate"/>
            </w:r>
            <w:r>
              <w:rPr>
                <w:rStyle w:val="IndexLink"/>
                <w:vanish w:val="false"/>
              </w:rPr>
              <w:tab/>
              <w:t>9</w:t>
            </w:r>
            <w:r>
              <w:rPr>
                <w:webHidden/>
              </w:rPr>
              <w:fldChar w:fldCharType="end"/>
            </w:r>
          </w:hyperlink>
        </w:p>
        <w:p>
          <w:pPr>
            <w:pStyle w:val="Contents3"/>
            <w:tabs>
              <w:tab w:val="left" w:pos="1320" w:leader="none"/>
              <w:tab w:val="right" w:pos="10195" w:leader="dot"/>
            </w:tabs>
            <w:rPr>
              <w:rFonts w:ascii="Calibri" w:hAnsi="Calibri" w:eastAsia="" w:cs="" w:asciiTheme="minorHAnsi" w:cstheme="minorBidi" w:eastAsiaTheme="minorEastAsia" w:hAnsiTheme="minorHAnsi"/>
              <w:sz w:val="22"/>
              <w:szCs w:val="22"/>
              <w:lang w:val="el-GR"/>
            </w:rPr>
          </w:pPr>
          <w:hyperlink w:anchor="_Toc434002950">
            <w:r>
              <w:rPr>
                <w:webHidden/>
                <w:rStyle w:val="IndexLink"/>
                <w:rFonts w:cs="Arial" w:ascii="Arial" w:hAnsi="Arial"/>
                <w:vanish w:val="false"/>
              </w:rPr>
              <w:t>5.2.3</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Description</w:t>
            </w:r>
            <w:r>
              <w:rPr>
                <w:webHidden/>
              </w:rPr>
              <w:fldChar w:fldCharType="begin"/>
            </w:r>
            <w:r>
              <w:rPr>
                <w:webHidden/>
              </w:rPr>
              <w:instrText>PAGEREF _Toc434002950 \h</w:instrText>
            </w:r>
            <w:r>
              <w:rPr>
                <w:webHidden/>
              </w:rPr>
              <w:fldChar w:fldCharType="separate"/>
            </w:r>
            <w:r>
              <w:rPr>
                <w:rStyle w:val="IndexLink"/>
                <w:vanish w:val="false"/>
              </w:rPr>
              <w:tab/>
              <w:t>9</w:t>
            </w:r>
            <w:r>
              <w:rPr>
                <w:webHidden/>
              </w:rPr>
              <w:fldChar w:fldCharType="end"/>
            </w:r>
          </w:hyperlink>
        </w:p>
        <w:p>
          <w:pPr>
            <w:pStyle w:val="Contents1"/>
            <w:tabs>
              <w:tab w:val="left" w:pos="4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51">
            <w:r>
              <w:rPr>
                <w:webHidden/>
                <w:rStyle w:val="IndexLink"/>
                <w:rFonts w:cs="Arial" w:ascii="Arial" w:hAnsi="Arial"/>
                <w:vanish w:val="false"/>
              </w:rPr>
              <w:t>6</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Verification</w:t>
            </w:r>
            <w:r>
              <w:rPr>
                <w:webHidden/>
              </w:rPr>
              <w:fldChar w:fldCharType="begin"/>
            </w:r>
            <w:r>
              <w:rPr>
                <w:webHidden/>
              </w:rPr>
              <w:instrText>PAGEREF _Toc434002951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52">
            <w:r>
              <w:rPr>
                <w:webHidden/>
                <w:rStyle w:val="IndexLink"/>
                <w:rFonts w:cs="Arial" w:ascii="Arial" w:hAnsi="Arial"/>
                <w:vanish w:val="false"/>
              </w:rPr>
              <w:t>6.1</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List of Tests</w:t>
            </w:r>
            <w:r>
              <w:rPr>
                <w:webHidden/>
              </w:rPr>
              <w:fldChar w:fldCharType="begin"/>
            </w:r>
            <w:r>
              <w:rPr>
                <w:webHidden/>
              </w:rPr>
              <w:instrText>PAGEREF _Toc434002952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10195" w:leader="dot"/>
            </w:tabs>
            <w:rPr>
              <w:rFonts w:ascii="Calibri" w:hAnsi="Calibri" w:eastAsia="" w:cs="" w:asciiTheme="minorHAnsi" w:cstheme="minorBidi" w:eastAsiaTheme="minorEastAsia" w:hAnsiTheme="minorHAnsi"/>
              <w:sz w:val="22"/>
              <w:szCs w:val="22"/>
              <w:lang w:val="el-GR"/>
            </w:rPr>
          </w:pPr>
          <w:hyperlink w:anchor="_Toc434002953">
            <w:r>
              <w:rPr>
                <w:webHidden/>
                <w:rStyle w:val="IndexLink"/>
                <w:rFonts w:cs="Arial" w:ascii="Arial" w:hAnsi="Arial"/>
                <w:vanish w:val="false"/>
              </w:rPr>
              <w:t>6.2</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Detailed Test Description</w:t>
            </w:r>
            <w:r>
              <w:rPr>
                <w:webHidden/>
              </w:rPr>
              <w:fldChar w:fldCharType="begin"/>
            </w:r>
            <w:r>
              <w:rPr>
                <w:webHidden/>
              </w:rPr>
              <w:instrText>PAGEREF _Toc434002953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10195" w:leader="dot"/>
            </w:tabs>
            <w:rPr>
              <w:rFonts w:ascii="Calibri" w:hAnsi="Calibri" w:eastAsia="" w:cs="" w:asciiTheme="minorHAnsi" w:cstheme="minorBidi" w:eastAsiaTheme="minorEastAsia" w:hAnsiTheme="minorHAnsi"/>
              <w:sz w:val="22"/>
              <w:szCs w:val="22"/>
              <w:lang w:val="el-GR"/>
            </w:rPr>
          </w:pPr>
          <w:hyperlink w:anchor="_Toc434002954">
            <w:r>
              <w:rPr>
                <w:webHidden/>
                <w:rStyle w:val="IndexLink"/>
                <w:rFonts w:cs="Arial" w:ascii="Arial" w:hAnsi="Arial"/>
                <w:vanish w:val="false"/>
              </w:rPr>
              <w:t>6.2.1</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Test A</w:t>
            </w:r>
            <w:r>
              <w:rPr>
                <w:webHidden/>
              </w:rPr>
              <w:fldChar w:fldCharType="begin"/>
            </w:r>
            <w:r>
              <w:rPr>
                <w:webHidden/>
              </w:rPr>
              <w:instrText>PAGEREF _Toc434002954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10195" w:leader="dot"/>
            </w:tabs>
            <w:rPr>
              <w:rFonts w:ascii="Calibri" w:hAnsi="Calibri" w:eastAsia="" w:cs="" w:asciiTheme="minorHAnsi" w:cstheme="minorBidi" w:eastAsiaTheme="minorEastAsia" w:hAnsiTheme="minorHAnsi"/>
              <w:sz w:val="22"/>
              <w:szCs w:val="22"/>
              <w:lang w:val="el-GR"/>
            </w:rPr>
          </w:pPr>
          <w:hyperlink w:anchor="_Toc434002955">
            <w:r>
              <w:rPr>
                <w:webHidden/>
                <w:rStyle w:val="IndexLink"/>
                <w:rFonts w:cs="Arial" w:ascii="Arial" w:hAnsi="Arial"/>
                <w:vanish w:val="false"/>
              </w:rPr>
              <w:t>6.2.2</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Test B</w:t>
            </w:r>
            <w:r>
              <w:rPr>
                <w:webHidden/>
              </w:rPr>
              <w:fldChar w:fldCharType="begin"/>
            </w:r>
            <w:r>
              <w:rPr>
                <w:webHidden/>
              </w:rPr>
              <w:instrText>PAGEREF _Toc434002955 \h</w:instrText>
            </w:r>
            <w:r>
              <w:rPr>
                <w:webHidden/>
              </w:rPr>
              <w:fldChar w:fldCharType="separate"/>
            </w:r>
            <w:r>
              <w:rPr>
                <w:rStyle w:val="IndexLink"/>
                <w:vanish w:val="false"/>
              </w:rPr>
              <w:tab/>
              <w:t>10</w:t>
            </w:r>
            <w:r>
              <w:rPr>
                <w:webHidden/>
              </w:rPr>
              <w:fldChar w:fldCharType="end"/>
            </w:r>
          </w:hyperlink>
        </w:p>
        <w:p>
          <w:pPr>
            <w:pStyle w:val="Contents3"/>
            <w:tabs>
              <w:tab w:val="left" w:pos="1320" w:leader="none"/>
              <w:tab w:val="right" w:pos="10195" w:leader="dot"/>
            </w:tabs>
            <w:rPr>
              <w:rFonts w:ascii="Calibri" w:hAnsi="Calibri" w:eastAsia="" w:cs="" w:asciiTheme="minorHAnsi" w:cstheme="minorBidi" w:eastAsiaTheme="minorEastAsia" w:hAnsiTheme="minorHAnsi"/>
              <w:sz w:val="22"/>
              <w:szCs w:val="22"/>
              <w:lang w:val="el-GR"/>
            </w:rPr>
          </w:pPr>
          <w:hyperlink w:anchor="_Toc434002956">
            <w:r>
              <w:rPr>
                <w:webHidden/>
                <w:rStyle w:val="IndexLink"/>
                <w:rFonts w:cs="Arial" w:ascii="Arial" w:hAnsi="Arial"/>
                <w:vanish w:val="false"/>
              </w:rPr>
              <w:t>6.2.3</w:t>
            </w:r>
            <w:r>
              <w:rPr>
                <w:rStyle w:val="IndexLink"/>
                <w:rFonts w:eastAsia="" w:cs="" w:ascii="Calibri" w:hAnsi="Calibri" w:asciiTheme="minorHAnsi" w:cstheme="minorBidi" w:eastAsiaTheme="minorEastAsia" w:hAnsiTheme="minorHAnsi"/>
                <w:sz w:val="22"/>
                <w:szCs w:val="22"/>
                <w:lang w:val="el-GR"/>
              </w:rPr>
              <w:tab/>
            </w:r>
            <w:r>
              <w:rPr>
                <w:rStyle w:val="IndexLink"/>
                <w:rFonts w:cs="Arial" w:ascii="Arial" w:hAnsi="Arial"/>
              </w:rPr>
              <w:t>Test C</w:t>
            </w:r>
            <w:r>
              <w:rPr>
                <w:webHidden/>
              </w:rPr>
              <w:fldChar w:fldCharType="begin"/>
            </w:r>
            <w:r>
              <w:rPr>
                <w:webHidden/>
              </w:rPr>
              <w:instrText>PAGEREF _Toc434002956 \h</w:instrText>
            </w:r>
            <w:r>
              <w:rPr>
                <w:webHidden/>
              </w:rPr>
              <w:fldChar w:fldCharType="separate"/>
            </w:r>
            <w:r>
              <w:rPr>
                <w:rStyle w:val="IndexLink"/>
                <w:vanish w:val="false"/>
              </w:rPr>
              <w:tab/>
              <w:t>10</w:t>
            </w:r>
            <w:r>
              <w:rPr>
                <w:webHidden/>
              </w:rPr>
              <w:fldChar w:fldCharType="end"/>
            </w:r>
          </w:hyperlink>
        </w:p>
        <w:p>
          <w:pPr>
            <w:pStyle w:val="Normal"/>
            <w:rPr/>
          </w:pPr>
          <w:r>
            <w:rPr/>
          </w:r>
          <w:r>
            <w:fldChar w:fldCharType="end"/>
          </w:r>
        </w:p>
      </w:sdtContent>
    </w:sdt>
    <w:p>
      <w:pPr>
        <w:pStyle w:val="Contents3"/>
        <w:tabs>
          <w:tab w:val="right" w:pos="1276" w:leader="none"/>
          <w:tab w:val="right" w:pos="10206" w:leader="dot"/>
        </w:tabs>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Heading1"/>
        <w:numPr>
          <w:ilvl w:val="0"/>
          <w:numId w:val="1"/>
        </w:numPr>
        <w:rPr>
          <w:rFonts w:ascii="Arial" w:hAnsi="Arial" w:cs="Arial"/>
        </w:rPr>
      </w:pPr>
      <w:bookmarkStart w:id="0" w:name="_Toc434002929"/>
      <w:bookmarkStart w:id="1" w:name="_Toc431800428"/>
      <w:bookmarkEnd w:id="0"/>
      <w:bookmarkEnd w:id="1"/>
      <w:r>
        <w:rPr>
          <w:rFonts w:cs="Arial" w:ascii="Arial" w:hAnsi="Arial"/>
        </w:rPr>
        <w:t>Introduction</w:t>
      </w:r>
    </w:p>
    <w:p>
      <w:pPr>
        <w:pStyle w:val="Heading2"/>
        <w:numPr>
          <w:ilvl w:val="1"/>
          <w:numId w:val="1"/>
        </w:numPr>
        <w:rPr>
          <w:rFonts w:ascii="Arial" w:hAnsi="Arial" w:cs="Arial"/>
        </w:rPr>
      </w:pPr>
      <w:bookmarkStart w:id="2" w:name="_Toc434002930"/>
      <w:bookmarkStart w:id="3" w:name="_Toc431800429"/>
      <w:bookmarkEnd w:id="2"/>
      <w:bookmarkEnd w:id="3"/>
      <w:r>
        <w:rPr>
          <w:rFonts w:cs="Arial" w:ascii="Arial" w:hAnsi="Arial"/>
        </w:rPr>
        <w:t>Background Reading</w:t>
      </w:r>
    </w:p>
    <w:p>
      <w:pPr>
        <w:pStyle w:val="Textbody1"/>
        <w:rPr/>
      </w:pPr>
      <w:r>
        <w:rPr>
          <w:rFonts w:cs="Arial" w:ascii="Arial" w:hAnsi="Arial"/>
        </w:rPr>
        <w:t xml:space="preserve">[1] </w:t>
      </w:r>
      <w:hyperlink r:id="rId2">
        <w:r>
          <w:rPr>
            <w:webHidden/>
            <w:rStyle w:val="InternetLink"/>
            <w:rFonts w:cs="Arial" w:ascii="Arial" w:hAnsi="Arial"/>
            <w:vanish/>
          </w:rPr>
          <w:t>Digilent Basys2 Board Reference Manual.</w:t>
        </w:r>
      </w:hyperlink>
    </w:p>
    <w:p>
      <w:pPr>
        <w:pStyle w:val="Textbody1"/>
        <w:rPr/>
      </w:pPr>
      <w:r>
        <w:rPr>
          <w:rFonts w:cs="Arial" w:ascii="Arial" w:hAnsi="Arial"/>
        </w:rPr>
        <w:t xml:space="preserve">[2] </w:t>
      </w:r>
      <w:hyperlink r:id="rId3">
        <w:r>
          <w:rPr>
            <w:webHidden/>
            <w:rStyle w:val="InternetLink"/>
            <w:rFonts w:cs="Arial" w:ascii="Arial" w:hAnsi="Arial"/>
            <w:vanish/>
          </w:rPr>
          <w:t>Basys2 Master Board Constraints File.</w:t>
        </w:r>
      </w:hyperlink>
    </w:p>
    <w:p>
      <w:pPr>
        <w:pStyle w:val="Textbody1"/>
        <w:rPr>
          <w:rFonts w:ascii="Arial" w:hAnsi="Arial" w:cs="Arial"/>
        </w:rPr>
      </w:pPr>
      <w:r>
        <w:rPr>
          <w:rFonts w:cs="Arial" w:ascii="Arial" w:hAnsi="Arial"/>
        </w:rPr>
      </w:r>
    </w:p>
    <w:p>
      <w:pPr>
        <w:pStyle w:val="Heading2"/>
        <w:numPr>
          <w:ilvl w:val="1"/>
          <w:numId w:val="1"/>
        </w:numPr>
        <w:rPr>
          <w:rFonts w:ascii="Arial" w:hAnsi="Arial" w:cs="Arial"/>
        </w:rPr>
      </w:pPr>
      <w:bookmarkStart w:id="4" w:name="_Toc434002931"/>
      <w:bookmarkStart w:id="5" w:name="_Toc431800430"/>
      <w:bookmarkEnd w:id="4"/>
      <w:bookmarkEnd w:id="5"/>
      <w:r>
        <w:rPr>
          <w:rFonts w:cs="Arial" w:ascii="Arial" w:hAnsi="Arial"/>
        </w:rPr>
        <w:t>Glossary</w:t>
      </w:r>
    </w:p>
    <w:p>
      <w:pPr>
        <w:pStyle w:val="Textbody1"/>
        <w:spacing w:lineRule="auto" w:line="360"/>
        <w:rPr>
          <w:rFonts w:ascii="Arial" w:hAnsi="Arial" w:cs="Arial"/>
        </w:rPr>
      </w:pPr>
      <w:r>
        <w:rPr>
          <w:rFonts w:cs="Arial" w:ascii="Arial" w:hAnsi="Arial"/>
        </w:rPr>
      </w:r>
    </w:p>
    <w:p>
      <w:pPr>
        <w:pStyle w:val="Heading2"/>
        <w:numPr>
          <w:ilvl w:val="1"/>
          <w:numId w:val="1"/>
        </w:numPr>
        <w:rPr>
          <w:rFonts w:ascii="Arial" w:hAnsi="Arial" w:cs="Arial"/>
        </w:rPr>
      </w:pPr>
      <w:bookmarkStart w:id="6" w:name="_Toc434002932"/>
      <w:bookmarkStart w:id="7" w:name="_Toc431800431"/>
      <w:bookmarkEnd w:id="6"/>
      <w:bookmarkEnd w:id="7"/>
      <w:r>
        <w:rPr>
          <w:rFonts w:cs="Arial" w:ascii="Arial" w:hAnsi="Arial"/>
        </w:rPr>
        <w:t>Design Library</w:t>
      </w:r>
    </w:p>
    <w:p>
      <w:pPr>
        <w:pStyle w:val="Textbody1"/>
        <w:rPr/>
      </w:pPr>
      <w:r>
        <w:rPr>
          <w:rFonts w:cs="Arial" w:ascii="Arial" w:hAnsi="Arial"/>
        </w:rPr>
        <w:t>lab1</w:t>
      </w:r>
    </w:p>
    <w:p>
      <w:pPr>
        <w:pStyle w:val="Heading2"/>
        <w:numPr>
          <w:ilvl w:val="1"/>
          <w:numId w:val="1"/>
        </w:numPr>
        <w:rPr>
          <w:rFonts w:ascii="Arial" w:hAnsi="Arial" w:cs="Arial"/>
        </w:rPr>
      </w:pPr>
      <w:bookmarkStart w:id="8" w:name="_Toc434002933"/>
      <w:bookmarkStart w:id="9" w:name="_Toc431800432"/>
      <w:bookmarkEnd w:id="8"/>
      <w:bookmarkEnd w:id="9"/>
      <w:r>
        <w:rPr>
          <w:rFonts w:cs="Arial" w:ascii="Arial" w:hAnsi="Arial"/>
        </w:rPr>
        <w:t>People Involved</w:t>
      </w:r>
    </w:p>
    <w:p>
      <w:pPr>
        <w:pStyle w:val="Textbody1"/>
        <w:rPr>
          <w:rFonts w:ascii="Arial" w:hAnsi="Arial" w:cs="Arial"/>
        </w:rPr>
      </w:pPr>
      <w:r>
        <w:rPr>
          <w:rFonts w:cs="Arial" w:ascii="Arial" w:hAnsi="Arial"/>
        </w:rPr>
      </w:r>
    </w:p>
    <w:tbl>
      <w:tblPr>
        <w:tblW w:w="5359" w:type="dxa"/>
        <w:jc w:val="left"/>
        <w:tblInd w:w="1178" w:type="dxa"/>
        <w:tblBorders>
          <w:top w:val="single" w:sz="2" w:space="0" w:color="000001"/>
          <w:left w:val="single" w:sz="2" w:space="0" w:color="000001"/>
          <w:bottom w:val="single" w:sz="8" w:space="0" w:color="000001"/>
          <w:insideH w:val="single" w:sz="8" w:space="0" w:color="000001"/>
        </w:tblBorders>
        <w:tblCellMar>
          <w:top w:w="55" w:type="dxa"/>
          <w:left w:w="46" w:type="dxa"/>
          <w:bottom w:w="55" w:type="dxa"/>
          <w:right w:w="55" w:type="dxa"/>
        </w:tblCellMar>
        <w:tblLook w:val="0000"/>
      </w:tblPr>
      <w:tblGrid>
        <w:gridCol w:w="2263"/>
        <w:gridCol w:w="3095"/>
      </w:tblGrid>
      <w:tr>
        <w:trPr>
          <w:tblHeader w:val="true"/>
        </w:trPr>
        <w:tc>
          <w:tcPr>
            <w:tcW w:w="2263" w:type="dxa"/>
            <w:tcBorders>
              <w:top w:val="single" w:sz="2" w:space="0" w:color="000001"/>
              <w:left w:val="single" w:sz="2" w:space="0" w:color="000001"/>
              <w:bottom w:val="single" w:sz="8" w:space="0" w:color="000001"/>
              <w:insideH w:val="single" w:sz="8" w:space="0" w:color="000001"/>
            </w:tcBorders>
            <w:shd w:color="auto" w:fill="auto" w:val="clear"/>
            <w:tcMar>
              <w:left w:w="46" w:type="dxa"/>
            </w:tcMar>
          </w:tcPr>
          <w:p>
            <w:pPr>
              <w:pStyle w:val="TableHeading"/>
              <w:spacing w:before="0" w:after="120"/>
              <w:jc w:val="center"/>
              <w:rPr>
                <w:rFonts w:ascii="Arial" w:hAnsi="Arial" w:cs="Arial"/>
              </w:rPr>
            </w:pPr>
            <w:r>
              <w:rPr>
                <w:rFonts w:cs="Arial" w:ascii="Arial" w:hAnsi="Arial"/>
              </w:rPr>
              <w:t>Name</w:t>
            </w:r>
          </w:p>
        </w:tc>
        <w:tc>
          <w:tcPr>
            <w:tcW w:w="3095" w:type="dxa"/>
            <w:tcBorders>
              <w:top w:val="single" w:sz="2" w:space="0" w:color="000001"/>
              <w:left w:val="single" w:sz="2" w:space="0" w:color="000001"/>
              <w:bottom w:val="single" w:sz="8" w:space="0" w:color="000001"/>
              <w:right w:val="single" w:sz="2" w:space="0" w:color="000001"/>
              <w:insideH w:val="single" w:sz="8" w:space="0" w:color="000001"/>
              <w:insideV w:val="single" w:sz="2" w:space="0" w:color="000001"/>
            </w:tcBorders>
            <w:shd w:color="auto" w:fill="auto" w:val="clear"/>
            <w:tcMar>
              <w:left w:w="46" w:type="dxa"/>
            </w:tcMar>
          </w:tcPr>
          <w:p>
            <w:pPr>
              <w:pStyle w:val="TableHeading"/>
              <w:spacing w:before="0" w:after="120"/>
              <w:jc w:val="center"/>
              <w:rPr>
                <w:rFonts w:ascii="Arial" w:hAnsi="Arial" w:cs="Arial"/>
              </w:rPr>
            </w:pPr>
            <w:r>
              <w:rPr>
                <w:rFonts w:cs="Arial" w:ascii="Arial" w:hAnsi="Arial"/>
              </w:rPr>
              <w:t>E-mail address</w:t>
            </w:r>
          </w:p>
        </w:tc>
      </w:tr>
      <w:tr>
        <w:trPr/>
        <w:tc>
          <w:tcPr>
            <w:tcW w:w="2263"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Contents"/>
              <w:spacing w:before="0" w:after="120"/>
              <w:rPr/>
            </w:pPr>
            <w:r>
              <w:rPr>
                <w:rFonts w:cs="Arial" w:ascii="Arial" w:hAnsi="Arial"/>
              </w:rPr>
              <w:t>Dimitris Zervas</w:t>
            </w:r>
          </w:p>
        </w:tc>
        <w:tc>
          <w:tcPr>
            <w:tcW w:w="3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TableContents"/>
              <w:suppressLineNumbers/>
              <w:spacing w:before="0" w:after="120"/>
              <w:ind w:left="0" w:hanging="0"/>
              <w:rPr>
                <w:rFonts w:ascii="Arial" w:hAnsi="Arial" w:cs="Arial"/>
              </w:rPr>
            </w:pPr>
            <w:r>
              <w:rPr>
                <w:rFonts w:cs="Arial" w:ascii="Arial" w:hAnsi="Arial"/>
              </w:rPr>
              <w:t>csd3502@csd.uoc.gr</w:t>
            </w:r>
          </w:p>
        </w:tc>
      </w:tr>
      <w:tr>
        <w:trPr/>
        <w:tc>
          <w:tcPr>
            <w:tcW w:w="2263"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Contents"/>
              <w:spacing w:before="0" w:after="120"/>
              <w:rPr>
                <w:rFonts w:ascii="Arial" w:hAnsi="Arial" w:cs="Arial"/>
              </w:rPr>
            </w:pPr>
            <w:r>
              <w:rPr>
                <w:rFonts w:cs="Arial" w:ascii="Arial" w:hAnsi="Arial"/>
              </w:rPr>
            </w:r>
          </w:p>
        </w:tc>
        <w:tc>
          <w:tcPr>
            <w:tcW w:w="3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TableContents"/>
              <w:spacing w:before="0" w:after="120"/>
              <w:rPr>
                <w:rFonts w:ascii="Arial" w:hAnsi="Arial" w:cs="Arial"/>
              </w:rPr>
            </w:pPr>
            <w:r>
              <w:rPr>
                <w:rFonts w:cs="Arial" w:ascii="Arial" w:hAnsi="Arial"/>
              </w:rPr>
            </w:r>
          </w:p>
        </w:tc>
      </w:tr>
      <w:tr>
        <w:trPr/>
        <w:tc>
          <w:tcPr>
            <w:tcW w:w="2263"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Contents"/>
              <w:spacing w:before="0" w:after="120"/>
              <w:rPr>
                <w:rFonts w:ascii="Arial" w:hAnsi="Arial" w:cs="Arial"/>
              </w:rPr>
            </w:pPr>
            <w:r>
              <w:rPr>
                <w:rFonts w:cs="Arial" w:ascii="Arial" w:hAnsi="Arial"/>
              </w:rPr>
            </w:r>
          </w:p>
        </w:tc>
        <w:tc>
          <w:tcPr>
            <w:tcW w:w="309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TableContents"/>
              <w:spacing w:before="0" w:after="120"/>
              <w:rPr>
                <w:rFonts w:ascii="Arial" w:hAnsi="Arial" w:cs="Arial"/>
              </w:rPr>
            </w:pPr>
            <w:r>
              <w:rPr>
                <w:rFonts w:cs="Arial" w:ascii="Arial" w:hAnsi="Arial"/>
              </w:rPr>
            </w:r>
          </w:p>
        </w:tc>
      </w:tr>
    </w:tbl>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Heading1"/>
        <w:numPr>
          <w:ilvl w:val="0"/>
          <w:numId w:val="1"/>
        </w:numPr>
        <w:rPr>
          <w:rFonts w:ascii="Arial" w:hAnsi="Arial" w:cs="Arial"/>
        </w:rPr>
      </w:pPr>
      <w:bookmarkStart w:id="10" w:name="_Toc434002934"/>
      <w:bookmarkStart w:id="11" w:name="_Toc431800433"/>
      <w:bookmarkEnd w:id="10"/>
      <w:bookmarkEnd w:id="11"/>
      <w:r>
        <w:rPr>
          <w:rFonts w:cs="Arial" w:ascii="Arial" w:hAnsi="Arial"/>
        </w:rPr>
        <w:t>General Description</w:t>
      </w:r>
    </w:p>
    <w:p>
      <w:pPr>
        <w:pStyle w:val="Textbody1"/>
        <w:ind w:left="0" w:hanging="0"/>
        <w:rPr/>
      </w:pPr>
      <w:r>
        <w:rPr>
          <w:rFonts w:eastAsia="Math1" w:cs="Arial" w:ascii="Arial" w:hAnsi="Arial"/>
        </w:rPr>
        <w:t>There are 2 blocks: the UART FSM and the 7seg FSM. The UART FSM reads from the given UART interface and manages data_in_ready and data_in_consume accordingly and saves each character to a register which is replaced every time a character arrives until a newline has arrived, so the last character remains in the register to be processed by the 7seg block.</w:t>
      </w:r>
    </w:p>
    <w:p>
      <w:pPr>
        <w:pStyle w:val="Textbody1"/>
        <w:ind w:left="0" w:hanging="0"/>
        <w:rPr/>
      </w:pPr>
      <w:r>
        <w:rPr>
          <w:rFonts w:eastAsia="Math1" w:cs="Arial" w:ascii="Arial" w:hAnsi="Arial"/>
        </w:rPr>
        <w:t>The 7seg block consists of an FSM which drives the 7 segment displays so that the 2 first display the contents of the register that the UART block controls and the last 2 are empty.</w:t>
      </w:r>
    </w:p>
    <w:p>
      <w:pPr>
        <w:pStyle w:val="Textbody1"/>
        <w:rPr>
          <w:rFonts w:ascii="Arial" w:hAnsi="Arial" w:cs="Arial"/>
        </w:rPr>
      </w:pPr>
      <w:r>
        <w:rPr>
          <w:rFonts w:cs="Arial" w:ascii="Arial" w:hAnsi="Arial"/>
        </w:rPr>
      </w:r>
    </w:p>
    <w:p>
      <w:pPr>
        <w:pStyle w:val="Heading1"/>
        <w:numPr>
          <w:ilvl w:val="0"/>
          <w:numId w:val="1"/>
        </w:numPr>
        <w:rPr>
          <w:rFonts w:ascii="Arial" w:hAnsi="Arial" w:cs="Arial"/>
        </w:rPr>
      </w:pPr>
      <w:bookmarkStart w:id="12" w:name="_Toc434002935"/>
      <w:bookmarkStart w:id="13" w:name="_Toc431800434"/>
      <w:bookmarkEnd w:id="12"/>
      <w:bookmarkEnd w:id="13"/>
      <w:r>
        <w:rPr>
          <w:rFonts w:cs="Arial" w:ascii="Arial" w:hAnsi="Arial"/>
        </w:rPr>
        <w:t>Pin List</w:t>
      </w:r>
    </w:p>
    <w:p>
      <w:pPr>
        <w:pStyle w:val="Textbody1"/>
        <w:rPr/>
      </w:pPr>
      <w:r>
        <w:rPr/>
      </w:r>
    </w:p>
    <w:tbl>
      <w:tblPr>
        <w:tblW w:w="10215" w:type="dxa"/>
        <w:jc w:val="left"/>
        <w:tblInd w:w="40" w:type="dxa"/>
        <w:tblBorders>
          <w:top w:val="single" w:sz="2" w:space="0" w:color="000001"/>
          <w:left w:val="single" w:sz="2" w:space="0" w:color="000001"/>
          <w:bottom w:val="single" w:sz="8" w:space="0" w:color="000001"/>
          <w:insideH w:val="single" w:sz="8" w:space="0" w:color="000001"/>
        </w:tblBorders>
        <w:tblCellMar>
          <w:top w:w="55" w:type="dxa"/>
          <w:left w:w="46" w:type="dxa"/>
          <w:bottom w:w="55" w:type="dxa"/>
          <w:right w:w="55" w:type="dxa"/>
        </w:tblCellMar>
        <w:tblLook w:val="04a0"/>
      </w:tblPr>
      <w:tblGrid>
        <w:gridCol w:w="2744"/>
        <w:gridCol w:w="8"/>
        <w:gridCol w:w="532"/>
        <w:gridCol w:w="8"/>
        <w:gridCol w:w="6923"/>
      </w:tblGrid>
      <w:tr>
        <w:trPr>
          <w:tblHeader w:val="true"/>
        </w:trPr>
        <w:tc>
          <w:tcPr>
            <w:tcW w:w="2752" w:type="dxa"/>
            <w:gridSpan w:val="2"/>
            <w:tcBorders>
              <w:top w:val="single" w:sz="2" w:space="0" w:color="000001"/>
              <w:left w:val="single" w:sz="2" w:space="0" w:color="000001"/>
              <w:bottom w:val="single" w:sz="8" w:space="0" w:color="000001"/>
              <w:insideH w:val="single" w:sz="8" w:space="0" w:color="000001"/>
            </w:tcBorders>
            <w:shd w:fill="auto" w:val="clear"/>
            <w:tcMar>
              <w:left w:w="46" w:type="dxa"/>
            </w:tcMar>
          </w:tcPr>
          <w:p>
            <w:pPr>
              <w:pStyle w:val="TableHeading"/>
              <w:spacing w:before="0" w:after="120"/>
              <w:jc w:val="center"/>
              <w:rPr>
                <w:rFonts w:ascii="Arial" w:hAnsi="Arial" w:cs="Arial"/>
              </w:rPr>
            </w:pPr>
            <w:r>
              <w:rPr>
                <w:rFonts w:cs="Arial" w:ascii="Arial" w:hAnsi="Arial"/>
              </w:rPr>
              <w:t>Signal</w:t>
            </w:r>
          </w:p>
        </w:tc>
        <w:tc>
          <w:tcPr>
            <w:tcW w:w="540" w:type="dxa"/>
            <w:gridSpan w:val="2"/>
            <w:tcBorders>
              <w:top w:val="single" w:sz="2" w:space="0" w:color="000001"/>
              <w:left w:val="single" w:sz="2" w:space="0" w:color="000001"/>
              <w:bottom w:val="single" w:sz="8" w:space="0" w:color="000001"/>
              <w:insideH w:val="single" w:sz="8" w:space="0" w:color="000001"/>
            </w:tcBorders>
            <w:shd w:fill="auto" w:val="clear"/>
            <w:tcMar>
              <w:left w:w="46" w:type="dxa"/>
            </w:tcMar>
          </w:tcPr>
          <w:p>
            <w:pPr>
              <w:pStyle w:val="TableHeading"/>
              <w:spacing w:before="0" w:after="120"/>
              <w:jc w:val="center"/>
              <w:rPr>
                <w:rFonts w:ascii="Arial" w:hAnsi="Arial" w:cs="Arial"/>
              </w:rPr>
            </w:pPr>
            <w:r>
              <w:rPr>
                <w:rFonts w:cs="Arial" w:ascii="Arial" w:hAnsi="Arial"/>
              </w:rPr>
              <w:t>I/O</w:t>
            </w:r>
          </w:p>
        </w:tc>
        <w:tc>
          <w:tcPr>
            <w:tcW w:w="6923" w:type="dxa"/>
            <w:tcBorders>
              <w:top w:val="single" w:sz="2" w:space="0" w:color="000001"/>
              <w:left w:val="single" w:sz="2" w:space="0" w:color="000001"/>
              <w:bottom w:val="single" w:sz="8" w:space="0" w:color="000001"/>
              <w:right w:val="single" w:sz="2" w:space="0" w:color="000001"/>
              <w:insideH w:val="single" w:sz="8" w:space="0" w:color="000001"/>
              <w:insideV w:val="single" w:sz="2" w:space="0" w:color="000001"/>
            </w:tcBorders>
            <w:shd w:fill="auto" w:val="clear"/>
            <w:tcMar>
              <w:left w:w="46" w:type="dxa"/>
            </w:tcMar>
          </w:tcPr>
          <w:p>
            <w:pPr>
              <w:pStyle w:val="TableHeading"/>
              <w:spacing w:before="0" w:after="120"/>
              <w:jc w:val="center"/>
              <w:rPr>
                <w:rFonts w:ascii="Arial" w:hAnsi="Arial" w:cs="Arial"/>
              </w:rPr>
            </w:pPr>
            <w:r>
              <w:rPr>
                <w:rFonts w:cs="Arial" w:ascii="Arial" w:hAnsi="Arial"/>
              </w:rPr>
              <w:t>Description</w:t>
            </w:r>
          </w:p>
        </w:tc>
      </w:tr>
      <w:tr>
        <w:trPr/>
        <w:tc>
          <w:tcPr>
            <w:tcW w:w="10215"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6" w:type="dxa"/>
            </w:tcMar>
          </w:tcPr>
          <w:p>
            <w:pPr>
              <w:pStyle w:val="TableHeading"/>
              <w:spacing w:before="0" w:after="120"/>
              <w:jc w:val="center"/>
              <w:rPr>
                <w:rFonts w:ascii="Nimbus Sans L" w:hAnsi="Nimbus Sans L"/>
              </w:rPr>
            </w:pPr>
            <w:r>
              <w:rPr>
                <w:rFonts w:ascii="Nimbus Sans L" w:hAnsi="Nimbus Sans L"/>
              </w:rPr>
              <w:t>Clock &amp; Reset</w:t>
            </w:r>
          </w:p>
        </w:tc>
      </w:tr>
      <w:tr>
        <w:trPr/>
        <w:tc>
          <w:tcPr>
            <w:tcW w:w="2744"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Standard"/>
              <w:jc w:val="center"/>
              <w:rPr>
                <w:rFonts w:ascii="Nimbus Sans L" w:hAnsi="Nimbus Sans L"/>
              </w:rPr>
            </w:pPr>
            <w:r>
              <w:rPr>
                <w:rFonts w:ascii="Nimbus Sans L" w:hAnsi="Nimbus Sans L"/>
              </w:rPr>
              <w:t>system_clock</w:t>
            </w:r>
          </w:p>
        </w:tc>
        <w:tc>
          <w:tcPr>
            <w:tcW w:w="540" w:type="dxa"/>
            <w:gridSpan w:val="2"/>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Contents"/>
              <w:spacing w:before="0" w:after="120"/>
              <w:jc w:val="center"/>
              <w:rPr>
                <w:rFonts w:ascii="Nimbus Sans L" w:hAnsi="Nimbus Sans L"/>
              </w:rPr>
            </w:pPr>
            <w:r>
              <w:rPr>
                <w:rFonts w:ascii="Nimbus Sans L" w:hAnsi="Nimbus Sans L"/>
              </w:rPr>
              <w:t>in</w:t>
            </w:r>
          </w:p>
        </w:tc>
        <w:tc>
          <w:tcPr>
            <w:tcW w:w="693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rFonts w:ascii="Nimbus Sans L" w:hAnsi="Nimbus Sans L"/>
              </w:rPr>
            </w:pPr>
            <w:r>
              <w:rPr>
                <w:rFonts w:ascii="Nimbus Sans L" w:hAnsi="Nimbus Sans L"/>
              </w:rPr>
              <w:t>System clock.</w:t>
            </w:r>
          </w:p>
        </w:tc>
      </w:tr>
      <w:tr>
        <w:trPr/>
        <w:tc>
          <w:tcPr>
            <w:tcW w:w="2744"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Standard"/>
              <w:jc w:val="center"/>
              <w:rPr>
                <w:rFonts w:ascii="Nimbus Sans L" w:hAnsi="Nimbus Sans L"/>
              </w:rPr>
            </w:pPr>
            <w:r>
              <w:rPr>
                <w:rFonts w:ascii="Nimbus Sans L" w:hAnsi="Nimbus Sans L"/>
              </w:rPr>
              <w:t>system_reset</w:t>
            </w:r>
          </w:p>
        </w:tc>
        <w:tc>
          <w:tcPr>
            <w:tcW w:w="540" w:type="dxa"/>
            <w:gridSpan w:val="2"/>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Contents"/>
              <w:spacing w:before="0" w:after="120"/>
              <w:jc w:val="center"/>
              <w:rPr>
                <w:rFonts w:ascii="Nimbus Sans L" w:hAnsi="Nimbus Sans L"/>
              </w:rPr>
            </w:pPr>
            <w:r>
              <w:rPr>
                <w:rFonts w:ascii="Nimbus Sans L" w:hAnsi="Nimbus Sans L"/>
              </w:rPr>
              <w:t>in</w:t>
            </w:r>
          </w:p>
        </w:tc>
        <w:tc>
          <w:tcPr>
            <w:tcW w:w="693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rFonts w:ascii="Nimbus Sans L" w:hAnsi="Nimbus Sans L"/>
              </w:rPr>
            </w:pPr>
            <w:r>
              <w:rPr>
                <w:rFonts w:ascii="Nimbus Sans L" w:hAnsi="Nimbus Sans L"/>
              </w:rPr>
              <w:t>Global synchronous  reset. Active high.</w:t>
            </w:r>
          </w:p>
        </w:tc>
      </w:tr>
      <w:tr>
        <w:trPr/>
        <w:tc>
          <w:tcPr>
            <w:tcW w:w="10215"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6" w:type="dxa"/>
            </w:tcMar>
          </w:tcPr>
          <w:p>
            <w:pPr>
              <w:pStyle w:val="Standard"/>
              <w:jc w:val="center"/>
              <w:rPr/>
            </w:pPr>
            <w:r>
              <w:rPr>
                <w:rFonts w:ascii="Nimbus Sans L" w:hAnsi="Nimbus Sans L"/>
                <w:b/>
                <w:bCs/>
              </w:rPr>
              <w:t>UART interface</w:t>
            </w:r>
          </w:p>
        </w:tc>
      </w:tr>
      <w:tr>
        <w:trPr/>
        <w:tc>
          <w:tcPr>
            <w:tcW w:w="2744" w:type="dxa"/>
            <w:tcBorders>
              <w:top w:val="single" w:sz="2" w:space="0" w:color="000001"/>
              <w:left w:val="single" w:sz="2" w:space="0" w:color="000001"/>
              <w:bottom w:val="single" w:sz="2" w:space="0" w:color="000001"/>
              <w:insideH w:val="single" w:sz="2" w:space="0" w:color="000001"/>
            </w:tcBorders>
            <w:shd w:color="auto" w:fill="auto" w:val="clear"/>
            <w:tcMar>
              <w:left w:w="46" w:type="dxa"/>
            </w:tcMar>
            <w:vAlign w:val="center"/>
          </w:tcPr>
          <w:p>
            <w:pPr>
              <w:pStyle w:val="Standard"/>
              <w:jc w:val="center"/>
              <w:rPr/>
            </w:pPr>
            <w:r>
              <w:rPr>
                <w:rFonts w:ascii="Nimbus Sans L" w:hAnsi="Nimbus Sans L"/>
              </w:rPr>
              <w:t>data_in[7:0]</w:t>
            </w:r>
          </w:p>
        </w:tc>
        <w:tc>
          <w:tcPr>
            <w:tcW w:w="540" w:type="dxa"/>
            <w:gridSpan w:val="2"/>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Standard"/>
              <w:jc w:val="center"/>
              <w:rPr/>
            </w:pPr>
            <w:r>
              <w:rPr>
                <w:rFonts w:ascii="Nimbus Sans L" w:hAnsi="Nimbus Sans L"/>
              </w:rPr>
              <w:t>in</w:t>
            </w:r>
          </w:p>
        </w:tc>
        <w:tc>
          <w:tcPr>
            <w:tcW w:w="693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pPr>
            <w:r>
              <w:rPr>
                <w:rFonts w:ascii="Nimbus Sans L" w:hAnsi="Nimbus Sans L"/>
              </w:rPr>
              <w:t>Data input from terminal</w:t>
            </w:r>
          </w:p>
        </w:tc>
      </w:tr>
      <w:tr>
        <w:trPr/>
        <w:tc>
          <w:tcPr>
            <w:tcW w:w="2744" w:type="dxa"/>
            <w:tcBorders>
              <w:left w:val="single" w:sz="2" w:space="0" w:color="000001"/>
              <w:bottom w:val="single" w:sz="2" w:space="0" w:color="000001"/>
              <w:insideH w:val="single" w:sz="2" w:space="0" w:color="000001"/>
            </w:tcBorders>
            <w:shd w:color="auto" w:fill="auto" w:val="clear"/>
            <w:tcMar>
              <w:left w:w="46" w:type="dxa"/>
            </w:tcMar>
            <w:vAlign w:val="center"/>
          </w:tcPr>
          <w:p>
            <w:pPr>
              <w:pStyle w:val="Standard"/>
              <w:jc w:val="center"/>
              <w:rPr/>
            </w:pPr>
            <w:r>
              <w:rPr/>
              <w:t>data_out[7:0]</w:t>
            </w:r>
          </w:p>
        </w:tc>
        <w:tc>
          <w:tcPr>
            <w:tcW w:w="540" w:type="dxa"/>
            <w:gridSpan w:val="2"/>
            <w:tcBorders>
              <w:left w:val="single" w:sz="2" w:space="0" w:color="000001"/>
              <w:bottom w:val="single" w:sz="2" w:space="0" w:color="000001"/>
              <w:insideH w:val="single" w:sz="2" w:space="0" w:color="000001"/>
            </w:tcBorders>
            <w:shd w:color="auto" w:fill="auto" w:val="clear"/>
            <w:tcMar>
              <w:left w:w="46" w:type="dxa"/>
            </w:tcMar>
          </w:tcPr>
          <w:p>
            <w:pPr>
              <w:pStyle w:val="Standard"/>
              <w:jc w:val="center"/>
              <w:rPr/>
            </w:pPr>
            <w:r>
              <w:rPr/>
              <w:t>out</w:t>
            </w:r>
          </w:p>
        </w:tc>
        <w:tc>
          <w:tcPr>
            <w:tcW w:w="6931" w:type="dxa"/>
            <w:gridSpan w:val="2"/>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pPr>
            <w:r>
              <w:rPr/>
              <w:t>Data to be displayed to terminal</w:t>
            </w:r>
          </w:p>
        </w:tc>
      </w:tr>
      <w:tr>
        <w:trPr/>
        <w:tc>
          <w:tcPr>
            <w:tcW w:w="2744" w:type="dxa"/>
            <w:tcBorders>
              <w:left w:val="single" w:sz="2" w:space="0" w:color="000001"/>
              <w:bottom w:val="single" w:sz="2" w:space="0" w:color="000001"/>
              <w:insideH w:val="single" w:sz="2" w:space="0" w:color="000001"/>
            </w:tcBorders>
            <w:shd w:color="auto" w:fill="auto" w:val="clear"/>
            <w:tcMar>
              <w:left w:w="46" w:type="dxa"/>
            </w:tcMar>
            <w:vAlign w:val="center"/>
          </w:tcPr>
          <w:p>
            <w:pPr>
              <w:pStyle w:val="Standard"/>
              <w:jc w:val="center"/>
              <w:rPr/>
            </w:pPr>
            <w:r>
              <w:rPr/>
              <w:t>data_in_ready</w:t>
            </w:r>
          </w:p>
        </w:tc>
        <w:tc>
          <w:tcPr>
            <w:tcW w:w="540" w:type="dxa"/>
            <w:gridSpan w:val="2"/>
            <w:tcBorders>
              <w:left w:val="single" w:sz="2" w:space="0" w:color="000001"/>
              <w:bottom w:val="single" w:sz="2" w:space="0" w:color="000001"/>
              <w:insideH w:val="single" w:sz="2" w:space="0" w:color="000001"/>
            </w:tcBorders>
            <w:shd w:color="auto" w:fill="auto" w:val="clear"/>
            <w:tcMar>
              <w:left w:w="46" w:type="dxa"/>
            </w:tcMar>
          </w:tcPr>
          <w:p>
            <w:pPr>
              <w:pStyle w:val="Standard"/>
              <w:jc w:val="center"/>
              <w:rPr/>
            </w:pPr>
            <w:r>
              <w:rPr/>
              <w:t>in</w:t>
            </w:r>
          </w:p>
        </w:tc>
        <w:tc>
          <w:tcPr>
            <w:tcW w:w="6931" w:type="dxa"/>
            <w:gridSpan w:val="2"/>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pPr>
            <w:bookmarkStart w:id="14" w:name="__DdeLink__883_1371945806"/>
            <w:bookmarkEnd w:id="14"/>
            <w:r>
              <w:rPr/>
              <w:t>Signal to denote that data_in is valid</w:t>
            </w:r>
          </w:p>
        </w:tc>
      </w:tr>
      <w:tr>
        <w:trPr/>
        <w:tc>
          <w:tcPr>
            <w:tcW w:w="2744" w:type="dxa"/>
            <w:tcBorders>
              <w:left w:val="single" w:sz="2" w:space="0" w:color="000001"/>
              <w:bottom w:val="single" w:sz="2" w:space="0" w:color="000001"/>
              <w:insideH w:val="single" w:sz="2" w:space="0" w:color="000001"/>
            </w:tcBorders>
            <w:shd w:color="auto" w:fill="auto" w:val="clear"/>
            <w:tcMar>
              <w:left w:w="46" w:type="dxa"/>
            </w:tcMar>
            <w:vAlign w:val="center"/>
          </w:tcPr>
          <w:p>
            <w:pPr>
              <w:pStyle w:val="Standard"/>
              <w:jc w:val="center"/>
              <w:rPr/>
            </w:pPr>
            <w:r>
              <w:rPr/>
              <w:t>data_in_consume</w:t>
            </w:r>
          </w:p>
        </w:tc>
        <w:tc>
          <w:tcPr>
            <w:tcW w:w="540" w:type="dxa"/>
            <w:gridSpan w:val="2"/>
            <w:tcBorders>
              <w:left w:val="single" w:sz="2" w:space="0" w:color="000001"/>
              <w:bottom w:val="single" w:sz="2" w:space="0" w:color="000001"/>
              <w:insideH w:val="single" w:sz="2" w:space="0" w:color="000001"/>
            </w:tcBorders>
            <w:shd w:color="auto" w:fill="auto" w:val="clear"/>
            <w:tcMar>
              <w:left w:w="46" w:type="dxa"/>
            </w:tcMar>
          </w:tcPr>
          <w:p>
            <w:pPr>
              <w:pStyle w:val="Standard"/>
              <w:jc w:val="center"/>
              <w:rPr/>
            </w:pPr>
            <w:r>
              <w:rPr/>
              <w:t>out</w:t>
            </w:r>
          </w:p>
        </w:tc>
        <w:tc>
          <w:tcPr>
            <w:tcW w:w="6931" w:type="dxa"/>
            <w:gridSpan w:val="2"/>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pPr>
            <w:r>
              <w:rPr/>
              <w:t>Signal to denote that data_in was processed and ready to accept more data</w:t>
            </w:r>
          </w:p>
        </w:tc>
      </w:tr>
      <w:tr>
        <w:trPr/>
        <w:tc>
          <w:tcPr>
            <w:tcW w:w="2744" w:type="dxa"/>
            <w:tcBorders>
              <w:left w:val="single" w:sz="2" w:space="0" w:color="000001"/>
              <w:bottom w:val="single" w:sz="2" w:space="0" w:color="000001"/>
              <w:insideH w:val="single" w:sz="2" w:space="0" w:color="000001"/>
            </w:tcBorders>
            <w:shd w:color="auto" w:fill="auto" w:val="clear"/>
            <w:tcMar>
              <w:left w:w="46" w:type="dxa"/>
            </w:tcMar>
            <w:vAlign w:val="center"/>
          </w:tcPr>
          <w:p>
            <w:pPr>
              <w:pStyle w:val="Standard"/>
              <w:jc w:val="center"/>
              <w:rPr/>
            </w:pPr>
            <w:r>
              <w:rPr/>
              <w:t>data_out_ready</w:t>
            </w:r>
          </w:p>
        </w:tc>
        <w:tc>
          <w:tcPr>
            <w:tcW w:w="540" w:type="dxa"/>
            <w:gridSpan w:val="2"/>
            <w:tcBorders>
              <w:left w:val="single" w:sz="2" w:space="0" w:color="000001"/>
              <w:bottom w:val="single" w:sz="2" w:space="0" w:color="000001"/>
              <w:insideH w:val="single" w:sz="2" w:space="0" w:color="000001"/>
            </w:tcBorders>
            <w:shd w:color="auto" w:fill="auto" w:val="clear"/>
            <w:tcMar>
              <w:left w:w="46" w:type="dxa"/>
            </w:tcMar>
          </w:tcPr>
          <w:p>
            <w:pPr>
              <w:pStyle w:val="Standard"/>
              <w:jc w:val="center"/>
              <w:rPr/>
            </w:pPr>
            <w:r>
              <w:rPr/>
              <w:t>out</w:t>
            </w:r>
          </w:p>
        </w:tc>
        <w:tc>
          <w:tcPr>
            <w:tcW w:w="6931" w:type="dxa"/>
            <w:gridSpan w:val="2"/>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pPr>
            <w:r>
              <w:rPr/>
              <w:t>Signal to denote that data_out is valid</w:t>
            </w:r>
          </w:p>
        </w:tc>
      </w:tr>
      <w:tr>
        <w:trPr/>
        <w:tc>
          <w:tcPr>
            <w:tcW w:w="10215" w:type="dxa"/>
            <w:gridSpan w:val="5"/>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6" w:type="dxa"/>
            </w:tcMar>
            <w:vAlign w:val="center"/>
          </w:tcPr>
          <w:p>
            <w:pPr>
              <w:pStyle w:val="Standard"/>
              <w:jc w:val="center"/>
              <w:rPr/>
            </w:pPr>
            <w:r>
              <w:rPr>
                <w:rFonts w:ascii="Nimbus Sans L" w:hAnsi="Nimbus Sans L"/>
                <w:b/>
                <w:bCs/>
              </w:rPr>
              <w:t>7seg interface</w:t>
            </w:r>
          </w:p>
        </w:tc>
      </w:tr>
      <w:tr>
        <w:trPr/>
        <w:tc>
          <w:tcPr>
            <w:tcW w:w="2744" w:type="dxa"/>
            <w:tcBorders>
              <w:top w:val="single" w:sz="2" w:space="0" w:color="000001"/>
              <w:left w:val="single" w:sz="2" w:space="0" w:color="000001"/>
              <w:bottom w:val="single" w:sz="2" w:space="0" w:color="000001"/>
              <w:insideH w:val="single" w:sz="2" w:space="0" w:color="000001"/>
            </w:tcBorders>
            <w:shd w:color="auto" w:fill="auto" w:val="clear"/>
            <w:tcMar>
              <w:left w:w="46" w:type="dxa"/>
            </w:tcMar>
            <w:vAlign w:val="center"/>
          </w:tcPr>
          <w:p>
            <w:pPr>
              <w:pStyle w:val="Standard"/>
              <w:jc w:val="center"/>
              <w:rPr>
                <w:rFonts w:ascii="Nimbus Sans L" w:hAnsi="Nimbus Sans L"/>
              </w:rPr>
            </w:pPr>
            <w:r>
              <w:rPr>
                <w:rFonts w:ascii="Nimbus Sans L" w:hAnsi="Nimbus Sans L"/>
              </w:rPr>
              <w:t>SevenSegAnode[3:0]</w:t>
            </w:r>
          </w:p>
        </w:tc>
        <w:tc>
          <w:tcPr>
            <w:tcW w:w="540" w:type="dxa"/>
            <w:gridSpan w:val="2"/>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Standard"/>
              <w:jc w:val="center"/>
              <w:rPr>
                <w:rFonts w:ascii="Nimbus Sans L" w:hAnsi="Nimbus Sans L"/>
              </w:rPr>
            </w:pPr>
            <w:r>
              <w:rPr>
                <w:rFonts w:ascii="Nimbus Sans L" w:hAnsi="Nimbus Sans L"/>
              </w:rPr>
              <w:t>out</w:t>
            </w:r>
          </w:p>
        </w:tc>
        <w:tc>
          <w:tcPr>
            <w:tcW w:w="6931" w:type="dxa"/>
            <w:gridSpan w:val="2"/>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rFonts w:ascii="Nimbus Sans L" w:hAnsi="Nimbus Sans L"/>
              </w:rPr>
            </w:pPr>
            <w:r>
              <w:rPr>
                <w:rFonts w:ascii="Nimbus Sans L" w:hAnsi="Nimbus Sans L"/>
              </w:rPr>
              <w:t>This signal drives the seven segment display anodes.</w:t>
            </w:r>
          </w:p>
        </w:tc>
      </w:tr>
      <w:tr>
        <w:trPr/>
        <w:tc>
          <w:tcPr>
            <w:tcW w:w="2744" w:type="dxa"/>
            <w:tcBorders>
              <w:left w:val="single" w:sz="2" w:space="0" w:color="000001"/>
              <w:bottom w:val="single" w:sz="2" w:space="0" w:color="000001"/>
              <w:insideH w:val="single" w:sz="2" w:space="0" w:color="000001"/>
            </w:tcBorders>
            <w:shd w:color="auto" w:fill="auto" w:val="clear"/>
            <w:tcMar>
              <w:left w:w="46" w:type="dxa"/>
            </w:tcMar>
            <w:vAlign w:val="center"/>
          </w:tcPr>
          <w:p>
            <w:pPr>
              <w:pStyle w:val="Standard"/>
              <w:jc w:val="center"/>
              <w:rPr/>
            </w:pPr>
            <w:r>
              <w:rPr>
                <w:rFonts w:ascii="Nimbus Sans L" w:hAnsi="Nimbus Sans L"/>
              </w:rPr>
              <w:t>SevenSeg</w:t>
            </w:r>
            <w:r>
              <w:rPr>
                <w:rFonts w:ascii="Nimbus Sans L" w:hAnsi="Nimbus Sans L"/>
              </w:rPr>
              <w:t>Data[7:0]</w:t>
            </w:r>
          </w:p>
        </w:tc>
        <w:tc>
          <w:tcPr>
            <w:tcW w:w="540" w:type="dxa"/>
            <w:gridSpan w:val="2"/>
            <w:tcBorders>
              <w:left w:val="single" w:sz="2" w:space="0" w:color="000001"/>
              <w:bottom w:val="single" w:sz="2" w:space="0" w:color="000001"/>
              <w:insideH w:val="single" w:sz="2" w:space="0" w:color="000001"/>
            </w:tcBorders>
            <w:shd w:color="auto" w:fill="auto" w:val="clear"/>
            <w:tcMar>
              <w:left w:w="46" w:type="dxa"/>
            </w:tcMar>
          </w:tcPr>
          <w:p>
            <w:pPr>
              <w:pStyle w:val="Standard"/>
              <w:jc w:val="center"/>
              <w:rPr/>
            </w:pPr>
            <w:r>
              <w:rPr/>
              <w:t>out</w:t>
            </w:r>
          </w:p>
        </w:tc>
        <w:tc>
          <w:tcPr>
            <w:tcW w:w="6931" w:type="dxa"/>
            <w:gridSpan w:val="2"/>
            <w:tcBorders>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pPr>
            <w:r>
              <w:rPr/>
              <w:t>These signals drive which segment is turned on (7 segments + the dot)</w:t>
            </w:r>
          </w:p>
        </w:tc>
      </w:tr>
    </w:tbl>
    <w:p>
      <w:pPr>
        <w:pStyle w:val="Textbody1"/>
        <w:rPr/>
      </w:pPr>
      <w:r>
        <w:rPr/>
      </w:r>
    </w:p>
    <w:p>
      <w:pPr>
        <w:pStyle w:val="Standard"/>
        <w:jc w:val="center"/>
        <w:rPr>
          <w:rFonts w:ascii="Arial" w:hAnsi="Arial" w:cs="Arial"/>
          <w:i/>
          <w:i/>
          <w:iCs/>
        </w:rPr>
      </w:pPr>
      <w:r>
        <w:rPr>
          <w:rFonts w:cs="Arial" w:ascii="Arial" w:hAnsi="Arial"/>
          <w:i/>
          <w:iCs/>
        </w:rPr>
        <w:t>Table 3.1:</w:t>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Heading1"/>
        <w:numPr>
          <w:ilvl w:val="0"/>
          <w:numId w:val="1"/>
        </w:numPr>
        <w:rPr>
          <w:rFonts w:ascii="Arial" w:hAnsi="Arial" w:cs="Arial"/>
        </w:rPr>
      </w:pPr>
      <w:bookmarkStart w:id="15" w:name="_Toc434002936"/>
      <w:bookmarkStart w:id="16" w:name="_Toc431800435"/>
      <w:bookmarkEnd w:id="15"/>
      <w:bookmarkEnd w:id="16"/>
      <w:r>
        <w:rPr>
          <w:rFonts w:cs="Arial" w:ascii="Arial" w:hAnsi="Arial"/>
        </w:rPr>
        <w:t>Functional Description</w:t>
      </w:r>
    </w:p>
    <w:p>
      <w:pPr>
        <w:pStyle w:val="Heading2"/>
        <w:numPr>
          <w:ilvl w:val="1"/>
          <w:numId w:val="1"/>
        </w:numPr>
        <w:rPr>
          <w:rFonts w:ascii="Arial" w:hAnsi="Arial" w:cs="Arial"/>
        </w:rPr>
      </w:pPr>
      <w:bookmarkStart w:id="17" w:name="_Toc434002937"/>
      <w:bookmarkStart w:id="18" w:name="_Toc431800436"/>
      <w:bookmarkEnd w:id="17"/>
      <w:bookmarkEnd w:id="18"/>
      <w:r>
        <w:rPr>
          <w:rFonts w:cs="Arial" w:ascii="Arial" w:hAnsi="Arial"/>
        </w:rPr>
        <w:t>Overview</w:t>
      </w:r>
    </w:p>
    <w:p>
      <w:pPr>
        <w:pStyle w:val="Textbody1"/>
        <w:rPr>
          <w:rFonts w:ascii="Arial" w:hAnsi="Arial" w:cs="Arial"/>
        </w:rPr>
      </w:pPr>
      <w:r>
        <w:rPr>
          <w:rFonts w:cs="Arial" w:ascii="Arial" w:hAnsi="Arial"/>
        </w:rPr>
        <w:t xml:space="preserve">The diagram of Figure 4.1 illustrates a single instantiation of </w:t>
      </w:r>
      <w:bookmarkStart w:id="19" w:name="OLE_LINK1"/>
      <w:r>
        <w:rPr>
          <w:rFonts w:cs="Arial" w:ascii="Arial" w:hAnsi="Arial"/>
        </w:rPr>
        <w:t>blinker block</w:t>
      </w:r>
      <w:bookmarkEnd w:id="19"/>
      <w:r>
        <w:rPr>
          <w:rFonts w:cs="Arial" w:ascii="Arial" w:hAnsi="Arial"/>
        </w:rPr>
        <w:t>.</w:t>
      </w:r>
    </w:p>
    <w:p>
      <w:pPr>
        <w:pStyle w:val="Textbody1"/>
        <w:rPr>
          <w:rFonts w:ascii="Arial" w:hAnsi="Arial" w:cs="Arial"/>
        </w:rPr>
      </w:pPr>
      <w:r>
        <w:rPr>
          <w:rFonts w:cs="Arial" w:ascii="Arial" w:hAnsi="Arial"/>
        </w:rPr>
        <mc:AlternateContent>
          <mc:Choice Requires="wps">
            <w:drawing>
              <wp:anchor behindDoc="0" distT="0" distB="0" distL="114300" distR="114300" simplePos="0" locked="0" layoutInCell="1" allowOverlap="1" relativeHeight="3">
                <wp:simplePos x="0" y="0"/>
                <wp:positionH relativeFrom="column">
                  <wp:posOffset>23495</wp:posOffset>
                </wp:positionH>
                <wp:positionV relativeFrom="paragraph">
                  <wp:posOffset>70485</wp:posOffset>
                </wp:positionV>
                <wp:extent cx="6434455" cy="2774315"/>
                <wp:effectExtent l="0" t="0" r="0" b="0"/>
                <wp:wrapTopAndBottom/>
                <wp:docPr id="1" name=""/>
                <a:graphic xmlns:a="http://schemas.openxmlformats.org/drawingml/2006/main">
                  <a:graphicData uri="http://schemas.microsoft.com/office/word/2010/wordprocessingShape">
                    <wps:wsp>
                      <wps:cNvSpPr/>
                      <wps:spPr>
                        <a:xfrm>
                          <a:off x="0" y="0"/>
                          <a:ext cx="6433920" cy="2773800"/>
                        </a:xfrm>
                        <a:prstGeom prst="rect">
                          <a:avLst/>
                        </a:prstGeom>
                        <a:noFill/>
                        <a:ln>
                          <a:noFill/>
                        </a:ln>
                      </wps:spPr>
                      <wps:style>
                        <a:lnRef idx="0"/>
                        <a:fillRef idx="0"/>
                        <a:effectRef idx="0"/>
                        <a:fontRef idx="minor"/>
                      </wps:style>
                      <wps:txbx>
                        <w:txbxContent>
                          <w:p>
                            <w:pPr>
                              <w:pStyle w:val="Figure"/>
                              <w:spacing w:before="120" w:after="120"/>
                              <w:jc w:val="center"/>
                              <w:rPr>
                                <w:rFonts w:ascii="Nimbus Sans L" w:hAnsi="Nimbus Sans L"/>
                              </w:rPr>
                            </w:pPr>
                            <w:r>
                              <w:rPr/>
                              <w:drawing>
                                <wp:inline distT="0" distB="0" distL="0" distR="0">
                                  <wp:extent cx="6433185" cy="2474595"/>
                                  <wp:effectExtent l="0" t="0" r="0" b="0"/>
                                  <wp:docPr id="3" name="Picture 1" descr="lab0blinke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lab0blinkerinstance.png"/>
                                          <pic:cNvPicPr>
                                            <a:picLocks noChangeAspect="1" noChangeArrowheads="1"/>
                                          </pic:cNvPicPr>
                                        </pic:nvPicPr>
                                        <pic:blipFill>
                                          <a:blip r:embed="rId4"/>
                                          <a:stretch>
                                            <a:fillRect/>
                                          </a:stretch>
                                        </pic:blipFill>
                                        <pic:spPr bwMode="auto">
                                          <a:xfrm>
                                            <a:off x="0" y="0"/>
                                            <a:ext cx="6433185" cy="2474595"/>
                                          </a:xfrm>
                                          <a:prstGeom prst="rect">
                                            <a:avLst/>
                                          </a:prstGeom>
                                        </pic:spPr>
                                      </pic:pic>
                                    </a:graphicData>
                                  </a:graphic>
                                </wp:inline>
                              </w:drawing>
                            </w:r>
                          </w:p>
                          <w:p>
                            <w:pPr>
                              <w:pStyle w:val="Figure"/>
                              <w:spacing w:before="120" w:after="120"/>
                              <w:jc w:val="center"/>
                              <w:rPr/>
                            </w:pPr>
                            <w:r>
                              <w:rPr>
                                <w:rFonts w:ascii="Nimbus Sans L" w:hAnsi="Nimbus Sans L"/>
                              </w:rPr>
                              <w:t>Figure 4.1:Blinker Instance</w:t>
                            </w:r>
                          </w:p>
                        </w:txbxContent>
                      </wps:txbx>
                      <wps:bodyPr lIns="90000" rIns="90000" tIns="45000" bIns="45000">
                        <a:noAutofit/>
                      </wps:bodyPr>
                    </wps:wsp>
                  </a:graphicData>
                </a:graphic>
              </wp:anchor>
            </w:drawing>
          </mc:Choice>
          <mc:Fallback>
            <w:pict>
              <v:rect id="shape_0" stroked="f" style="position:absolute;margin-left:1.85pt;margin-top:5.55pt;width:506.55pt;height:218.35pt">
                <w10:wrap type="square"/>
                <v:fill o:detectmouseclick="t" on="false"/>
                <v:stroke color="#3465a4" joinstyle="round" endcap="flat"/>
                <v:textbox>
                  <w:txbxContent>
                    <w:p>
                      <w:pPr>
                        <w:pStyle w:val="Figure"/>
                        <w:spacing w:before="120" w:after="120"/>
                        <w:jc w:val="center"/>
                        <w:rPr>
                          <w:rFonts w:ascii="Nimbus Sans L" w:hAnsi="Nimbus Sans L"/>
                        </w:rPr>
                      </w:pPr>
                      <w:r>
                        <w:rPr/>
                        <w:drawing>
                          <wp:inline distT="0" distB="0" distL="0" distR="0">
                            <wp:extent cx="6433185" cy="2474595"/>
                            <wp:effectExtent l="0" t="0" r="0" b="0"/>
                            <wp:docPr id="4" name="Picture 1" descr="lab0blinkerin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lab0blinkerinstance.png"/>
                                    <pic:cNvPicPr>
                                      <a:picLocks noChangeAspect="1" noChangeArrowheads="1"/>
                                    </pic:cNvPicPr>
                                  </pic:nvPicPr>
                                  <pic:blipFill>
                                    <a:blip r:embed="rId4"/>
                                    <a:stretch>
                                      <a:fillRect/>
                                    </a:stretch>
                                  </pic:blipFill>
                                  <pic:spPr bwMode="auto">
                                    <a:xfrm>
                                      <a:off x="0" y="0"/>
                                      <a:ext cx="6433185" cy="2474595"/>
                                    </a:xfrm>
                                    <a:prstGeom prst="rect">
                                      <a:avLst/>
                                    </a:prstGeom>
                                  </pic:spPr>
                                </pic:pic>
                              </a:graphicData>
                            </a:graphic>
                          </wp:inline>
                        </w:drawing>
                      </w:r>
                    </w:p>
                    <w:p>
                      <w:pPr>
                        <w:pStyle w:val="Figure"/>
                        <w:spacing w:before="120" w:after="120"/>
                        <w:jc w:val="center"/>
                        <w:rPr/>
                      </w:pPr>
                      <w:r>
                        <w:rPr>
                          <w:rFonts w:ascii="Nimbus Sans L" w:hAnsi="Nimbus Sans L"/>
                        </w:rPr>
                        <w:t>Figure 4.1:Blinker Instance</w:t>
                      </w:r>
                    </w:p>
                  </w:txbxContent>
                </v:textbox>
              </v:rect>
            </w:pict>
          </mc:Fallback>
        </mc:AlternateContent>
      </w:r>
    </w:p>
    <w:p>
      <w:pPr>
        <w:pStyle w:val="Heading2"/>
        <w:numPr>
          <w:ilvl w:val="1"/>
          <w:numId w:val="1"/>
        </w:numPr>
        <w:rPr>
          <w:rFonts w:ascii="Arial" w:hAnsi="Arial" w:cs="Arial"/>
        </w:rPr>
      </w:pPr>
      <w:bookmarkStart w:id="20" w:name="_Toc434002938"/>
      <w:bookmarkStart w:id="21" w:name="_Toc431800437"/>
      <w:bookmarkEnd w:id="20"/>
      <w:bookmarkEnd w:id="21"/>
      <w:r>
        <w:rPr>
          <w:rFonts w:cs="Arial" w:ascii="Arial" w:hAnsi="Arial"/>
        </w:rPr>
        <w:t>Procedural Diagram</w:t>
      </w:r>
    </w:p>
    <w:p>
      <w:pPr>
        <w:pStyle w:val="Textbody1"/>
        <w:rPr>
          <w:rFonts w:ascii="Arial" w:hAnsi="Arial" w:cs="Arial"/>
        </w:rPr>
      </w:pPr>
      <w:r>
        <mc:AlternateContent>
          <mc:Choice Requires="wps">
            <w:drawing>
              <wp:anchor behindDoc="0" distT="0" distB="0" distL="114300" distR="114300" simplePos="0" locked="0" layoutInCell="1" allowOverlap="1" relativeHeight="2">
                <wp:simplePos x="0" y="0"/>
                <wp:positionH relativeFrom="column">
                  <wp:posOffset>22860</wp:posOffset>
                </wp:positionH>
                <wp:positionV relativeFrom="paragraph">
                  <wp:posOffset>593725</wp:posOffset>
                </wp:positionV>
                <wp:extent cx="6434455" cy="2739390"/>
                <wp:effectExtent l="0" t="0" r="0" b="0"/>
                <wp:wrapTopAndBottom/>
                <wp:docPr id="5" name=""/>
                <a:graphic xmlns:a="http://schemas.openxmlformats.org/drawingml/2006/main">
                  <a:graphicData uri="http://schemas.microsoft.com/office/word/2010/wordprocessingShape">
                    <wps:wsp>
                      <wps:cNvSpPr/>
                      <wps:spPr>
                        <a:xfrm>
                          <a:off x="0" y="0"/>
                          <a:ext cx="6433920" cy="2738880"/>
                        </a:xfrm>
                        <a:prstGeom prst="rect">
                          <a:avLst/>
                        </a:prstGeom>
                        <a:noFill/>
                        <a:ln>
                          <a:noFill/>
                        </a:ln>
                      </wps:spPr>
                      <wps:style>
                        <a:lnRef idx="0"/>
                        <a:fillRef idx="0"/>
                        <a:effectRef idx="0"/>
                        <a:fontRef idx="minor"/>
                      </wps:style>
                      <wps:txbx>
                        <w:txbxContent>
                          <w:p>
                            <w:pPr>
                              <w:pStyle w:val="Figure"/>
                              <w:spacing w:before="120" w:after="120"/>
                              <w:jc w:val="center"/>
                              <w:rPr>
                                <w:rFonts w:ascii="Nimbus Sans L" w:hAnsi="Nimbus Sans L"/>
                              </w:rPr>
                            </w:pPr>
                            <w:r>
                              <w:rPr/>
                              <w:drawing>
                                <wp:inline distT="0" distB="0" distL="0" distR="0">
                                  <wp:extent cx="6433185" cy="2439670"/>
                                  <wp:effectExtent l="0" t="0" r="0" b="0"/>
                                  <wp:docPr id="7" name="Picture 3" descr="lab0sub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lab0subblocks.png"/>
                                          <pic:cNvPicPr>
                                            <a:picLocks noChangeAspect="1" noChangeArrowheads="1"/>
                                          </pic:cNvPicPr>
                                        </pic:nvPicPr>
                                        <pic:blipFill>
                                          <a:blip r:embed="rId5"/>
                                          <a:stretch>
                                            <a:fillRect/>
                                          </a:stretch>
                                        </pic:blipFill>
                                        <pic:spPr bwMode="auto">
                                          <a:xfrm>
                                            <a:off x="0" y="0"/>
                                            <a:ext cx="6433185" cy="2439670"/>
                                          </a:xfrm>
                                          <a:prstGeom prst="rect">
                                            <a:avLst/>
                                          </a:prstGeom>
                                        </pic:spPr>
                                      </pic:pic>
                                    </a:graphicData>
                                  </a:graphic>
                                </wp:inline>
                              </w:drawing>
                            </w:r>
                          </w:p>
                          <w:p>
                            <w:pPr>
                              <w:pStyle w:val="Figure"/>
                              <w:spacing w:before="120" w:after="120"/>
                              <w:jc w:val="center"/>
                              <w:rPr/>
                            </w:pPr>
                            <w:r>
                              <w:rPr>
                                <w:rFonts w:ascii="Nimbus Sans L" w:hAnsi="Nimbus Sans L"/>
                              </w:rPr>
                              <w:t>Figure 4.2:Blinker internal subblocks.</w:t>
                            </w:r>
                          </w:p>
                        </w:txbxContent>
                      </wps:txbx>
                      <wps:bodyPr lIns="90000" rIns="90000" tIns="45000" bIns="45000">
                        <a:noAutofit/>
                      </wps:bodyPr>
                    </wps:wsp>
                  </a:graphicData>
                </a:graphic>
              </wp:anchor>
            </w:drawing>
          </mc:Choice>
          <mc:Fallback>
            <w:pict>
              <v:rect id="shape_0" stroked="f" style="position:absolute;margin-left:1.8pt;margin-top:46.75pt;width:506.55pt;height:215.6pt">
                <w10:wrap type="square"/>
                <v:fill o:detectmouseclick="t" on="false"/>
                <v:stroke color="#3465a4" joinstyle="round" endcap="flat"/>
                <v:textbox>
                  <w:txbxContent>
                    <w:p>
                      <w:pPr>
                        <w:pStyle w:val="Figure"/>
                        <w:spacing w:before="120" w:after="120"/>
                        <w:jc w:val="center"/>
                        <w:rPr>
                          <w:rFonts w:ascii="Nimbus Sans L" w:hAnsi="Nimbus Sans L"/>
                        </w:rPr>
                      </w:pPr>
                      <w:r>
                        <w:rPr/>
                        <w:drawing>
                          <wp:inline distT="0" distB="0" distL="0" distR="0">
                            <wp:extent cx="6433185" cy="2439670"/>
                            <wp:effectExtent l="0" t="0" r="0" b="0"/>
                            <wp:docPr id="8" name="Picture 3" descr="lab0subbloc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lab0subblocks.png"/>
                                    <pic:cNvPicPr>
                                      <a:picLocks noChangeAspect="1" noChangeArrowheads="1"/>
                                    </pic:cNvPicPr>
                                  </pic:nvPicPr>
                                  <pic:blipFill>
                                    <a:blip r:embed="rId5"/>
                                    <a:stretch>
                                      <a:fillRect/>
                                    </a:stretch>
                                  </pic:blipFill>
                                  <pic:spPr bwMode="auto">
                                    <a:xfrm>
                                      <a:off x="0" y="0"/>
                                      <a:ext cx="6433185" cy="2439670"/>
                                    </a:xfrm>
                                    <a:prstGeom prst="rect">
                                      <a:avLst/>
                                    </a:prstGeom>
                                  </pic:spPr>
                                </pic:pic>
                              </a:graphicData>
                            </a:graphic>
                          </wp:inline>
                        </w:drawing>
                      </w:r>
                    </w:p>
                    <w:p>
                      <w:pPr>
                        <w:pStyle w:val="Figure"/>
                        <w:spacing w:before="120" w:after="120"/>
                        <w:jc w:val="center"/>
                        <w:rPr/>
                      </w:pPr>
                      <w:r>
                        <w:rPr>
                          <w:rFonts w:ascii="Nimbus Sans L" w:hAnsi="Nimbus Sans L"/>
                        </w:rPr>
                        <w:t>Figure 4.2:Blinker internal subblocks.</w:t>
                      </w:r>
                    </w:p>
                  </w:txbxContent>
                </v:textbox>
              </v:rect>
            </w:pict>
          </mc:Fallback>
        </mc:AlternateContent>
      </w:r>
      <w:r>
        <w:rPr>
          <w:rFonts w:cs="Arial" w:ascii="Arial" w:hAnsi="Arial"/>
        </w:rPr>
        <w:t>Figure 4.2 depicts the internal subblocks of the blinker block.</w:t>
      </w:r>
    </w:p>
    <w:p>
      <w:pPr>
        <w:pStyle w:val="Heading2"/>
        <w:numPr>
          <w:ilvl w:val="1"/>
          <w:numId w:val="1"/>
        </w:numPr>
        <w:rPr>
          <w:rFonts w:ascii="Arial" w:hAnsi="Arial" w:cs="Arial"/>
        </w:rPr>
      </w:pPr>
      <w:bookmarkStart w:id="22" w:name="_Toc434002939"/>
      <w:bookmarkStart w:id="23" w:name="_Toc431800438"/>
      <w:bookmarkEnd w:id="22"/>
      <w:bookmarkEnd w:id="23"/>
      <w:r>
        <w:rPr>
          <w:rFonts w:cs="Arial" w:ascii="Arial" w:hAnsi="Arial"/>
        </w:rPr>
        <w:t>Detailed Description</w:t>
      </w:r>
    </w:p>
    <w:p>
      <w:pPr>
        <w:pStyle w:val="Heading3"/>
        <w:numPr>
          <w:ilvl w:val="2"/>
          <w:numId w:val="1"/>
        </w:numPr>
        <w:rPr>
          <w:rFonts w:ascii="Arial" w:hAnsi="Arial" w:cs="Arial"/>
        </w:rPr>
      </w:pPr>
      <w:bookmarkStart w:id="24" w:name="_Toc434002940"/>
      <w:bookmarkEnd w:id="24"/>
      <w:r>
        <w:rPr>
          <w:rFonts w:cs="Arial" w:ascii="Arial" w:hAnsi="Arial"/>
        </w:rPr>
        <w:t>adder8</w:t>
      </w:r>
    </w:p>
    <w:p>
      <w:pPr>
        <w:pStyle w:val="Textbody1"/>
        <w:rPr>
          <w:rFonts w:ascii="Arial" w:hAnsi="Arial" w:cs="Arial"/>
        </w:rPr>
      </w:pPr>
      <w:r>
        <w:rPr>
          <w:rFonts w:cs="Arial" w:ascii="Arial" w:hAnsi="Arial"/>
        </w:rPr>
        <w:t>This subblock is a simple adder that adds two 26 bit inputs. A timing diagram follows.</w:t>
      </w:r>
    </w:p>
    <w:p>
      <w:pPr>
        <w:pStyle w:val="Textbody1"/>
        <w:rPr>
          <w:rFonts w:ascii="Arial" w:hAnsi="Arial" w:cs="Arial"/>
        </w:rPr>
      </w:pPr>
      <w:r>
        <w:rPr>
          <w:rFonts w:cs="Arial" w:ascii="Arial" w:hAnsi="Arial"/>
        </w:rPr>
        <mc:AlternateContent>
          <mc:Choice Requires="wps">
            <w:drawing>
              <wp:anchor behindDoc="0" distT="0" distB="0" distL="114300" distR="114300" simplePos="0" locked="0" layoutInCell="1" allowOverlap="1" relativeHeight="4">
                <wp:simplePos x="0" y="0"/>
                <wp:positionH relativeFrom="column">
                  <wp:posOffset>13970</wp:posOffset>
                </wp:positionH>
                <wp:positionV relativeFrom="paragraph">
                  <wp:posOffset>76200</wp:posOffset>
                </wp:positionV>
                <wp:extent cx="6434455" cy="1156970"/>
                <wp:effectExtent l="0" t="0" r="0" b="0"/>
                <wp:wrapTopAndBottom/>
                <wp:docPr id="9" name=""/>
                <a:graphic xmlns:a="http://schemas.openxmlformats.org/drawingml/2006/main">
                  <a:graphicData uri="http://schemas.microsoft.com/office/word/2010/wordprocessingShape">
                    <wps:wsp>
                      <wps:cNvSpPr/>
                      <wps:spPr>
                        <a:xfrm>
                          <a:off x="0" y="0"/>
                          <a:ext cx="6433920" cy="1156320"/>
                        </a:xfrm>
                        <a:prstGeom prst="rect">
                          <a:avLst/>
                        </a:prstGeom>
                        <a:noFill/>
                        <a:ln>
                          <a:noFill/>
                        </a:ln>
                      </wps:spPr>
                      <wps:style>
                        <a:lnRef idx="0"/>
                        <a:fillRef idx="0"/>
                        <a:effectRef idx="0"/>
                        <a:fontRef idx="minor"/>
                      </wps:style>
                      <wps:txbx>
                        <w:txbxContent>
                          <w:p>
                            <w:pPr>
                              <w:pStyle w:val="Figure"/>
                              <w:spacing w:before="120" w:after="120"/>
                              <w:jc w:val="center"/>
                              <w:rPr>
                                <w:rFonts w:ascii="Nimbus Sans L" w:hAnsi="Nimbus Sans L"/>
                              </w:rPr>
                            </w:pPr>
                            <w:r>
                              <w:rPr/>
                              <w:drawing>
                                <wp:inline distT="0" distB="0" distL="0" distR="0">
                                  <wp:extent cx="2286000" cy="857250"/>
                                  <wp:effectExtent l="0" t="0" r="0" b="0"/>
                                  <wp:docPr id="11" name="Picture 4" descr="addersubblock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addersubblocktiming.png"/>
                                          <pic:cNvPicPr>
                                            <a:picLocks noChangeAspect="1" noChangeArrowheads="1"/>
                                          </pic:cNvPicPr>
                                        </pic:nvPicPr>
                                        <pic:blipFill>
                                          <a:blip r:embed="rId6"/>
                                          <a:stretch>
                                            <a:fillRect/>
                                          </a:stretch>
                                        </pic:blipFill>
                                        <pic:spPr bwMode="auto">
                                          <a:xfrm>
                                            <a:off x="0" y="0"/>
                                            <a:ext cx="2286000" cy="857250"/>
                                          </a:xfrm>
                                          <a:prstGeom prst="rect">
                                            <a:avLst/>
                                          </a:prstGeom>
                                        </pic:spPr>
                                      </pic:pic>
                                    </a:graphicData>
                                  </a:graphic>
                                </wp:inline>
                              </w:drawing>
                            </w:r>
                          </w:p>
                          <w:p>
                            <w:pPr>
                              <w:pStyle w:val="Figure"/>
                              <w:spacing w:before="120" w:after="120"/>
                              <w:jc w:val="center"/>
                              <w:rPr/>
                            </w:pPr>
                            <w:r>
                              <w:rPr>
                                <w:rFonts w:ascii="Nimbus Sans L" w:hAnsi="Nimbus Sans L"/>
                              </w:rPr>
                              <w:t>Figure 4.3: Adder8 Timing relationships</w:t>
                            </w:r>
                          </w:p>
                        </w:txbxContent>
                      </wps:txbx>
                      <wps:bodyPr lIns="90000" rIns="90000" tIns="45000" bIns="45000">
                        <a:noAutofit/>
                      </wps:bodyPr>
                    </wps:wsp>
                  </a:graphicData>
                </a:graphic>
              </wp:anchor>
            </w:drawing>
          </mc:Choice>
          <mc:Fallback>
            <w:pict>
              <v:rect id="shape_0" stroked="f" style="position:absolute;margin-left:1.1pt;margin-top:6pt;width:506.55pt;height:91pt">
                <w10:wrap type="square"/>
                <v:fill o:detectmouseclick="t" on="false"/>
                <v:stroke color="#3465a4" joinstyle="round" endcap="flat"/>
                <v:textbox>
                  <w:txbxContent>
                    <w:p>
                      <w:pPr>
                        <w:pStyle w:val="Figure"/>
                        <w:spacing w:before="120" w:after="120"/>
                        <w:jc w:val="center"/>
                        <w:rPr>
                          <w:rFonts w:ascii="Nimbus Sans L" w:hAnsi="Nimbus Sans L"/>
                        </w:rPr>
                      </w:pPr>
                      <w:r>
                        <w:rPr/>
                        <w:drawing>
                          <wp:inline distT="0" distB="0" distL="0" distR="0">
                            <wp:extent cx="2286000" cy="857250"/>
                            <wp:effectExtent l="0" t="0" r="0" b="0"/>
                            <wp:docPr id="12" name="Picture 4" descr="addersubblock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descr="addersubblocktiming.png"/>
                                    <pic:cNvPicPr>
                                      <a:picLocks noChangeAspect="1" noChangeArrowheads="1"/>
                                    </pic:cNvPicPr>
                                  </pic:nvPicPr>
                                  <pic:blipFill>
                                    <a:blip r:embed="rId6"/>
                                    <a:stretch>
                                      <a:fillRect/>
                                    </a:stretch>
                                  </pic:blipFill>
                                  <pic:spPr bwMode="auto">
                                    <a:xfrm>
                                      <a:off x="0" y="0"/>
                                      <a:ext cx="2286000" cy="857250"/>
                                    </a:xfrm>
                                    <a:prstGeom prst="rect">
                                      <a:avLst/>
                                    </a:prstGeom>
                                  </pic:spPr>
                                </pic:pic>
                              </a:graphicData>
                            </a:graphic>
                          </wp:inline>
                        </w:drawing>
                      </w:r>
                    </w:p>
                    <w:p>
                      <w:pPr>
                        <w:pStyle w:val="Figure"/>
                        <w:spacing w:before="120" w:after="120"/>
                        <w:jc w:val="center"/>
                        <w:rPr/>
                      </w:pPr>
                      <w:r>
                        <w:rPr>
                          <w:rFonts w:ascii="Nimbus Sans L" w:hAnsi="Nimbus Sans L"/>
                        </w:rPr>
                        <w:t>Figure 4.3: Adder8 Timing relationships</w:t>
                      </w:r>
                    </w:p>
                  </w:txbxContent>
                </v:textbox>
              </v:rect>
            </w:pict>
          </mc:Fallback>
        </mc:AlternateContent>
      </w:r>
    </w:p>
    <w:p>
      <w:pPr>
        <w:pStyle w:val="Heading3"/>
        <w:numPr>
          <w:ilvl w:val="2"/>
          <w:numId w:val="1"/>
        </w:numPr>
        <w:rPr>
          <w:rFonts w:ascii="Arial" w:hAnsi="Arial" w:cs="Arial"/>
        </w:rPr>
      </w:pPr>
      <w:bookmarkStart w:id="25" w:name="_Toc434002941"/>
      <w:bookmarkEnd w:id="25"/>
      <w:r>
        <w:rPr>
          <w:rFonts w:cs="Arial" w:ascii="Arial" w:hAnsi="Arial"/>
        </w:rPr>
        <w:t>reg8</w:t>
      </w:r>
    </w:p>
    <w:p>
      <w:pPr>
        <w:pStyle w:val="Textbody1"/>
        <w:rPr>
          <w:rFonts w:ascii="Arial" w:hAnsi="Arial" w:cs="Arial"/>
        </w:rPr>
      </w:pPr>
      <w:bookmarkStart w:id="26" w:name="OLE_LINK9"/>
      <w:bookmarkStart w:id="27" w:name="OLE_LINK8"/>
      <w:bookmarkEnd w:id="26"/>
      <w:bookmarkEnd w:id="27"/>
      <w:r>
        <w:rPr>
          <w:rFonts w:cs="Arial" w:ascii="Arial" w:hAnsi="Arial"/>
        </w:rPr>
        <w:t>This subblock is a 28 bit wide register with synchronous reset. A simple timing diagram follows.</w:t>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w:r>
    </w:p>
    <w:p>
      <w:pPr>
        <w:pStyle w:val="Textbody1"/>
        <w:rPr>
          <w:rFonts w:ascii="Arial" w:hAnsi="Arial" w:cs="Arial"/>
        </w:rPr>
      </w:pPr>
      <w:r>
        <w:rPr>
          <w:rFonts w:cs="Arial" w:ascii="Arial" w:hAnsi="Arial"/>
        </w:rPr>
        <mc:AlternateContent>
          <mc:Choice Requires="wps">
            <w:drawing>
              <wp:anchor behindDoc="0" distT="0" distB="0" distL="114300" distR="114300" simplePos="0" locked="0" layoutInCell="1" allowOverlap="1" relativeHeight="5">
                <wp:simplePos x="0" y="0"/>
                <wp:positionH relativeFrom="column">
                  <wp:posOffset>13970</wp:posOffset>
                </wp:positionH>
                <wp:positionV relativeFrom="paragraph">
                  <wp:posOffset>76200</wp:posOffset>
                </wp:positionV>
                <wp:extent cx="6434455" cy="1442720"/>
                <wp:effectExtent l="0" t="0" r="0" b="0"/>
                <wp:wrapTopAndBottom/>
                <wp:docPr id="13" name=""/>
                <a:graphic xmlns:a="http://schemas.openxmlformats.org/drawingml/2006/main">
                  <a:graphicData uri="http://schemas.microsoft.com/office/word/2010/wordprocessingShape">
                    <wps:wsp>
                      <wps:cNvSpPr/>
                      <wps:spPr>
                        <a:xfrm>
                          <a:off x="0" y="0"/>
                          <a:ext cx="6433920" cy="1442160"/>
                        </a:xfrm>
                        <a:prstGeom prst="rect">
                          <a:avLst/>
                        </a:prstGeom>
                        <a:noFill/>
                        <a:ln>
                          <a:noFill/>
                        </a:ln>
                      </wps:spPr>
                      <wps:style>
                        <a:lnRef idx="0"/>
                        <a:fillRef idx="0"/>
                        <a:effectRef idx="0"/>
                        <a:fontRef idx="minor"/>
                      </wps:style>
                      <wps:txbx>
                        <w:txbxContent>
                          <w:p>
                            <w:pPr>
                              <w:pStyle w:val="Figure"/>
                              <w:spacing w:before="120" w:after="120"/>
                              <w:jc w:val="center"/>
                              <w:rPr>
                                <w:rFonts w:ascii="Nimbus Sans L" w:hAnsi="Nimbus Sans L"/>
                              </w:rPr>
                            </w:pPr>
                            <w:r>
                              <w:rPr/>
                              <w:drawing>
                                <wp:inline distT="0" distB="0" distL="0" distR="0">
                                  <wp:extent cx="3619500" cy="1143000"/>
                                  <wp:effectExtent l="0" t="0" r="0" b="0"/>
                                  <wp:docPr id="15" name="Picture 5" descr="regsubblock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regsubblocktiming.png"/>
                                          <pic:cNvPicPr>
                                            <a:picLocks noChangeAspect="1" noChangeArrowheads="1"/>
                                          </pic:cNvPicPr>
                                        </pic:nvPicPr>
                                        <pic:blipFill>
                                          <a:blip r:embed="rId7"/>
                                          <a:stretch>
                                            <a:fillRect/>
                                          </a:stretch>
                                        </pic:blipFill>
                                        <pic:spPr bwMode="auto">
                                          <a:xfrm>
                                            <a:off x="0" y="0"/>
                                            <a:ext cx="3619500" cy="1143000"/>
                                          </a:xfrm>
                                          <a:prstGeom prst="rect">
                                            <a:avLst/>
                                          </a:prstGeom>
                                        </pic:spPr>
                                      </pic:pic>
                                    </a:graphicData>
                                  </a:graphic>
                                </wp:inline>
                              </w:drawing>
                            </w:r>
                          </w:p>
                          <w:p>
                            <w:pPr>
                              <w:pStyle w:val="Figure"/>
                              <w:spacing w:before="120" w:after="120"/>
                              <w:jc w:val="center"/>
                              <w:rPr/>
                            </w:pPr>
                            <w:r>
                              <w:rPr>
                                <w:rFonts w:ascii="Nimbus Sans L" w:hAnsi="Nimbus Sans L"/>
                              </w:rPr>
                              <w:t>Figure 4.4: Reg8 Timing relationships</w:t>
                            </w:r>
                          </w:p>
                        </w:txbxContent>
                      </wps:txbx>
                      <wps:bodyPr lIns="90000" rIns="90000" tIns="45000" bIns="45000">
                        <a:noAutofit/>
                      </wps:bodyPr>
                    </wps:wsp>
                  </a:graphicData>
                </a:graphic>
              </wp:anchor>
            </w:drawing>
          </mc:Choice>
          <mc:Fallback>
            <w:pict>
              <v:rect id="shape_0" stroked="f" style="position:absolute;margin-left:1.1pt;margin-top:6pt;width:506.55pt;height:113.5pt">
                <w10:wrap type="square"/>
                <v:fill o:detectmouseclick="t" on="false"/>
                <v:stroke color="#3465a4" joinstyle="round" endcap="flat"/>
                <v:textbox>
                  <w:txbxContent>
                    <w:p>
                      <w:pPr>
                        <w:pStyle w:val="Figure"/>
                        <w:spacing w:before="120" w:after="120"/>
                        <w:jc w:val="center"/>
                        <w:rPr>
                          <w:rFonts w:ascii="Nimbus Sans L" w:hAnsi="Nimbus Sans L"/>
                        </w:rPr>
                      </w:pPr>
                      <w:r>
                        <w:rPr/>
                        <w:drawing>
                          <wp:inline distT="0" distB="0" distL="0" distR="0">
                            <wp:extent cx="3619500" cy="1143000"/>
                            <wp:effectExtent l="0" t="0" r="0" b="0"/>
                            <wp:docPr id="16" name="Picture 5" descr="regsubblockti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regsubblocktiming.png"/>
                                    <pic:cNvPicPr>
                                      <a:picLocks noChangeAspect="1" noChangeArrowheads="1"/>
                                    </pic:cNvPicPr>
                                  </pic:nvPicPr>
                                  <pic:blipFill>
                                    <a:blip r:embed="rId7"/>
                                    <a:stretch>
                                      <a:fillRect/>
                                    </a:stretch>
                                  </pic:blipFill>
                                  <pic:spPr bwMode="auto">
                                    <a:xfrm>
                                      <a:off x="0" y="0"/>
                                      <a:ext cx="3619500" cy="1143000"/>
                                    </a:xfrm>
                                    <a:prstGeom prst="rect">
                                      <a:avLst/>
                                    </a:prstGeom>
                                  </pic:spPr>
                                </pic:pic>
                              </a:graphicData>
                            </a:graphic>
                          </wp:inline>
                        </w:drawing>
                      </w:r>
                    </w:p>
                    <w:p>
                      <w:pPr>
                        <w:pStyle w:val="Figure"/>
                        <w:spacing w:before="120" w:after="120"/>
                        <w:jc w:val="center"/>
                        <w:rPr/>
                      </w:pPr>
                      <w:r>
                        <w:rPr>
                          <w:rFonts w:ascii="Nimbus Sans L" w:hAnsi="Nimbus Sans L"/>
                        </w:rPr>
                        <w:t>Figure 4.4: Reg8 Timing relationships</w:t>
                      </w:r>
                    </w:p>
                  </w:txbxContent>
                </v:textbox>
              </v:rect>
            </w:pict>
          </mc:Fallback>
        </mc:AlternateContent>
      </w:r>
    </w:p>
    <w:p>
      <w:pPr>
        <w:pStyle w:val="Heading1"/>
        <w:numPr>
          <w:ilvl w:val="0"/>
          <w:numId w:val="1"/>
        </w:numPr>
        <w:rPr>
          <w:rFonts w:ascii="Arial" w:hAnsi="Arial" w:cs="Arial"/>
        </w:rPr>
      </w:pPr>
      <w:bookmarkStart w:id="28" w:name="_Toc434002942"/>
      <w:bookmarkStart w:id="29" w:name="_Toc431800442"/>
      <w:bookmarkEnd w:id="28"/>
      <w:bookmarkEnd w:id="29"/>
      <w:r>
        <w:rPr>
          <w:rFonts w:cs="Arial" w:ascii="Arial" w:hAnsi="Arial"/>
        </w:rPr>
        <w:t>Implementation</w:t>
      </w:r>
    </w:p>
    <w:p>
      <w:pPr>
        <w:pStyle w:val="Textbody1"/>
        <w:rPr>
          <w:rFonts w:ascii="Arial" w:hAnsi="Arial" w:cs="Arial"/>
          <w:b/>
          <w:b/>
          <w:bCs/>
        </w:rPr>
      </w:pPr>
      <w:r>
        <w:rPr>
          <w:rFonts w:cs="Arial" w:ascii="Arial" w:hAnsi="Arial"/>
        </w:rPr>
        <w:t>The following paragraphs describe the implementation of the Blinker block. Figure 4.2 shows the interconnections of the subblocks included in the Blinker block.</w:t>
      </w:r>
    </w:p>
    <w:p>
      <w:pPr>
        <w:pStyle w:val="Heading2"/>
        <w:numPr>
          <w:ilvl w:val="1"/>
          <w:numId w:val="1"/>
        </w:numPr>
        <w:rPr>
          <w:rFonts w:ascii="Arial" w:hAnsi="Arial" w:cs="Arial"/>
        </w:rPr>
      </w:pPr>
      <w:bookmarkStart w:id="30" w:name="OLE_LINK32"/>
      <w:bookmarkStart w:id="31" w:name="OLE_LINK31"/>
      <w:bookmarkStart w:id="32" w:name="_Toc434002943"/>
      <w:bookmarkStart w:id="33" w:name="_Toc431800443"/>
      <w:bookmarkEnd w:id="30"/>
      <w:bookmarkEnd w:id="31"/>
      <w:bookmarkEnd w:id="32"/>
      <w:bookmarkEnd w:id="33"/>
      <w:r>
        <w:rPr>
          <w:rFonts w:cs="Arial" w:ascii="Arial" w:hAnsi="Arial"/>
        </w:rPr>
        <w:t>Adder8 (adder_0) Subblock</w:t>
      </w:r>
    </w:p>
    <w:p>
      <w:pPr>
        <w:pStyle w:val="Heading3"/>
        <w:numPr>
          <w:ilvl w:val="2"/>
          <w:numId w:val="1"/>
        </w:numPr>
        <w:rPr>
          <w:rFonts w:ascii="Arial" w:hAnsi="Arial" w:cs="Arial"/>
        </w:rPr>
      </w:pPr>
      <w:bookmarkStart w:id="34" w:name="OLE_LINK3246"/>
      <w:bookmarkStart w:id="35" w:name="OLE_LINK3146"/>
      <w:bookmarkStart w:id="36" w:name="_Toc434002944"/>
      <w:bookmarkStart w:id="37" w:name="_Toc431800444"/>
      <w:bookmarkEnd w:id="34"/>
      <w:bookmarkEnd w:id="35"/>
      <w:bookmarkEnd w:id="36"/>
      <w:bookmarkEnd w:id="37"/>
      <w:r>
        <w:rPr>
          <w:rFonts w:cs="Arial" w:ascii="Arial" w:hAnsi="Arial"/>
        </w:rPr>
        <w:t>Pin List</w:t>
      </w:r>
    </w:p>
    <w:tbl>
      <w:tblPr>
        <w:tblW w:w="10213" w:type="dxa"/>
        <w:jc w:val="left"/>
        <w:tblInd w:w="40" w:type="dxa"/>
        <w:tblBorders>
          <w:top w:val="single" w:sz="2" w:space="0" w:color="000001"/>
          <w:left w:val="single" w:sz="2" w:space="0" w:color="000001"/>
          <w:bottom w:val="single" w:sz="8" w:space="0" w:color="000001"/>
          <w:insideH w:val="single" w:sz="8" w:space="0" w:color="000001"/>
        </w:tblBorders>
        <w:tblCellMar>
          <w:top w:w="55" w:type="dxa"/>
          <w:left w:w="46" w:type="dxa"/>
          <w:bottom w:w="55" w:type="dxa"/>
          <w:right w:w="55" w:type="dxa"/>
        </w:tblCellMar>
        <w:tblLook w:val="0000"/>
      </w:tblPr>
      <w:tblGrid>
        <w:gridCol w:w="2426"/>
        <w:gridCol w:w="521"/>
        <w:gridCol w:w="7266"/>
      </w:tblGrid>
      <w:tr>
        <w:trPr>
          <w:tblHeader w:val="true"/>
        </w:trPr>
        <w:tc>
          <w:tcPr>
            <w:tcW w:w="2426" w:type="dxa"/>
            <w:tcBorders>
              <w:top w:val="single" w:sz="2" w:space="0" w:color="000001"/>
              <w:left w:val="single" w:sz="2" w:space="0" w:color="000001"/>
              <w:bottom w:val="single" w:sz="8" w:space="0" w:color="000001"/>
              <w:insideH w:val="single" w:sz="8" w:space="0" w:color="000001"/>
            </w:tcBorders>
            <w:shd w:color="auto" w:fill="auto" w:val="clear"/>
            <w:tcMar>
              <w:left w:w="46" w:type="dxa"/>
            </w:tcMar>
          </w:tcPr>
          <w:p>
            <w:pPr>
              <w:pStyle w:val="TableHeading"/>
              <w:spacing w:before="0" w:after="120"/>
              <w:jc w:val="center"/>
              <w:rPr>
                <w:rFonts w:ascii="Arial" w:hAnsi="Arial" w:cs="Arial"/>
              </w:rPr>
            </w:pPr>
            <w:r>
              <w:rPr>
                <w:rFonts w:cs="Arial" w:ascii="Arial" w:hAnsi="Arial"/>
              </w:rPr>
              <w:t>Signal</w:t>
            </w:r>
          </w:p>
        </w:tc>
        <w:tc>
          <w:tcPr>
            <w:tcW w:w="521" w:type="dxa"/>
            <w:tcBorders>
              <w:top w:val="single" w:sz="2" w:space="0" w:color="000001"/>
              <w:left w:val="single" w:sz="2" w:space="0" w:color="000001"/>
              <w:bottom w:val="single" w:sz="8" w:space="0" w:color="000001"/>
              <w:insideH w:val="single" w:sz="8" w:space="0" w:color="000001"/>
            </w:tcBorders>
            <w:shd w:color="auto" w:fill="auto" w:val="clear"/>
            <w:tcMar>
              <w:left w:w="46" w:type="dxa"/>
            </w:tcMar>
          </w:tcPr>
          <w:p>
            <w:pPr>
              <w:pStyle w:val="TableHeading"/>
              <w:spacing w:before="0" w:after="120"/>
              <w:jc w:val="center"/>
              <w:rPr>
                <w:rFonts w:ascii="Arial" w:hAnsi="Arial" w:cs="Arial"/>
              </w:rPr>
            </w:pPr>
            <w:r>
              <w:rPr>
                <w:rFonts w:cs="Arial" w:ascii="Arial" w:hAnsi="Arial"/>
              </w:rPr>
              <w:t>I/O</w:t>
            </w:r>
          </w:p>
        </w:tc>
        <w:tc>
          <w:tcPr>
            <w:tcW w:w="7266" w:type="dxa"/>
            <w:tcBorders>
              <w:top w:val="single" w:sz="2" w:space="0" w:color="000001"/>
              <w:left w:val="single" w:sz="2" w:space="0" w:color="000001"/>
              <w:bottom w:val="single" w:sz="8" w:space="0" w:color="000001"/>
              <w:right w:val="single" w:sz="2" w:space="0" w:color="000001"/>
              <w:insideH w:val="single" w:sz="8" w:space="0" w:color="000001"/>
              <w:insideV w:val="single" w:sz="2" w:space="0" w:color="000001"/>
            </w:tcBorders>
            <w:shd w:color="auto" w:fill="auto" w:val="clear"/>
            <w:tcMar>
              <w:left w:w="46" w:type="dxa"/>
            </w:tcMar>
          </w:tcPr>
          <w:p>
            <w:pPr>
              <w:pStyle w:val="TableHeading"/>
              <w:spacing w:before="0" w:after="120"/>
              <w:jc w:val="center"/>
              <w:rPr>
                <w:rFonts w:ascii="Arial" w:hAnsi="Arial" w:cs="Arial"/>
              </w:rPr>
            </w:pPr>
            <w:r>
              <w:rPr>
                <w:rFonts w:cs="Arial" w:ascii="Arial" w:hAnsi="Arial"/>
              </w:rPr>
              <w:t>Description</w:t>
            </w:r>
          </w:p>
        </w:tc>
      </w:tr>
      <w:tr>
        <w:trPr/>
        <w:tc>
          <w:tcPr>
            <w:tcW w:w="10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6" w:type="dxa"/>
            </w:tcMar>
          </w:tcPr>
          <w:p>
            <w:pPr>
              <w:pStyle w:val="Standard"/>
              <w:jc w:val="center"/>
              <w:rPr>
                <w:rFonts w:ascii="Arial" w:hAnsi="Arial" w:cs="Arial"/>
                <w:b/>
                <w:b/>
                <w:bCs/>
              </w:rPr>
            </w:pPr>
            <w:r>
              <w:rPr>
                <w:rFonts w:cs="Arial" w:ascii="Arial" w:hAnsi="Arial"/>
                <w:b/>
                <w:bCs/>
              </w:rPr>
              <w:t>Input interface</w:t>
            </w:r>
          </w:p>
        </w:tc>
      </w:tr>
      <w:tr>
        <w:trPr/>
        <w:tc>
          <w:tcPr>
            <w:tcW w:w="2426" w:type="dxa"/>
            <w:tcBorders>
              <w:top w:val="single" w:sz="2" w:space="0" w:color="000001"/>
              <w:left w:val="single" w:sz="2" w:space="0" w:color="000001"/>
              <w:bottom w:val="single" w:sz="2" w:space="0" w:color="000001"/>
              <w:insideH w:val="single" w:sz="2" w:space="0" w:color="000001"/>
            </w:tcBorders>
            <w:shd w:color="auto" w:fill="auto" w:val="clear"/>
            <w:tcMar>
              <w:left w:w="46" w:type="dxa"/>
            </w:tcMar>
            <w:vAlign w:val="center"/>
          </w:tcPr>
          <w:p>
            <w:pPr>
              <w:pStyle w:val="Standard"/>
              <w:jc w:val="center"/>
              <w:rPr>
                <w:rFonts w:ascii="Arial" w:hAnsi="Arial" w:cs="Arial"/>
              </w:rPr>
            </w:pPr>
            <w:r>
              <w:rPr>
                <w:rFonts w:cs="Arial" w:ascii="Arial" w:hAnsi="Arial"/>
              </w:rPr>
              <w:t>In0[25:0]</w:t>
            </w:r>
          </w:p>
        </w:tc>
        <w:tc>
          <w:tcPr>
            <w:tcW w:w="521"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Contents"/>
              <w:spacing w:before="0" w:after="120"/>
              <w:jc w:val="center"/>
              <w:rPr>
                <w:rFonts w:ascii="Arial" w:hAnsi="Arial" w:cs="Arial"/>
              </w:rPr>
            </w:pPr>
            <w:r>
              <w:rPr>
                <w:rFonts w:cs="Arial" w:ascii="Arial" w:hAnsi="Arial"/>
              </w:rPr>
              <w:t>in</w:t>
            </w:r>
          </w:p>
        </w:tc>
        <w:tc>
          <w:tcPr>
            <w:tcW w:w="7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rFonts w:ascii="Arial" w:hAnsi="Arial" w:cs="Arial"/>
              </w:rPr>
            </w:pPr>
            <w:r>
              <w:rPr>
                <w:rFonts w:cs="Arial" w:ascii="Arial" w:hAnsi="Arial"/>
              </w:rPr>
              <w:t>Input signal.</w:t>
            </w:r>
          </w:p>
        </w:tc>
      </w:tr>
      <w:tr>
        <w:trPr/>
        <w:tc>
          <w:tcPr>
            <w:tcW w:w="2426" w:type="dxa"/>
            <w:tcBorders>
              <w:top w:val="single" w:sz="2" w:space="0" w:color="000001"/>
              <w:left w:val="single" w:sz="2" w:space="0" w:color="000001"/>
              <w:bottom w:val="single" w:sz="2" w:space="0" w:color="000001"/>
              <w:insideH w:val="single" w:sz="2" w:space="0" w:color="000001"/>
            </w:tcBorders>
            <w:shd w:color="auto" w:fill="auto" w:val="clear"/>
            <w:tcMar>
              <w:left w:w="46" w:type="dxa"/>
            </w:tcMar>
            <w:vAlign w:val="center"/>
          </w:tcPr>
          <w:p>
            <w:pPr>
              <w:pStyle w:val="Standard"/>
              <w:jc w:val="center"/>
              <w:rPr>
                <w:rFonts w:ascii="Arial" w:hAnsi="Arial" w:cs="Arial"/>
              </w:rPr>
            </w:pPr>
            <w:r>
              <w:rPr>
                <w:rFonts w:cs="Arial" w:ascii="Arial" w:hAnsi="Arial"/>
              </w:rPr>
              <w:t>In1[25:0]</w:t>
            </w:r>
          </w:p>
        </w:tc>
        <w:tc>
          <w:tcPr>
            <w:tcW w:w="521"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Contents"/>
              <w:spacing w:before="0" w:after="120"/>
              <w:jc w:val="center"/>
              <w:rPr>
                <w:rFonts w:ascii="Arial" w:hAnsi="Arial" w:cs="Arial"/>
              </w:rPr>
            </w:pPr>
            <w:r>
              <w:rPr>
                <w:rFonts w:cs="Arial" w:ascii="Arial" w:hAnsi="Arial"/>
              </w:rPr>
              <w:t>in</w:t>
            </w:r>
          </w:p>
        </w:tc>
        <w:tc>
          <w:tcPr>
            <w:tcW w:w="7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rFonts w:ascii="Arial" w:hAnsi="Arial" w:cs="Arial"/>
              </w:rPr>
            </w:pPr>
            <w:r>
              <w:rPr>
                <w:rFonts w:cs="Arial" w:ascii="Arial" w:hAnsi="Arial"/>
              </w:rPr>
              <w:t>Input signal.</w:t>
            </w:r>
          </w:p>
        </w:tc>
      </w:tr>
      <w:tr>
        <w:trPr/>
        <w:tc>
          <w:tcPr>
            <w:tcW w:w="10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6" w:type="dxa"/>
            </w:tcMar>
          </w:tcPr>
          <w:p>
            <w:pPr>
              <w:pStyle w:val="Standard"/>
              <w:jc w:val="center"/>
              <w:rPr>
                <w:rFonts w:ascii="Arial" w:hAnsi="Arial" w:cs="Arial"/>
                <w:b/>
                <w:b/>
                <w:bCs/>
              </w:rPr>
            </w:pPr>
            <w:r>
              <w:rPr>
                <w:rFonts w:cs="Arial" w:ascii="Arial" w:hAnsi="Arial"/>
                <w:b/>
                <w:bCs/>
              </w:rPr>
              <w:t>Output interface</w:t>
            </w:r>
          </w:p>
        </w:tc>
      </w:tr>
      <w:tr>
        <w:trPr/>
        <w:tc>
          <w:tcPr>
            <w:tcW w:w="2426" w:type="dxa"/>
            <w:tcBorders>
              <w:top w:val="single" w:sz="2" w:space="0" w:color="000001"/>
              <w:left w:val="single" w:sz="2" w:space="0" w:color="000001"/>
              <w:bottom w:val="single" w:sz="2" w:space="0" w:color="000001"/>
              <w:insideH w:val="single" w:sz="2" w:space="0" w:color="000001"/>
            </w:tcBorders>
            <w:shd w:color="auto" w:fill="auto" w:val="clear"/>
            <w:tcMar>
              <w:left w:w="46" w:type="dxa"/>
            </w:tcMar>
            <w:vAlign w:val="center"/>
          </w:tcPr>
          <w:p>
            <w:pPr>
              <w:pStyle w:val="Standard"/>
              <w:jc w:val="center"/>
              <w:rPr>
                <w:rFonts w:ascii="Arial" w:hAnsi="Arial" w:cs="Arial"/>
              </w:rPr>
            </w:pPr>
            <w:r>
              <w:rPr>
                <w:rFonts w:cs="Arial" w:ascii="Arial" w:hAnsi="Arial"/>
              </w:rPr>
              <w:t>Out[25:0]</w:t>
            </w:r>
          </w:p>
        </w:tc>
        <w:tc>
          <w:tcPr>
            <w:tcW w:w="521"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Standard"/>
              <w:jc w:val="center"/>
              <w:rPr>
                <w:rFonts w:ascii="Arial" w:hAnsi="Arial" w:cs="Arial"/>
              </w:rPr>
            </w:pPr>
            <w:r>
              <w:rPr>
                <w:rFonts w:cs="Arial" w:ascii="Arial" w:hAnsi="Arial"/>
              </w:rPr>
              <w:t>out</w:t>
            </w:r>
          </w:p>
        </w:tc>
        <w:tc>
          <w:tcPr>
            <w:tcW w:w="7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rFonts w:ascii="Arial" w:hAnsi="Arial" w:cs="Arial"/>
              </w:rPr>
            </w:pPr>
            <w:r>
              <w:rPr>
                <w:rFonts w:cs="Arial" w:ascii="Arial" w:hAnsi="Arial"/>
              </w:rPr>
              <w:t>Output signal</w:t>
            </w:r>
          </w:p>
        </w:tc>
      </w:tr>
    </w:tbl>
    <w:p>
      <w:pPr>
        <w:pStyle w:val="Standard"/>
        <w:jc w:val="center"/>
        <w:rPr>
          <w:rFonts w:ascii="Arial" w:hAnsi="Arial" w:cs="Arial"/>
          <w:i/>
          <w:i/>
          <w:iCs/>
        </w:rPr>
      </w:pPr>
      <w:r>
        <w:rPr>
          <w:rFonts w:cs="Arial" w:ascii="Arial" w:hAnsi="Arial"/>
          <w:i/>
          <w:iCs/>
        </w:rPr>
        <w:t>Table 5.1: Adder8 Subblock Pin List</w:t>
      </w:r>
    </w:p>
    <w:p>
      <w:pPr>
        <w:pStyle w:val="Standard"/>
        <w:jc w:val="center"/>
        <w:rPr>
          <w:rFonts w:ascii="Arial" w:hAnsi="Arial" w:cs="Arial"/>
          <w:i/>
          <w:i/>
          <w:iCs/>
        </w:rPr>
      </w:pPr>
      <w:r>
        <w:rPr>
          <w:rFonts w:cs="Arial" w:ascii="Arial" w:hAnsi="Arial"/>
          <w:i/>
          <w:iCs/>
        </w:rPr>
      </w:r>
    </w:p>
    <w:p>
      <w:pPr>
        <w:pStyle w:val="Heading3"/>
        <w:numPr>
          <w:ilvl w:val="2"/>
          <w:numId w:val="1"/>
        </w:numPr>
        <w:rPr>
          <w:rFonts w:ascii="Arial" w:hAnsi="Arial" w:cs="Arial"/>
        </w:rPr>
      </w:pPr>
      <w:bookmarkStart w:id="38" w:name="_Toc434002945"/>
      <w:bookmarkStart w:id="39" w:name="_Toc431800445"/>
      <w:bookmarkEnd w:id="38"/>
      <w:bookmarkEnd w:id="39"/>
      <w:r>
        <w:rPr>
          <w:rFonts w:cs="Arial" w:ascii="Arial" w:hAnsi="Arial"/>
        </w:rPr>
        <w:t>Interface Diagram</w:t>
      </w:r>
    </w:p>
    <w:p>
      <w:pPr>
        <w:pStyle w:val="Textbody1"/>
        <w:rPr>
          <w:rFonts w:ascii="Arial" w:hAnsi="Arial" w:cs="Arial"/>
        </w:rPr>
      </w:pPr>
      <w:r>
        <w:rPr>
          <w:rFonts w:cs="Arial" w:ascii="Arial" w:hAnsi="Arial"/>
        </w:rPr>
        <mc:AlternateContent>
          <mc:Choice Requires="wps">
            <w:drawing>
              <wp:anchor behindDoc="0" distT="0" distB="0" distL="114300" distR="114300" simplePos="0" locked="0" layoutInCell="1" allowOverlap="1" relativeHeight="6">
                <wp:simplePos x="0" y="0"/>
                <wp:positionH relativeFrom="column">
                  <wp:posOffset>4445</wp:posOffset>
                </wp:positionH>
                <wp:positionV relativeFrom="paragraph">
                  <wp:posOffset>69215</wp:posOffset>
                </wp:positionV>
                <wp:extent cx="6434455" cy="3804920"/>
                <wp:effectExtent l="0" t="0" r="0" b="0"/>
                <wp:wrapTopAndBottom/>
                <wp:docPr id="17" name=""/>
                <a:graphic xmlns:a="http://schemas.openxmlformats.org/drawingml/2006/main">
                  <a:graphicData uri="http://schemas.microsoft.com/office/word/2010/wordprocessingShape">
                    <wps:wsp>
                      <wps:cNvSpPr/>
                      <wps:spPr>
                        <a:xfrm>
                          <a:off x="0" y="0"/>
                          <a:ext cx="6433920" cy="3804120"/>
                        </a:xfrm>
                        <a:prstGeom prst="rect">
                          <a:avLst/>
                        </a:prstGeom>
                        <a:noFill/>
                        <a:ln>
                          <a:noFill/>
                        </a:ln>
                      </wps:spPr>
                      <wps:style>
                        <a:lnRef idx="0"/>
                        <a:fillRef idx="0"/>
                        <a:effectRef idx="0"/>
                        <a:fontRef idx="minor"/>
                      </wps:style>
                      <wps:txbx>
                        <w:txbxContent>
                          <w:p>
                            <w:pPr>
                              <w:pStyle w:val="Figure"/>
                              <w:spacing w:before="120" w:after="120"/>
                              <w:jc w:val="center"/>
                              <w:rPr>
                                <w:rFonts w:ascii="Nimbus Sans L" w:hAnsi="Nimbus Sans L"/>
                              </w:rPr>
                            </w:pPr>
                            <w:r>
                              <w:rPr/>
                              <w:drawing>
                                <wp:inline distT="0" distB="0" distL="0" distR="0">
                                  <wp:extent cx="4857750" cy="3505200"/>
                                  <wp:effectExtent l="0" t="0" r="0" b="0"/>
                                  <wp:docPr id="19" name="Picture 6" descr="lab0addersub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descr="lab0addersubblock.png"/>
                                          <pic:cNvPicPr>
                                            <a:picLocks noChangeAspect="1" noChangeArrowheads="1"/>
                                          </pic:cNvPicPr>
                                        </pic:nvPicPr>
                                        <pic:blipFill>
                                          <a:blip r:embed="rId8"/>
                                          <a:stretch>
                                            <a:fillRect/>
                                          </a:stretch>
                                        </pic:blipFill>
                                        <pic:spPr bwMode="auto">
                                          <a:xfrm>
                                            <a:off x="0" y="0"/>
                                            <a:ext cx="4857750" cy="3505200"/>
                                          </a:xfrm>
                                          <a:prstGeom prst="rect">
                                            <a:avLst/>
                                          </a:prstGeom>
                                        </pic:spPr>
                                      </pic:pic>
                                    </a:graphicData>
                                  </a:graphic>
                                </wp:inline>
                              </w:drawing>
                            </w:r>
                          </w:p>
                          <w:p>
                            <w:pPr>
                              <w:pStyle w:val="Figure"/>
                              <w:spacing w:before="120" w:after="120"/>
                              <w:jc w:val="center"/>
                              <w:rPr/>
                            </w:pPr>
                            <w:r>
                              <w:rPr>
                                <w:rFonts w:ascii="Nimbus Sans L" w:hAnsi="Nimbus Sans L"/>
                              </w:rPr>
                              <w:t>Figure 5.2: Adder8 Subblock Interface Diagram</w:t>
                            </w:r>
                          </w:p>
                        </w:txbxContent>
                      </wps:txbx>
                      <wps:bodyPr lIns="90000" rIns="90000" tIns="45000" bIns="45000">
                        <a:noAutofit/>
                      </wps:bodyPr>
                    </wps:wsp>
                  </a:graphicData>
                </a:graphic>
              </wp:anchor>
            </w:drawing>
          </mc:Choice>
          <mc:Fallback>
            <w:pict>
              <v:rect id="shape_0" stroked="f" style="position:absolute;margin-left:0.35pt;margin-top:5.45pt;width:506.55pt;height:299.5pt">
                <w10:wrap type="square"/>
                <v:fill o:detectmouseclick="t" on="false"/>
                <v:stroke color="#3465a4" joinstyle="round" endcap="flat"/>
                <v:textbox>
                  <w:txbxContent>
                    <w:p>
                      <w:pPr>
                        <w:pStyle w:val="Figure"/>
                        <w:spacing w:before="120" w:after="120"/>
                        <w:jc w:val="center"/>
                        <w:rPr>
                          <w:rFonts w:ascii="Nimbus Sans L" w:hAnsi="Nimbus Sans L"/>
                        </w:rPr>
                      </w:pPr>
                      <w:r>
                        <w:rPr/>
                        <w:drawing>
                          <wp:inline distT="0" distB="0" distL="0" distR="0">
                            <wp:extent cx="4857750" cy="3505200"/>
                            <wp:effectExtent l="0" t="0" r="0" b="0"/>
                            <wp:docPr id="20" name="Picture 6" descr="lab0addersub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6" descr="lab0addersubblock.png"/>
                                    <pic:cNvPicPr>
                                      <a:picLocks noChangeAspect="1" noChangeArrowheads="1"/>
                                    </pic:cNvPicPr>
                                  </pic:nvPicPr>
                                  <pic:blipFill>
                                    <a:blip r:embed="rId8"/>
                                    <a:stretch>
                                      <a:fillRect/>
                                    </a:stretch>
                                  </pic:blipFill>
                                  <pic:spPr bwMode="auto">
                                    <a:xfrm>
                                      <a:off x="0" y="0"/>
                                      <a:ext cx="4857750" cy="3505200"/>
                                    </a:xfrm>
                                    <a:prstGeom prst="rect">
                                      <a:avLst/>
                                    </a:prstGeom>
                                  </pic:spPr>
                                </pic:pic>
                              </a:graphicData>
                            </a:graphic>
                          </wp:inline>
                        </w:drawing>
                      </w:r>
                    </w:p>
                    <w:p>
                      <w:pPr>
                        <w:pStyle w:val="Figure"/>
                        <w:spacing w:before="120" w:after="120"/>
                        <w:jc w:val="center"/>
                        <w:rPr/>
                      </w:pPr>
                      <w:r>
                        <w:rPr>
                          <w:rFonts w:ascii="Nimbus Sans L" w:hAnsi="Nimbus Sans L"/>
                        </w:rPr>
                        <w:t>Figure 5.2: Adder8 Subblock Interface Diagram</w:t>
                      </w:r>
                    </w:p>
                  </w:txbxContent>
                </v:textbox>
              </v:rect>
            </w:pict>
          </mc:Fallback>
        </mc:AlternateContent>
      </w:r>
    </w:p>
    <w:p>
      <w:pPr>
        <w:pStyle w:val="Textbody1"/>
        <w:rPr>
          <w:rFonts w:ascii="Arial" w:hAnsi="Arial" w:cs="Arial"/>
        </w:rPr>
      </w:pPr>
      <w:r>
        <w:rPr>
          <w:rFonts w:cs="Arial" w:ascii="Arial" w:hAnsi="Arial"/>
        </w:rPr>
      </w:r>
    </w:p>
    <w:p>
      <w:pPr>
        <w:pStyle w:val="Heading3"/>
        <w:numPr>
          <w:ilvl w:val="2"/>
          <w:numId w:val="1"/>
        </w:numPr>
        <w:rPr>
          <w:rFonts w:ascii="Arial" w:hAnsi="Arial" w:cs="Arial"/>
        </w:rPr>
      </w:pPr>
      <w:bookmarkStart w:id="40" w:name="_Toc434002946"/>
      <w:bookmarkStart w:id="41" w:name="_Toc431800446"/>
      <w:bookmarkEnd w:id="40"/>
      <w:bookmarkEnd w:id="41"/>
      <w:r>
        <w:rPr>
          <w:rFonts w:cs="Arial" w:ascii="Arial" w:hAnsi="Arial"/>
        </w:rPr>
        <w:t>Description</w:t>
      </w:r>
    </w:p>
    <w:p>
      <w:pPr>
        <w:pStyle w:val="Textbody1"/>
        <w:rPr>
          <w:rFonts w:ascii="Arial" w:hAnsi="Arial" w:cs="Arial"/>
        </w:rPr>
      </w:pPr>
      <w:r>
        <w:rPr>
          <w:rFonts w:cs="Arial" w:ascii="Arial" w:hAnsi="Arial"/>
        </w:rPr>
        <w:t>This sublock implements an adder that adds two 26 bit values. It does the computation In0+In1. It produces the result on Out.</w:t>
      </w:r>
    </w:p>
    <w:p>
      <w:pPr>
        <w:pStyle w:val="Textbody1"/>
        <w:rPr>
          <w:rFonts w:ascii="Arial" w:hAnsi="Arial" w:cs="Arial"/>
        </w:rPr>
      </w:pPr>
      <w:r>
        <w:rPr>
          <w:rFonts w:cs="Arial" w:ascii="Arial" w:hAnsi="Arial"/>
        </w:rPr>
      </w:r>
    </w:p>
    <w:p>
      <w:pPr>
        <w:pStyle w:val="Textbody1"/>
        <w:ind w:left="0" w:hanging="0"/>
        <w:rPr>
          <w:rFonts w:ascii="Arial" w:hAnsi="Arial" w:cs="Arial"/>
        </w:rPr>
      </w:pPr>
      <w:r>
        <w:rPr>
          <w:rFonts w:cs="Arial" w:ascii="Arial" w:hAnsi="Arial"/>
        </w:rPr>
      </w:r>
    </w:p>
    <w:p>
      <w:pPr>
        <w:pStyle w:val="Heading2"/>
        <w:numPr>
          <w:ilvl w:val="1"/>
          <w:numId w:val="1"/>
        </w:numPr>
        <w:rPr>
          <w:rFonts w:ascii="Arial" w:hAnsi="Arial" w:cs="Arial"/>
        </w:rPr>
      </w:pPr>
      <w:bookmarkStart w:id="42" w:name="_Toc434002947"/>
      <w:bookmarkStart w:id="43" w:name="_Toc431800448"/>
      <w:bookmarkEnd w:id="42"/>
      <w:bookmarkEnd w:id="43"/>
      <w:r>
        <w:rPr>
          <w:rFonts w:cs="Arial" w:ascii="Arial" w:hAnsi="Arial"/>
        </w:rPr>
        <w:t>reg8 (reg_0)Subblock</w:t>
      </w:r>
    </w:p>
    <w:p>
      <w:pPr>
        <w:pStyle w:val="Heading3"/>
        <w:numPr>
          <w:ilvl w:val="2"/>
          <w:numId w:val="1"/>
        </w:numPr>
        <w:rPr>
          <w:rFonts w:ascii="Arial" w:hAnsi="Arial" w:cs="Arial"/>
        </w:rPr>
      </w:pPr>
      <w:bookmarkStart w:id="44" w:name="_Toc434002948"/>
      <w:bookmarkEnd w:id="44"/>
      <w:r>
        <w:rPr>
          <w:rFonts w:cs="Arial" w:ascii="Arial" w:hAnsi="Arial"/>
        </w:rPr>
        <w:t>Pin List</w:t>
      </w:r>
    </w:p>
    <w:tbl>
      <w:tblPr>
        <w:tblW w:w="10213" w:type="dxa"/>
        <w:jc w:val="left"/>
        <w:tblInd w:w="40" w:type="dxa"/>
        <w:tblBorders>
          <w:top w:val="single" w:sz="2" w:space="0" w:color="000001"/>
          <w:left w:val="single" w:sz="2" w:space="0" w:color="000001"/>
          <w:bottom w:val="single" w:sz="8" w:space="0" w:color="000001"/>
          <w:insideH w:val="single" w:sz="8" w:space="0" w:color="000001"/>
        </w:tblBorders>
        <w:tblCellMar>
          <w:top w:w="55" w:type="dxa"/>
          <w:left w:w="46" w:type="dxa"/>
          <w:bottom w:w="55" w:type="dxa"/>
          <w:right w:w="55" w:type="dxa"/>
        </w:tblCellMar>
        <w:tblLook w:val="0000"/>
      </w:tblPr>
      <w:tblGrid>
        <w:gridCol w:w="2426"/>
        <w:gridCol w:w="521"/>
        <w:gridCol w:w="7266"/>
      </w:tblGrid>
      <w:tr>
        <w:trPr>
          <w:tblHeader w:val="true"/>
        </w:trPr>
        <w:tc>
          <w:tcPr>
            <w:tcW w:w="2426" w:type="dxa"/>
            <w:tcBorders>
              <w:top w:val="single" w:sz="2" w:space="0" w:color="000001"/>
              <w:left w:val="single" w:sz="2" w:space="0" w:color="000001"/>
              <w:bottom w:val="single" w:sz="8" w:space="0" w:color="000001"/>
              <w:insideH w:val="single" w:sz="8" w:space="0" w:color="000001"/>
            </w:tcBorders>
            <w:shd w:color="auto" w:fill="auto" w:val="clear"/>
            <w:tcMar>
              <w:left w:w="46" w:type="dxa"/>
            </w:tcMar>
          </w:tcPr>
          <w:p>
            <w:pPr>
              <w:pStyle w:val="TableHeading"/>
              <w:spacing w:before="0" w:after="120"/>
              <w:jc w:val="center"/>
              <w:rPr>
                <w:rFonts w:ascii="Arial" w:hAnsi="Arial" w:cs="Arial"/>
              </w:rPr>
            </w:pPr>
            <w:r>
              <w:rPr>
                <w:rFonts w:cs="Arial" w:ascii="Arial" w:hAnsi="Arial"/>
              </w:rPr>
              <w:t>Signal</w:t>
            </w:r>
          </w:p>
        </w:tc>
        <w:tc>
          <w:tcPr>
            <w:tcW w:w="521" w:type="dxa"/>
            <w:tcBorders>
              <w:top w:val="single" w:sz="2" w:space="0" w:color="000001"/>
              <w:left w:val="single" w:sz="2" w:space="0" w:color="000001"/>
              <w:bottom w:val="single" w:sz="8" w:space="0" w:color="000001"/>
              <w:insideH w:val="single" w:sz="8" w:space="0" w:color="000001"/>
            </w:tcBorders>
            <w:shd w:color="auto" w:fill="auto" w:val="clear"/>
            <w:tcMar>
              <w:left w:w="46" w:type="dxa"/>
            </w:tcMar>
          </w:tcPr>
          <w:p>
            <w:pPr>
              <w:pStyle w:val="TableHeading"/>
              <w:spacing w:before="0" w:after="120"/>
              <w:jc w:val="center"/>
              <w:rPr>
                <w:rFonts w:ascii="Arial" w:hAnsi="Arial" w:cs="Arial"/>
              </w:rPr>
            </w:pPr>
            <w:r>
              <w:rPr>
                <w:rFonts w:cs="Arial" w:ascii="Arial" w:hAnsi="Arial"/>
              </w:rPr>
              <w:t>I/O</w:t>
            </w:r>
          </w:p>
        </w:tc>
        <w:tc>
          <w:tcPr>
            <w:tcW w:w="7266" w:type="dxa"/>
            <w:tcBorders>
              <w:top w:val="single" w:sz="2" w:space="0" w:color="000001"/>
              <w:left w:val="single" w:sz="2" w:space="0" w:color="000001"/>
              <w:bottom w:val="single" w:sz="8" w:space="0" w:color="000001"/>
              <w:right w:val="single" w:sz="2" w:space="0" w:color="000001"/>
              <w:insideH w:val="single" w:sz="8" w:space="0" w:color="000001"/>
              <w:insideV w:val="single" w:sz="2" w:space="0" w:color="000001"/>
            </w:tcBorders>
            <w:shd w:color="auto" w:fill="auto" w:val="clear"/>
            <w:tcMar>
              <w:left w:w="46" w:type="dxa"/>
            </w:tcMar>
          </w:tcPr>
          <w:p>
            <w:pPr>
              <w:pStyle w:val="TableHeading"/>
              <w:spacing w:before="0" w:after="120"/>
              <w:jc w:val="center"/>
              <w:rPr>
                <w:rFonts w:ascii="Arial" w:hAnsi="Arial" w:cs="Arial"/>
              </w:rPr>
            </w:pPr>
            <w:r>
              <w:rPr>
                <w:rFonts w:cs="Arial" w:ascii="Arial" w:hAnsi="Arial"/>
              </w:rPr>
              <w:t>Description</w:t>
            </w:r>
          </w:p>
        </w:tc>
      </w:tr>
      <w:tr>
        <w:trPr/>
        <w:tc>
          <w:tcPr>
            <w:tcW w:w="10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6" w:type="dxa"/>
            </w:tcMar>
          </w:tcPr>
          <w:p>
            <w:pPr>
              <w:pStyle w:val="Standard"/>
              <w:jc w:val="center"/>
              <w:rPr>
                <w:rFonts w:ascii="Arial" w:hAnsi="Arial" w:cs="Arial"/>
                <w:b/>
                <w:b/>
                <w:bCs/>
              </w:rPr>
            </w:pPr>
            <w:r>
              <w:rPr>
                <w:rFonts w:cs="Arial" w:ascii="Arial" w:hAnsi="Arial"/>
                <w:b/>
                <w:bCs/>
              </w:rPr>
              <w:t>Input interface</w:t>
            </w:r>
          </w:p>
        </w:tc>
      </w:tr>
      <w:tr>
        <w:trPr/>
        <w:tc>
          <w:tcPr>
            <w:tcW w:w="2426" w:type="dxa"/>
            <w:tcBorders>
              <w:top w:val="single" w:sz="2" w:space="0" w:color="000001"/>
              <w:left w:val="single" w:sz="2" w:space="0" w:color="000001"/>
              <w:bottom w:val="single" w:sz="2" w:space="0" w:color="000001"/>
              <w:insideH w:val="single" w:sz="2" w:space="0" w:color="000001"/>
            </w:tcBorders>
            <w:shd w:color="auto" w:fill="auto" w:val="clear"/>
            <w:tcMar>
              <w:left w:w="46" w:type="dxa"/>
            </w:tcMar>
            <w:vAlign w:val="center"/>
          </w:tcPr>
          <w:p>
            <w:pPr>
              <w:pStyle w:val="Standard"/>
              <w:jc w:val="center"/>
              <w:rPr>
                <w:rFonts w:ascii="Arial" w:hAnsi="Arial" w:cs="Arial"/>
              </w:rPr>
            </w:pPr>
            <w:r>
              <w:rPr>
                <w:rFonts w:cs="Arial" w:ascii="Arial" w:hAnsi="Arial"/>
              </w:rPr>
              <w:t>datain[25:0]</w:t>
            </w:r>
          </w:p>
        </w:tc>
        <w:tc>
          <w:tcPr>
            <w:tcW w:w="521"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Contents"/>
              <w:spacing w:before="0" w:after="120"/>
              <w:jc w:val="center"/>
              <w:rPr>
                <w:rFonts w:ascii="Arial" w:hAnsi="Arial" w:cs="Arial"/>
              </w:rPr>
            </w:pPr>
            <w:r>
              <w:rPr>
                <w:rFonts w:cs="Arial" w:ascii="Arial" w:hAnsi="Arial"/>
              </w:rPr>
              <w:t>in</w:t>
            </w:r>
          </w:p>
        </w:tc>
        <w:tc>
          <w:tcPr>
            <w:tcW w:w="7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rFonts w:ascii="Arial" w:hAnsi="Arial" w:cs="Arial"/>
              </w:rPr>
            </w:pPr>
            <w:r>
              <w:rPr>
                <w:rFonts w:cs="Arial" w:ascii="Arial" w:hAnsi="Arial"/>
              </w:rPr>
              <w:t>Data in.</w:t>
            </w:r>
          </w:p>
        </w:tc>
      </w:tr>
      <w:tr>
        <w:trPr/>
        <w:tc>
          <w:tcPr>
            <w:tcW w:w="2426" w:type="dxa"/>
            <w:tcBorders>
              <w:top w:val="single" w:sz="2" w:space="0" w:color="000001"/>
              <w:left w:val="single" w:sz="2" w:space="0" w:color="000001"/>
              <w:bottom w:val="single" w:sz="2" w:space="0" w:color="000001"/>
              <w:insideH w:val="single" w:sz="2" w:space="0" w:color="000001"/>
            </w:tcBorders>
            <w:shd w:color="auto" w:fill="auto" w:val="clear"/>
            <w:tcMar>
              <w:left w:w="46" w:type="dxa"/>
            </w:tcMar>
            <w:vAlign w:val="center"/>
          </w:tcPr>
          <w:p>
            <w:pPr>
              <w:pStyle w:val="Standard"/>
              <w:jc w:val="center"/>
              <w:rPr>
                <w:rFonts w:ascii="Arial" w:hAnsi="Arial" w:cs="Arial"/>
              </w:rPr>
            </w:pPr>
            <w:r>
              <w:rPr>
                <w:rFonts w:cs="Arial" w:ascii="Arial" w:hAnsi="Arial"/>
              </w:rPr>
              <w:t>clock</w:t>
            </w:r>
          </w:p>
        </w:tc>
        <w:tc>
          <w:tcPr>
            <w:tcW w:w="521"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Contents"/>
              <w:spacing w:before="0" w:after="120"/>
              <w:jc w:val="center"/>
              <w:rPr>
                <w:rFonts w:ascii="Arial" w:hAnsi="Arial" w:cs="Arial"/>
              </w:rPr>
            </w:pPr>
            <w:r>
              <w:rPr>
                <w:rFonts w:cs="Arial" w:ascii="Arial" w:hAnsi="Arial"/>
              </w:rPr>
              <w:t>in</w:t>
            </w:r>
          </w:p>
        </w:tc>
        <w:tc>
          <w:tcPr>
            <w:tcW w:w="7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rFonts w:ascii="Arial" w:hAnsi="Arial" w:cs="Arial"/>
              </w:rPr>
            </w:pPr>
            <w:r>
              <w:rPr>
                <w:rFonts w:cs="Arial" w:ascii="Arial" w:hAnsi="Arial"/>
              </w:rPr>
              <w:t xml:space="preserve">Clock. </w:t>
            </w:r>
          </w:p>
        </w:tc>
      </w:tr>
      <w:tr>
        <w:trPr/>
        <w:tc>
          <w:tcPr>
            <w:tcW w:w="2426" w:type="dxa"/>
            <w:tcBorders>
              <w:top w:val="single" w:sz="2" w:space="0" w:color="000001"/>
              <w:left w:val="single" w:sz="2" w:space="0" w:color="000001"/>
              <w:bottom w:val="single" w:sz="2" w:space="0" w:color="000001"/>
              <w:insideH w:val="single" w:sz="2" w:space="0" w:color="000001"/>
            </w:tcBorders>
            <w:shd w:color="auto" w:fill="auto" w:val="clear"/>
            <w:tcMar>
              <w:left w:w="46" w:type="dxa"/>
            </w:tcMar>
            <w:vAlign w:val="center"/>
          </w:tcPr>
          <w:p>
            <w:pPr>
              <w:pStyle w:val="Standard"/>
              <w:jc w:val="center"/>
              <w:rPr>
                <w:rFonts w:ascii="Arial" w:hAnsi="Arial" w:cs="Arial"/>
              </w:rPr>
            </w:pPr>
            <w:r>
              <w:rPr>
                <w:rFonts w:cs="Arial" w:ascii="Arial" w:hAnsi="Arial"/>
              </w:rPr>
              <w:t>reset</w:t>
            </w:r>
          </w:p>
        </w:tc>
        <w:tc>
          <w:tcPr>
            <w:tcW w:w="521"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TableContents"/>
              <w:spacing w:before="0" w:after="120"/>
              <w:jc w:val="center"/>
              <w:rPr>
                <w:rFonts w:ascii="Arial" w:hAnsi="Arial" w:cs="Arial"/>
              </w:rPr>
            </w:pPr>
            <w:r>
              <w:rPr>
                <w:rFonts w:cs="Arial" w:ascii="Arial" w:hAnsi="Arial"/>
              </w:rPr>
              <w:t>in</w:t>
            </w:r>
          </w:p>
        </w:tc>
        <w:tc>
          <w:tcPr>
            <w:tcW w:w="7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rFonts w:ascii="Arial" w:hAnsi="Arial" w:cs="Arial"/>
              </w:rPr>
            </w:pPr>
            <w:r>
              <w:rPr>
                <w:rFonts w:cs="Arial" w:ascii="Arial" w:hAnsi="Arial"/>
              </w:rPr>
              <w:t>Reset. Active high</w:t>
            </w:r>
          </w:p>
        </w:tc>
      </w:tr>
      <w:tr>
        <w:trPr/>
        <w:tc>
          <w:tcPr>
            <w:tcW w:w="10213" w:type="dxa"/>
            <w:gridSpan w:val="3"/>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CCCCCC" w:val="clear"/>
            <w:tcMar>
              <w:left w:w="46" w:type="dxa"/>
            </w:tcMar>
          </w:tcPr>
          <w:p>
            <w:pPr>
              <w:pStyle w:val="Standard"/>
              <w:jc w:val="center"/>
              <w:rPr>
                <w:rFonts w:ascii="Arial" w:hAnsi="Arial" w:cs="Arial"/>
                <w:b/>
                <w:b/>
                <w:bCs/>
              </w:rPr>
            </w:pPr>
            <w:r>
              <w:rPr>
                <w:rFonts w:cs="Arial" w:ascii="Arial" w:hAnsi="Arial"/>
                <w:b/>
                <w:bCs/>
              </w:rPr>
              <w:t>Output interface</w:t>
            </w:r>
          </w:p>
        </w:tc>
      </w:tr>
      <w:tr>
        <w:trPr/>
        <w:tc>
          <w:tcPr>
            <w:tcW w:w="2426" w:type="dxa"/>
            <w:tcBorders>
              <w:top w:val="single" w:sz="2" w:space="0" w:color="000001"/>
              <w:left w:val="single" w:sz="2" w:space="0" w:color="000001"/>
              <w:bottom w:val="single" w:sz="2" w:space="0" w:color="000001"/>
              <w:insideH w:val="single" w:sz="2" w:space="0" w:color="000001"/>
            </w:tcBorders>
            <w:shd w:color="auto" w:fill="auto" w:val="clear"/>
            <w:tcMar>
              <w:left w:w="46" w:type="dxa"/>
            </w:tcMar>
            <w:vAlign w:val="center"/>
          </w:tcPr>
          <w:p>
            <w:pPr>
              <w:pStyle w:val="Standard"/>
              <w:jc w:val="center"/>
              <w:rPr>
                <w:rFonts w:ascii="Arial" w:hAnsi="Arial" w:cs="Arial"/>
              </w:rPr>
            </w:pPr>
            <w:r>
              <w:rPr>
                <w:rFonts w:cs="Arial" w:ascii="Arial" w:hAnsi="Arial"/>
              </w:rPr>
              <w:t>dataout[25:0]</w:t>
            </w:r>
          </w:p>
        </w:tc>
        <w:tc>
          <w:tcPr>
            <w:tcW w:w="521" w:type="dxa"/>
            <w:tcBorders>
              <w:top w:val="single" w:sz="2" w:space="0" w:color="000001"/>
              <w:left w:val="single" w:sz="2" w:space="0" w:color="000001"/>
              <w:bottom w:val="single" w:sz="2" w:space="0" w:color="000001"/>
              <w:insideH w:val="single" w:sz="2" w:space="0" w:color="000001"/>
            </w:tcBorders>
            <w:shd w:color="auto" w:fill="auto" w:val="clear"/>
            <w:tcMar>
              <w:left w:w="46" w:type="dxa"/>
            </w:tcMar>
          </w:tcPr>
          <w:p>
            <w:pPr>
              <w:pStyle w:val="Standard"/>
              <w:jc w:val="center"/>
              <w:rPr>
                <w:rFonts w:ascii="Arial" w:hAnsi="Arial" w:cs="Arial"/>
              </w:rPr>
            </w:pPr>
            <w:r>
              <w:rPr>
                <w:rFonts w:cs="Arial" w:ascii="Arial" w:hAnsi="Arial"/>
              </w:rPr>
              <w:t>out</w:t>
            </w:r>
          </w:p>
        </w:tc>
        <w:tc>
          <w:tcPr>
            <w:tcW w:w="726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tcPr>
          <w:p>
            <w:pPr>
              <w:pStyle w:val="Standard"/>
              <w:rPr>
                <w:rFonts w:ascii="Arial" w:hAnsi="Arial" w:cs="Arial"/>
              </w:rPr>
            </w:pPr>
            <w:r>
              <w:rPr>
                <w:rFonts w:cs="Arial" w:ascii="Arial" w:hAnsi="Arial"/>
              </w:rPr>
              <w:t>Data out</w:t>
            </w:r>
          </w:p>
        </w:tc>
      </w:tr>
    </w:tbl>
    <w:p>
      <w:pPr>
        <w:pStyle w:val="Standard"/>
        <w:jc w:val="center"/>
        <w:rPr>
          <w:rFonts w:ascii="Arial" w:hAnsi="Arial" w:cs="Arial"/>
          <w:i/>
          <w:i/>
          <w:iCs/>
        </w:rPr>
      </w:pPr>
      <w:r>
        <w:rPr>
          <w:rFonts w:cs="Arial" w:ascii="Arial" w:hAnsi="Arial"/>
          <w:i/>
          <w:iCs/>
        </w:rPr>
        <w:t>Table 5.1: Adder8 Subblock Pin List</w:t>
      </w:r>
    </w:p>
    <w:p>
      <w:pPr>
        <w:pStyle w:val="Standard"/>
        <w:jc w:val="center"/>
        <w:rPr>
          <w:rFonts w:ascii="Arial" w:hAnsi="Arial" w:cs="Arial"/>
          <w:i/>
          <w:i/>
          <w:iCs/>
        </w:rPr>
      </w:pPr>
      <w:r>
        <w:rPr>
          <w:rFonts w:cs="Arial" w:ascii="Arial" w:hAnsi="Arial"/>
          <w:i/>
          <w:iCs/>
        </w:rPr>
      </w:r>
    </w:p>
    <w:p>
      <w:pPr>
        <w:pStyle w:val="Heading3"/>
        <w:numPr>
          <w:ilvl w:val="2"/>
          <w:numId w:val="1"/>
        </w:numPr>
        <w:rPr>
          <w:rFonts w:ascii="Arial" w:hAnsi="Arial" w:cs="Arial"/>
        </w:rPr>
      </w:pPr>
      <w:bookmarkStart w:id="45" w:name="_Toc434002949"/>
      <w:bookmarkEnd w:id="45"/>
      <w:r>
        <w:rPr>
          <w:rFonts w:cs="Arial" w:ascii="Arial" w:hAnsi="Arial"/>
        </w:rPr>
        <w:t>Interface Diagram</w:t>
      </w:r>
    </w:p>
    <w:p>
      <w:pPr>
        <w:pStyle w:val="Textbody1"/>
        <w:rPr>
          <w:rFonts w:ascii="Arial" w:hAnsi="Arial" w:cs="Arial"/>
        </w:rPr>
      </w:pPr>
      <w:r>
        <w:rPr>
          <w:rFonts w:cs="Arial" w:ascii="Arial" w:hAnsi="Arial"/>
        </w:rPr>
        <mc:AlternateContent>
          <mc:Choice Requires="wps">
            <w:drawing>
              <wp:anchor behindDoc="0" distT="0" distB="0" distL="114300" distR="114300" simplePos="0" locked="0" layoutInCell="1" allowOverlap="1" relativeHeight="7">
                <wp:simplePos x="0" y="0"/>
                <wp:positionH relativeFrom="column">
                  <wp:posOffset>4445</wp:posOffset>
                </wp:positionH>
                <wp:positionV relativeFrom="paragraph">
                  <wp:posOffset>69215</wp:posOffset>
                </wp:positionV>
                <wp:extent cx="6434455" cy="4195445"/>
                <wp:effectExtent l="0" t="0" r="0" b="0"/>
                <wp:wrapTopAndBottom/>
                <wp:docPr id="21" name=""/>
                <a:graphic xmlns:a="http://schemas.openxmlformats.org/drawingml/2006/main">
                  <a:graphicData uri="http://schemas.microsoft.com/office/word/2010/wordprocessingShape">
                    <wps:wsp>
                      <wps:cNvSpPr/>
                      <wps:spPr>
                        <a:xfrm>
                          <a:off x="0" y="0"/>
                          <a:ext cx="6433920" cy="4194720"/>
                        </a:xfrm>
                        <a:prstGeom prst="rect">
                          <a:avLst/>
                        </a:prstGeom>
                        <a:noFill/>
                        <a:ln>
                          <a:noFill/>
                        </a:ln>
                      </wps:spPr>
                      <wps:style>
                        <a:lnRef idx="0"/>
                        <a:fillRef idx="0"/>
                        <a:effectRef idx="0"/>
                        <a:fontRef idx="minor"/>
                      </wps:style>
                      <wps:txbx>
                        <w:txbxContent>
                          <w:p>
                            <w:pPr>
                              <w:pStyle w:val="Figure"/>
                              <w:spacing w:before="120" w:after="120"/>
                              <w:jc w:val="center"/>
                              <w:rPr>
                                <w:rFonts w:ascii="Nimbus Sans L" w:hAnsi="Nimbus Sans L"/>
                              </w:rPr>
                            </w:pPr>
                            <w:r>
                              <w:rPr/>
                              <w:drawing>
                                <wp:inline distT="0" distB="0" distL="0" distR="0">
                                  <wp:extent cx="5800725" cy="3895725"/>
                                  <wp:effectExtent l="0" t="0" r="0" b="0"/>
                                  <wp:docPr id="23" name="Picture 9" descr="lab0regsub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9" descr="lab0regsubblock.png"/>
                                          <pic:cNvPicPr>
                                            <a:picLocks noChangeAspect="1" noChangeArrowheads="1"/>
                                          </pic:cNvPicPr>
                                        </pic:nvPicPr>
                                        <pic:blipFill>
                                          <a:blip r:embed="rId9"/>
                                          <a:stretch>
                                            <a:fillRect/>
                                          </a:stretch>
                                        </pic:blipFill>
                                        <pic:spPr bwMode="auto">
                                          <a:xfrm>
                                            <a:off x="0" y="0"/>
                                            <a:ext cx="5800725" cy="3895725"/>
                                          </a:xfrm>
                                          <a:prstGeom prst="rect">
                                            <a:avLst/>
                                          </a:prstGeom>
                                        </pic:spPr>
                                      </pic:pic>
                                    </a:graphicData>
                                  </a:graphic>
                                </wp:inline>
                              </w:drawing>
                            </w:r>
                          </w:p>
                          <w:p>
                            <w:pPr>
                              <w:pStyle w:val="Figure"/>
                              <w:spacing w:before="120" w:after="120"/>
                              <w:jc w:val="center"/>
                              <w:rPr/>
                            </w:pPr>
                            <w:r>
                              <w:rPr>
                                <w:rFonts w:ascii="Nimbus Sans L" w:hAnsi="Nimbus Sans L"/>
                              </w:rPr>
                              <w:t>Figure 5.2: Reg8 Subblock Interface Diagram</w:t>
                            </w:r>
                          </w:p>
                        </w:txbxContent>
                      </wps:txbx>
                      <wps:bodyPr lIns="90000" rIns="90000" tIns="45000" bIns="45000">
                        <a:noAutofit/>
                      </wps:bodyPr>
                    </wps:wsp>
                  </a:graphicData>
                </a:graphic>
              </wp:anchor>
            </w:drawing>
          </mc:Choice>
          <mc:Fallback>
            <w:pict>
              <v:rect id="shape_0" stroked="f" style="position:absolute;margin-left:0.35pt;margin-top:5.45pt;width:506.55pt;height:330.25pt">
                <w10:wrap type="square"/>
                <v:fill o:detectmouseclick="t" on="false"/>
                <v:stroke color="#3465a4" joinstyle="round" endcap="flat"/>
                <v:textbox>
                  <w:txbxContent>
                    <w:p>
                      <w:pPr>
                        <w:pStyle w:val="Figure"/>
                        <w:spacing w:before="120" w:after="120"/>
                        <w:jc w:val="center"/>
                        <w:rPr>
                          <w:rFonts w:ascii="Nimbus Sans L" w:hAnsi="Nimbus Sans L"/>
                        </w:rPr>
                      </w:pPr>
                      <w:r>
                        <w:rPr/>
                        <w:drawing>
                          <wp:inline distT="0" distB="0" distL="0" distR="0">
                            <wp:extent cx="5800725" cy="3895725"/>
                            <wp:effectExtent l="0" t="0" r="0" b="0"/>
                            <wp:docPr id="24" name="Picture 9" descr="lab0regsubb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9" descr="lab0regsubblock.png"/>
                                    <pic:cNvPicPr>
                                      <a:picLocks noChangeAspect="1" noChangeArrowheads="1"/>
                                    </pic:cNvPicPr>
                                  </pic:nvPicPr>
                                  <pic:blipFill>
                                    <a:blip r:embed="rId9"/>
                                    <a:stretch>
                                      <a:fillRect/>
                                    </a:stretch>
                                  </pic:blipFill>
                                  <pic:spPr bwMode="auto">
                                    <a:xfrm>
                                      <a:off x="0" y="0"/>
                                      <a:ext cx="5800725" cy="3895725"/>
                                    </a:xfrm>
                                    <a:prstGeom prst="rect">
                                      <a:avLst/>
                                    </a:prstGeom>
                                  </pic:spPr>
                                </pic:pic>
                              </a:graphicData>
                            </a:graphic>
                          </wp:inline>
                        </w:drawing>
                      </w:r>
                    </w:p>
                    <w:p>
                      <w:pPr>
                        <w:pStyle w:val="Figure"/>
                        <w:spacing w:before="120" w:after="120"/>
                        <w:jc w:val="center"/>
                        <w:rPr/>
                      </w:pPr>
                      <w:r>
                        <w:rPr>
                          <w:rFonts w:ascii="Nimbus Sans L" w:hAnsi="Nimbus Sans L"/>
                        </w:rPr>
                        <w:t>Figure 5.2: Reg8 Subblock Interface Diagram</w:t>
                      </w:r>
                    </w:p>
                  </w:txbxContent>
                </v:textbox>
              </v:rect>
            </w:pict>
          </mc:Fallback>
        </mc:AlternateContent>
      </w:r>
    </w:p>
    <w:p>
      <w:pPr>
        <w:pStyle w:val="Textbody1"/>
        <w:rPr>
          <w:rFonts w:ascii="Arial" w:hAnsi="Arial" w:cs="Arial"/>
        </w:rPr>
      </w:pPr>
      <w:r>
        <w:rPr>
          <w:rFonts w:cs="Arial" w:ascii="Arial" w:hAnsi="Arial"/>
        </w:rPr>
      </w:r>
    </w:p>
    <w:p>
      <w:pPr>
        <w:pStyle w:val="Heading3"/>
        <w:numPr>
          <w:ilvl w:val="2"/>
          <w:numId w:val="1"/>
        </w:numPr>
        <w:rPr>
          <w:rFonts w:ascii="Arial" w:hAnsi="Arial" w:cs="Arial"/>
        </w:rPr>
      </w:pPr>
      <w:bookmarkStart w:id="46" w:name="_Toc434002950"/>
      <w:bookmarkEnd w:id="46"/>
      <w:r>
        <w:rPr>
          <w:rFonts w:cs="Arial" w:ascii="Arial" w:hAnsi="Arial"/>
        </w:rPr>
        <w:t>Description</w:t>
      </w:r>
    </w:p>
    <w:p>
      <w:pPr>
        <w:pStyle w:val="Textbody1"/>
        <w:rPr/>
      </w:pPr>
      <w:r>
        <w:rPr>
          <w:rFonts w:cs="Arial" w:ascii="Arial" w:hAnsi="Arial"/>
        </w:rPr>
        <w:t>This subblock implements a 26 bit positive edge triggered register with synchronous reset. It samples input data from datain and reset at the positive edge of the clock and if reset is high data out is zero. Else data out is data in.</w:t>
      </w:r>
    </w:p>
    <w:p>
      <w:pPr>
        <w:pStyle w:val="Heading1"/>
        <w:numPr>
          <w:ilvl w:val="0"/>
          <w:numId w:val="1"/>
        </w:numPr>
        <w:rPr>
          <w:rFonts w:ascii="Arial" w:hAnsi="Arial" w:cs="Arial"/>
        </w:rPr>
      </w:pPr>
      <w:bookmarkStart w:id="47" w:name="_Toc434002951"/>
      <w:bookmarkStart w:id="48" w:name="_Toc431800671"/>
      <w:bookmarkStart w:id="49" w:name="_Toc431800450"/>
      <w:bookmarkEnd w:id="47"/>
      <w:bookmarkEnd w:id="48"/>
      <w:bookmarkEnd w:id="49"/>
      <w:r>
        <w:rPr>
          <w:rFonts w:cs="Arial" w:ascii="Arial" w:hAnsi="Arial"/>
        </w:rPr>
        <w:t>Verification</w:t>
      </w:r>
    </w:p>
    <w:p>
      <w:pPr>
        <w:pStyle w:val="Textbody1"/>
        <w:ind w:left="0" w:hanging="0"/>
        <w:rPr>
          <w:rFonts w:ascii="Arial" w:hAnsi="Arial" w:cs="Arial"/>
        </w:rPr>
      </w:pPr>
      <w:r>
        <w:rPr>
          <w:rFonts w:cs="Arial" w:ascii="Arial" w:hAnsi="Arial"/>
        </w:rPr>
      </w:r>
    </w:p>
    <w:p>
      <w:pPr>
        <w:pStyle w:val="Heading2"/>
        <w:numPr>
          <w:ilvl w:val="1"/>
          <w:numId w:val="1"/>
        </w:numPr>
        <w:rPr>
          <w:rFonts w:ascii="Arial" w:hAnsi="Arial" w:cs="Arial"/>
        </w:rPr>
      </w:pPr>
      <w:bookmarkStart w:id="50" w:name="_Toc434002952"/>
      <w:bookmarkStart w:id="51" w:name="_Toc431800674"/>
      <w:bookmarkStart w:id="52" w:name="_Toc431800453"/>
      <w:bookmarkEnd w:id="50"/>
      <w:bookmarkEnd w:id="51"/>
      <w:bookmarkEnd w:id="52"/>
      <w:r>
        <w:rPr>
          <w:rFonts w:cs="Arial" w:ascii="Arial" w:hAnsi="Arial"/>
        </w:rPr>
        <w:t>List of Tests</w:t>
      </w:r>
    </w:p>
    <w:p>
      <w:pPr>
        <w:pStyle w:val="Textbody1"/>
        <w:numPr>
          <w:ilvl w:val="0"/>
          <w:numId w:val="2"/>
        </w:numPr>
        <w:rPr>
          <w:rFonts w:ascii="Arial" w:hAnsi="Arial" w:cs="Arial"/>
        </w:rPr>
      </w:pPr>
      <w:r>
        <w:rPr>
          <w:rFonts w:cs="Arial" w:ascii="Arial" w:hAnsi="Arial"/>
        </w:rPr>
        <w:t xml:space="preserve">Test A – Verification of </w:t>
      </w:r>
      <w:bookmarkStart w:id="53" w:name="OLE_LINK56"/>
      <w:bookmarkStart w:id="54" w:name="OLE_LINK55"/>
      <w:bookmarkStart w:id="55" w:name="OLE_LINK54"/>
      <w:bookmarkStart w:id="56" w:name="OLE_LINK53"/>
      <w:bookmarkStart w:id="57" w:name="OLE_LINK52"/>
      <w:bookmarkStart w:id="58" w:name="OLE_LINK51"/>
      <w:bookmarkStart w:id="59" w:name="OLE_LINK48"/>
      <w:r>
        <w:rPr>
          <w:rFonts w:cs="Arial" w:ascii="Arial" w:hAnsi="Arial"/>
        </w:rPr>
        <w:t xml:space="preserve">Blinker </w:t>
      </w:r>
      <w:bookmarkEnd w:id="53"/>
      <w:bookmarkEnd w:id="54"/>
      <w:bookmarkEnd w:id="55"/>
      <w:bookmarkEnd w:id="56"/>
      <w:bookmarkEnd w:id="57"/>
      <w:bookmarkEnd w:id="58"/>
      <w:bookmarkEnd w:id="59"/>
      <w:r>
        <w:rPr>
          <w:rFonts w:cs="Arial" w:ascii="Arial" w:hAnsi="Arial"/>
        </w:rPr>
        <w:t>function.</w:t>
      </w:r>
    </w:p>
    <w:p>
      <w:pPr>
        <w:pStyle w:val="Textbody1"/>
        <w:ind w:left="360" w:hanging="0"/>
        <w:rPr>
          <w:rFonts w:ascii="Arial" w:hAnsi="Arial" w:cs="Arial"/>
        </w:rPr>
      </w:pPr>
      <w:r>
        <w:rPr>
          <w:rFonts w:cs="Arial" w:ascii="Arial" w:hAnsi="Arial"/>
        </w:rPr>
      </w:r>
    </w:p>
    <w:tbl>
      <w:tblPr>
        <w:tblW w:w="7988" w:type="dxa"/>
        <w:jc w:val="left"/>
        <w:tblInd w:w="1178" w:type="dxa"/>
        <w:tblBorders>
          <w:top w:val="single" w:sz="2" w:space="0" w:color="000001"/>
          <w:left w:val="single" w:sz="2" w:space="0" w:color="000001"/>
          <w:bottom w:val="single" w:sz="8" w:space="0" w:color="000001"/>
          <w:insideH w:val="single" w:sz="8" w:space="0" w:color="000001"/>
        </w:tblBorders>
        <w:tblCellMar>
          <w:top w:w="55" w:type="dxa"/>
          <w:left w:w="46" w:type="dxa"/>
          <w:bottom w:w="55" w:type="dxa"/>
          <w:right w:w="55" w:type="dxa"/>
        </w:tblCellMar>
        <w:tblLook w:val="04a0"/>
      </w:tblPr>
      <w:tblGrid>
        <w:gridCol w:w="2263"/>
        <w:gridCol w:w="5724"/>
      </w:tblGrid>
      <w:tr>
        <w:trPr>
          <w:tblHeader w:val="true"/>
        </w:trPr>
        <w:tc>
          <w:tcPr>
            <w:tcW w:w="2263" w:type="dxa"/>
            <w:tcBorders>
              <w:top w:val="single" w:sz="2" w:space="0" w:color="000001"/>
              <w:left w:val="single" w:sz="2" w:space="0" w:color="000001"/>
              <w:bottom w:val="single" w:sz="8" w:space="0" w:color="000001"/>
              <w:insideH w:val="single" w:sz="8" w:space="0" w:color="000001"/>
            </w:tcBorders>
            <w:shd w:color="auto" w:fill="auto" w:val="clear"/>
            <w:tcMar>
              <w:left w:w="46" w:type="dxa"/>
            </w:tcMar>
          </w:tcPr>
          <w:p>
            <w:pPr>
              <w:pStyle w:val="TableHeading"/>
              <w:spacing w:before="0" w:after="120"/>
              <w:jc w:val="center"/>
              <w:rPr>
                <w:rFonts w:ascii="Arial" w:hAnsi="Arial" w:cs="Arial"/>
              </w:rPr>
            </w:pPr>
            <w:r>
              <w:rPr>
                <w:rFonts w:cs="Arial" w:ascii="Arial" w:hAnsi="Arial"/>
              </w:rPr>
              <w:t>Test</w:t>
            </w:r>
          </w:p>
        </w:tc>
        <w:tc>
          <w:tcPr>
            <w:tcW w:w="5724" w:type="dxa"/>
            <w:tcBorders>
              <w:top w:val="single" w:sz="2" w:space="0" w:color="000001"/>
              <w:left w:val="single" w:sz="2" w:space="0" w:color="000001"/>
              <w:bottom w:val="single" w:sz="8" w:space="0" w:color="000001"/>
              <w:right w:val="single" w:sz="2" w:space="0" w:color="000001"/>
              <w:insideH w:val="single" w:sz="8" w:space="0" w:color="000001"/>
              <w:insideV w:val="single" w:sz="2" w:space="0" w:color="000001"/>
            </w:tcBorders>
            <w:shd w:color="auto" w:fill="auto" w:val="clear"/>
            <w:tcMar>
              <w:left w:w="46" w:type="dxa"/>
            </w:tcMar>
          </w:tcPr>
          <w:p>
            <w:pPr>
              <w:pStyle w:val="TableHeading"/>
              <w:spacing w:before="0" w:after="120"/>
              <w:jc w:val="center"/>
              <w:rPr>
                <w:rFonts w:ascii="Arial" w:hAnsi="Arial" w:cs="Arial"/>
              </w:rPr>
            </w:pPr>
            <w:r>
              <w:rPr>
                <w:rFonts w:cs="Arial" w:ascii="Arial" w:hAnsi="Arial"/>
              </w:rPr>
              <w:t>Description</w:t>
            </w:r>
          </w:p>
        </w:tc>
      </w:tr>
      <w:tr>
        <w:trPr/>
        <w:tc>
          <w:tcPr>
            <w:tcW w:w="2263" w:type="dxa"/>
            <w:tcBorders>
              <w:top w:val="single" w:sz="2" w:space="0" w:color="000001"/>
              <w:left w:val="single" w:sz="2" w:space="0" w:color="000001"/>
              <w:bottom w:val="single" w:sz="2" w:space="0" w:color="000001"/>
              <w:insideH w:val="single" w:sz="2" w:space="0" w:color="000001"/>
            </w:tcBorders>
            <w:shd w:color="auto" w:fill="auto" w:val="clear"/>
            <w:tcMar>
              <w:left w:w="46" w:type="dxa"/>
            </w:tcMar>
            <w:vAlign w:val="center"/>
          </w:tcPr>
          <w:p>
            <w:pPr>
              <w:pStyle w:val="TableContents"/>
              <w:suppressLineNumbers/>
              <w:spacing w:before="0" w:after="120"/>
              <w:ind w:left="0" w:hanging="0"/>
              <w:rPr>
                <w:rFonts w:ascii="Arial" w:hAnsi="Arial" w:cs="Arial"/>
              </w:rPr>
            </w:pPr>
            <w:r>
              <w:rPr>
                <w:rFonts w:cs="Arial" w:ascii="Arial" w:hAnsi="Arial"/>
              </w:rPr>
              <w:t>Test A -&lt;tb.v&gt;</w:t>
            </w:r>
          </w:p>
        </w:tc>
        <w:tc>
          <w:tcPr>
            <w:tcW w:w="572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6" w:type="dxa"/>
            </w:tcMar>
            <w:vAlign w:val="center"/>
          </w:tcPr>
          <w:p>
            <w:pPr>
              <w:pStyle w:val="TableContents"/>
              <w:suppressLineNumbers/>
              <w:spacing w:before="0" w:after="120"/>
              <w:ind w:left="0" w:hanging="0"/>
              <w:rPr>
                <w:rFonts w:ascii="Arial" w:hAnsi="Arial" w:cs="Arial"/>
              </w:rPr>
            </w:pPr>
            <w:r>
              <w:rPr>
                <w:rFonts w:cs="Arial" w:ascii="Arial" w:hAnsi="Arial"/>
              </w:rPr>
              <w:t>Tests Blinker operation.</w:t>
            </w:r>
          </w:p>
        </w:tc>
      </w:tr>
    </w:tbl>
    <w:p>
      <w:pPr>
        <w:pStyle w:val="Textbody1"/>
        <w:jc w:val="center"/>
        <w:rPr>
          <w:rFonts w:ascii="Arial" w:hAnsi="Arial" w:cs="Arial"/>
          <w:i/>
          <w:i/>
          <w:iCs/>
        </w:rPr>
      </w:pPr>
      <w:r>
        <w:rPr>
          <w:rFonts w:cs="Arial" w:ascii="Arial" w:hAnsi="Arial"/>
          <w:i/>
          <w:iCs/>
        </w:rPr>
        <w:t>Table 6.1: List of Tests</w:t>
      </w:r>
    </w:p>
    <w:p>
      <w:pPr>
        <w:pStyle w:val="Heading2"/>
        <w:numPr>
          <w:ilvl w:val="1"/>
          <w:numId w:val="1"/>
        </w:numPr>
        <w:rPr>
          <w:rFonts w:ascii="Arial" w:hAnsi="Arial" w:cs="Arial"/>
        </w:rPr>
      </w:pPr>
      <w:bookmarkStart w:id="60" w:name="_Toc434002953"/>
      <w:bookmarkStart w:id="61" w:name="_Toc431800675"/>
      <w:bookmarkStart w:id="62" w:name="_Toc431800454"/>
      <w:bookmarkEnd w:id="60"/>
      <w:bookmarkEnd w:id="61"/>
      <w:bookmarkEnd w:id="62"/>
      <w:r>
        <w:rPr>
          <w:rFonts w:cs="Arial" w:ascii="Arial" w:hAnsi="Arial"/>
        </w:rPr>
        <w:t>Detailed Test Description</w:t>
      </w:r>
    </w:p>
    <w:p>
      <w:pPr>
        <w:pStyle w:val="Heading3"/>
        <w:numPr>
          <w:ilvl w:val="2"/>
          <w:numId w:val="1"/>
        </w:numPr>
        <w:rPr>
          <w:rFonts w:ascii="Arial" w:hAnsi="Arial" w:cs="Arial"/>
        </w:rPr>
      </w:pPr>
      <w:bookmarkStart w:id="63" w:name="_Toc434002954"/>
      <w:bookmarkStart w:id="64" w:name="_Toc431800676"/>
      <w:bookmarkStart w:id="65" w:name="_Toc431800455"/>
      <w:r>
        <w:rPr>
          <w:rFonts w:cs="Arial" w:ascii="Arial" w:hAnsi="Arial"/>
        </w:rPr>
        <w:t>Test A</w:t>
      </w:r>
      <w:bookmarkStart w:id="66" w:name="OLE_LINK71"/>
      <w:bookmarkStart w:id="67" w:name="OLE_LINK58"/>
      <w:bookmarkStart w:id="68" w:name="OLE_LINK57"/>
      <w:bookmarkEnd w:id="63"/>
      <w:bookmarkEnd w:id="64"/>
      <w:bookmarkEnd w:id="65"/>
      <w:bookmarkEnd w:id="66"/>
      <w:bookmarkEnd w:id="67"/>
      <w:bookmarkEnd w:id="68"/>
      <w:r>
        <w:rPr>
          <w:rFonts w:cs="Arial" w:ascii="Arial" w:hAnsi="Arial"/>
        </w:rPr>
        <w:t xml:space="preserve"> </w:t>
      </w:r>
    </w:p>
    <w:p>
      <w:pPr>
        <w:pStyle w:val="Textbody1"/>
        <w:rPr>
          <w:rFonts w:ascii="Arial" w:hAnsi="Arial" w:cs="Arial"/>
        </w:rPr>
      </w:pPr>
      <w:r>
        <w:rPr>
          <w:rFonts w:cs="Arial" w:ascii="Arial" w:hAnsi="Arial"/>
          <w:b/>
          <w:bCs/>
        </w:rPr>
        <w:t>The goal of this test is:</w:t>
      </w:r>
      <w:r>
        <w:rPr>
          <w:rFonts w:cs="Arial" w:ascii="Arial" w:hAnsi="Arial"/>
        </w:rPr>
        <w:t xml:space="preserve"> Describe To simulate the Blinker and see that it blinks the led.</w:t>
      </w:r>
    </w:p>
    <w:p>
      <w:pPr>
        <w:pStyle w:val="Textbody1"/>
        <w:numPr>
          <w:ilvl w:val="0"/>
          <w:numId w:val="2"/>
        </w:numPr>
        <w:rPr>
          <w:rFonts w:ascii="Arial" w:hAnsi="Arial" w:cs="Arial"/>
        </w:rPr>
      </w:pPr>
      <w:r>
        <w:rPr>
          <w:rFonts w:cs="Arial" w:ascii="Arial" w:hAnsi="Arial"/>
        </w:rPr>
        <w:t>Unit under test: Blinker</w:t>
      </w:r>
    </w:p>
    <w:p>
      <w:pPr>
        <w:pStyle w:val="Textbody1"/>
        <w:numPr>
          <w:ilvl w:val="0"/>
          <w:numId w:val="2"/>
        </w:numPr>
        <w:rPr>
          <w:rFonts w:ascii="Arial" w:hAnsi="Arial" w:cs="Arial"/>
        </w:rPr>
      </w:pPr>
      <w:r>
        <w:rPr>
          <w:rFonts w:cs="Arial" w:ascii="Arial" w:hAnsi="Arial"/>
        </w:rPr>
        <w:t>input vectors: system_clock, system reset.</w:t>
      </w:r>
    </w:p>
    <w:p>
      <w:pPr>
        <w:pStyle w:val="Textbody1"/>
        <w:numPr>
          <w:ilvl w:val="0"/>
          <w:numId w:val="2"/>
        </w:numPr>
        <w:rPr>
          <w:rFonts w:ascii="Arial" w:hAnsi="Arial" w:cs="Arial"/>
        </w:rPr>
      </w:pPr>
      <w:r>
        <w:rPr>
          <w:rFonts w:cs="Arial" w:ascii="Arial" w:hAnsi="Arial"/>
        </w:rPr>
        <w:t>output vectors:blink, SevenSegAnode.</w:t>
      </w:r>
    </w:p>
    <w:p>
      <w:pPr>
        <w:pStyle w:val="Textbody1"/>
        <w:ind w:left="0" w:hanging="0"/>
        <w:rPr>
          <w:rFonts w:ascii="Arial" w:hAnsi="Arial" w:cs="Arial"/>
        </w:rPr>
      </w:pPr>
      <w:r>
        <w:rPr>
          <w:rFonts w:cs="Arial" w:ascii="Arial" w:hAnsi="Arial"/>
        </w:rPr>
      </w:r>
    </w:p>
    <w:p>
      <w:pPr>
        <w:pStyle w:val="Textbody1"/>
        <w:rPr>
          <w:rFonts w:ascii="Arial" w:hAnsi="Arial" w:cs="Arial"/>
        </w:rPr>
      </w:pPr>
      <w:r>
        <w:rPr>
          <w:rFonts w:cs="Arial" w:ascii="Arial" w:hAnsi="Arial"/>
        </w:rPr>
        <w:t>The purpose of this test is to check if the blinkers functions properly. We generate a clock equal of that of the FPGA (f=50Mhz T=20ns). First we reset the UUT (Unit under test) for 100 ns and then we wait 2 seconds (2 bilion nanoseconds) and check the blink output vector to see if it changes from low to high and reverse. Since we use a 26bit counter blijnk should go high at 671088740 ns (33554437 cycles) and then low at 1.342.177.380 ns (67.108.869 cycles) .</w:t>
      </w:r>
    </w:p>
    <w:p>
      <w:pPr>
        <w:pStyle w:val="Textbody1"/>
        <w:spacing w:before="0" w:after="120"/>
        <w:rPr/>
      </w:pPr>
      <w:r>
        <w:rPr/>
      </w:r>
    </w:p>
    <w:sectPr>
      <w:headerReference w:type="default" r:id="rId10"/>
      <w:headerReference w:type="first" r:id="rId11"/>
      <w:footerReference w:type="default" r:id="rId12"/>
      <w:footerReference w:type="first" r:id="rId13"/>
      <w:type w:val="nextPage"/>
      <w:pgSz w:w="11906" w:h="16838"/>
      <w:pgMar w:left="850" w:right="850" w:header="567" w:top="1133" w:footer="0" w:bottom="567"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Helvetic">
    <w:charset w:val="01"/>
    <w:family w:val="roman"/>
    <w:pitch w:val="variable"/>
  </w:font>
  <w:font w:name="StarSymbol">
    <w:altName w:val="Arial Unicode MS"/>
    <w:charset w:val="01"/>
    <w:family w:val="roman"/>
    <w:pitch w:val="variable"/>
  </w:font>
  <w:font w:name="Tahoma">
    <w:charset w:val="01"/>
    <w:family w:val="roman"/>
    <w:pitch w:val="variable"/>
  </w:font>
  <w:font w:name="Arial">
    <w:charset w:val="01"/>
    <w:family w:val="roman"/>
    <w:pitch w:val="variable"/>
  </w:font>
  <w:font w:name="Cambria">
    <w:charset w:val="01"/>
    <w:family w:val="roman"/>
    <w:pitch w:val="variable"/>
  </w:font>
  <w:font w:name="Calibri">
    <w:charset w:val="01"/>
    <w:family w:val="roman"/>
    <w:pitch w:val="variable"/>
  </w:font>
  <w:font w:name="Nimbus Sans L">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vanish/>
      </w:rPr>
    </w:pPr>
    <w:r>
      <w:rPr>
        <w:vanish/>
      </w:rPr>
    </w:r>
  </w:p>
  <w:tbl>
    <w:tblPr>
      <w:tblW w:w="10209" w:type="dxa"/>
      <w:jc w:val="left"/>
      <w:tblInd w:w="45" w:type="dxa"/>
      <w:tblBorders>
        <w:top w:val="single" w:sz="2" w:space="0" w:color="000001"/>
      </w:tblBorders>
      <w:tblCellMar>
        <w:top w:w="55" w:type="dxa"/>
        <w:left w:w="55" w:type="dxa"/>
        <w:bottom w:w="55" w:type="dxa"/>
        <w:right w:w="55" w:type="dxa"/>
      </w:tblCellMar>
      <w:tblLook w:val="0000"/>
    </w:tblPr>
    <w:tblGrid>
      <w:gridCol w:w="3671"/>
      <w:gridCol w:w="3148"/>
      <w:gridCol w:w="3390"/>
    </w:tblGrid>
    <w:tr>
      <w:trPr>
        <w:tblHeader w:val="true"/>
      </w:trPr>
      <w:tc>
        <w:tcPr>
          <w:tcW w:w="3671" w:type="dxa"/>
          <w:tcBorders>
            <w:top w:val="single" w:sz="2" w:space="0" w:color="000001"/>
          </w:tcBorders>
          <w:shd w:color="auto" w:fill="auto" w:val="clear"/>
        </w:tcPr>
        <w:p>
          <w:pPr>
            <w:pStyle w:val="Footer"/>
            <w:rPr/>
          </w:pPr>
          <w:r>
            <w:rPr/>
          </w:r>
        </w:p>
      </w:tc>
      <w:tc>
        <w:tcPr>
          <w:tcW w:w="3148" w:type="dxa"/>
          <w:tcBorders>
            <w:top w:val="single" w:sz="2" w:space="0" w:color="000001"/>
          </w:tcBorders>
          <w:shd w:color="auto" w:fill="auto" w:val="clear"/>
        </w:tcPr>
        <w:p>
          <w:pPr>
            <w:pStyle w:val="Footer"/>
            <w:jc w:val="center"/>
            <w:rPr>
              <w:rFonts w:ascii="Nimbus Sans L" w:hAnsi="Nimbus Sans L"/>
            </w:rPr>
          </w:pPr>
          <w:r>
            <w:rPr>
              <w:rFonts w:ascii="Nimbus Sans L" w:hAnsi="Nimbus Sans L"/>
            </w:rPr>
            <w:t>CS-220 Lab Report</w:t>
          </w:r>
        </w:p>
      </w:tc>
      <w:tc>
        <w:tcPr>
          <w:tcW w:w="3390" w:type="dxa"/>
          <w:tcBorders>
            <w:top w:val="single" w:sz="2" w:space="0" w:color="000001"/>
          </w:tcBorders>
          <w:shd w:color="auto" w:fill="auto" w:val="clear"/>
        </w:tcPr>
        <w:p>
          <w:pPr>
            <w:pStyle w:val="Footer"/>
            <w:jc w:val="right"/>
            <w:rPr/>
          </w:pPr>
          <w:r>
            <w:rPr>
              <w:rFonts w:ascii="Nimbus Sans L" w:hAnsi="Nimbus Sans L"/>
            </w:rPr>
            <w:t xml:space="preserve">Page </w:t>
          </w:r>
          <w:r>
            <w:rPr>
              <w:rFonts w:ascii="Nimbus Sans L" w:hAnsi="Nimbus Sans L"/>
            </w:rPr>
            <w:fldChar w:fldCharType="begin"/>
          </w:r>
          <w:r>
            <w:instrText> PAGE </w:instrText>
          </w:r>
          <w:r>
            <w:fldChar w:fldCharType="separate"/>
          </w:r>
          <w:r>
            <w:t>10</w:t>
          </w:r>
          <w:r>
            <w:fldChar w:fldCharType="end"/>
          </w:r>
          <w:r>
            <w:rPr>
              <w:rFonts w:ascii="Nimbus Sans L" w:hAnsi="Nimbus Sans L"/>
            </w:rPr>
            <w:t xml:space="preserve"> of </w:t>
          </w:r>
          <w:r>
            <w:rPr>
              <w:rFonts w:ascii="Nimbus Sans L" w:hAnsi="Nimbus Sans L"/>
            </w:rPr>
            <w:fldChar w:fldCharType="begin"/>
          </w:r>
          <w:r>
            <w:instrText> NUMPAGES </w:instrText>
          </w:r>
          <w:r>
            <w:fldChar w:fldCharType="separate"/>
          </w:r>
          <w:r>
            <w:t>10</w:t>
          </w:r>
          <w:r>
            <w:fldChar w:fldCharType="end"/>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vanish/>
        <w:sz w:val="20"/>
      </w:rPr>
    </w:pPr>
    <w:r>
      <w:rPr>
        <w:vanish/>
        <w:sz w:val="20"/>
      </w:rPr>
    </w:r>
  </w:p>
  <w:tbl>
    <w:tblPr>
      <w:tblW w:w="10205" w:type="dxa"/>
      <w:jc w:val="left"/>
      <w:tblInd w:w="90" w:type="dxa"/>
      <w:tblBorders>
        <w:top w:val="single" w:sz="2" w:space="0" w:color="000001"/>
      </w:tblBorders>
      <w:tblCellMar>
        <w:top w:w="55" w:type="dxa"/>
        <w:left w:w="55" w:type="dxa"/>
        <w:bottom w:w="55" w:type="dxa"/>
        <w:right w:w="55" w:type="dxa"/>
      </w:tblCellMar>
      <w:tblLook w:val="0000"/>
    </w:tblPr>
    <w:tblGrid>
      <w:gridCol w:w="5102"/>
      <w:gridCol w:w="5102"/>
    </w:tblGrid>
    <w:tr>
      <w:trPr>
        <w:tblHeader w:val="true"/>
      </w:trPr>
      <w:tc>
        <w:tcPr>
          <w:tcW w:w="5102" w:type="dxa"/>
          <w:tcBorders>
            <w:top w:val="single" w:sz="2" w:space="0" w:color="000001"/>
          </w:tcBorders>
          <w:shd w:color="auto" w:fill="auto" w:val="clear"/>
        </w:tcPr>
        <w:p>
          <w:pPr>
            <w:pStyle w:val="Footer"/>
            <w:rPr>
              <w:rFonts w:ascii="Nimbus Sans L" w:hAnsi="Nimbus Sans L"/>
            </w:rPr>
          </w:pPr>
          <w:r>
            <w:rPr>
              <w:rFonts w:ascii="Nimbus Sans L" w:hAnsi="Nimbus Sans L"/>
            </w:rPr>
            <w:t>CS-220 Lab Report</w:t>
          </w:r>
        </w:p>
      </w:tc>
      <w:tc>
        <w:tcPr>
          <w:tcW w:w="5102" w:type="dxa"/>
          <w:tcBorders>
            <w:top w:val="single" w:sz="2" w:space="0" w:color="000001"/>
          </w:tcBorders>
          <w:shd w:color="auto" w:fill="auto" w:val="clear"/>
        </w:tcPr>
        <w:p>
          <w:pPr>
            <w:pStyle w:val="Footer"/>
            <w:jc w:val="right"/>
            <w:rPr/>
          </w:pPr>
          <w:r>
            <w:rPr>
              <w:rFonts w:ascii="Nimbus Sans L" w:hAnsi="Nimbus Sans L"/>
            </w:rPr>
            <w:t xml:space="preserve">Page </w:t>
          </w:r>
          <w:r>
            <w:rPr>
              <w:rFonts w:ascii="Nimbus Sans L" w:hAnsi="Nimbus Sans L"/>
            </w:rPr>
            <w:fldChar w:fldCharType="begin"/>
          </w:r>
          <w:r>
            <w:instrText> PAGE </w:instrText>
          </w:r>
          <w:r>
            <w:fldChar w:fldCharType="separate"/>
          </w:r>
          <w:r>
            <w:t>1</w:t>
          </w:r>
          <w:r>
            <w:fldChar w:fldCharType="end"/>
          </w:r>
          <w:r>
            <w:rPr>
              <w:rFonts w:ascii="Nimbus Sans L" w:hAnsi="Nimbus Sans L"/>
            </w:rPr>
            <w:t xml:space="preserve"> of </w:t>
          </w:r>
          <w:r>
            <w:rPr>
              <w:rFonts w:ascii="Nimbus Sans L" w:hAnsi="Nimbus Sans L"/>
            </w:rPr>
            <w:fldChar w:fldCharType="begin"/>
          </w:r>
          <w:r>
            <w:instrText> NUMPAGES </w:instrText>
          </w:r>
          <w:r>
            <w:fldChar w:fldCharType="separate"/>
          </w:r>
          <w:r>
            <w:t>10</w:t>
          </w:r>
          <w:r>
            <w:fldChar w:fldCharType="end"/>
          </w:r>
        </w:p>
      </w:tc>
    </w:tr>
  </w:tbl>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209" w:type="dxa"/>
      <w:jc w:val="left"/>
      <w:tblInd w:w="45" w:type="dxa"/>
      <w:tblBorders>
        <w:top w:val="single" w:sz="2" w:space="0" w:color="000001"/>
        <w:bottom w:val="single" w:sz="2" w:space="0" w:color="000001"/>
        <w:insideH w:val="single" w:sz="2" w:space="0" w:color="000001"/>
      </w:tblBorders>
      <w:tblCellMar>
        <w:top w:w="55" w:type="dxa"/>
        <w:left w:w="55" w:type="dxa"/>
        <w:bottom w:w="55" w:type="dxa"/>
        <w:right w:w="55" w:type="dxa"/>
      </w:tblCellMar>
      <w:tblLook w:val="0000"/>
    </w:tblPr>
    <w:tblGrid>
      <w:gridCol w:w="6689"/>
      <w:gridCol w:w="3519"/>
    </w:tblGrid>
    <w:tr>
      <w:trPr>
        <w:tblHeader w:val="true"/>
      </w:trPr>
      <w:tc>
        <w:tcPr>
          <w:tcW w:w="6689" w:type="dxa"/>
          <w:tcBorders>
            <w:top w:val="single" w:sz="2" w:space="0" w:color="000001"/>
            <w:bottom w:val="single" w:sz="2" w:space="0" w:color="000001"/>
            <w:insideH w:val="single" w:sz="2" w:space="0" w:color="000001"/>
          </w:tcBorders>
          <w:shd w:color="auto" w:fill="auto" w:val="clear"/>
        </w:tcPr>
        <w:p>
          <w:pPr>
            <w:pStyle w:val="Header"/>
            <w:rPr/>
          </w:pPr>
          <w:r>
            <w:rPr>
              <w:rFonts w:ascii="Nimbus Sans L" w:hAnsi="Nimbus Sans L"/>
            </w:rPr>
            <w:t>CS-220 Lab Report</w:t>
          </w:r>
        </w:p>
      </w:tc>
      <w:tc>
        <w:tcPr>
          <w:tcW w:w="3519" w:type="dxa"/>
          <w:tcBorders>
            <w:top w:val="single" w:sz="2" w:space="0" w:color="000001"/>
            <w:bottom w:val="single" w:sz="2" w:space="0" w:color="000001"/>
            <w:insideH w:val="single" w:sz="2" w:space="0" w:color="000001"/>
          </w:tcBorders>
          <w:shd w:color="auto" w:fill="auto" w:val="clear"/>
        </w:tcPr>
        <w:p>
          <w:pPr>
            <w:pStyle w:val="Header"/>
            <w:jc w:val="right"/>
            <w:rPr>
              <w:rFonts w:ascii="Nimbus Sans L" w:hAnsi="Nimbus Sans L"/>
            </w:rPr>
          </w:pPr>
          <w:r>
            <w:rPr>
              <w:rFonts w:ascii="Nimbus Sans L" w:hAnsi="Nimbus Sans L"/>
            </w:rPr>
            <w:t>Functional Description</w:t>
          </w:r>
        </w:p>
      </w:tc>
    </w:tr>
  </w:tbl>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vanish/>
        <w:sz w:val="20"/>
      </w:rPr>
    </w:pPr>
    <w:r>
      <w:rPr>
        <w:vanish/>
        <w:sz w:val="20"/>
      </w:rPr>
    </w:r>
  </w:p>
  <w:tbl>
    <w:tblPr>
      <w:tblW w:w="10208" w:type="dxa"/>
      <w:jc w:val="left"/>
      <w:tblInd w:w="45" w:type="dxa"/>
      <w:tblBorders>
        <w:top w:val="single" w:sz="8" w:space="0" w:color="000001"/>
        <w:bottom w:val="single" w:sz="8" w:space="0" w:color="000001"/>
        <w:insideH w:val="single" w:sz="8" w:space="0" w:color="000001"/>
      </w:tblBorders>
      <w:tblCellMar>
        <w:top w:w="55" w:type="dxa"/>
        <w:left w:w="55" w:type="dxa"/>
        <w:bottom w:w="55" w:type="dxa"/>
        <w:right w:w="55" w:type="dxa"/>
      </w:tblCellMar>
      <w:tblLook w:val="0000"/>
    </w:tblPr>
    <w:tblGrid>
      <w:gridCol w:w="3102"/>
      <w:gridCol w:w="7105"/>
    </w:tblGrid>
    <w:tr>
      <w:trPr>
        <w:tblHeader w:val="true"/>
      </w:trPr>
      <w:tc>
        <w:tcPr>
          <w:tcW w:w="3102" w:type="dxa"/>
          <w:tcBorders>
            <w:top w:val="single" w:sz="8" w:space="0" w:color="000001"/>
            <w:bottom w:val="single" w:sz="8" w:space="0" w:color="000001"/>
            <w:insideH w:val="single" w:sz="8" w:space="0" w:color="000001"/>
          </w:tcBorders>
          <w:shd w:color="auto" w:fill="auto" w:val="clear"/>
        </w:tcPr>
        <w:p>
          <w:pPr>
            <w:pStyle w:val="Standard"/>
            <w:rPr/>
          </w:pPr>
          <w:r>
            <w:rPr/>
            <w:drawing>
              <wp:inline distT="0" distB="0" distL="0" distR="0">
                <wp:extent cx="669290" cy="674370"/>
                <wp:effectExtent l="0" t="0" r="0" b="0"/>
                <wp:docPr id="25" name="Picture 2" descr="Uo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descr="UoC_logo.jpg"/>
                        <pic:cNvPicPr>
                          <a:picLocks noChangeAspect="1" noChangeArrowheads="1"/>
                        </pic:cNvPicPr>
                      </pic:nvPicPr>
                      <pic:blipFill>
                        <a:blip r:embed="rId1"/>
                        <a:stretch>
                          <a:fillRect/>
                        </a:stretch>
                      </pic:blipFill>
                      <pic:spPr bwMode="auto">
                        <a:xfrm>
                          <a:off x="0" y="0"/>
                          <a:ext cx="669290" cy="674370"/>
                        </a:xfrm>
                        <a:prstGeom prst="rect">
                          <a:avLst/>
                        </a:prstGeom>
                      </pic:spPr>
                    </pic:pic>
                  </a:graphicData>
                </a:graphic>
              </wp:inline>
            </w:drawing>
          </w:r>
        </w:p>
        <w:p>
          <w:pPr>
            <w:pStyle w:val="Standard"/>
            <w:rPr/>
          </w:pPr>
          <w:r>
            <w:rPr/>
          </w:r>
        </w:p>
        <w:p>
          <w:pPr>
            <w:pStyle w:val="Standard"/>
            <w:rPr/>
          </w:pPr>
          <w:r>
            <w:rPr/>
          </w:r>
        </w:p>
      </w:tc>
      <w:tc>
        <w:tcPr>
          <w:tcW w:w="7105" w:type="dxa"/>
          <w:tcBorders>
            <w:top w:val="single" w:sz="8" w:space="0" w:color="000001"/>
            <w:bottom w:val="single" w:sz="8" w:space="0" w:color="000001"/>
            <w:insideH w:val="single" w:sz="8" w:space="0" w:color="000001"/>
          </w:tcBorders>
          <w:shd w:color="auto" w:fill="auto" w:val="clear"/>
          <w:vAlign w:val="center"/>
        </w:tcPr>
        <w:p>
          <w:pPr>
            <w:pStyle w:val="Title"/>
            <w:spacing w:before="240" w:after="120"/>
            <w:jc w:val="right"/>
            <w:rPr/>
          </w:pPr>
          <w:r>
            <w:rPr>
              <w:rFonts w:ascii="Nimbus Sans L" w:hAnsi="Nimbus Sans L"/>
            </w:rPr>
            <w:t>CS-220 Lab report</w:t>
          </w:r>
        </w:p>
      </w:tc>
    </w:tr>
  </w:tbl>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134" w:hanging="1134"/>
      </w:pPr>
    </w:lvl>
    <w:lvl w:ilvl="1">
      <w:start w:val="1"/>
      <w:numFmt w:val="decimal"/>
      <w:lvlText w:val="%1.%2"/>
      <w:lvlJc w:val="left"/>
      <w:pPr>
        <w:ind w:left="1134" w:hanging="1134"/>
      </w:pPr>
    </w:lvl>
    <w:lvl w:ilvl="2">
      <w:start w:val="1"/>
      <w:numFmt w:val="decimal"/>
      <w:lvlText w:val="%1.%2.%3"/>
      <w:lvlJc w:val="left"/>
      <w:pPr>
        <w:ind w:left="1134" w:hanging="1134"/>
      </w:pPr>
    </w:lvl>
    <w:lvl w:ilvl="3">
      <w:start w:val="1"/>
      <w:numFmt w:val="decimal"/>
      <w:lvlText w:val="%1.%2.%3.%4"/>
      <w:lvlJc w:val="left"/>
      <w:pPr>
        <w:ind w:left="1134" w:hanging="1134"/>
      </w:pPr>
    </w:lvl>
    <w:lvl w:ilvl="4">
      <w:start w:val="1"/>
      <w:numFmt w:val="decimal"/>
      <w:lvlText w:val="%1.%2.%3.%4.%5"/>
      <w:lvlJc w:val="left"/>
      <w:pPr>
        <w:ind w:left="1134" w:hanging="1134"/>
      </w:pPr>
    </w:lvl>
    <w:lvl w:ilvl="5">
      <w:start w:val="1"/>
      <w:numFmt w:val="decimal"/>
      <w:lvlText w:val="%1.%2.%3.%4.%5.%6"/>
      <w:lvlJc w:val="left"/>
      <w:pPr>
        <w:ind w:left="1134" w:hanging="1134"/>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false"/>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Helvetic" w:hAnsi="Helvetic" w:eastAsia="Nimbus Sans L" w:cs="Tahoma"/>
        <w:szCs w:val="24"/>
        <w:lang w:val="en-US" w:eastAsia="el-GR" w:bidi="ar-SA"/>
      </w:rPr>
    </w:rPrDefault>
    <w:pPrDefault>
      <w:pPr>
        <w:textAlignment w:val="baseline"/>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415a8"/>
    <w:pPr>
      <w:widowControl/>
      <w:suppressAutoHyphens w:val="true"/>
      <w:bidi w:val="0"/>
      <w:jc w:val="left"/>
      <w:textAlignment w:val="baseline"/>
    </w:pPr>
    <w:rPr>
      <w:rFonts w:ascii="Helvetic" w:hAnsi="Helvetic" w:eastAsia="Nimbus Sans L" w:cs="Tahoma"/>
      <w:color w:val="00000A"/>
      <w:sz w:val="24"/>
      <w:szCs w:val="24"/>
      <w:lang w:val="en-US" w:eastAsia="el-GR" w:bidi="ar-SA"/>
    </w:rPr>
  </w:style>
  <w:style w:type="paragraph" w:styleId="Heading1">
    <w:name w:val="Heading 1"/>
    <w:basedOn w:val="Heading"/>
    <w:qFormat/>
    <w:rsid w:val="000415a8"/>
    <w:pPr>
      <w:pageBreakBefore/>
      <w:outlineLvl w:val="0"/>
    </w:pPr>
    <w:rPr>
      <w:b/>
      <w:bCs/>
      <w:color w:val="0000FF"/>
      <w:sz w:val="32"/>
    </w:rPr>
  </w:style>
  <w:style w:type="paragraph" w:styleId="Heading2">
    <w:name w:val="Heading 2"/>
    <w:basedOn w:val="Heading"/>
    <w:link w:val="Heading2Char"/>
    <w:qFormat/>
    <w:rsid w:val="000415a8"/>
    <w:pPr>
      <w:outlineLvl w:val="1"/>
    </w:pPr>
    <w:rPr>
      <w:b/>
      <w:bCs/>
      <w:i/>
      <w:iCs/>
      <w:color w:val="0000FF"/>
    </w:rPr>
  </w:style>
  <w:style w:type="paragraph" w:styleId="Heading3">
    <w:name w:val="Heading 3"/>
    <w:basedOn w:val="Heading"/>
    <w:link w:val="Heading3Char"/>
    <w:qFormat/>
    <w:rsid w:val="000415a8"/>
    <w:pPr>
      <w:outlineLvl w:val="2"/>
    </w:pPr>
    <w:rPr>
      <w:b/>
      <w:bCs/>
      <w:color w:val="0000FF"/>
    </w:rPr>
  </w:style>
  <w:style w:type="paragraph" w:styleId="Heading4">
    <w:name w:val="Heading 4"/>
    <w:basedOn w:val="Heading"/>
    <w:qFormat/>
    <w:rsid w:val="000415a8"/>
    <w:pPr>
      <w:outlineLvl w:val="3"/>
    </w:pPr>
    <w:rPr>
      <w:b/>
      <w:bCs/>
      <w:i/>
      <w:iCs/>
      <w:color w:val="0000FF"/>
      <w:sz w:val="20"/>
    </w:rPr>
  </w:style>
  <w:style w:type="paragraph" w:styleId="Heading5">
    <w:name w:val="Heading 5"/>
    <w:basedOn w:val="Heading"/>
    <w:qFormat/>
    <w:rsid w:val="000415a8"/>
    <w:pPr>
      <w:outlineLvl w:val="4"/>
    </w:pPr>
    <w:rPr>
      <w:b/>
      <w:bCs/>
      <w:color w:val="0000FF"/>
    </w:rPr>
  </w:style>
  <w:style w:type="paragraph" w:styleId="Heading6">
    <w:name w:val="Heading 6"/>
    <w:basedOn w:val="Heading"/>
    <w:qFormat/>
    <w:rsid w:val="000415a8"/>
    <w:pPr>
      <w:outlineLvl w:val="5"/>
    </w:pPr>
    <w:rPr>
      <w:b/>
      <w:bCs/>
      <w:color w:val="0000FF"/>
    </w:rPr>
  </w:style>
  <w:style w:type="character" w:styleId="DefaultParagraphFont" w:default="1">
    <w:name w:val="Default Paragraph Font"/>
    <w:uiPriority w:val="1"/>
    <w:semiHidden/>
    <w:unhideWhenUsed/>
    <w:qFormat/>
    <w:rPr/>
  </w:style>
  <w:style w:type="character" w:styleId="FootnoteCharacters" w:customStyle="1">
    <w:name w:val="Footnote Characters"/>
    <w:qFormat/>
    <w:rsid w:val="000415a8"/>
    <w:rPr/>
  </w:style>
  <w:style w:type="character" w:styleId="NumberingSymbols" w:customStyle="1">
    <w:name w:val="Numbering Symbols"/>
    <w:qFormat/>
    <w:rsid w:val="000415a8"/>
    <w:rPr/>
  </w:style>
  <w:style w:type="character" w:styleId="Bullets" w:customStyle="1">
    <w:name w:val="Bullets"/>
    <w:qFormat/>
    <w:rsid w:val="000415a8"/>
    <w:rPr>
      <w:rFonts w:ascii="StarSymbol" w:hAnsi="StarSymbol" w:eastAsia="StarSymbol" w:cs="StarSymbol"/>
      <w:sz w:val="18"/>
      <w:szCs w:val="18"/>
    </w:rPr>
  </w:style>
  <w:style w:type="character" w:styleId="EndnoteSymbol" w:customStyle="1">
    <w:name w:val="Endnote Symbol"/>
    <w:qFormat/>
    <w:rsid w:val="000415a8"/>
    <w:rPr/>
  </w:style>
  <w:style w:type="character" w:styleId="BalloonTextChar" w:customStyle="1">
    <w:name w:val="Balloon Text Char"/>
    <w:basedOn w:val="DefaultParagraphFont"/>
    <w:qFormat/>
    <w:rsid w:val="000415a8"/>
    <w:rPr>
      <w:rFonts w:ascii="Tahoma" w:hAnsi="Tahoma"/>
      <w:sz w:val="16"/>
      <w:szCs w:val="16"/>
    </w:rPr>
  </w:style>
  <w:style w:type="character" w:styleId="InternetLink">
    <w:name w:val="Internet Link"/>
    <w:basedOn w:val="DefaultParagraphFont"/>
    <w:uiPriority w:val="99"/>
    <w:unhideWhenUsed/>
    <w:rsid w:val="00a567ed"/>
    <w:rPr>
      <w:color w:val="0000FF"/>
      <w:u w:val="single"/>
    </w:rPr>
  </w:style>
  <w:style w:type="character" w:styleId="Heading2Char" w:customStyle="1">
    <w:name w:val="Heading 2 Char"/>
    <w:basedOn w:val="DefaultParagraphFont"/>
    <w:link w:val="Heading2"/>
    <w:qFormat/>
    <w:rsid w:val="00d370ba"/>
    <w:rPr>
      <w:rFonts w:eastAsia="Mincho"/>
      <w:b/>
      <w:bCs/>
      <w:i/>
      <w:iCs/>
      <w:color w:val="0000FF"/>
      <w:sz w:val="28"/>
      <w:szCs w:val="28"/>
    </w:rPr>
  </w:style>
  <w:style w:type="character" w:styleId="Heading3Char" w:customStyle="1">
    <w:name w:val="Heading 3 Char"/>
    <w:basedOn w:val="DefaultParagraphFont"/>
    <w:link w:val="Heading3"/>
    <w:qFormat/>
    <w:rsid w:val="003708c2"/>
    <w:rPr>
      <w:rFonts w:eastAsia="Mincho"/>
      <w:b/>
      <w:bCs/>
      <w:color w:val="0000FF"/>
      <w:sz w:val="28"/>
      <w:szCs w:val="28"/>
    </w:rPr>
  </w:style>
  <w:style w:type="character" w:styleId="ListLabel1">
    <w:name w:val="ListLabel 1"/>
    <w:qFormat/>
    <w:rPr>
      <w:rFonts w:eastAsia="StarSymbol" w:cs="StarSymbol"/>
      <w:sz w:val="18"/>
      <w:szCs w:val="18"/>
    </w:rPr>
  </w:style>
  <w:style w:type="character" w:styleId="ListLabel2">
    <w:name w:val="ListLabel 2"/>
    <w:qFormat/>
    <w:rPr>
      <w:rFonts w:cs="Courier New"/>
    </w:rPr>
  </w:style>
  <w:style w:type="character" w:styleId="EndnoteCharacters">
    <w:name w:val="Endnote Characters"/>
    <w:qFormat/>
    <w:rPr/>
  </w:style>
  <w:style w:type="character" w:styleId="IndexLink">
    <w:name w:val="Index Link"/>
    <w:qFormat/>
    <w:rPr/>
  </w:style>
  <w:style w:type="character" w:styleId="ListLabel3">
    <w:name w:val="ListLabel 3"/>
    <w:qFormat/>
    <w:rPr>
      <w:rFonts w:ascii="Arial" w:hAnsi="Arial" w:cs="Symbol"/>
    </w:rPr>
  </w:style>
  <w:style w:type="character" w:styleId="ListLabel4">
    <w:name w:val="ListLabel 4"/>
    <w:qFormat/>
    <w:rPr>
      <w:rFonts w:cs="Courier New"/>
    </w:rPr>
  </w:style>
  <w:style w:type="character" w:styleId="ListLabel5">
    <w:name w:val="ListLabel 5"/>
    <w:qFormat/>
    <w:rPr>
      <w:rFonts w:cs="Wingdings"/>
    </w:rPr>
  </w:style>
  <w:style w:type="character" w:styleId="ListLabel6">
    <w:name w:val="ListLabel 6"/>
    <w:qFormat/>
    <w:rPr>
      <w:rFonts w:ascii="Arial" w:hAnsi="Arial" w:cs="Symbol"/>
    </w:rPr>
  </w:style>
  <w:style w:type="character" w:styleId="ListLabel7">
    <w:name w:val="ListLabel 7"/>
    <w:qFormat/>
    <w:rPr>
      <w:rFonts w:cs="Courier New"/>
    </w:rPr>
  </w:style>
  <w:style w:type="character" w:styleId="ListLabel8">
    <w:name w:val="ListLabel 8"/>
    <w:qFormat/>
    <w:rPr>
      <w:rFonts w:cs="Wingdings"/>
    </w:rPr>
  </w:style>
  <w:style w:type="paragraph" w:styleId="Heading" w:customStyle="1">
    <w:name w:val="Heading"/>
    <w:basedOn w:val="Normal"/>
    <w:next w:val="TextBody"/>
    <w:qFormat/>
    <w:rsid w:val="000415a8"/>
    <w:pPr>
      <w:keepNext/>
      <w:widowControl w:val="false"/>
      <w:bidi w:val="0"/>
      <w:spacing w:before="240" w:after="120"/>
      <w:jc w:val="left"/>
      <w:textAlignment w:val="baseline"/>
    </w:pPr>
    <w:rPr>
      <w:rFonts w:ascii="Helvetic" w:hAnsi="Helvetic" w:eastAsia="Mincho" w:cs="Tahoma"/>
      <w:color w:val="00000A"/>
      <w:sz w:val="28"/>
      <w:szCs w:val="28"/>
      <w:lang w:val="en-US" w:eastAsia="el-GR" w:bidi="ar-SA"/>
    </w:rPr>
  </w:style>
  <w:style w:type="paragraph" w:styleId="TextBody">
    <w:name w:val="Text Body"/>
    <w:basedOn w:val="Normal"/>
    <w:pPr>
      <w:spacing w:lineRule="auto" w:line="288" w:before="0" w:after="140"/>
    </w:pPr>
    <w:rPr/>
  </w:style>
  <w:style w:type="paragraph" w:styleId="List">
    <w:name w:val="List"/>
    <w:basedOn w:val="TextBody"/>
    <w:rsid w:val="000415a8"/>
    <w:pPr>
      <w:widowControl w:val="false"/>
      <w:bidi w:val="0"/>
      <w:jc w:val="left"/>
      <w:textAlignment w:val="baseline"/>
    </w:pPr>
    <w:rPr>
      <w:rFonts w:ascii="Helvetic" w:hAnsi="Helvetic" w:eastAsia="Nimbus Sans L" w:cs="Tahoma"/>
      <w:color w:val="00000A"/>
      <w:sz w:val="24"/>
      <w:szCs w:val="24"/>
      <w:lang w:val="en-US" w:eastAsia="el-GR" w:bidi="ar-SA"/>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rsid w:val="000415a8"/>
    <w:pPr>
      <w:widowControl w:val="false"/>
      <w:suppressLineNumbers/>
      <w:bidi w:val="0"/>
      <w:jc w:val="left"/>
      <w:textAlignment w:val="baseline"/>
    </w:pPr>
    <w:rPr>
      <w:rFonts w:ascii="Helvetic" w:hAnsi="Helvetic" w:eastAsia="Nimbus Sans L" w:cs="Tahoma"/>
      <w:color w:val="00000A"/>
      <w:sz w:val="24"/>
      <w:szCs w:val="24"/>
      <w:lang w:val="en-US" w:eastAsia="el-GR" w:bidi="ar-SA"/>
    </w:rPr>
  </w:style>
  <w:style w:type="paragraph" w:styleId="Standard" w:customStyle="1">
    <w:name w:val="Standard"/>
    <w:qFormat/>
    <w:rsid w:val="000415a8"/>
    <w:pPr>
      <w:widowControl/>
      <w:suppressAutoHyphens w:val="true"/>
      <w:bidi w:val="0"/>
      <w:jc w:val="left"/>
      <w:textAlignment w:val="baseline"/>
    </w:pPr>
    <w:rPr>
      <w:rFonts w:ascii="Helvetic" w:hAnsi="Helvetic" w:eastAsia="Nimbus Sans L" w:cs="Tahoma"/>
      <w:color w:val="00000A"/>
      <w:sz w:val="20"/>
      <w:szCs w:val="24"/>
      <w:lang w:val="en-US" w:eastAsia="el-GR" w:bidi="ar-SA"/>
    </w:rPr>
  </w:style>
  <w:style w:type="paragraph" w:styleId="Textbody1" w:customStyle="1">
    <w:name w:val="Text body"/>
    <w:basedOn w:val="Standard"/>
    <w:qFormat/>
    <w:rsid w:val="000415a8"/>
    <w:pPr>
      <w:spacing w:before="0" w:after="120"/>
      <w:ind w:left="1134" w:hanging="0"/>
      <w:jc w:val="both"/>
    </w:pPr>
    <w:rPr/>
  </w:style>
  <w:style w:type="paragraph" w:styleId="Textbodyindent" w:customStyle="1">
    <w:name w:val="Text body indent"/>
    <w:basedOn w:val="Textbody1"/>
    <w:qFormat/>
    <w:rsid w:val="000415a8"/>
    <w:pPr>
      <w:ind w:left="283" w:hanging="0"/>
    </w:pPr>
    <w:rPr/>
  </w:style>
  <w:style w:type="paragraph" w:styleId="Signature">
    <w:name w:val="Signature"/>
    <w:basedOn w:val="Standard"/>
    <w:rsid w:val="000415a8"/>
    <w:pPr>
      <w:suppressLineNumbers/>
    </w:pPr>
    <w:rPr/>
  </w:style>
  <w:style w:type="paragraph" w:styleId="Marginalia" w:customStyle="1">
    <w:name w:val="Marginalia"/>
    <w:basedOn w:val="Textbody1"/>
    <w:rsid w:val="000415a8"/>
    <w:pPr>
      <w:ind w:left="2268" w:hanging="0"/>
    </w:pPr>
    <w:rPr/>
  </w:style>
  <w:style w:type="paragraph" w:styleId="Header">
    <w:name w:val="Header"/>
    <w:basedOn w:val="Standard"/>
    <w:rsid w:val="000415a8"/>
    <w:pPr>
      <w:suppressLineNumbers/>
      <w:tabs>
        <w:tab w:val="center" w:pos="4986" w:leader="none"/>
        <w:tab w:val="right" w:pos="9972" w:leader="none"/>
      </w:tabs>
    </w:pPr>
    <w:rPr/>
  </w:style>
  <w:style w:type="paragraph" w:styleId="Footer">
    <w:name w:val="Footer"/>
    <w:basedOn w:val="Standard"/>
    <w:rsid w:val="000415a8"/>
    <w:pPr>
      <w:suppressLineNumbers/>
      <w:tabs>
        <w:tab w:val="center" w:pos="4986" w:leader="none"/>
        <w:tab w:val="right" w:pos="9972" w:leader="none"/>
      </w:tabs>
    </w:pPr>
    <w:rPr/>
  </w:style>
  <w:style w:type="paragraph" w:styleId="TableContents" w:customStyle="1">
    <w:name w:val="Table Contents"/>
    <w:basedOn w:val="Textbody1"/>
    <w:qFormat/>
    <w:rsid w:val="000415a8"/>
    <w:pPr>
      <w:suppressLineNumbers/>
      <w:ind w:left="0" w:hanging="0"/>
    </w:pPr>
    <w:rPr/>
  </w:style>
  <w:style w:type="paragraph" w:styleId="TableHeading" w:customStyle="1">
    <w:name w:val="Table Heading"/>
    <w:basedOn w:val="TableContents"/>
    <w:qFormat/>
    <w:rsid w:val="000415a8"/>
    <w:pPr>
      <w:jc w:val="center"/>
    </w:pPr>
    <w:rPr>
      <w:b/>
      <w:bCs/>
      <w:i/>
      <w:iCs/>
    </w:rPr>
  </w:style>
  <w:style w:type="paragraph" w:styleId="Caption1">
    <w:name w:val="caption"/>
    <w:basedOn w:val="Standard"/>
    <w:qFormat/>
    <w:rsid w:val="000415a8"/>
    <w:pPr>
      <w:suppressLineNumbers/>
      <w:spacing w:before="120" w:after="120"/>
    </w:pPr>
    <w:rPr>
      <w:i/>
      <w:iCs/>
      <w:szCs w:val="20"/>
    </w:rPr>
  </w:style>
  <w:style w:type="paragraph" w:styleId="Table" w:customStyle="1">
    <w:name w:val="Table"/>
    <w:basedOn w:val="Caption1"/>
    <w:qFormat/>
    <w:rsid w:val="000415a8"/>
    <w:pPr>
      <w:jc w:val="center"/>
    </w:pPr>
    <w:rPr/>
  </w:style>
  <w:style w:type="paragraph" w:styleId="Text" w:customStyle="1">
    <w:name w:val="Text"/>
    <w:basedOn w:val="Caption1"/>
    <w:qFormat/>
    <w:rsid w:val="000415a8"/>
    <w:pPr/>
    <w:rPr/>
  </w:style>
  <w:style w:type="paragraph" w:styleId="FrameContents" w:customStyle="1">
    <w:name w:val="Frame Contents"/>
    <w:basedOn w:val="Textbody1"/>
    <w:qFormat/>
    <w:rsid w:val="000415a8"/>
    <w:pPr/>
    <w:rPr/>
  </w:style>
  <w:style w:type="paragraph" w:styleId="Drawing" w:customStyle="1">
    <w:name w:val="Drawing"/>
    <w:basedOn w:val="Caption1"/>
    <w:rsid w:val="000415a8"/>
    <w:pPr/>
    <w:rPr/>
  </w:style>
  <w:style w:type="paragraph" w:styleId="ContentsHeading">
    <w:name w:val="Contents Heading"/>
    <w:basedOn w:val="Heading1"/>
    <w:next w:val="Normal"/>
    <w:uiPriority w:val="39"/>
    <w:semiHidden/>
    <w:unhideWhenUsed/>
    <w:qFormat/>
    <w:rsid w:val="003b4df5"/>
    <w:pPr>
      <w:keepLines/>
      <w:pageBreakBefore w:val="false"/>
      <w:widowControl/>
      <w:suppressAutoHyphens w:val="false"/>
      <w:spacing w:lineRule="auto" w:line="276" w:before="480" w:after="0"/>
      <w:textAlignment w:val="auto"/>
    </w:pPr>
    <w:rPr>
      <w:rFonts w:ascii="Cambria" w:hAnsi="Cambria" w:eastAsia="" w:cs="" w:asciiTheme="majorHAnsi" w:cstheme="majorBidi" w:eastAsiaTheme="majorEastAsia" w:hAnsiTheme="majorHAnsi"/>
      <w:color w:val="365F91" w:themeColor="accent1" w:themeShade="bf"/>
      <w:sz w:val="28"/>
      <w:lang w:eastAsia="ja-JP"/>
    </w:rPr>
  </w:style>
  <w:style w:type="paragraph" w:styleId="Contents1">
    <w:name w:val="Contents 1"/>
    <w:basedOn w:val="Normal"/>
    <w:next w:val="Normal"/>
    <w:autoRedefine/>
    <w:uiPriority w:val="39"/>
    <w:unhideWhenUsed/>
    <w:rsid w:val="009578c9"/>
    <w:pPr>
      <w:spacing w:before="0" w:after="100"/>
    </w:pPr>
    <w:rPr/>
  </w:style>
  <w:style w:type="paragraph" w:styleId="Contents2">
    <w:name w:val="Contents 2"/>
    <w:basedOn w:val="Normal"/>
    <w:next w:val="Normal"/>
    <w:autoRedefine/>
    <w:uiPriority w:val="39"/>
    <w:unhideWhenUsed/>
    <w:rsid w:val="009578c9"/>
    <w:pPr>
      <w:spacing w:before="0" w:after="100"/>
      <w:ind w:left="240" w:hanging="0"/>
    </w:pPr>
    <w:rPr/>
  </w:style>
  <w:style w:type="paragraph" w:styleId="Contents3">
    <w:name w:val="Contents 3"/>
    <w:basedOn w:val="Normal"/>
    <w:next w:val="Normal"/>
    <w:autoRedefine/>
    <w:uiPriority w:val="39"/>
    <w:unhideWhenUsed/>
    <w:rsid w:val="009578c9"/>
    <w:pPr>
      <w:spacing w:before="0" w:after="100"/>
      <w:ind w:left="480" w:hanging="0"/>
    </w:pPr>
    <w:rPr/>
  </w:style>
  <w:style w:type="paragraph" w:styleId="Contents4" w:customStyle="1">
    <w:name w:val="Contents 4"/>
    <w:basedOn w:val="Index"/>
    <w:rsid w:val="000415a8"/>
    <w:pPr>
      <w:tabs>
        <w:tab w:val="right" w:pos="9972" w:leader="dot"/>
      </w:tabs>
      <w:ind w:left="849" w:hanging="0"/>
    </w:pPr>
    <w:rPr/>
  </w:style>
  <w:style w:type="paragraph" w:styleId="Contents10" w:customStyle="1">
    <w:name w:val="Contents 10"/>
    <w:basedOn w:val="Index"/>
    <w:qFormat/>
    <w:rsid w:val="000415a8"/>
    <w:pPr>
      <w:tabs>
        <w:tab w:val="right" w:pos="10206" w:leader="dot"/>
      </w:tabs>
      <w:ind w:left="2547" w:hanging="0"/>
    </w:pPr>
    <w:rPr/>
  </w:style>
  <w:style w:type="paragraph" w:styleId="BibliographyHeading" w:customStyle="1">
    <w:name w:val="Bibliography Heading"/>
    <w:basedOn w:val="Heading"/>
    <w:rsid w:val="000415a8"/>
    <w:pPr>
      <w:suppressLineNumbers/>
    </w:pPr>
    <w:rPr>
      <w:b/>
      <w:bCs/>
      <w:sz w:val="32"/>
      <w:szCs w:val="32"/>
    </w:rPr>
  </w:style>
  <w:style w:type="paragraph" w:styleId="Bibliography1" w:customStyle="1">
    <w:name w:val="Bibliography 1"/>
    <w:basedOn w:val="Index"/>
    <w:qFormat/>
    <w:rsid w:val="000415a8"/>
    <w:pPr>
      <w:tabs>
        <w:tab w:val="right" w:pos="10206" w:leader="dot"/>
      </w:tabs>
    </w:pPr>
    <w:rPr/>
  </w:style>
  <w:style w:type="paragraph" w:styleId="Title">
    <w:name w:val="Title"/>
    <w:basedOn w:val="Heading"/>
    <w:next w:val="Subtitle"/>
    <w:qFormat/>
    <w:rsid w:val="000415a8"/>
    <w:pPr>
      <w:jc w:val="center"/>
    </w:pPr>
    <w:rPr>
      <w:b/>
      <w:bCs/>
      <w:sz w:val="44"/>
      <w:szCs w:val="36"/>
    </w:rPr>
  </w:style>
  <w:style w:type="paragraph" w:styleId="Subtitle">
    <w:name w:val="Subtitle"/>
    <w:basedOn w:val="Heading"/>
    <w:qFormat/>
    <w:rsid w:val="000415a8"/>
    <w:pPr>
      <w:jc w:val="center"/>
    </w:pPr>
    <w:rPr>
      <w:i/>
      <w:iCs/>
    </w:rPr>
  </w:style>
  <w:style w:type="paragraph" w:styleId="Quotations" w:customStyle="1">
    <w:name w:val="Quotations"/>
    <w:basedOn w:val="Standard"/>
    <w:qFormat/>
    <w:rsid w:val="000415a8"/>
    <w:pPr>
      <w:spacing w:before="0" w:after="283"/>
      <w:ind w:left="567" w:right="567" w:hanging="0"/>
      <w:jc w:val="both"/>
    </w:pPr>
    <w:rPr/>
  </w:style>
  <w:style w:type="paragraph" w:styleId="TableGreyHeading" w:customStyle="1">
    <w:name w:val="Table Grey Heading"/>
    <w:basedOn w:val="TableHeading"/>
    <w:qFormat/>
    <w:rsid w:val="000415a8"/>
    <w:pPr>
      <w:shd w:val="clear" w:color="auto" w:fill="CCCCCC"/>
    </w:pPr>
    <w:rPr/>
  </w:style>
  <w:style w:type="paragraph" w:styleId="Figure" w:customStyle="1">
    <w:name w:val="Figure"/>
    <w:basedOn w:val="Caption1"/>
    <w:qFormat/>
    <w:rsid w:val="000415a8"/>
    <w:pPr>
      <w:jc w:val="center"/>
    </w:pPr>
    <w:rPr/>
  </w:style>
  <w:style w:type="paragraph" w:styleId="TableContentsRotated" w:customStyle="1">
    <w:name w:val="Table Contents Rotated"/>
    <w:basedOn w:val="TableContents"/>
    <w:qFormat/>
    <w:rsid w:val="000415a8"/>
    <w:pPr/>
    <w:rPr>
      <w:eastAsianLayout w:vert="true" w:vertCompress="true"/>
    </w:rPr>
  </w:style>
  <w:style w:type="paragraph" w:styleId="BalloonText">
    <w:name w:val="Balloon Text"/>
    <w:basedOn w:val="Normal"/>
    <w:qFormat/>
    <w:rsid w:val="000415a8"/>
    <w:pPr/>
    <w:rPr>
      <w:rFonts w:ascii="Tahoma" w:hAnsi="Tahoma"/>
      <w:sz w:val="16"/>
      <w:szCs w:val="16"/>
    </w:rPr>
  </w:style>
  <w:style w:type="numbering" w:styleId="NoList" w:default="1">
    <w:name w:val="No List"/>
    <w:uiPriority w:val="99"/>
    <w:semiHidden/>
    <w:unhideWhenUsed/>
  </w:style>
  <w:style w:type="numbering" w:styleId="WWOutlineListStyle2" w:customStyle="1">
    <w:name w:val="WW_OutlineListStyle_2"/>
    <w:rsid w:val="000415a8"/>
  </w:style>
  <w:style w:type="numbering" w:styleId="WWOutlineListStyle1" w:customStyle="1">
    <w:name w:val="WW_OutlineListStyle_1"/>
    <w:rsid w:val="000415a8"/>
  </w:style>
  <w:style w:type="numbering" w:styleId="WWOutlineListStyle" w:customStyle="1">
    <w:name w:val="WW_OutlineListStyle"/>
    <w:rsid w:val="000415a8"/>
  </w:style>
  <w:style w:type="numbering" w:styleId="Numbering1" w:customStyle="1">
    <w:name w:val="Numbering 1"/>
    <w:rsid w:val="000415a8"/>
  </w:style>
  <w:style w:type="numbering" w:styleId="Numbering2" w:customStyle="1">
    <w:name w:val="Numbering 2"/>
    <w:rsid w:val="000415a8"/>
  </w:style>
  <w:style w:type="numbering" w:styleId="Numbering3" w:customStyle="1">
    <w:name w:val="Numbering 3"/>
    <w:rsid w:val="000415a8"/>
  </w:style>
  <w:style w:type="numbering" w:styleId="Numbering5" w:customStyle="1">
    <w:name w:val="Numbering 5"/>
    <w:rsid w:val="000415a8"/>
  </w:style>
  <w:style w:type="numbering" w:styleId="List1" w:customStyle="1">
    <w:name w:val="List 1"/>
    <w:rsid w:val="000415a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sd.uoc.gr/~hy220/http:/www.csd.uoc.gr/~hy220/2015f/Basys2_rm.pdf/Basys2_rm.pdf" TargetMode="External"/><Relationship Id="rId3" Type="http://schemas.openxmlformats.org/officeDocument/2006/relationships/hyperlink" Target="http://www.csd.uoc.gr/~http:/www.csd.uoc.gr/~hy220/2015f/Basys2_100_250General.ucf/2015f/Basys2_100_250General.ucf"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7.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4E774-DEE2-455E-9090-484103266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Application>LibreOffice/5.0.2.2$Linux_X86_64 LibreOffice_project/00m0$Build-2</Application>
  <Paragraphs>181</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2015-10-15T06:16:00Z</dcterms:created>
  <dc:creator>Theocharis Vavouris</dc:creator>
  <dc:language>en-US</dc:language>
  <cp:lastPrinted>2015-10-06T09:55:00Z</cp:lastPrinted>
  <dcterms:modified xsi:type="dcterms:W3CDTF">2015-11-06T15:19:23Z</dcterms:modified>
  <cp:revision>13</cp:revision>
  <dc:title>Add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Grizli777</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Revision number">
    <vt:lpwstr>0.1</vt:lpwstr>
  </property>
  <property fmtid="{D5CDD505-2E9C-101B-9397-08002B2CF9AE}" pid="8" name="ScaleCrop">
    <vt:bool>0</vt:bool>
  </property>
  <property fmtid="{D5CDD505-2E9C-101B-9397-08002B2CF9AE}" pid="9" name="ShareDoc">
    <vt:bool>0</vt:bool>
  </property>
</Properties>
</file>