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6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АП РІ-11 Джамалов ЛР-04.5</w:t>
      </w:r>
    </w:p>
    <w:p>
      <w:pPr>
        <w:keepNext/>
        <w:spacing w:after="60" w:line="276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Звіт про виконання завдання № 04.5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«Попадання у плоску фігуру»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з дисципліни «Алгоритмізація та програмування»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студента групи РІ-11</w:t>
        <w:br/>
        <w:t>Джамалова Олександра Олеговича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Варіант 7</w:t>
      </w:r>
    </w:p>
    <w:p>
      <w:pPr>
        <w:keepNext/>
        <w:spacing w:after="6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Умова завдання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2373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5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37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2643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5_vari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64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Джерело: Григорович В. Г. Інструкції до лабораторної роботи № 4 «Цикли», 2023.</w:t>
      </w:r>
    </w:p>
    <w:p>
      <w:pPr>
        <w:keepNext/>
        <w:spacing w:after="6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Математична модель та порядок обчислень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Сіра область є об’єднанням круга із центром (-R; R) та радіусом R і прямокутника 0 ≤ x ≤ 2R, -R ≤ y ≤ 0. Для круга виконується (x + R)² + (y - R)² ≤ R². Межі обох фігур належать області.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Після вводу R програма отримує з клавіатури десять пар x, y, а потім генерує ще десять пар у квадраті [-2R; 2R] × [-2R; 2R]. Для кожної точки виводяться номер, координати й результат yes або no.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Для уникнення переповнення при перевірці круга використовуються нормовані координати u = x/R і v = y/R: hypot(u + 1, v - 1) ≤ 1. Параметр R має бути додатним та скінченним.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Зерно генератора дорівнює 7. Точки є псевдовипадковими; фіксоване зерно дозволяє повторити контрольний запуск у тому самому середовищі. Серед введених точок є центр круга, його граничні точки, кути прямокутника та точки поза областю.</w:t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Два способи задання координат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83152" cy="7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5_shot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3152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Два способи задання координат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83152" cy="79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5_shots_um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3152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Текст програми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Джамалов Олександр Олегович, РІ-11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Завдання 04.5, варіант 7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&lt;algorithm&gt;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&lt;cmath&gt;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&lt;iomanip&gt;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&lt;iostream&gt;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&lt;limits&gt;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using namespace std;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&lt;random&gt;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bool hit(long double x, long double y, long double r)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u = x / r, v = y / r;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bool circle = hypot(u + 1, v - 1) &lt;=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bool rectangle = u &gt;= 0 &amp;&amp; u &lt;= 2 &amp;&amp; v &gt;= -1 &amp;&amp; v &lt;=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circle || rectangle;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void printPoint(int n, long double x, long double y, long double r)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setw(4) &lt;&lt; n &lt;&lt; setw(16) &lt;&lt; x &lt;&lt; setw(16) &lt;&lt; y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&lt;&lt; setw(8) &lt;&lt; (hit(x, y, r) ? "yes" : "no")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int main()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r, x, y;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"R = 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(!(cin &gt;&gt; r) || !isfinite(r) || r &lt;= 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|| r &gt; numeric_limits&lt;long double&gt;::max() / 2)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cerr &lt;&lt; "R must be finite and positive\n";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fixed &lt;&lt; setprecision(8);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"Manual points: enter 10 pairs x y\n";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setw(4) &lt;&lt; "n" &lt;&lt; setw(16) &lt;&lt; "x"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&lt;&lt; setw(16) &lt;&lt; "y" &lt;&lt; setw(8) &lt;&lt; "hit"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for (int i = 1; i &lt;= 10; ++i)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if (!(cin &gt;&gt; x &gt;&gt; y) || !isfinite(x) || !isfinite(y))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cerr &lt;&lt; "Invalid coordinates\n";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return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printPoint(i, x, y, r);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// Фіксоване зерно дає відтворювані псевдовипадкові точки.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mt19937 generator(7);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uniform_real_distribution&lt;long double&gt; coordinate(-2 * r, 2 * r);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"Random points, x and y in [-2R, 2R]\n";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setw(4) &lt;&lt; "n" &lt;&lt; setw(16) &lt;&lt; "x"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&lt;&lt; setw(16) &lt;&lt; "y" &lt;&lt; setw(8) &lt;&lt; "hit"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for (int i = 1; i &lt;= 10; ++i)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x = coordinate(generator);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y = coordinate(generator);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printPoint(i, x, y, r);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Результати роботи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Контрольний запуск 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Вхідні дані: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2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-2 2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0 2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-2 0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-4 2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2 -1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4 -2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0 0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1 1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-2 -1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5 0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Вивід програми: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R = Manual points: enter 10 pairs x y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n               x               y     hit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1     -2.00000000      2.00000000     yes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2      0.00000000      2.00000000     yes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3     -2.00000000      0.00000000     yes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4     -4.00000000      2.00000000     yes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5      2.00000000     -1.00000000     yes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6      4.00000000     -2.00000000     yes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7      0.00000000      0.00000000     yes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8      1.00000000      1.00000000      no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9     -2.00000000     -1.00000000      no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10      5.00000000      0.00000000      no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Random points, x and y in [-2R, 2R]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n               x               y     hit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1     -2.18128740     -1.44822218      no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2      3.82578317     -0.35532074     yes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3     -1.53589786     -1.88903327      no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4     -3.30605252     -0.64502231      no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5     -3.87271713      0.22211833      no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6      2.95041165     -1.35328601     yes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7     -0.85646152      1.39464341     yes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8      1.37853814      1.55225264      no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9     -1.23221648      3.43622552     yes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10     -1.89932980      2.00610182     yes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Посилання на git-репозиторій з проектом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Висновки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Побудовано логічну умову належності до об’єднання круга і прямокутника. Опрацьовано десять введених та десять псевдовипадкових точок. Контрольні приклади підтвердили правильне врахування меж фігур.</w:t>
      </w:r>
    </w:p>
    <w:sectPr w:rsidR="00FC693F" w:rsidRPr="0006063C" w:rsidSect="00034616">
      <w:footerReference w:type="default" r:id="rId13"/>
      <w:pgSz w:w="11906" w:h="16838"/>
      <w:pgMar w:top="964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АП РІ-11 Джамалов ЛР-04.5</dc:title>
  <dc:subject>Алгоритмізація та програмування</dc:subject>
  <dc:creator>Джамалов Олександр Олегович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