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78" w:rsidRPr="0036480A" w:rsidRDefault="00D743B0" w:rsidP="004F2BA8">
      <w:pPr>
        <w:spacing w:line="240" w:lineRule="auto"/>
        <w:jc w:val="center"/>
        <w:rPr>
          <w:sz w:val="36"/>
          <w:szCs w:val="36"/>
          <w:lang w:val="id-ID"/>
        </w:rPr>
      </w:pPr>
      <w:r w:rsidRPr="0036480A">
        <w:rPr>
          <w:sz w:val="36"/>
          <w:szCs w:val="36"/>
          <w:lang w:val="id-ID"/>
        </w:rPr>
        <w:t xml:space="preserve">HTK </w:t>
      </w:r>
      <w:r w:rsidR="002B251A" w:rsidRPr="0036480A">
        <w:rPr>
          <w:sz w:val="36"/>
          <w:szCs w:val="36"/>
          <w:lang w:val="id-ID"/>
        </w:rPr>
        <w:t xml:space="preserve">from </w:t>
      </w:r>
      <w:r w:rsidRPr="0036480A">
        <w:rPr>
          <w:sz w:val="36"/>
          <w:szCs w:val="36"/>
          <w:lang w:val="id-ID"/>
        </w:rPr>
        <w:t>HTKBook.pdf to HInit.c</w:t>
      </w:r>
      <w:r w:rsidR="002B251A" w:rsidRPr="0036480A">
        <w:rPr>
          <w:sz w:val="36"/>
          <w:szCs w:val="36"/>
          <w:lang w:val="id-ID"/>
        </w:rPr>
        <w:t xml:space="preserve"> Code, </w:t>
      </w:r>
    </w:p>
    <w:p w:rsidR="00093D9C" w:rsidRPr="0036480A" w:rsidRDefault="002B251A" w:rsidP="004F2BA8">
      <w:pPr>
        <w:spacing w:line="240" w:lineRule="auto"/>
        <w:jc w:val="center"/>
        <w:rPr>
          <w:sz w:val="36"/>
          <w:szCs w:val="36"/>
          <w:lang w:val="id-ID"/>
        </w:rPr>
      </w:pPr>
      <w:r w:rsidRPr="0036480A">
        <w:rPr>
          <w:sz w:val="36"/>
          <w:szCs w:val="36"/>
          <w:lang w:val="id-ID"/>
        </w:rPr>
        <w:t>Verification using real data</w:t>
      </w:r>
    </w:p>
    <w:p w:rsidR="00262F40" w:rsidRPr="0036480A" w:rsidRDefault="00262F40" w:rsidP="004F2BA8">
      <w:pPr>
        <w:spacing w:line="240" w:lineRule="auto"/>
        <w:jc w:val="center"/>
        <w:rPr>
          <w:sz w:val="36"/>
          <w:szCs w:val="36"/>
          <w:lang w:val="id-ID"/>
        </w:rPr>
      </w:pPr>
      <w:r w:rsidRPr="0036480A">
        <w:rPr>
          <w:sz w:val="36"/>
          <w:szCs w:val="36"/>
          <w:lang w:val="id-ID"/>
        </w:rPr>
        <w:t>/RESEARCHS/neural_network_shmm/logbook_hinit_calculation_verification</w:t>
      </w:r>
      <w:r w:rsidR="00AF04A6" w:rsidRPr="0036480A">
        <w:rPr>
          <w:sz w:val="36"/>
          <w:szCs w:val="36"/>
          <w:lang w:val="id-ID"/>
        </w:rPr>
        <w:t>.doc</w:t>
      </w:r>
    </w:p>
    <w:p w:rsidR="00906112" w:rsidRPr="0036480A" w:rsidRDefault="00906112" w:rsidP="004F2BA8">
      <w:pPr>
        <w:spacing w:line="240" w:lineRule="auto"/>
        <w:jc w:val="center"/>
        <w:rPr>
          <w:sz w:val="36"/>
          <w:szCs w:val="36"/>
          <w:lang w:val="id-ID"/>
        </w:rPr>
      </w:pPr>
      <w:r w:rsidRPr="0036480A">
        <w:rPr>
          <w:noProof/>
          <w:sz w:val="36"/>
          <w:szCs w:val="36"/>
        </w:rPr>
        <w:drawing>
          <wp:inline distT="0" distB="0" distL="0" distR="0">
            <wp:extent cx="2501748" cy="39851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82" cy="398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B2D" w:rsidRDefault="00CF7B2D" w:rsidP="004F2BA8">
      <w:pPr>
        <w:pStyle w:val="Heading1"/>
        <w:spacing w:line="240" w:lineRule="auto"/>
      </w:pPr>
      <w:r>
        <w:t>New ideas</w:t>
      </w:r>
    </w:p>
    <w:p w:rsidR="00CF7B2D" w:rsidRDefault="00CF7B2D" w:rsidP="00CF7B2D">
      <w:pPr>
        <w:pStyle w:val="Heading2"/>
      </w:pPr>
      <w:r>
        <w:t xml:space="preserve">Semi </w:t>
      </w:r>
      <w:proofErr w:type="spellStart"/>
      <w:r>
        <w:t>markov</w:t>
      </w:r>
      <w:proofErr w:type="spellEnd"/>
      <w:r>
        <w:t xml:space="preserve"> to hmm conversion using </w:t>
      </w:r>
      <w:proofErr w:type="spellStart"/>
      <w:proofErr w:type="gramStart"/>
      <w:r>
        <w:t>turin</w:t>
      </w:r>
      <w:proofErr w:type="spellEnd"/>
      <w:proofErr w:type="gramEnd"/>
      <w:r>
        <w:t xml:space="preserve"> </w:t>
      </w:r>
      <w:proofErr w:type="spellStart"/>
      <w:r>
        <w:t>nobelen</w:t>
      </w:r>
      <w:proofErr w:type="spellEnd"/>
      <w:r>
        <w:t xml:space="preserve"> …. </w:t>
      </w:r>
      <w:proofErr w:type="spellStart"/>
      <w:r w:rsidR="003E21B8">
        <w:t>T</w:t>
      </w:r>
      <w:r>
        <w:t>eori</w:t>
      </w:r>
      <w:proofErr w:type="spellEnd"/>
    </w:p>
    <w:p w:rsidR="003E21B8" w:rsidRPr="003E21B8" w:rsidRDefault="003E21B8" w:rsidP="003E21B8">
      <w:r>
        <w:t xml:space="preserve">Well it’s from birth and </w:t>
      </w:r>
      <w:proofErr w:type="gramStart"/>
      <w:r>
        <w:t>death ..?</w:t>
      </w:r>
      <w:proofErr w:type="gramEnd"/>
    </w:p>
    <w:p w:rsidR="009F49B2" w:rsidRDefault="009F49B2" w:rsidP="004F2BA8">
      <w:pPr>
        <w:pStyle w:val="Heading1"/>
        <w:spacing w:line="240" w:lineRule="auto"/>
      </w:pPr>
      <w:r>
        <w:lastRenderedPageBreak/>
        <w:t>The data</w:t>
      </w:r>
    </w:p>
    <w:p w:rsidR="008C3A40" w:rsidRPr="0036480A" w:rsidRDefault="008C3A40" w:rsidP="004F2BA8">
      <w:pPr>
        <w:pStyle w:val="Heading1"/>
        <w:spacing w:line="240" w:lineRule="auto"/>
        <w:rPr>
          <w:lang w:val="id-ID"/>
        </w:rPr>
      </w:pPr>
      <w:r w:rsidRPr="0036480A">
        <w:rPr>
          <w:lang w:val="id-ID"/>
        </w:rPr>
        <w:t>Hinit</w:t>
      </w:r>
    </w:p>
    <w:p w:rsidR="008C3A40" w:rsidRPr="0036480A" w:rsidRDefault="008C3A40" w:rsidP="004F2BA8">
      <w:pPr>
        <w:pStyle w:val="Heading1"/>
        <w:numPr>
          <w:ilvl w:val="0"/>
          <w:numId w:val="0"/>
        </w:numPr>
        <w:spacing w:line="240" w:lineRule="auto"/>
        <w:ind w:left="432"/>
        <w:jc w:val="both"/>
        <w:rPr>
          <w:lang w:val="id-ID"/>
        </w:rPr>
      </w:pPr>
      <w:r w:rsidRPr="0036480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/>
        </w:rPr>
        <w:t>The basic principle of HInit depends on the concept of a</w:t>
      </w:r>
      <w:r w:rsidR="00231026" w:rsidRPr="0036480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/>
        </w:rPr>
        <w:t>n</w:t>
      </w:r>
      <w:r w:rsidRPr="0036480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/>
        </w:rPr>
        <w:t xml:space="preserve"> HMM as</w:t>
      </w:r>
      <w:r w:rsidR="004F2BA8" w:rsidRPr="0036480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/>
        </w:rPr>
        <w:t xml:space="preserve"> a generator of speech vectors. </w:t>
      </w:r>
      <w:r w:rsidRPr="0036480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/>
        </w:rPr>
        <w:t>Every training example can be viewed as the output of the HMM whose parameters are to be</w:t>
      </w:r>
      <w:r w:rsidR="004F2BA8" w:rsidRPr="0036480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/>
        </w:rPr>
        <w:t xml:space="preserve"> estimated. [HTKBOOK,</w:t>
      </w:r>
      <w:r w:rsidR="00207D1E" w:rsidRPr="0036480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/>
        </w:rPr>
        <w:t xml:space="preserve">sect. </w:t>
      </w:r>
      <w:r w:rsidR="004F2BA8" w:rsidRPr="0036480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/>
        </w:rPr>
        <w:t>8.2]</w:t>
      </w:r>
      <w:r w:rsidR="002E64E6" w:rsidRPr="0036480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/>
        </w:rPr>
        <w:t>.</w:t>
      </w:r>
    </w:p>
    <w:p w:rsidR="00A0515D" w:rsidRPr="0036480A" w:rsidRDefault="00A0515D" w:rsidP="004F2BA8">
      <w:pPr>
        <w:pStyle w:val="Heading1"/>
        <w:spacing w:line="240" w:lineRule="auto"/>
        <w:rPr>
          <w:lang w:val="id-ID"/>
        </w:rPr>
      </w:pPr>
      <w:r w:rsidRPr="0036480A">
        <w:rPr>
          <w:lang w:val="id-ID"/>
        </w:rPr>
        <w:t xml:space="preserve">@todo inside htk </w:t>
      </w:r>
    </w:p>
    <w:p w:rsidR="00A974BB" w:rsidRPr="0036480A" w:rsidRDefault="00A974BB" w:rsidP="00A0515D">
      <w:pPr>
        <w:pStyle w:val="Heading2"/>
        <w:rPr>
          <w:lang w:val="id-ID"/>
        </w:rPr>
      </w:pPr>
      <w:r w:rsidRPr="0036480A">
        <w:rPr>
          <w:lang w:val="id-ID"/>
        </w:rPr>
        <w:t>@todo</w:t>
      </w:r>
      <w:r w:rsidR="0010294B" w:rsidRPr="0036480A">
        <w:rPr>
          <w:lang w:val="id-ID"/>
        </w:rPr>
        <w:t xml:space="preserve"> uniform segmentation on hinit</w:t>
      </w:r>
    </w:p>
    <w:p w:rsidR="003D50B4" w:rsidRPr="0036480A" w:rsidRDefault="003D50B4" w:rsidP="003D50B4">
      <w:pPr>
        <w:rPr>
          <w:lang w:val="id-ID"/>
        </w:rPr>
      </w:pPr>
      <w:r w:rsidRPr="0036480A">
        <w:rPr>
          <w:lang w:val="id-ID"/>
        </w:rPr>
        <w:t>Well actually it’s</w:t>
      </w:r>
      <w:r w:rsidR="00604F4C">
        <w:tab/>
      </w:r>
      <w:r w:rsidRPr="0036480A">
        <w:rPr>
          <w:lang w:val="id-ID"/>
        </w:rPr>
        <w:t>eems only one segmen</w:t>
      </w:r>
      <w:r w:rsidR="003E6D4B" w:rsidRPr="0036480A">
        <w:rPr>
          <w:lang w:val="id-ID"/>
        </w:rPr>
        <w:t>t</w:t>
      </w:r>
    </w:p>
    <w:p w:rsidR="0010294B" w:rsidRPr="0036480A" w:rsidRDefault="006921B4" w:rsidP="0010294B">
      <w:pPr>
        <w:pStyle w:val="Heading3"/>
        <w:rPr>
          <w:lang w:val="id-ID"/>
        </w:rPr>
      </w:pPr>
      <w:r w:rsidRPr="0036480A">
        <w:rPr>
          <w:lang w:val="id-ID"/>
        </w:rPr>
        <w:t>scripts</w:t>
      </w:r>
      <w:r w:rsidR="00671054" w:rsidRPr="0036480A">
        <w:rPr>
          <w:lang w:val="id-ID"/>
        </w:rPr>
        <w:t>/</w:t>
      </w:r>
      <w:r w:rsidR="005C6322" w:rsidRPr="0036480A">
        <w:rPr>
          <w:lang w:val="id-ID"/>
        </w:rPr>
        <w:t>l</w:t>
      </w:r>
      <w:r w:rsidR="0010294B" w:rsidRPr="0036480A">
        <w:rPr>
          <w:lang w:val="id-ID"/>
        </w:rPr>
        <w:t>og_0001.txt</w:t>
      </w:r>
    </w:p>
    <w:p w:rsidR="0010294B" w:rsidRPr="0036480A" w:rsidRDefault="0010294B" w:rsidP="0010294B">
      <w:pPr>
        <w:ind w:left="576"/>
        <w:rPr>
          <w:lang w:val="id-ID"/>
        </w:rPr>
      </w:pPr>
      <w:r w:rsidRPr="0036480A">
        <w:rPr>
          <w:lang w:val="id-ID"/>
        </w:rPr>
        <w:t xml:space="preserve">Just like using only 1 segment contain </w:t>
      </w:r>
      <w:r w:rsidR="00100CB5" w:rsidRPr="0036480A">
        <w:rPr>
          <w:lang w:val="id-ID"/>
        </w:rPr>
        <w:t xml:space="preserve">only </w:t>
      </w:r>
      <w:r w:rsidRPr="0036480A">
        <w:rPr>
          <w:lang w:val="id-ID"/>
        </w:rPr>
        <w:t>322 observations …</w:t>
      </w:r>
    </w:p>
    <w:p w:rsidR="00B62FDB" w:rsidRPr="0036480A" w:rsidRDefault="00B62FDB" w:rsidP="0010294B">
      <w:pPr>
        <w:ind w:left="576"/>
        <w:rPr>
          <w:lang w:val="id-ID"/>
        </w:rPr>
      </w:pPr>
      <w:r w:rsidRPr="0036480A">
        <w:rPr>
          <w:lang w:val="id-ID"/>
        </w:rPr>
        <w:t>@TODO</w:t>
      </w:r>
    </w:p>
    <w:p w:rsidR="00B62FDB" w:rsidRPr="0036480A" w:rsidRDefault="00B62FDB" w:rsidP="00B62FDB">
      <w:pPr>
        <w:spacing w:after="0" w:line="240" w:lineRule="auto"/>
        <w:ind w:left="576"/>
        <w:rPr>
          <w:sz w:val="20"/>
          <w:szCs w:val="20"/>
          <w:lang w:val="id-ID"/>
        </w:rPr>
      </w:pPr>
      <w:r w:rsidRPr="0036480A">
        <w:rPr>
          <w:sz w:val="20"/>
          <w:szCs w:val="20"/>
          <w:lang w:val="id-ID"/>
        </w:rPr>
        <w:t>- system is PLAIN</w:t>
      </w:r>
    </w:p>
    <w:p w:rsidR="00B62FDB" w:rsidRPr="0036480A" w:rsidRDefault="00B62FDB" w:rsidP="00B62FDB">
      <w:pPr>
        <w:spacing w:after="0" w:line="240" w:lineRule="auto"/>
        <w:ind w:left="576"/>
        <w:rPr>
          <w:sz w:val="20"/>
          <w:szCs w:val="20"/>
          <w:lang w:val="id-ID"/>
        </w:rPr>
      </w:pPr>
      <w:r w:rsidRPr="0036480A">
        <w:rPr>
          <w:sz w:val="20"/>
          <w:szCs w:val="20"/>
          <w:lang w:val="id-ID"/>
        </w:rPr>
        <w:t xml:space="preserve"> Aligning Segment Number 1</w:t>
      </w:r>
    </w:p>
    <w:p w:rsidR="00B62FDB" w:rsidRPr="0036480A" w:rsidRDefault="00B62FDB" w:rsidP="00B62FDB">
      <w:pPr>
        <w:spacing w:after="0" w:line="240" w:lineRule="auto"/>
        <w:ind w:left="576"/>
        <w:rPr>
          <w:sz w:val="20"/>
          <w:szCs w:val="20"/>
          <w:lang w:val="id-ID"/>
        </w:rPr>
      </w:pPr>
      <w:r w:rsidRPr="0036480A">
        <w:rPr>
          <w:sz w:val="20"/>
          <w:szCs w:val="20"/>
          <w:lang w:val="id-ID"/>
        </w:rPr>
        <w:t xml:space="preserve">     1       -87.79  ----    ----  </w:t>
      </w:r>
    </w:p>
    <w:p w:rsidR="00B62FDB" w:rsidRPr="0036480A" w:rsidRDefault="00B62FDB" w:rsidP="00B62FDB">
      <w:pPr>
        <w:spacing w:after="0" w:line="240" w:lineRule="auto"/>
        <w:ind w:left="576"/>
        <w:rPr>
          <w:sz w:val="20"/>
          <w:szCs w:val="20"/>
          <w:lang w:val="id-ID"/>
        </w:rPr>
      </w:pPr>
      <w:r w:rsidRPr="0036480A">
        <w:rPr>
          <w:sz w:val="20"/>
          <w:szCs w:val="20"/>
          <w:lang w:val="id-ID"/>
        </w:rPr>
        <w:t xml:space="preserve">     2      -176.60 -173.12  ----  </w:t>
      </w:r>
    </w:p>
    <w:p w:rsidR="00B62FDB" w:rsidRPr="0036480A" w:rsidRDefault="00B62FDB" w:rsidP="00B62FDB">
      <w:pPr>
        <w:spacing w:after="0" w:line="240" w:lineRule="auto"/>
        <w:ind w:left="576"/>
        <w:rPr>
          <w:sz w:val="20"/>
          <w:szCs w:val="20"/>
          <w:lang w:val="id-ID"/>
        </w:rPr>
      </w:pPr>
      <w:r w:rsidRPr="0036480A">
        <w:rPr>
          <w:sz w:val="20"/>
          <w:szCs w:val="20"/>
          <w:lang w:val="id-ID"/>
        </w:rPr>
        <w:t xml:space="preserve">     3      -272.34 -263.89 -279.29</w:t>
      </w:r>
    </w:p>
    <w:p w:rsidR="00B62FDB" w:rsidRPr="0036480A" w:rsidRDefault="00B62FDB" w:rsidP="00B62FDB">
      <w:pPr>
        <w:spacing w:after="0" w:line="240" w:lineRule="auto"/>
        <w:ind w:left="576"/>
        <w:rPr>
          <w:sz w:val="20"/>
          <w:szCs w:val="20"/>
          <w:lang w:val="id-ID"/>
        </w:rPr>
      </w:pPr>
      <w:r w:rsidRPr="0036480A">
        <w:rPr>
          <w:sz w:val="20"/>
          <w:szCs w:val="20"/>
          <w:lang w:val="id-ID"/>
        </w:rPr>
        <w:t xml:space="preserve">     4      -380.97 -366.06 -388.23</w:t>
      </w:r>
    </w:p>
    <w:p w:rsidR="00B62FDB" w:rsidRPr="0036480A" w:rsidRDefault="00B62FDB" w:rsidP="00B62FDB">
      <w:pPr>
        <w:spacing w:after="0" w:line="240" w:lineRule="auto"/>
        <w:ind w:left="576"/>
        <w:rPr>
          <w:sz w:val="20"/>
          <w:szCs w:val="20"/>
          <w:lang w:val="id-ID"/>
        </w:rPr>
      </w:pPr>
      <w:r w:rsidRPr="0036480A">
        <w:rPr>
          <w:sz w:val="20"/>
          <w:szCs w:val="20"/>
          <w:lang w:val="id-ID"/>
        </w:rPr>
        <w:t xml:space="preserve">     5      -497.45 -479.17 -501.99</w:t>
      </w:r>
    </w:p>
    <w:p w:rsidR="00C3575C" w:rsidRPr="0036480A" w:rsidRDefault="00C3575C" w:rsidP="00B62FDB">
      <w:pPr>
        <w:spacing w:after="0" w:line="240" w:lineRule="auto"/>
        <w:ind w:left="576"/>
        <w:rPr>
          <w:sz w:val="20"/>
          <w:szCs w:val="20"/>
          <w:lang w:val="id-ID"/>
        </w:rPr>
      </w:pPr>
    </w:p>
    <w:p w:rsidR="00C3575C" w:rsidRPr="0036480A" w:rsidRDefault="00C3575C" w:rsidP="00B62FDB">
      <w:pPr>
        <w:spacing w:after="0" w:line="240" w:lineRule="auto"/>
        <w:ind w:left="576"/>
        <w:rPr>
          <w:sz w:val="20"/>
          <w:szCs w:val="20"/>
          <w:lang w:val="id-ID"/>
        </w:rPr>
      </w:pPr>
      <w:r w:rsidRPr="0036480A">
        <w:rPr>
          <w:sz w:val="20"/>
          <w:szCs w:val="20"/>
          <w:lang w:val="id-ID"/>
        </w:rPr>
        <w:tab/>
        <w:t>The first line contain only a column ?</w:t>
      </w:r>
      <w:r w:rsidR="00735616" w:rsidRPr="0036480A">
        <w:rPr>
          <w:sz w:val="20"/>
          <w:szCs w:val="20"/>
          <w:lang w:val="id-ID"/>
        </w:rPr>
        <w:t xml:space="preserve"> why ?</w:t>
      </w:r>
    </w:p>
    <w:p w:rsidR="00B62FDB" w:rsidRPr="0036480A" w:rsidRDefault="00CC5A3F" w:rsidP="0010294B">
      <w:pPr>
        <w:ind w:left="576"/>
        <w:rPr>
          <w:lang w:val="id-ID"/>
        </w:rPr>
      </w:pPr>
      <w:r w:rsidRPr="0036480A">
        <w:rPr>
          <w:lang w:val="id-ID"/>
        </w:rPr>
        <w:t>@t</w:t>
      </w:r>
      <w:r w:rsidR="00980A2E" w:rsidRPr="0036480A">
        <w:rPr>
          <w:lang w:val="id-ID"/>
        </w:rPr>
        <w:t>odo whats  in a column ? whats is aligning ….</w:t>
      </w:r>
      <w:r w:rsidR="00C002CD" w:rsidRPr="0036480A">
        <w:rPr>
          <w:lang w:val="id-ID"/>
        </w:rPr>
        <w:t xml:space="preserve"> Column is an emission state[2,3,4]</w:t>
      </w:r>
      <w:r w:rsidR="00A461EA" w:rsidRPr="0036480A">
        <w:rPr>
          <w:lang w:val="id-ID"/>
        </w:rPr>
        <w:t>, in column is state probability ?</w:t>
      </w:r>
      <w:r w:rsidR="00844A4B" w:rsidRPr="0036480A">
        <w:rPr>
          <w:lang w:val="id-ID"/>
        </w:rPr>
        <w:t xml:space="preserve"> Column contain OutP which is negative by </w:t>
      </w:r>
      <w:r w:rsidR="00E065D8" w:rsidRPr="0036480A">
        <w:rPr>
          <w:lang w:val="id-ID"/>
        </w:rPr>
        <w:t>gaussian order.</w:t>
      </w:r>
    </w:p>
    <w:p w:rsidR="00980A2E" w:rsidRPr="0036480A" w:rsidRDefault="00980A2E" w:rsidP="00980A2E">
      <w:pPr>
        <w:spacing w:after="0" w:line="240" w:lineRule="auto"/>
        <w:ind w:left="576"/>
        <w:rPr>
          <w:sz w:val="20"/>
          <w:szCs w:val="20"/>
          <w:lang w:val="id-ID"/>
        </w:rPr>
      </w:pPr>
      <w:r w:rsidRPr="0036480A">
        <w:rPr>
          <w:sz w:val="20"/>
          <w:szCs w:val="20"/>
          <w:lang w:val="id-ID"/>
        </w:rPr>
        <w:t xml:space="preserve">     1       -87.79  ----    ----  </w:t>
      </w:r>
    </w:p>
    <w:p w:rsidR="00C7432B" w:rsidRPr="0036480A" w:rsidRDefault="00C7432B" w:rsidP="00980A2E">
      <w:pPr>
        <w:spacing w:after="0" w:line="240" w:lineRule="auto"/>
        <w:ind w:left="576"/>
        <w:rPr>
          <w:sz w:val="20"/>
          <w:szCs w:val="20"/>
          <w:lang w:val="id-ID"/>
        </w:rPr>
      </w:pPr>
    </w:p>
    <w:p w:rsidR="00543F43" w:rsidRPr="0036480A" w:rsidRDefault="00C7432B" w:rsidP="00980A2E">
      <w:pPr>
        <w:spacing w:after="0" w:line="240" w:lineRule="auto"/>
        <w:ind w:left="576"/>
        <w:rPr>
          <w:sz w:val="20"/>
          <w:szCs w:val="20"/>
          <w:lang w:val="id-ID"/>
        </w:rPr>
      </w:pPr>
      <w:r w:rsidRPr="0036480A">
        <w:rPr>
          <w:sz w:val="20"/>
          <w:szCs w:val="20"/>
          <w:lang w:val="id-ID"/>
        </w:rPr>
        <w:tab/>
        <w:t>@todo where -87</w:t>
      </w:r>
      <w:r w:rsidR="00137DAD" w:rsidRPr="0036480A">
        <w:rPr>
          <w:sz w:val="20"/>
          <w:szCs w:val="20"/>
          <w:lang w:val="id-ID"/>
        </w:rPr>
        <w:t>.79</w:t>
      </w:r>
      <w:r w:rsidR="0099591A" w:rsidRPr="0036480A">
        <w:rPr>
          <w:sz w:val="20"/>
          <w:szCs w:val="20"/>
          <w:lang w:val="id-ID"/>
        </w:rPr>
        <w:t xml:space="preserve"> co</w:t>
      </w:r>
      <w:r w:rsidRPr="0036480A">
        <w:rPr>
          <w:sz w:val="20"/>
          <w:szCs w:val="20"/>
          <w:lang w:val="id-ID"/>
        </w:rPr>
        <w:t xml:space="preserve">me from </w:t>
      </w:r>
      <w:r w:rsidR="00A91E0D" w:rsidRPr="0036480A">
        <w:rPr>
          <w:sz w:val="20"/>
          <w:szCs w:val="20"/>
          <w:lang w:val="id-ID"/>
        </w:rPr>
        <w:t xml:space="preserve"> </w:t>
      </w:r>
      <w:r w:rsidR="00543F43" w:rsidRPr="0036480A">
        <w:rPr>
          <w:sz w:val="20"/>
          <w:szCs w:val="20"/>
          <w:lang w:val="id-ID"/>
        </w:rPr>
        <w:t xml:space="preserve">This </w:t>
      </w:r>
      <w:r w:rsidR="00A91E0D" w:rsidRPr="0036480A">
        <w:rPr>
          <w:sz w:val="20"/>
          <w:szCs w:val="20"/>
          <w:lang w:val="id-ID"/>
        </w:rPr>
        <w:t xml:space="preserve">is for the first time. The log </w:t>
      </w:r>
      <w:r w:rsidR="00074BF3" w:rsidRPr="0036480A">
        <w:rPr>
          <w:sz w:val="20"/>
          <w:szCs w:val="20"/>
          <w:lang w:val="id-ID"/>
        </w:rPr>
        <w:t xml:space="preserve">  </w:t>
      </w:r>
      <w:r w:rsidR="00A91E0D" w:rsidRPr="0036480A">
        <w:rPr>
          <w:sz w:val="20"/>
          <w:szCs w:val="20"/>
          <w:lang w:val="id-ID"/>
        </w:rPr>
        <w:t>transp</w:t>
      </w:r>
      <w:r w:rsidR="00915FE1" w:rsidRPr="0036480A">
        <w:rPr>
          <w:sz w:val="20"/>
          <w:szCs w:val="20"/>
          <w:lang w:val="id-ID"/>
        </w:rPr>
        <w:t xml:space="preserve">  </w:t>
      </w:r>
      <w:r w:rsidR="00A91E0D" w:rsidRPr="0036480A">
        <w:rPr>
          <w:sz w:val="20"/>
          <w:szCs w:val="20"/>
          <w:lang w:val="id-ID"/>
        </w:rPr>
        <w:t xml:space="preserve"> for state 2 is </w:t>
      </w:r>
      <w:r w:rsidR="004041E6" w:rsidRPr="0036480A">
        <w:rPr>
          <w:sz w:val="20"/>
          <w:szCs w:val="20"/>
          <w:lang w:val="id-ID"/>
        </w:rPr>
        <w:t xml:space="preserve"> zero, so</w:t>
      </w:r>
      <w:r w:rsidR="00E54E34" w:rsidRPr="0036480A">
        <w:rPr>
          <w:sz w:val="20"/>
          <w:szCs w:val="20"/>
          <w:lang w:val="id-ID"/>
        </w:rPr>
        <w:t xml:space="preserve"> </w:t>
      </w:r>
    </w:p>
    <w:p w:rsidR="00543F43" w:rsidRPr="0036480A" w:rsidRDefault="00543F43" w:rsidP="00980A2E">
      <w:pPr>
        <w:spacing w:after="0" w:line="240" w:lineRule="auto"/>
        <w:ind w:left="576"/>
        <w:rPr>
          <w:sz w:val="20"/>
          <w:szCs w:val="20"/>
          <w:lang w:val="id-ID"/>
        </w:rPr>
      </w:pPr>
    </w:p>
    <w:p w:rsidR="00C7432B" w:rsidRPr="0036480A" w:rsidRDefault="00C7432B" w:rsidP="00980A2E">
      <w:pPr>
        <w:spacing w:after="0" w:line="240" w:lineRule="auto"/>
        <w:ind w:left="576"/>
        <w:rPr>
          <w:sz w:val="20"/>
          <w:szCs w:val="20"/>
          <w:lang w:val="id-ID"/>
        </w:rPr>
      </w:pPr>
    </w:p>
    <w:p w:rsidR="00C7432B" w:rsidRPr="0036480A" w:rsidRDefault="00C7432B" w:rsidP="00C7432B">
      <w:pPr>
        <w:spacing w:after="0" w:line="240" w:lineRule="auto"/>
        <w:ind w:left="576"/>
        <w:rPr>
          <w:sz w:val="20"/>
          <w:szCs w:val="20"/>
          <w:lang w:val="id-ID"/>
        </w:rPr>
      </w:pPr>
      <w:r w:rsidRPr="0036480A">
        <w:rPr>
          <w:sz w:val="20"/>
          <w:szCs w:val="20"/>
          <w:lang w:val="id-ID"/>
        </w:rPr>
        <w:t xml:space="preserve">     2      -176.60 -173.12  ----  </w:t>
      </w:r>
    </w:p>
    <w:p w:rsidR="00C7432B" w:rsidRPr="0036480A" w:rsidRDefault="00C7432B" w:rsidP="00980A2E">
      <w:pPr>
        <w:spacing w:after="0" w:line="240" w:lineRule="auto"/>
        <w:ind w:left="576"/>
        <w:rPr>
          <w:sz w:val="20"/>
          <w:szCs w:val="20"/>
          <w:lang w:val="id-ID"/>
        </w:rPr>
      </w:pPr>
      <w:r w:rsidRPr="0036480A">
        <w:rPr>
          <w:sz w:val="20"/>
          <w:szCs w:val="20"/>
          <w:lang w:val="id-ID"/>
        </w:rPr>
        <w:t>@todo Where line 2 come from /</w:t>
      </w:r>
    </w:p>
    <w:p w:rsidR="00980A2E" w:rsidRPr="0036480A" w:rsidRDefault="00980A2E" w:rsidP="0010294B">
      <w:pPr>
        <w:ind w:left="576"/>
        <w:rPr>
          <w:lang w:val="id-ID"/>
        </w:rPr>
      </w:pPr>
    </w:p>
    <w:p w:rsidR="00706116" w:rsidRDefault="00171BFB" w:rsidP="00616E84">
      <w:pPr>
        <w:pStyle w:val="Heading3"/>
      </w:pPr>
      <w:r>
        <w:t>@</w:t>
      </w:r>
      <w:proofErr w:type="spellStart"/>
      <w:r>
        <w:t>todo</w:t>
      </w:r>
      <w:proofErr w:type="spellEnd"/>
      <w:r>
        <w:t xml:space="preserve"> </w:t>
      </w:r>
      <w:proofErr w:type="spellStart"/>
      <w:r w:rsidR="00254435">
        <w:t>hinit_</w:t>
      </w:r>
      <w:proofErr w:type="gramStart"/>
      <w:r w:rsidR="00254435">
        <w:t>arctic.m</w:t>
      </w:r>
      <w:proofErr w:type="spellEnd"/>
      <w:r w:rsidR="00254435">
        <w:t xml:space="preserve">  log</w:t>
      </w:r>
      <w:proofErr w:type="gramEnd"/>
      <w:r w:rsidR="00254435">
        <w:t>_htk_hinit.xls</w:t>
      </w:r>
    </w:p>
    <w:p w:rsidR="00F05C5D" w:rsidRDefault="00F05C5D" w:rsidP="00616E84">
      <w:pPr>
        <w:pStyle w:val="Heading3"/>
      </w:pPr>
      <w:r w:rsidRPr="0036480A">
        <w:rPr>
          <w:lang w:val="id-ID"/>
        </w:rPr>
        <w:t>@todo, Hinit.c</w:t>
      </w:r>
    </w:p>
    <w:p w:rsidR="00331631" w:rsidRPr="00331631" w:rsidRDefault="00331631" w:rsidP="00331631">
      <w:pPr>
        <w:ind w:left="720"/>
      </w:pPr>
      <w:r>
        <w:t xml:space="preserve">In </w:t>
      </w:r>
      <w:proofErr w:type="spellStart"/>
      <w:r>
        <w:t>HInit</w:t>
      </w:r>
      <w:proofErr w:type="spellEnd"/>
      <w:r>
        <w:t xml:space="preserve">, </w:t>
      </w:r>
      <w:proofErr w:type="spellStart"/>
      <w:r>
        <w:t>TransP</w:t>
      </w:r>
      <w:proofErr w:type="spellEnd"/>
      <w:r>
        <w:t xml:space="preserve"> from macro/</w:t>
      </w:r>
      <w:proofErr w:type="spellStart"/>
      <w:r>
        <w:t>mmf</w:t>
      </w:r>
      <w:proofErr w:type="spellEnd"/>
      <w:r>
        <w:t xml:space="preserve"> file is ignored. </w:t>
      </w:r>
      <w:proofErr w:type="gramStart"/>
      <w:r>
        <w:t xml:space="preserve">Because means and </w:t>
      </w:r>
      <w:proofErr w:type="spellStart"/>
      <w:r>
        <w:t>vars</w:t>
      </w:r>
      <w:proofErr w:type="spellEnd"/>
      <w:r>
        <w:t xml:space="preserve"> for states is estimated from </w:t>
      </w:r>
      <w:proofErr w:type="spellStart"/>
      <w:r>
        <w:t>mfcc</w:t>
      </w:r>
      <w:proofErr w:type="spellEnd"/>
      <w:r>
        <w:t xml:space="preserve"> observations directly.</w:t>
      </w:r>
      <w:proofErr w:type="gramEnd"/>
    </w:p>
    <w:p w:rsidR="00F05C5D" w:rsidRPr="0036480A" w:rsidRDefault="00F05C5D" w:rsidP="00826E8A">
      <w:pPr>
        <w:spacing w:after="0" w:line="240" w:lineRule="auto"/>
        <w:ind w:left="720"/>
        <w:rPr>
          <w:lang w:val="id-ID"/>
        </w:rPr>
      </w:pPr>
      <w:r w:rsidRPr="0036480A">
        <w:rPr>
          <w:lang w:val="id-ID"/>
        </w:rPr>
        <w:t>EstimateModel</w:t>
      </w:r>
      <w:r w:rsidR="00805538" w:rsidRPr="0036480A">
        <w:rPr>
          <w:lang w:val="id-ID"/>
        </w:rPr>
        <w:t>()</w:t>
      </w:r>
    </w:p>
    <w:p w:rsidR="00706116" w:rsidRPr="0036480A" w:rsidRDefault="00F05C5D" w:rsidP="00826E8A">
      <w:pPr>
        <w:spacing w:after="0" w:line="240" w:lineRule="auto"/>
        <w:ind w:left="720"/>
        <w:rPr>
          <w:lang w:val="id-ID"/>
        </w:rPr>
      </w:pPr>
      <w:r w:rsidRPr="0036480A">
        <w:rPr>
          <w:lang w:val="id-ID"/>
        </w:rPr>
        <w:tab/>
      </w:r>
      <w:r w:rsidR="00706116" w:rsidRPr="0036480A">
        <w:rPr>
          <w:lang w:val="id-ID"/>
        </w:rPr>
        <w:sym w:font="Wingdings" w:char="F0E0"/>
      </w:r>
      <w:r w:rsidR="00706116" w:rsidRPr="0036480A">
        <w:rPr>
          <w:lang w:val="id-ID"/>
        </w:rPr>
        <w:t>UniformSegmen</w:t>
      </w:r>
      <w:r w:rsidR="00BF2134" w:rsidRPr="0036480A">
        <w:rPr>
          <w:lang w:val="id-ID"/>
        </w:rPr>
        <w:t>t</w:t>
      </w:r>
      <w:r w:rsidR="00706116" w:rsidRPr="0036480A">
        <w:rPr>
          <w:lang w:val="id-ID"/>
        </w:rPr>
        <w:t>()</w:t>
      </w:r>
    </w:p>
    <w:p w:rsidR="00A1327F" w:rsidRPr="0036480A" w:rsidRDefault="00A1327F" w:rsidP="00826E8A">
      <w:pPr>
        <w:spacing w:after="0" w:line="240" w:lineRule="auto"/>
        <w:ind w:left="720"/>
        <w:rPr>
          <w:lang w:val="id-ID"/>
        </w:rPr>
      </w:pPr>
      <w:r w:rsidRPr="0036480A">
        <w:rPr>
          <w:lang w:val="id-ID"/>
        </w:rPr>
        <w:tab/>
      </w:r>
      <w:r w:rsidRPr="0036480A">
        <w:rPr>
          <w:lang w:val="id-ID"/>
        </w:rPr>
        <w:tab/>
      </w:r>
      <w:r w:rsidRPr="0036480A">
        <w:rPr>
          <w:lang w:val="id-ID"/>
        </w:rPr>
        <w:sym w:font="Wingdings" w:char="F0E0"/>
      </w:r>
      <w:r w:rsidRPr="0036480A">
        <w:rPr>
          <w:lang w:val="id-ID"/>
        </w:rPr>
        <w:t>FlatCluster</w:t>
      </w:r>
      <w:r w:rsidR="00F26160" w:rsidRPr="0036480A">
        <w:rPr>
          <w:lang w:val="id-ID"/>
        </w:rPr>
        <w:t>()</w:t>
      </w:r>
    </w:p>
    <w:p w:rsidR="005D2370" w:rsidRPr="0036480A" w:rsidRDefault="005D2370" w:rsidP="00C555C6">
      <w:pPr>
        <w:spacing w:after="0" w:line="240" w:lineRule="auto"/>
        <w:ind w:left="2880"/>
        <w:rPr>
          <w:lang w:val="id-ID"/>
        </w:rPr>
      </w:pPr>
      <w:r w:rsidRPr="0036480A">
        <w:rPr>
          <w:lang w:val="id-ID"/>
        </w:rPr>
        <w:lastRenderedPageBreak/>
        <w:sym w:font="Wingdings" w:char="F0E0"/>
      </w:r>
      <w:r w:rsidRPr="0036480A">
        <w:rPr>
          <w:lang w:val="id-ID"/>
        </w:rPr>
        <w:t>FindCentres () // calculate means</w:t>
      </w:r>
      <w:r w:rsidR="00C555C6" w:rsidRPr="0036480A">
        <w:rPr>
          <w:lang w:val="id-ID"/>
        </w:rPr>
        <w:t>, this will get 3x39 means for 3            //clusters ..</w:t>
      </w:r>
    </w:p>
    <w:p w:rsidR="001703CC" w:rsidRPr="0036480A" w:rsidRDefault="001703CC" w:rsidP="00826E8A">
      <w:pPr>
        <w:spacing w:after="0" w:line="240" w:lineRule="auto"/>
        <w:ind w:left="720"/>
        <w:rPr>
          <w:lang w:val="id-ID"/>
        </w:rPr>
      </w:pPr>
      <w:r w:rsidRPr="0036480A">
        <w:rPr>
          <w:lang w:val="id-ID"/>
        </w:rPr>
        <w:tab/>
      </w:r>
      <w:r w:rsidRPr="0036480A">
        <w:rPr>
          <w:lang w:val="id-ID"/>
        </w:rPr>
        <w:tab/>
      </w:r>
      <w:r w:rsidRPr="0036480A">
        <w:rPr>
          <w:lang w:val="id-ID"/>
        </w:rPr>
        <w:tab/>
      </w:r>
      <w:r w:rsidRPr="0036480A">
        <w:rPr>
          <w:lang w:val="id-ID"/>
        </w:rPr>
        <w:sym w:font="Wingdings" w:char="F0E0"/>
      </w:r>
      <w:r w:rsidRPr="0036480A">
        <w:rPr>
          <w:lang w:val="id-ID"/>
        </w:rPr>
        <w:t>FindCovariance()</w:t>
      </w:r>
    </w:p>
    <w:p w:rsidR="00F05C5D" w:rsidRPr="0036480A" w:rsidRDefault="00E01F0E" w:rsidP="00826E8A">
      <w:pPr>
        <w:spacing w:after="0" w:line="240" w:lineRule="auto"/>
        <w:ind w:left="720" w:firstLine="720"/>
        <w:rPr>
          <w:lang w:val="id-ID"/>
        </w:rPr>
      </w:pPr>
      <w:r w:rsidRPr="0036480A">
        <w:rPr>
          <w:lang w:val="id-ID"/>
        </w:rPr>
        <w:sym w:font="Wingdings" w:char="F0E0"/>
      </w:r>
      <w:r w:rsidR="00F406FB" w:rsidRPr="0036480A">
        <w:rPr>
          <w:lang w:val="id-ID"/>
        </w:rPr>
        <w:t>ViterbiAlign</w:t>
      </w:r>
      <w:r w:rsidR="00805538" w:rsidRPr="0036480A">
        <w:rPr>
          <w:lang w:val="id-ID"/>
        </w:rPr>
        <w:t>()</w:t>
      </w:r>
    </w:p>
    <w:p w:rsidR="000F09F8" w:rsidRDefault="000F09F8" w:rsidP="00F26160">
      <w:pPr>
        <w:spacing w:after="0" w:line="240" w:lineRule="auto"/>
        <w:ind w:left="1440" w:firstLine="720"/>
      </w:pPr>
      <w:r>
        <w:sym w:font="Wingdings" w:char="F0E0"/>
      </w:r>
      <w:proofErr w:type="spellStart"/>
      <w:proofErr w:type="gramStart"/>
      <w:r>
        <w:t>getSegobs</w:t>
      </w:r>
      <w:proofErr w:type="spellEnd"/>
      <w:proofErr w:type="gramEnd"/>
    </w:p>
    <w:p w:rsidR="00E01F0E" w:rsidRDefault="00F26160" w:rsidP="00F26160">
      <w:pPr>
        <w:spacing w:after="0" w:line="240" w:lineRule="auto"/>
        <w:ind w:left="1440" w:firstLine="720"/>
        <w:rPr>
          <w:lang w:val="id-ID"/>
        </w:rPr>
      </w:pPr>
      <w:r w:rsidRPr="0036480A">
        <w:rPr>
          <w:lang w:val="id-ID"/>
        </w:rPr>
        <w:sym w:font="Wingdings" w:char="F0E0"/>
      </w:r>
      <w:r w:rsidR="00E01F0E" w:rsidRPr="0036480A">
        <w:rPr>
          <w:lang w:val="id-ID"/>
        </w:rPr>
        <w:t>OutP</w:t>
      </w:r>
      <w:r w:rsidR="00805538" w:rsidRPr="0036480A">
        <w:rPr>
          <w:lang w:val="id-ID"/>
        </w:rPr>
        <w:t>()</w:t>
      </w:r>
    </w:p>
    <w:p w:rsidR="001D526E" w:rsidRDefault="004B27D1" w:rsidP="001D526E">
      <w:pPr>
        <w:pStyle w:val="ListParagraph"/>
        <w:numPr>
          <w:ilvl w:val="0"/>
          <w:numId w:val="4"/>
        </w:numPr>
        <w:spacing w:after="0" w:line="240" w:lineRule="auto"/>
        <w:rPr>
          <w:lang w:val="id-ID"/>
        </w:rPr>
      </w:pPr>
      <w:r>
        <w:rPr>
          <w:lang w:val="id-ID"/>
        </w:rPr>
        <w:t>UpdateParameters()</w:t>
      </w:r>
    </w:p>
    <w:p w:rsidR="004B27D1" w:rsidRPr="00620747" w:rsidRDefault="00427419" w:rsidP="00620747">
      <w:pPr>
        <w:spacing w:after="0" w:line="240" w:lineRule="auto"/>
        <w:ind w:left="1800"/>
        <w:rPr>
          <w:lang w:val="id-ID"/>
        </w:rPr>
      </w:pPr>
      <w:r>
        <w:rPr>
          <w:lang w:val="id-ID"/>
        </w:rPr>
        <w:t>Each iteration Parameter is estimated using found/optimate state sequence, see [rabiner,1990</w:t>
      </w:r>
      <w:r w:rsidR="00F74D4E">
        <w:rPr>
          <w:lang w:val="id-ID"/>
        </w:rPr>
        <w:t xml:space="preserve">, </w:t>
      </w:r>
      <w:r w:rsidR="008417A4">
        <w:rPr>
          <w:lang w:val="id-ID"/>
        </w:rPr>
        <w:t>k means viterbi for ahmm</w:t>
      </w:r>
      <w:r>
        <w:rPr>
          <w:lang w:val="id-ID"/>
        </w:rPr>
        <w:t>]</w:t>
      </w:r>
    </w:p>
    <w:p w:rsidR="00CB7A2F" w:rsidRPr="0036480A" w:rsidRDefault="00CB7A2F" w:rsidP="00FA3ECF">
      <w:pPr>
        <w:pStyle w:val="Heading4"/>
        <w:rPr>
          <w:lang w:val="id-ID"/>
        </w:rPr>
      </w:pPr>
      <w:r w:rsidRPr="0036480A">
        <w:rPr>
          <w:lang w:val="id-ID"/>
        </w:rPr>
        <w:t>@todo Estimatemodel() explained</w:t>
      </w:r>
    </w:p>
    <w:p w:rsidR="00CB7A2F" w:rsidRDefault="00CB7A2F" w:rsidP="00CB7A2F">
      <w:pPr>
        <w:ind w:left="864"/>
      </w:pPr>
      <w:r w:rsidRPr="0036480A">
        <w:rPr>
          <w:lang w:val="id-ID"/>
        </w:rPr>
        <w:t>IntVec States  has size 322 ?</w:t>
      </w:r>
      <w:r w:rsidR="00C7432B" w:rsidRPr="0036480A">
        <w:rPr>
          <w:lang w:val="id-ID"/>
        </w:rPr>
        <w:t xml:space="preserve"> </w:t>
      </w:r>
      <w:r w:rsidRPr="0036480A">
        <w:rPr>
          <w:lang w:val="id-ID"/>
        </w:rPr>
        <w:t>why</w:t>
      </w:r>
    </w:p>
    <w:p w:rsidR="001B62C8" w:rsidRDefault="001B62C8" w:rsidP="00CB7A2F">
      <w:pPr>
        <w:ind w:left="864"/>
      </w:pPr>
      <w:r>
        <w:t>@</w:t>
      </w:r>
      <w:proofErr w:type="spellStart"/>
      <w:r>
        <w:t>todo</w:t>
      </w:r>
      <w:proofErr w:type="spellEnd"/>
      <w:r>
        <w:t xml:space="preserve"> formulas in [HTKbook3.5] section 8.8.1 </w:t>
      </w:r>
      <w:proofErr w:type="spellStart"/>
      <w:r>
        <w:t>Viterbi</w:t>
      </w:r>
      <w:proofErr w:type="spellEnd"/>
      <w:r>
        <w:t xml:space="preserve"> Training (</w:t>
      </w:r>
      <w:proofErr w:type="spellStart"/>
      <w:r>
        <w:t>HInit</w:t>
      </w:r>
      <w:proofErr w:type="spellEnd"/>
      <w:r>
        <w:t>)</w:t>
      </w:r>
    </w:p>
    <w:p w:rsidR="00EB37FD" w:rsidRDefault="00EB37FD" w:rsidP="00EB37FD">
      <w:pPr>
        <w:pStyle w:val="Heading5"/>
      </w:pPr>
      <w:proofErr w:type="spellStart"/>
      <w:r>
        <w:t>HTrain.c</w:t>
      </w:r>
      <w:proofErr w:type="spellEnd"/>
      <w:r>
        <w:t xml:space="preserve">: </w:t>
      </w:r>
      <w:proofErr w:type="spellStart"/>
      <w:r>
        <w:t>ClusterSet</w:t>
      </w:r>
      <w:proofErr w:type="spellEnd"/>
      <w:r>
        <w:t xml:space="preserve"> *</w:t>
      </w:r>
      <w:proofErr w:type="spellStart"/>
      <w:r>
        <w:t>ccs</w:t>
      </w:r>
      <w:proofErr w:type="spellEnd"/>
      <w:r>
        <w:t>, current cluster set</w:t>
      </w:r>
    </w:p>
    <w:p w:rsidR="00EB37FD" w:rsidRPr="008A16BB" w:rsidRDefault="00EB37FD" w:rsidP="00EB37FD">
      <w:r>
        <w:t xml:space="preserve">This is the definitions of all </w:t>
      </w:r>
      <w:proofErr w:type="gramStart"/>
      <w:r>
        <w:t>cluster</w:t>
      </w:r>
      <w:proofErr w:type="gramEnd"/>
      <w:r>
        <w:t xml:space="preserve"> in k-means algorithm in </w:t>
      </w:r>
      <w:proofErr w:type="spellStart"/>
      <w:r>
        <w:t>HInit</w:t>
      </w:r>
      <w:proofErr w:type="spellEnd"/>
    </w:p>
    <w:p w:rsidR="00EB37FD" w:rsidRDefault="00EB37FD" w:rsidP="00EB37FD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ClusterSet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</w:t>
      </w:r>
      <w:proofErr w:type="spellStart"/>
      <w:r>
        <w:rPr>
          <w:rFonts w:ascii="Monospace" w:hAnsi="Monospace" w:cs="Monospace"/>
          <w:color w:val="000000"/>
          <w:sz w:val="20"/>
          <w:szCs w:val="20"/>
          <w:highlight w:val="lightGray"/>
        </w:rPr>
        <w:t>ccs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; </w:t>
      </w:r>
      <w:r>
        <w:rPr>
          <w:rFonts w:ascii="Monospace" w:hAnsi="Monospace" w:cs="Monospace"/>
          <w:color w:val="3F7F5F"/>
          <w:sz w:val="20"/>
          <w:szCs w:val="20"/>
        </w:rPr>
        <w:t>/* current cluster set */</w:t>
      </w:r>
    </w:p>
    <w:p w:rsidR="00EB37FD" w:rsidRDefault="00EB37FD" w:rsidP="00EB37FD">
      <w:pPr>
        <w:rPr>
          <w:rFonts w:ascii="Monospace" w:hAnsi="Monospace" w:cs="Monospace"/>
          <w:sz w:val="20"/>
          <w:szCs w:val="20"/>
        </w:rPr>
      </w:pPr>
      <w:r>
        <w:br/>
        <w:t xml:space="preserve">Means is save in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ccs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-&gt;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cl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[n].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vCtr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B37FD" w:rsidRDefault="00EB37FD" w:rsidP="00EB37FD">
      <w:pPr>
        <w:jc w:val="center"/>
        <w:rPr>
          <w:rFonts w:ascii="Monospace" w:hAnsi="Monospace" w:cs="Monospace"/>
          <w:color w:val="000000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ctr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ccs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-&gt;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cl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[n].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vCtr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B37FD" w:rsidRDefault="00EB37FD" w:rsidP="00EB37FD">
      <w:pPr>
        <w:rPr>
          <w:rFonts w:ascii="Monospace" w:hAnsi="Monospace" w:cs="Monospace"/>
          <w:color w:val="000000"/>
          <w:sz w:val="20"/>
          <w:szCs w:val="20"/>
        </w:rPr>
      </w:pPr>
      <w:proofErr w:type="gramStart"/>
      <w:r>
        <w:rPr>
          <w:rFonts w:ascii="Monospace" w:hAnsi="Monospace" w:cs="Monospace"/>
          <w:color w:val="000000"/>
          <w:sz w:val="20"/>
          <w:szCs w:val="20"/>
        </w:rPr>
        <w:t>number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of cluster,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ccs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-&gt;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numClust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.</w:t>
      </w:r>
      <w:r>
        <w:rPr>
          <w:rFonts w:ascii="Monospace" w:hAnsi="Monospace" w:cs="Monospace"/>
          <w:color w:val="000000"/>
          <w:sz w:val="20"/>
          <w:szCs w:val="20"/>
        </w:rPr>
        <w:br/>
        <w:t xml:space="preserve">Cluster size, is the number of element is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cluseter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for example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[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1,2].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csize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=107,</w:t>
      </w:r>
      <w:r w:rsidRPr="00B05D6F"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[3].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csize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=108</w:t>
      </w:r>
    </w:p>
    <w:p w:rsidR="00EB37FD" w:rsidRDefault="00EB37FD" w:rsidP="00EB37FD">
      <w:pPr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[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1].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csize</w:t>
      </w:r>
      <w:proofErr w:type="spellEnd"/>
    </w:p>
    <w:p w:rsidR="00EB37FD" w:rsidRDefault="00EB37FD" w:rsidP="00EB37FD">
      <w:pPr>
        <w:autoSpaceDE w:val="0"/>
        <w:autoSpaceDN w:val="0"/>
        <w:adjustRightInd w:val="0"/>
        <w:spacing w:after="0" w:line="240" w:lineRule="auto"/>
        <w:jc w:val="center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cs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ccs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-&gt;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cl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[n].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csize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B37FD" w:rsidRDefault="00EB37FD" w:rsidP="00EB37FD">
      <w:pPr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(j=1; j&lt;=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vSize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; j++)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ctr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[j] /=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cs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0D4191" w:rsidRDefault="000D4191" w:rsidP="000D4191">
      <w:pPr>
        <w:pStyle w:val="Heading5"/>
      </w:pPr>
      <w:proofErr w:type="spellStart"/>
      <w:proofErr w:type="gramStart"/>
      <w:r>
        <w:t>UniformSegment</w:t>
      </w:r>
      <w:proofErr w:type="spellEnd"/>
      <w:r w:rsidR="00D97DC1">
        <w:t>()</w:t>
      </w:r>
      <w:proofErr w:type="gramEnd"/>
    </w:p>
    <w:p w:rsidR="009C2FC4" w:rsidRDefault="009C2FC4" w:rsidP="009C2FC4">
      <w:pPr>
        <w:ind w:left="720"/>
      </w:pPr>
      <w:r>
        <w:t>This function is called once</w:t>
      </w:r>
      <w:r w:rsidR="00685C59">
        <w:t xml:space="preserve">, when state </w:t>
      </w:r>
      <w:proofErr w:type="spellStart"/>
      <w:r w:rsidR="00685C59">
        <w:t>aligment</w:t>
      </w:r>
      <w:proofErr w:type="spellEnd"/>
      <w:r w:rsidR="00685C59">
        <w:t xml:space="preserve"> not yet calculated by </w:t>
      </w:r>
      <w:proofErr w:type="spellStart"/>
      <w:r w:rsidR="00685C59">
        <w:t>viterbi</w:t>
      </w:r>
      <w:proofErr w:type="spellEnd"/>
      <w:r w:rsidR="00685C59">
        <w:t>:</w:t>
      </w:r>
    </w:p>
    <w:p w:rsidR="009C2FC4" w:rsidRPr="00732F19" w:rsidRDefault="009C2FC4" w:rsidP="00732F19">
      <w:pPr>
        <w:autoSpaceDE w:val="0"/>
        <w:autoSpaceDN w:val="0"/>
        <w:adjustRightInd w:val="0"/>
        <w:spacing w:after="0" w:line="240" w:lineRule="auto"/>
        <w:ind w:left="720" w:firstLine="720"/>
        <w:rPr>
          <w:rFonts w:cs="Monospace"/>
          <w:sz w:val="20"/>
          <w:szCs w:val="20"/>
        </w:rPr>
      </w:pPr>
      <w:proofErr w:type="gramStart"/>
      <w:r w:rsidRPr="00732F19">
        <w:rPr>
          <w:rFonts w:cs="Monospace"/>
          <w:b/>
          <w:bCs/>
          <w:color w:val="7F0055"/>
          <w:sz w:val="20"/>
          <w:szCs w:val="20"/>
        </w:rPr>
        <w:t>if</w:t>
      </w:r>
      <w:proofErr w:type="gramEnd"/>
      <w:r w:rsidRPr="00732F19">
        <w:rPr>
          <w:rFonts w:cs="Monospace"/>
          <w:color w:val="000000"/>
          <w:sz w:val="20"/>
          <w:szCs w:val="20"/>
        </w:rPr>
        <w:t xml:space="preserve"> (</w:t>
      </w:r>
      <w:proofErr w:type="spellStart"/>
      <w:r w:rsidRPr="00732F19">
        <w:rPr>
          <w:rFonts w:cs="Monospace"/>
          <w:color w:val="000000"/>
          <w:sz w:val="20"/>
          <w:szCs w:val="20"/>
        </w:rPr>
        <w:t>trace&amp;T_TOP</w:t>
      </w:r>
      <w:proofErr w:type="spellEnd"/>
      <w:r w:rsidRPr="00732F19">
        <w:rPr>
          <w:rFonts w:cs="Monospace"/>
          <w:color w:val="000000"/>
          <w:sz w:val="20"/>
          <w:szCs w:val="20"/>
        </w:rPr>
        <w:t xml:space="preserve">) </w:t>
      </w:r>
      <w:proofErr w:type="spellStart"/>
      <w:r w:rsidRPr="00732F19">
        <w:rPr>
          <w:rFonts w:cs="Monospace"/>
          <w:b/>
          <w:bCs/>
          <w:color w:val="642880"/>
          <w:sz w:val="20"/>
          <w:szCs w:val="20"/>
        </w:rPr>
        <w:t>printf</w:t>
      </w:r>
      <w:proofErr w:type="spellEnd"/>
      <w:r w:rsidRPr="00732F19">
        <w:rPr>
          <w:rFonts w:cs="Monospace"/>
          <w:color w:val="000000"/>
          <w:sz w:val="20"/>
          <w:szCs w:val="20"/>
        </w:rPr>
        <w:t>(</w:t>
      </w:r>
      <w:r w:rsidRPr="00732F19">
        <w:rPr>
          <w:rFonts w:cs="Monospace"/>
          <w:color w:val="2A00FF"/>
          <w:sz w:val="20"/>
          <w:szCs w:val="20"/>
        </w:rPr>
        <w:t>"Starting Estimation Process\n"</w:t>
      </w:r>
      <w:r w:rsidRPr="00732F19">
        <w:rPr>
          <w:rFonts w:cs="Monospace"/>
          <w:color w:val="000000"/>
          <w:sz w:val="20"/>
          <w:szCs w:val="20"/>
        </w:rPr>
        <w:t>);</w:t>
      </w:r>
    </w:p>
    <w:p w:rsidR="009C2FC4" w:rsidRPr="00732F19" w:rsidRDefault="009C2FC4" w:rsidP="00732F19">
      <w:pPr>
        <w:autoSpaceDE w:val="0"/>
        <w:autoSpaceDN w:val="0"/>
        <w:adjustRightInd w:val="0"/>
        <w:spacing w:after="0" w:line="240" w:lineRule="auto"/>
        <w:ind w:left="720"/>
        <w:rPr>
          <w:rFonts w:cs="Monospace"/>
          <w:sz w:val="20"/>
          <w:szCs w:val="20"/>
        </w:rPr>
      </w:pPr>
      <w:r w:rsidRPr="00732F19">
        <w:rPr>
          <w:rFonts w:cs="Monospace"/>
          <w:color w:val="000000"/>
          <w:sz w:val="20"/>
          <w:szCs w:val="20"/>
        </w:rPr>
        <w:t xml:space="preserve">   </w:t>
      </w:r>
      <w:r w:rsidRPr="00732F19">
        <w:rPr>
          <w:rFonts w:cs="Monospace"/>
          <w:color w:val="000000"/>
          <w:sz w:val="20"/>
          <w:szCs w:val="20"/>
        </w:rPr>
        <w:tab/>
      </w:r>
      <w:r w:rsidRPr="00732F19">
        <w:rPr>
          <w:rFonts w:cs="Monospace"/>
          <w:color w:val="000000"/>
          <w:sz w:val="20"/>
          <w:szCs w:val="20"/>
        </w:rPr>
        <w:tab/>
      </w:r>
      <w:proofErr w:type="gramStart"/>
      <w:r w:rsidRPr="00732F19">
        <w:rPr>
          <w:rFonts w:cs="Monospace"/>
          <w:b/>
          <w:bCs/>
          <w:color w:val="7F0055"/>
          <w:sz w:val="20"/>
          <w:szCs w:val="20"/>
        </w:rPr>
        <w:t>if</w:t>
      </w:r>
      <w:proofErr w:type="gramEnd"/>
      <w:r w:rsidRPr="00732F19">
        <w:rPr>
          <w:rFonts w:cs="Monospace"/>
          <w:color w:val="000000"/>
          <w:sz w:val="20"/>
          <w:szCs w:val="20"/>
        </w:rPr>
        <w:t xml:space="preserve"> (</w:t>
      </w:r>
      <w:proofErr w:type="spellStart"/>
      <w:r w:rsidRPr="00732F19">
        <w:rPr>
          <w:rFonts w:cs="Monospace"/>
          <w:color w:val="000000"/>
          <w:sz w:val="20"/>
          <w:szCs w:val="20"/>
        </w:rPr>
        <w:t>newModel</w:t>
      </w:r>
      <w:proofErr w:type="spellEnd"/>
      <w:r w:rsidRPr="00732F19">
        <w:rPr>
          <w:rFonts w:cs="Monospace"/>
          <w:color w:val="000000"/>
          <w:sz w:val="20"/>
          <w:szCs w:val="20"/>
        </w:rPr>
        <w:t>){</w:t>
      </w:r>
    </w:p>
    <w:p w:rsidR="009C2FC4" w:rsidRPr="00732F19" w:rsidRDefault="009C2FC4" w:rsidP="00732F19">
      <w:pPr>
        <w:autoSpaceDE w:val="0"/>
        <w:autoSpaceDN w:val="0"/>
        <w:adjustRightInd w:val="0"/>
        <w:spacing w:after="0" w:line="240" w:lineRule="auto"/>
        <w:ind w:left="720"/>
        <w:rPr>
          <w:rFonts w:cs="Monospace"/>
          <w:sz w:val="20"/>
          <w:szCs w:val="20"/>
        </w:rPr>
      </w:pPr>
      <w:r w:rsidRPr="00732F19">
        <w:rPr>
          <w:rFonts w:cs="Monospace"/>
          <w:color w:val="000000"/>
          <w:sz w:val="20"/>
          <w:szCs w:val="20"/>
        </w:rPr>
        <w:t xml:space="preserve">      </w:t>
      </w:r>
      <w:r w:rsidRPr="00732F19">
        <w:rPr>
          <w:rFonts w:cs="Monospace"/>
          <w:color w:val="000000"/>
          <w:sz w:val="20"/>
          <w:szCs w:val="20"/>
        </w:rPr>
        <w:tab/>
      </w:r>
      <w:r w:rsidRPr="00732F19">
        <w:rPr>
          <w:rFonts w:cs="Monospace"/>
          <w:color w:val="000000"/>
          <w:sz w:val="20"/>
          <w:szCs w:val="20"/>
        </w:rPr>
        <w:tab/>
      </w:r>
      <w:proofErr w:type="spellStart"/>
      <w:proofErr w:type="gramStart"/>
      <w:r w:rsidRPr="00732F19">
        <w:rPr>
          <w:rFonts w:cs="Monospace"/>
          <w:color w:val="000000"/>
          <w:sz w:val="20"/>
          <w:szCs w:val="20"/>
        </w:rPr>
        <w:t>UniformSegment</w:t>
      </w:r>
      <w:proofErr w:type="spellEnd"/>
      <w:r w:rsidRPr="00732F19">
        <w:rPr>
          <w:rFonts w:cs="Monospace"/>
          <w:color w:val="000000"/>
          <w:sz w:val="20"/>
          <w:szCs w:val="20"/>
        </w:rPr>
        <w:t>(</w:t>
      </w:r>
      <w:proofErr w:type="gramEnd"/>
      <w:r w:rsidRPr="00732F19">
        <w:rPr>
          <w:rFonts w:cs="Monospace"/>
          <w:color w:val="000000"/>
          <w:sz w:val="20"/>
          <w:szCs w:val="20"/>
        </w:rPr>
        <w:t>);</w:t>
      </w:r>
    </w:p>
    <w:p w:rsidR="009C2FC4" w:rsidRPr="00732F19" w:rsidRDefault="009C2FC4" w:rsidP="00732F19">
      <w:pPr>
        <w:ind w:left="1440"/>
      </w:pPr>
      <w:r w:rsidRPr="00732F19">
        <w:rPr>
          <w:rFonts w:cs="Monospace"/>
          <w:color w:val="000000"/>
          <w:sz w:val="20"/>
          <w:szCs w:val="20"/>
        </w:rPr>
        <w:t xml:space="preserve">   }</w:t>
      </w:r>
    </w:p>
    <w:p w:rsidR="00D97DC1" w:rsidRDefault="00D97DC1" w:rsidP="00D97DC1">
      <w:pPr>
        <w:ind w:left="720"/>
      </w:pPr>
      <w:r>
        <w:t xml:space="preserve">Using static variable </w:t>
      </w:r>
      <w:proofErr w:type="spellStart"/>
      <w:r w:rsidR="00487036">
        <w:t>HTrain.c</w:t>
      </w:r>
      <w:proofErr w:type="spellEnd"/>
      <w:r w:rsidR="00487036">
        <w:t>:</w:t>
      </w:r>
      <w:proofErr w:type="gramStart"/>
      <w:r w:rsidR="00487036">
        <w:t xml:space="preserve">:  </w:t>
      </w:r>
      <w:proofErr w:type="spellStart"/>
      <w:r>
        <w:t>ClusterSet</w:t>
      </w:r>
      <w:proofErr w:type="spellEnd"/>
      <w:proofErr w:type="gramEnd"/>
      <w:r>
        <w:t xml:space="preserve"> *</w:t>
      </w:r>
      <w:proofErr w:type="spellStart"/>
      <w:r>
        <w:t>ccs</w:t>
      </w:r>
      <w:proofErr w:type="spellEnd"/>
      <w:r>
        <w:t xml:space="preserve"> to save all </w:t>
      </w:r>
      <w:r w:rsidR="00823D86">
        <w:t xml:space="preserve">clustering segmental k-means </w:t>
      </w:r>
      <w:r>
        <w:t>information. For example</w:t>
      </w:r>
    </w:p>
    <w:p w:rsidR="00D97DC1" w:rsidRDefault="00D97DC1" w:rsidP="00D97DC1">
      <w:pPr>
        <w:ind w:left="720"/>
      </w:pPr>
      <w:proofErr w:type="spellStart"/>
      <w:r>
        <w:t>ccs</w:t>
      </w:r>
      <w:proofErr w:type="spellEnd"/>
      <w:r>
        <w:sym w:font="Wingdings" w:char="F0E0"/>
      </w:r>
      <w:proofErr w:type="spellStart"/>
      <w:r>
        <w:t>numClust</w:t>
      </w:r>
      <w:proofErr w:type="spellEnd"/>
      <w:r>
        <w:t xml:space="preserve"> return 3, for 3 states of HMM, state 2</w:t>
      </w:r>
      <w:proofErr w:type="gramStart"/>
      <w:r>
        <w:t>,3</w:t>
      </w:r>
      <w:proofErr w:type="gramEnd"/>
      <w:r>
        <w:t xml:space="preserve"> and 4.</w:t>
      </w:r>
    </w:p>
    <w:p w:rsidR="00D97DC1" w:rsidRPr="00D97DC1" w:rsidRDefault="00D97DC1" w:rsidP="00D97DC1">
      <w:pPr>
        <w:ind w:left="720"/>
      </w:pPr>
      <w:proofErr w:type="spellStart"/>
      <w:r>
        <w:t>ccs</w:t>
      </w:r>
      <w:proofErr w:type="spellEnd"/>
      <w:r>
        <w:t>-&gt;</w:t>
      </w:r>
      <w:proofErr w:type="spellStart"/>
      <w:proofErr w:type="gramStart"/>
      <w:r>
        <w:t>cl</w:t>
      </w:r>
      <w:proofErr w:type="spellEnd"/>
      <w:r>
        <w:t>[</w:t>
      </w:r>
      <w:proofErr w:type="gramEnd"/>
      <w:r>
        <w:t>1], will return first cluster</w:t>
      </w:r>
    </w:p>
    <w:p w:rsidR="000D4191" w:rsidRDefault="000D4191" w:rsidP="000610B7">
      <w:pPr>
        <w:pStyle w:val="Heading6"/>
      </w:pPr>
      <w:r w:rsidRPr="0036480A">
        <w:rPr>
          <w:lang w:val="id-ID"/>
        </w:rPr>
        <w:t>UCollect data</w:t>
      </w:r>
    </w:p>
    <w:p w:rsidR="00F9258A" w:rsidRDefault="00F9258A" w:rsidP="004B4B8B">
      <w:pPr>
        <w:ind w:left="720"/>
      </w:pPr>
      <w:r>
        <w:t>For arctic_a0001.mfc we have 322 observations</w:t>
      </w:r>
      <w:r w:rsidR="006E3044">
        <w:t xml:space="preserve"> </w:t>
      </w:r>
      <w:proofErr w:type="gramStart"/>
      <w:r w:rsidR="006E3044">
        <w:t>x(</w:t>
      </w:r>
      <w:proofErr w:type="gramEnd"/>
      <w:r w:rsidR="006E3044">
        <w:t>1) to x(322). W</w:t>
      </w:r>
      <w:r>
        <w:t xml:space="preserve">hich </w:t>
      </w:r>
      <w:r w:rsidR="006E3044">
        <w:t>this obs. is</w:t>
      </w:r>
      <w:r>
        <w:t xml:space="preserve"> divided into 3 states</w:t>
      </w:r>
      <w:r w:rsidR="004B4B8B">
        <w:t xml:space="preserve"> : </w:t>
      </w:r>
      <w:r>
        <w:t xml:space="preserve">State2 : </w:t>
      </w:r>
      <w:r w:rsidR="004B4B8B">
        <w:t>108</w:t>
      </w:r>
      <w:r w:rsidR="00B406E7">
        <w:t xml:space="preserve"> observations from x(1) to x(107)</w:t>
      </w:r>
      <w:r w:rsidR="004B4B8B">
        <w:t>,</w:t>
      </w:r>
      <w:r w:rsidR="004A0D68">
        <w:t xml:space="preserve"> state 3 x(108) into x(</w:t>
      </w:r>
      <w:r w:rsidR="00F37647">
        <w:t>214)</w:t>
      </w:r>
      <w:r w:rsidR="004B4B8B">
        <w:t>, and state 4,</w:t>
      </w:r>
      <w:r w:rsidR="007B3CD2">
        <w:tab/>
      </w:r>
      <w:r w:rsidR="00F37647">
        <w:t xml:space="preserve">x(215) into x(322), </w:t>
      </w:r>
      <w:r w:rsidR="004B4B8B">
        <w:t xml:space="preserve"> 107 observations.</w:t>
      </w:r>
    </w:p>
    <w:p w:rsidR="00051356" w:rsidRPr="00F9258A" w:rsidRDefault="00E95EB5" w:rsidP="004B4B8B">
      <w:pPr>
        <w:ind w:left="720"/>
      </w:pPr>
      <w:proofErr w:type="spellStart"/>
      <w:r>
        <w:lastRenderedPageBreak/>
        <w:t>UCollectData</w:t>
      </w:r>
      <w:proofErr w:type="spellEnd"/>
      <w:r>
        <w:t xml:space="preserve"> will inject Hmm </w:t>
      </w:r>
      <w:proofErr w:type="spellStart"/>
      <w:r w:rsidR="005B1D41">
        <w:t>mfcc</w:t>
      </w:r>
      <w:proofErr w:type="spellEnd"/>
      <w:r w:rsidR="005B1D41">
        <w:t xml:space="preserve"> </w:t>
      </w:r>
      <w:r>
        <w:t xml:space="preserve">Observations into cluster </w:t>
      </w:r>
      <w:proofErr w:type="spellStart"/>
      <w:r>
        <w:t>data</w:t>
      </w:r>
      <w:r w:rsidR="005B1D41">
        <w:t>s</w:t>
      </w:r>
      <w:proofErr w:type="spellEnd"/>
      <w:r w:rsidR="006F5EAF">
        <w:t xml:space="preserve">, by using </w:t>
      </w:r>
      <w:proofErr w:type="spellStart"/>
      <w:r w:rsidR="006F5EAF">
        <w:t>HTrain.c</w:t>
      </w:r>
      <w:proofErr w:type="spellEnd"/>
      <w:r w:rsidR="006F5EAF">
        <w:t>:</w:t>
      </w:r>
      <w:proofErr w:type="gramStart"/>
      <w:r w:rsidR="006F5EAF">
        <w:t xml:space="preserve">:  </w:t>
      </w:r>
      <w:proofErr w:type="spellStart"/>
      <w:r w:rsidR="006F5EAF">
        <w:t>ShortVec</w:t>
      </w:r>
      <w:proofErr w:type="spellEnd"/>
      <w:proofErr w:type="gramEnd"/>
      <w:r w:rsidR="005B1D41">
        <w:t xml:space="preserve"> </w:t>
      </w:r>
      <w:proofErr w:type="spellStart"/>
      <w:r w:rsidR="005B1D41">
        <w:t>cmap</w:t>
      </w:r>
      <w:proofErr w:type="spellEnd"/>
      <w:r w:rsidR="005B1D41">
        <w:t xml:space="preserve">, </w:t>
      </w:r>
      <w:proofErr w:type="spellStart"/>
      <w:r w:rsidR="005B1D41">
        <w:t>HTrain.c</w:t>
      </w:r>
      <w:proofErr w:type="spellEnd"/>
      <w:r w:rsidR="005B1D41">
        <w:t xml:space="preserve">:: Sequence </w:t>
      </w:r>
      <w:proofErr w:type="spellStart"/>
      <w:r w:rsidR="005B1D41">
        <w:t>cvp</w:t>
      </w:r>
      <w:proofErr w:type="spellEnd"/>
      <w:r w:rsidR="005B1D41">
        <w:t xml:space="preserve"> .</w:t>
      </w:r>
    </w:p>
    <w:p w:rsidR="000D4191" w:rsidRDefault="007B3CD2" w:rsidP="007B3CD2">
      <w:pPr>
        <w:pStyle w:val="Heading6"/>
      </w:pPr>
      <w:proofErr w:type="spellStart"/>
      <w:proofErr w:type="gramStart"/>
      <w:r>
        <w:t>FlatCluster</w:t>
      </w:r>
      <w:proofErr w:type="spellEnd"/>
      <w:r>
        <w:t>()</w:t>
      </w:r>
      <w:proofErr w:type="gramEnd"/>
    </w:p>
    <w:p w:rsidR="007B3CD2" w:rsidRDefault="007B3CD2" w:rsidP="007B3CD2">
      <w:pPr>
        <w:ind w:left="720"/>
      </w:pPr>
      <w:proofErr w:type="spellStart"/>
      <w:r>
        <w:t>Flatcluster</w:t>
      </w:r>
      <w:proofErr w:type="spellEnd"/>
      <w:r>
        <w:t xml:space="preserve"> will </w:t>
      </w:r>
      <w:proofErr w:type="gramStart"/>
      <w:r>
        <w:t>calculate,</w:t>
      </w:r>
      <w:proofErr w:type="gramEnd"/>
      <w:r>
        <w:t xml:space="preserve"> </w:t>
      </w:r>
      <w:r w:rsidR="00F81CF8">
        <w:t xml:space="preserve">means and </w:t>
      </w:r>
      <w:proofErr w:type="spellStart"/>
      <w:r w:rsidR="00F81CF8">
        <w:t>covariances</w:t>
      </w:r>
      <w:proofErr w:type="spellEnd"/>
      <w:r w:rsidR="00F81CF8">
        <w:t xml:space="preserve"> for these 3 states. In </w:t>
      </w:r>
      <w:proofErr w:type="spellStart"/>
      <w:r w:rsidR="00F81CF8">
        <w:t>log_htk_hinit.xls:log_tge</w:t>
      </w:r>
      <w:proofErr w:type="spellEnd"/>
      <w:r w:rsidR="00F81CF8">
        <w:t xml:space="preserve"> we got a mach with</w:t>
      </w:r>
      <w:r w:rsidR="002D7CB9">
        <w:t xml:space="preserve"> from </w:t>
      </w:r>
      <w:proofErr w:type="spellStart"/>
      <w:r w:rsidR="002D7CB9">
        <w:t>matlab</w:t>
      </w:r>
      <w:proofErr w:type="spellEnd"/>
      <w:r w:rsidR="002D7CB9">
        <w:t xml:space="preserve"> code </w:t>
      </w:r>
      <w:proofErr w:type="spellStart"/>
      <w:r w:rsidR="002D7CB9">
        <w:t>hinit_arctic.m</w:t>
      </w:r>
      <w:proofErr w:type="spellEnd"/>
    </w:p>
    <w:p w:rsidR="002D7CB9" w:rsidRDefault="002D7CB9" w:rsidP="007B3CD2">
      <w:pPr>
        <w:ind w:left="720"/>
      </w:pPr>
      <w:r>
        <w:t xml:space="preserve">For example </w:t>
      </w:r>
      <w:r w:rsidR="009121AC">
        <w:t>in excels for state 4:</w:t>
      </w:r>
    </w:p>
    <w:tbl>
      <w:tblPr>
        <w:tblW w:w="14400" w:type="dxa"/>
        <w:tblInd w:w="96" w:type="dxa"/>
        <w:tblLook w:val="04A0"/>
      </w:tblPr>
      <w:tblGrid>
        <w:gridCol w:w="1833"/>
        <w:gridCol w:w="22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16B3F" w:rsidRPr="00616B3F" w:rsidTr="00616B3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16B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state 4  stream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16B3F" w:rsidRPr="00616B3F" w:rsidTr="00616B3F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16B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Flat Cluster Set: 1 nodes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16B3F" w:rsidRPr="00616B3F" w:rsidTr="00616B3F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16B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 size=107 cost=1.000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16B3F" w:rsidRPr="00616B3F" w:rsidTr="00616B3F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16B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</w:t>
            </w:r>
            <w:r w:rsidR="00D97DC1" w:rsidRPr="00616B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</w:t>
            </w:r>
            <w:r w:rsidRPr="00616B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ean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16B3F" w:rsidRPr="00616B3F" w:rsidTr="00616B3F">
        <w:trPr>
          <w:trHeight w:val="300"/>
        </w:trPr>
        <w:tc>
          <w:tcPr>
            <w:tcW w:w="134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16B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   0.45    -1.62     0.17    -2.62     0.33     0.19    -3.88    -0.36     1.63     1.08    -1.71    -1.59     1.74     0.07     0.01    -0.06     0.01    -0.03     0.02    -0.09 ...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16B3F" w:rsidRPr="00616B3F" w:rsidTr="00616B3F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16B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616B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diagC</w:t>
            </w:r>
            <w:proofErr w:type="spellEnd"/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616B3F" w:rsidRPr="00616B3F" w:rsidTr="00616B3F">
        <w:trPr>
          <w:trHeight w:val="300"/>
        </w:trPr>
        <w:tc>
          <w:tcPr>
            <w:tcW w:w="1440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6B3F" w:rsidRPr="00616B3F" w:rsidRDefault="00616B3F" w:rsidP="00616B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616B3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    103.89    64.59   129.79   100.77   102.77    92.35   106.10    50.69    47.82    31.86    51.59    44.75    72.36     5.64     2.95     3.78     5.92     6.14     5.21     8.73 ...</w:t>
            </w:r>
          </w:p>
        </w:tc>
      </w:tr>
    </w:tbl>
    <w:p w:rsidR="00616B3F" w:rsidRDefault="00616B3F" w:rsidP="007B3CD2">
      <w:pPr>
        <w:ind w:left="720"/>
      </w:pPr>
    </w:p>
    <w:p w:rsidR="005A1F24" w:rsidRDefault="005A1F24" w:rsidP="007B3CD2">
      <w:pPr>
        <w:ind w:left="720"/>
      </w:pPr>
      <w:proofErr w:type="gramStart"/>
      <w:r>
        <w:t xml:space="preserve">Which exacts </w:t>
      </w:r>
      <w:proofErr w:type="spellStart"/>
      <w:r>
        <w:t>matlab</w:t>
      </w:r>
      <w:proofErr w:type="spellEnd"/>
      <w:r>
        <w:t xml:space="preserve"> state 4:</w:t>
      </w:r>
      <w:proofErr w:type="gramEnd"/>
    </w:p>
    <w:p w:rsidR="005A1F24" w:rsidRDefault="005A1F24" w:rsidP="005A1F24">
      <w:pPr>
        <w:ind w:left="720" w:hanging="720"/>
      </w:pPr>
      <w:r>
        <w:rPr>
          <w:noProof/>
        </w:rPr>
        <w:drawing>
          <wp:inline distT="0" distB="0" distL="0" distR="0">
            <wp:extent cx="5943600" cy="71378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CB9" w:rsidRPr="007B3CD2" w:rsidRDefault="00FA02AF" w:rsidP="007B3CD2">
      <w:pPr>
        <w:ind w:left="720"/>
      </w:pPr>
      <w:r>
        <w:t xml:space="preserve">So until here </w:t>
      </w:r>
      <w:proofErr w:type="spellStart"/>
      <w:r>
        <w:t>matlab</w:t>
      </w:r>
      <w:proofErr w:type="spellEnd"/>
      <w:r>
        <w:t xml:space="preserve"> and c match correctly</w:t>
      </w:r>
      <w:r w:rsidR="007E63FB">
        <w:t>…</w:t>
      </w:r>
    </w:p>
    <w:p w:rsidR="00226A2D" w:rsidRDefault="00CB7A2F" w:rsidP="007E63FB">
      <w:pPr>
        <w:pStyle w:val="Heading5"/>
      </w:pPr>
      <w:r w:rsidRPr="0036480A">
        <w:rPr>
          <w:lang w:val="id-ID"/>
        </w:rPr>
        <w:t xml:space="preserve">@todo </w:t>
      </w:r>
      <w:r w:rsidR="00226A2D" w:rsidRPr="0036480A">
        <w:rPr>
          <w:lang w:val="id-ID"/>
        </w:rPr>
        <w:t>ViterbiAlign() Explained</w:t>
      </w:r>
    </w:p>
    <w:p w:rsidR="00094776" w:rsidRPr="00094776" w:rsidRDefault="0009477E" w:rsidP="00C94A89">
      <w:pPr>
        <w:ind w:left="720"/>
        <w:jc w:val="both"/>
      </w:pPr>
      <w:r>
        <w:t>There are no parameters updating</w:t>
      </w:r>
      <w:r w:rsidR="00094776">
        <w:t xml:space="preserve"> </w:t>
      </w:r>
      <w:r w:rsidR="00FD7EC4">
        <w:t>for hmm</w:t>
      </w:r>
      <w:r w:rsidR="00094776">
        <w:t xml:space="preserve"> in </w:t>
      </w:r>
      <w:proofErr w:type="spellStart"/>
      <w:proofErr w:type="gramStart"/>
      <w:r w:rsidR="00094776">
        <w:t>Viterbialignment</w:t>
      </w:r>
      <w:proofErr w:type="spellEnd"/>
      <w:r w:rsidR="002B0F5D">
        <w:t>(</w:t>
      </w:r>
      <w:proofErr w:type="gramEnd"/>
      <w:r w:rsidR="002B0F5D">
        <w:t>)</w:t>
      </w:r>
      <w:r w:rsidR="00094776">
        <w:t>.</w:t>
      </w:r>
      <w:r w:rsidR="00363FDC">
        <w:t xml:space="preserve"> We’re just </w:t>
      </w:r>
      <w:proofErr w:type="gramStart"/>
      <w:r w:rsidR="00363FDC">
        <w:t>find</w:t>
      </w:r>
      <w:proofErr w:type="gramEnd"/>
      <w:r w:rsidR="00363FDC">
        <w:t xml:space="preserve"> the best state sequence/path </w:t>
      </w:r>
      <w:r w:rsidR="00A24EFF">
        <w:t>of single invocation of this method.</w:t>
      </w:r>
      <w:r w:rsidR="00C94A89">
        <w:t xml:space="preserve"> This optimal state sequence is used by </w:t>
      </w:r>
      <w:proofErr w:type="spellStart"/>
      <w:proofErr w:type="gramStart"/>
      <w:r w:rsidR="00C94A89">
        <w:t>UpdateParameters</w:t>
      </w:r>
      <w:proofErr w:type="spellEnd"/>
      <w:r w:rsidR="00C94A89">
        <w:t>(</w:t>
      </w:r>
      <w:proofErr w:type="gramEnd"/>
      <w:r w:rsidR="00C94A89">
        <w:t xml:space="preserve">) to update cluster members, </w:t>
      </w:r>
      <w:proofErr w:type="spellStart"/>
      <w:r w:rsidR="00F615F0">
        <w:t>transp</w:t>
      </w:r>
      <w:proofErr w:type="spellEnd"/>
      <w:r w:rsidR="00F615F0">
        <w:t xml:space="preserve"> and </w:t>
      </w:r>
      <w:r w:rsidR="00FD7EC4">
        <w:t xml:space="preserve">means and </w:t>
      </w:r>
      <w:r w:rsidR="00F615F0">
        <w:t>variances.</w:t>
      </w:r>
    </w:p>
    <w:p w:rsidR="00480960" w:rsidRDefault="00226A2D" w:rsidP="00C51503">
      <w:pPr>
        <w:ind w:left="720"/>
        <w:jc w:val="both"/>
      </w:pPr>
      <w:r w:rsidRPr="0036480A">
        <w:rPr>
          <w:lang w:val="id-ID"/>
        </w:rPr>
        <w:t>hmmLink</w:t>
      </w:r>
      <w:r w:rsidRPr="0036480A">
        <w:rPr>
          <w:lang w:val="id-ID"/>
        </w:rPr>
        <w:sym w:font="Wingdings" w:char="F0E0"/>
      </w:r>
      <w:r w:rsidRPr="0036480A">
        <w:rPr>
          <w:lang w:val="id-ID"/>
        </w:rPr>
        <w:t xml:space="preserve">transP in ViterbiAligned() already contain </w:t>
      </w:r>
      <w:r w:rsidR="008F2093" w:rsidRPr="0036480A">
        <w:rPr>
          <w:lang w:val="id-ID"/>
        </w:rPr>
        <w:t xml:space="preserve">log e values. For example </w:t>
      </w:r>
      <w:proofErr w:type="spellStart"/>
      <w:r w:rsidR="00480960">
        <w:t>lastP</w:t>
      </w:r>
      <w:proofErr w:type="spellEnd"/>
      <w:r w:rsidR="00480960">
        <w:t xml:space="preserve"> holding </w:t>
      </w:r>
      <w:r w:rsidR="00C51503">
        <w:t>p</w:t>
      </w:r>
      <w:r w:rsidR="00480960">
        <w:t xml:space="preserve">robability until current observations, at observation I, </w:t>
      </w:r>
      <w:proofErr w:type="spellStart"/>
      <w:r w:rsidR="00480960">
        <w:t>lastP</w:t>
      </w:r>
      <w:proofErr w:type="spellEnd"/>
      <w:r w:rsidR="00480960">
        <w:t xml:space="preserve"> hold probability of </w:t>
      </w:r>
    </w:p>
    <w:p w:rsidR="00480960" w:rsidRDefault="00480960" w:rsidP="00226A2D">
      <w:pPr>
        <w:ind w:left="720"/>
      </w:pPr>
      <w:r>
        <w:t>At first observations, all states must traced back to entry state, state1</w:t>
      </w:r>
    </w:p>
    <w:p w:rsidR="00480960" w:rsidRPr="003E2558" w:rsidRDefault="00480960" w:rsidP="003E2558">
      <w:pPr>
        <w:ind w:left="720"/>
        <w:jc w:val="center"/>
        <w:rPr>
          <w:color w:val="FFFFFF" w:themeColor="background1"/>
        </w:rPr>
      </w:pPr>
      <w:proofErr w:type="spellStart"/>
      <w:proofErr w:type="gramStart"/>
      <w:r w:rsidRPr="003E2558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traceBack</w:t>
      </w:r>
      <w:proofErr w:type="spellEnd"/>
      <w:r w:rsidRPr="003E2558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[</w:t>
      </w:r>
      <w:proofErr w:type="gramEnd"/>
      <w:r w:rsidRPr="003E2558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1][</w:t>
      </w:r>
      <w:proofErr w:type="spellStart"/>
      <w:r w:rsidRPr="003E2558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currState</w:t>
      </w:r>
      <w:proofErr w:type="spellEnd"/>
      <w:r w:rsidRPr="003E2558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] = 1;</w:t>
      </w:r>
    </w:p>
    <w:p w:rsidR="0069720B" w:rsidRDefault="0069720B" w:rsidP="004D44AD">
      <w:pPr>
        <w:pStyle w:val="Heading6"/>
      </w:pPr>
      <w:proofErr w:type="spellStart"/>
      <w:proofErr w:type="gramStart"/>
      <w:r>
        <w:t>tranP</w:t>
      </w:r>
      <w:proofErr w:type="spellEnd"/>
      <w:proofErr w:type="gramEnd"/>
      <w:r>
        <w:t xml:space="preserve"> is prioritized</w:t>
      </w:r>
      <w:r w:rsidR="0061006B">
        <w:t>, before observations</w:t>
      </w:r>
    </w:p>
    <w:p w:rsidR="00696463" w:rsidRDefault="0061006B" w:rsidP="0061006B">
      <w:pPr>
        <w:ind w:left="720"/>
      </w:pPr>
      <w:proofErr w:type="gramStart"/>
      <w:r>
        <w:t>in</w:t>
      </w:r>
      <w:proofErr w:type="gramEnd"/>
      <w:r>
        <w:t xml:space="preserve"> calculation of next forward decision of </w:t>
      </w:r>
      <w:proofErr w:type="spellStart"/>
      <w:r>
        <w:t>va</w:t>
      </w:r>
      <w:proofErr w:type="spellEnd"/>
      <w:r>
        <w:t xml:space="preserve">(), we must take care of </w:t>
      </w:r>
      <w:proofErr w:type="spellStart"/>
      <w:r w:rsidRPr="00AF3D37">
        <w:rPr>
          <w:i/>
        </w:rPr>
        <w:t>tranP</w:t>
      </w:r>
      <w:proofErr w:type="spellEnd"/>
      <w:r>
        <w:t xml:space="preserve"> </w:t>
      </w:r>
      <w:r w:rsidR="00AF3D37">
        <w:t>FIRST</w:t>
      </w:r>
      <w:r>
        <w:t>, before the obs. Probs.</w:t>
      </w:r>
      <w:r w:rsidR="00696463">
        <w:t xml:space="preserve"> This is done by set </w:t>
      </w:r>
    </w:p>
    <w:p w:rsidR="0069720B" w:rsidRDefault="00696463" w:rsidP="00696463">
      <w:pPr>
        <w:ind w:left="720"/>
        <w:jc w:val="center"/>
      </w:pPr>
      <w:proofErr w:type="spellStart"/>
      <w:proofErr w:type="gramStart"/>
      <w:r>
        <w:t>bestP</w:t>
      </w:r>
      <w:proofErr w:type="spellEnd"/>
      <w:r>
        <w:t>=</w:t>
      </w:r>
      <w:proofErr w:type="spellStart"/>
      <w:proofErr w:type="gramEnd"/>
      <w:r>
        <w:t>tranP</w:t>
      </w:r>
      <w:proofErr w:type="spellEnd"/>
    </w:p>
    <w:p w:rsidR="00696463" w:rsidRDefault="00696463" w:rsidP="00696463">
      <w:pPr>
        <w:ind w:left="720"/>
      </w:pPr>
      <w:proofErr w:type="gramStart"/>
      <w:r>
        <w:t>and</w:t>
      </w:r>
      <w:proofErr w:type="gramEnd"/>
      <w:r>
        <w:t xml:space="preserve"> then later </w:t>
      </w:r>
      <w:r w:rsidR="00AF3D37">
        <w:t>we add obs. Probability if we are sure to jump into the next best state.</w:t>
      </w:r>
    </w:p>
    <w:p w:rsidR="00696463" w:rsidRDefault="00696463" w:rsidP="00696463">
      <w:pPr>
        <w:ind w:left="720"/>
        <w:jc w:val="center"/>
      </w:pPr>
    </w:p>
    <w:p w:rsidR="00696463" w:rsidRDefault="00696463" w:rsidP="0061006B">
      <w:pPr>
        <w:ind w:left="720"/>
      </w:pPr>
    </w:p>
    <w:p w:rsidR="00D5282A" w:rsidRPr="00D5282A" w:rsidRDefault="00D5282A" w:rsidP="00D5282A">
      <w:pPr>
        <w:rPr>
          <w:rFonts w:ascii="Monospace" w:hAnsi="Monospace" w:cs="Monospace"/>
          <w:color w:val="FFFFFF" w:themeColor="background1"/>
          <w:sz w:val="20"/>
          <w:szCs w:val="20"/>
        </w:rPr>
      </w:pPr>
      <w:proofErr w:type="gramStart"/>
      <w:r w:rsidRPr="00D5282A">
        <w:rPr>
          <w:rFonts w:ascii="Monospace" w:hAnsi="Monospace" w:cs="Monospace"/>
          <w:b/>
          <w:bCs/>
          <w:color w:val="FFFFFF" w:themeColor="background1"/>
          <w:sz w:val="20"/>
          <w:szCs w:val="20"/>
          <w:highlight w:val="blue"/>
        </w:rPr>
        <w:lastRenderedPageBreak/>
        <w:t>for</w:t>
      </w:r>
      <w:proofErr w:type="gramEnd"/>
      <w:r w:rsidRPr="00D5282A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 xml:space="preserve"> (</w:t>
      </w:r>
      <w:proofErr w:type="spellStart"/>
      <w:r w:rsidRPr="00D5282A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segIdx</w:t>
      </w:r>
      <w:proofErr w:type="spellEnd"/>
      <w:r w:rsidRPr="00D5282A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 xml:space="preserve">=2; </w:t>
      </w:r>
      <w:proofErr w:type="spellStart"/>
      <w:r w:rsidRPr="00D5282A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segIdx</w:t>
      </w:r>
      <w:proofErr w:type="spellEnd"/>
      <w:r w:rsidRPr="00D5282A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&lt;=</w:t>
      </w:r>
      <w:proofErr w:type="spellStart"/>
      <w:r w:rsidRPr="00D5282A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segLen</w:t>
      </w:r>
      <w:proofErr w:type="spellEnd"/>
      <w:r w:rsidRPr="00D5282A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 xml:space="preserve">; </w:t>
      </w:r>
      <w:proofErr w:type="spellStart"/>
      <w:r w:rsidRPr="00D5282A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segIdx</w:t>
      </w:r>
      <w:proofErr w:type="spellEnd"/>
      <w:r w:rsidRPr="00D5282A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++) {</w:t>
      </w:r>
    </w:p>
    <w:p w:rsidR="00D5282A" w:rsidRPr="0069720B" w:rsidRDefault="002214AB" w:rsidP="00D5282A">
      <w:r>
        <w:tab/>
      </w:r>
    </w:p>
    <w:p w:rsidR="00AC2C90" w:rsidRDefault="00AC2C90" w:rsidP="004D44AD">
      <w:pPr>
        <w:pStyle w:val="Heading6"/>
      </w:pPr>
      <w:proofErr w:type="spellStart"/>
      <w:r>
        <w:t>Nstates</w:t>
      </w:r>
      <w:proofErr w:type="spellEnd"/>
    </w:p>
    <w:p w:rsidR="00AC2C90" w:rsidRDefault="00AC2C90" w:rsidP="00AC2C90">
      <w:pPr>
        <w:ind w:left="1152"/>
      </w:pPr>
      <w:proofErr w:type="spellStart"/>
      <w:proofErr w:type="gramStart"/>
      <w:r>
        <w:t>nstates</w:t>
      </w:r>
      <w:proofErr w:type="spellEnd"/>
      <w:r>
        <w:t>=</w:t>
      </w:r>
      <w:proofErr w:type="gramEnd"/>
      <w:r>
        <w:t>5</w:t>
      </w:r>
    </w:p>
    <w:p w:rsidR="000F09F8" w:rsidRDefault="000F09F8" w:rsidP="004D44AD">
      <w:pPr>
        <w:pStyle w:val="Heading6"/>
      </w:pPr>
      <w:proofErr w:type="spellStart"/>
      <w:proofErr w:type="gramStart"/>
      <w:r>
        <w:t>GetSegObs</w:t>
      </w:r>
      <w:proofErr w:type="spellEnd"/>
      <w:r>
        <w:t>(</w:t>
      </w:r>
      <w:proofErr w:type="spellStart"/>
      <w:proofErr w:type="gramEnd"/>
      <w:r>
        <w:t>segStore,segNum,segIdx</w:t>
      </w:r>
      <w:proofErr w:type="spellEnd"/>
      <w:r>
        <w:t>)</w:t>
      </w:r>
    </w:p>
    <w:p w:rsidR="005B3928" w:rsidRDefault="005B3928" w:rsidP="000F09F8">
      <w:pPr>
        <w:ind w:left="1152"/>
      </w:pPr>
      <w:r>
        <w:t>For hartic_a00001.mfc</w:t>
      </w:r>
    </w:p>
    <w:p w:rsidR="000F09F8" w:rsidRPr="000F09F8" w:rsidRDefault="005B3928" w:rsidP="000F09F8">
      <w:pPr>
        <w:ind w:left="1152"/>
      </w:pPr>
      <w:r>
        <w:t xml:space="preserve">There is only 1 segment, so </w:t>
      </w:r>
      <w:proofErr w:type="spellStart"/>
      <w:r>
        <w:t>segNum</w:t>
      </w:r>
      <w:proofErr w:type="spellEnd"/>
      <w:r>
        <w:t xml:space="preserve"> must alw</w:t>
      </w:r>
      <w:r w:rsidR="00B537CE">
        <w:t xml:space="preserve">ays be 1, </w:t>
      </w:r>
      <w:proofErr w:type="spellStart"/>
      <w:r w:rsidR="00B537CE">
        <w:t>segIdx</w:t>
      </w:r>
      <w:proofErr w:type="spellEnd"/>
      <w:r w:rsidR="00B537CE">
        <w:t xml:space="preserve"> </w:t>
      </w:r>
      <w:proofErr w:type="gramStart"/>
      <w:r w:rsidR="00B537CE">
        <w:t>is  observatio</w:t>
      </w:r>
      <w:r>
        <w:t>n</w:t>
      </w:r>
      <w:proofErr w:type="gramEnd"/>
      <w:r>
        <w:t xml:space="preserve"> number from 1 to 322</w:t>
      </w:r>
    </w:p>
    <w:p w:rsidR="00705076" w:rsidRDefault="00705076" w:rsidP="004D44AD">
      <w:pPr>
        <w:pStyle w:val="Heading6"/>
      </w:pPr>
      <w:r>
        <w:t>@</w:t>
      </w:r>
      <w:proofErr w:type="spellStart"/>
      <w:r>
        <w:t>todo</w:t>
      </w:r>
      <w:proofErr w:type="spellEnd"/>
      <w:r>
        <w:t xml:space="preserve"> why so many </w:t>
      </w:r>
      <w:proofErr w:type="spellStart"/>
      <w:r>
        <w:t>traceback</w:t>
      </w:r>
      <w:proofErr w:type="spellEnd"/>
      <w:r>
        <w:t xml:space="preserve"> </w:t>
      </w:r>
      <w:proofErr w:type="gramStart"/>
      <w:r>
        <w:t>path ?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there eliminations …</w:t>
      </w:r>
    </w:p>
    <w:p w:rsidR="00D90E46" w:rsidRDefault="00D90E46" w:rsidP="004D44AD">
      <w:pPr>
        <w:pStyle w:val="Heading6"/>
      </w:pPr>
      <w:r>
        <w:t>@</w:t>
      </w:r>
      <w:proofErr w:type="spellStart"/>
      <w:r>
        <w:t>todo</w:t>
      </w:r>
      <w:proofErr w:type="spellEnd"/>
      <w:r>
        <w:t xml:space="preserve">, </w:t>
      </w:r>
      <w:proofErr w:type="spellStart"/>
      <w:proofErr w:type="gramStart"/>
      <w:r>
        <w:t>dotraceback</w:t>
      </w:r>
      <w:proofErr w:type="spellEnd"/>
      <w:r>
        <w:t xml:space="preserve"> ?</w:t>
      </w:r>
      <w:proofErr w:type="gramEnd"/>
    </w:p>
    <w:p w:rsidR="00455ACB" w:rsidRDefault="00455ACB" w:rsidP="003269AB">
      <w:pPr>
        <w:ind w:left="720"/>
      </w:pPr>
    </w:p>
    <w:p w:rsidR="005F6A4E" w:rsidRDefault="00455ACB" w:rsidP="005E1205">
      <w:pPr>
        <w:ind w:left="720"/>
        <w:jc w:val="both"/>
      </w:pPr>
      <w:r>
        <w:t xml:space="preserve">This function has NO relationship with survival or candidate thing. This is simply reordering </w:t>
      </w:r>
      <w:r w:rsidR="005F6A4E">
        <w:t xml:space="preserve">back </w:t>
      </w:r>
      <w:r>
        <w:t>the optimal state</w:t>
      </w:r>
      <w:r w:rsidR="005F6A4E">
        <w:t>s sequence. From ‘</w:t>
      </w:r>
      <w:proofErr w:type="spellStart"/>
      <w:r w:rsidR="005F6A4E">
        <w:t>thisState</w:t>
      </w:r>
      <w:proofErr w:type="spellEnd"/>
      <w:r w:rsidR="005F6A4E">
        <w:t xml:space="preserve">’ end of </w:t>
      </w:r>
      <w:proofErr w:type="spellStart"/>
      <w:r w:rsidR="005F6A4E">
        <w:t>viterbi</w:t>
      </w:r>
      <w:proofErr w:type="spellEnd"/>
      <w:r w:rsidR="005F6A4E">
        <w:t xml:space="preserve"> path go to first node of the path. Then save all order in passing by reference parameters </w:t>
      </w:r>
      <w:proofErr w:type="gramStart"/>
      <w:r w:rsidR="005F6A4E">
        <w:t>‘states’ .</w:t>
      </w:r>
      <w:proofErr w:type="gramEnd"/>
    </w:p>
    <w:p w:rsidR="005F6A4E" w:rsidRDefault="005F6A4E" w:rsidP="005F6A4E">
      <w:pPr>
        <w:autoSpaceDE w:val="0"/>
        <w:autoSpaceDN w:val="0"/>
        <w:adjustRightInd w:val="0"/>
        <w:spacing w:after="0" w:line="240" w:lineRule="auto"/>
        <w:ind w:firstLine="720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 xml:space="preserve">/*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DoTraceBack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: 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traceBack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and set states array */</w:t>
      </w:r>
    </w:p>
    <w:p w:rsidR="005F6A4E" w:rsidRDefault="005F6A4E" w:rsidP="005F6A4E">
      <w:pPr>
        <w:autoSpaceDE w:val="0"/>
        <w:autoSpaceDN w:val="0"/>
        <w:adjustRightInd w:val="0"/>
        <w:spacing w:after="0" w:line="240" w:lineRule="auto"/>
        <w:ind w:firstLine="720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000000"/>
          <w:sz w:val="20"/>
          <w:szCs w:val="20"/>
          <w:highlight w:val="lightGray"/>
        </w:rPr>
        <w:t>DoTraceBack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segLen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IntVec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states,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thisState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3269AB" w:rsidRPr="003269AB" w:rsidRDefault="00B64515" w:rsidP="003269AB">
      <w:pPr>
        <w:ind w:left="720"/>
      </w:pPr>
      <w:r>
        <w:t xml:space="preserve"> </w:t>
      </w:r>
    </w:p>
    <w:p w:rsidR="00D90114" w:rsidRDefault="00D90114" w:rsidP="004D44AD">
      <w:pPr>
        <w:pStyle w:val="Heading6"/>
      </w:pPr>
      <w:proofErr w:type="gramStart"/>
      <w:r>
        <w:t>@</w:t>
      </w:r>
      <w:proofErr w:type="spellStart"/>
      <w:r>
        <w:t>todo</w:t>
      </w:r>
      <w:proofErr w:type="spellEnd"/>
      <w:r>
        <w:t xml:space="preserve"> ???</w:t>
      </w:r>
      <w:proofErr w:type="gramEnd"/>
    </w:p>
    <w:p w:rsidR="00D90114" w:rsidRDefault="00D90114" w:rsidP="00D90114"/>
    <w:p w:rsidR="00D90114" w:rsidRPr="00D90114" w:rsidRDefault="00D90114" w:rsidP="00D90114">
      <w:r>
        <w:t xml:space="preserve">….. Because </w:t>
      </w:r>
      <w:proofErr w:type="spellStart"/>
      <w:proofErr w:type="gramStart"/>
      <w:r>
        <w:t>va</w:t>
      </w:r>
      <w:proofErr w:type="spellEnd"/>
      <w:r>
        <w:t>(</w:t>
      </w:r>
      <w:proofErr w:type="gramEnd"/>
      <w:r>
        <w:t xml:space="preserve">) only seen one </w:t>
      </w:r>
      <w:proofErr w:type="spellStart"/>
      <w:r>
        <w:t>obs</w:t>
      </w:r>
      <w:proofErr w:type="spellEnd"/>
      <w:r>
        <w:t xml:space="preserve"> per iterations … current best p may be not survived at end of observations.</w:t>
      </w:r>
    </w:p>
    <w:p w:rsidR="004D44AD" w:rsidRDefault="004D44AD" w:rsidP="004D44AD">
      <w:pPr>
        <w:pStyle w:val="Heading6"/>
      </w:pPr>
      <w:r>
        <w:t>@</w:t>
      </w:r>
      <w:proofErr w:type="spellStart"/>
      <w:r>
        <w:t>todo</w:t>
      </w:r>
      <w:proofErr w:type="spellEnd"/>
      <w:r>
        <w:t xml:space="preserve"> </w:t>
      </w:r>
      <w:proofErr w:type="spellStart"/>
      <w:proofErr w:type="gramStart"/>
      <w:r>
        <w:t>viterbi</w:t>
      </w:r>
      <w:proofErr w:type="spellEnd"/>
      <w:r>
        <w:t xml:space="preserve">  </w:t>
      </w:r>
      <w:proofErr w:type="spellStart"/>
      <w:r>
        <w:t>traceback</w:t>
      </w:r>
      <w:proofErr w:type="spellEnd"/>
      <w:proofErr w:type="gramEnd"/>
      <w:r>
        <w:t xml:space="preserve"> matrix</w:t>
      </w:r>
    </w:p>
    <w:p w:rsidR="00027A80" w:rsidRDefault="00826D41" w:rsidP="00677199">
      <w:pPr>
        <w:ind w:left="720"/>
        <w:jc w:val="both"/>
      </w:pPr>
      <w:r>
        <w:t>C</w:t>
      </w:r>
      <w:r w:rsidR="00027A80">
        <w:t xml:space="preserve">urrent single best path now is only candidates. These best paths could be failed, in the next observations ….. So </w:t>
      </w:r>
      <w:proofErr w:type="spellStart"/>
      <w:r w:rsidR="00027A80">
        <w:t>traceback</w:t>
      </w:r>
      <w:proofErr w:type="spellEnd"/>
      <w:r w:rsidR="00027A80">
        <w:t xml:space="preserve"> matrix is </w:t>
      </w:r>
      <w:r>
        <w:t xml:space="preserve">not </w:t>
      </w:r>
      <w:proofErr w:type="spellStart"/>
      <w:r>
        <w:t>intented</w:t>
      </w:r>
      <w:proofErr w:type="spellEnd"/>
      <w:r>
        <w:t xml:space="preserve"> to </w:t>
      </w:r>
      <w:proofErr w:type="spellStart"/>
      <w:r w:rsidR="00027A80">
        <w:t>to</w:t>
      </w:r>
      <w:proofErr w:type="spellEnd"/>
      <w:r w:rsidR="00027A80">
        <w:t xml:space="preserve"> find another path.</w:t>
      </w:r>
      <w:r w:rsidR="006153D6">
        <w:t xml:space="preserve"> </w:t>
      </w:r>
      <w:r>
        <w:br/>
      </w:r>
      <w:proofErr w:type="spellStart"/>
      <w:r>
        <w:t>Traceback</w:t>
      </w:r>
      <w:proofErr w:type="spellEnd"/>
      <w:r>
        <w:t xml:space="preserve"> matrix is SIMPLY a way </w:t>
      </w:r>
      <w:proofErr w:type="spellStart"/>
      <w:r>
        <w:t>do</w:t>
      </w:r>
      <w:proofErr w:type="spellEnd"/>
      <w:r>
        <w:t xml:space="preserve"> keep the all candidate paths. At the end of aligning, one best path in </w:t>
      </w:r>
      <w:proofErr w:type="spellStart"/>
      <w:r>
        <w:t>traceback</w:t>
      </w:r>
      <w:proofErr w:type="spellEnd"/>
      <w:r>
        <w:t xml:space="preserve"> matrix (</w:t>
      </w:r>
      <w:proofErr w:type="spellStart"/>
      <w:r>
        <w:t>i.e</w:t>
      </w:r>
      <w:proofErr w:type="spellEnd"/>
      <w:r>
        <w:t xml:space="preserve"> with MAX probs.) will be chosen. Trace matrix is used to reconstruct </w:t>
      </w:r>
      <w:r w:rsidR="00917965">
        <w:t>the found solution</w:t>
      </w:r>
      <w:r>
        <w:t>.</w:t>
      </w:r>
      <w:r w:rsidR="00917965">
        <w:t xml:space="preserve"> </w:t>
      </w:r>
      <w:proofErr w:type="spellStart"/>
      <w:r w:rsidR="00917965">
        <w:t>Traceback</w:t>
      </w:r>
      <w:proofErr w:type="spellEnd"/>
      <w:r w:rsidR="00917965">
        <w:t xml:space="preserve"> matrix is just a convenient way to remember path/trace.</w:t>
      </w:r>
      <w:r w:rsidR="009400D5">
        <w:t xml:space="preserve"> We keep all possible values in matrix, at the end one best </w:t>
      </w:r>
      <w:proofErr w:type="gramStart"/>
      <w:r w:rsidR="009400D5">
        <w:t>solutions</w:t>
      </w:r>
      <w:proofErr w:type="gramEnd"/>
      <w:r w:rsidR="009400D5">
        <w:t xml:space="preserve"> is reconstructed.</w:t>
      </w:r>
    </w:p>
    <w:p w:rsidR="00A61FAD" w:rsidRDefault="00A61FAD" w:rsidP="00027A80">
      <w:pPr>
        <w:ind w:left="720"/>
      </w:pPr>
    </w:p>
    <w:p w:rsidR="006153D6" w:rsidRDefault="006153D6" w:rsidP="00027A80">
      <w:pPr>
        <w:ind w:left="720"/>
      </w:pPr>
      <w:r>
        <w:t>@</w:t>
      </w:r>
      <w:proofErr w:type="spellStart"/>
      <w:r>
        <w:t>todo</w:t>
      </w:r>
      <w:proofErr w:type="spellEnd"/>
      <w:r>
        <w:t xml:space="preserve">, how many </w:t>
      </w:r>
      <w:proofErr w:type="spellStart"/>
      <w:r>
        <w:t>traceback</w:t>
      </w:r>
      <w:proofErr w:type="spellEnd"/>
      <w:r>
        <w:t xml:space="preserve">, </w:t>
      </w:r>
      <w:proofErr w:type="spellStart"/>
      <w:r>
        <w:t>hinit</w:t>
      </w:r>
      <w:proofErr w:type="gramStart"/>
      <w:r>
        <w:t>:va</w:t>
      </w:r>
      <w:proofErr w:type="spellEnd"/>
      <w:proofErr w:type="gramEnd"/>
      <w:r>
        <w:t>() accommodates ?</w:t>
      </w:r>
      <w:r w:rsidR="0084782D">
        <w:t xml:space="preserve"> </w:t>
      </w:r>
      <w:proofErr w:type="spellStart"/>
      <w:proofErr w:type="gramStart"/>
      <w:r w:rsidR="0084782D">
        <w:t>traceback</w:t>
      </w:r>
      <w:proofErr w:type="spellEnd"/>
      <w:proofErr w:type="gramEnd"/>
      <w:r w:rsidR="0084782D">
        <w:t xml:space="preserve"> matrix accommodate all possible solutions from starting state.</w:t>
      </w:r>
    </w:p>
    <w:p w:rsidR="006153D6" w:rsidRPr="00027A80" w:rsidRDefault="006153D6" w:rsidP="00027A80">
      <w:pPr>
        <w:ind w:left="720"/>
      </w:pPr>
      <w:r>
        <w:t>@</w:t>
      </w:r>
      <w:proofErr w:type="spellStart"/>
      <w:r>
        <w:t>todo</w:t>
      </w:r>
      <w:proofErr w:type="spellEnd"/>
      <w:r>
        <w:t xml:space="preserve"> is there any </w:t>
      </w:r>
      <w:proofErr w:type="gramStart"/>
      <w:r>
        <w:t>missing  …</w:t>
      </w:r>
      <w:proofErr w:type="gramEnd"/>
    </w:p>
    <w:p w:rsidR="00604F4C" w:rsidRPr="00604F4C" w:rsidRDefault="00604F4C" w:rsidP="00604F4C">
      <w:r>
        <w:t xml:space="preserve">                 In log.vit</w:t>
      </w:r>
    </w:p>
    <w:p w:rsidR="00604F4C" w:rsidRDefault="00604F4C" w:rsidP="00604F4C">
      <w:pPr>
        <w:ind w:left="1008"/>
      </w:pPr>
      <w:proofErr w:type="gramStart"/>
      <w:r>
        <w:lastRenderedPageBreak/>
        <w:t>For every iteration</w:t>
      </w:r>
      <w:proofErr w:type="gramEnd"/>
      <w:r>
        <w:t xml:space="preserve"> there are 3 vectors with long 322.</w:t>
      </w:r>
      <w:r w:rsidR="00620217">
        <w:t xml:space="preserve"> So we h</w:t>
      </w:r>
      <w:r w:rsidR="007F0643">
        <w:t xml:space="preserve">ave 3 rows x 322 columns for our </w:t>
      </w:r>
      <w:proofErr w:type="spellStart"/>
      <w:r w:rsidR="007F0643">
        <w:t>traceback</w:t>
      </w:r>
      <w:proofErr w:type="spellEnd"/>
      <w:r w:rsidR="007F0643">
        <w:t xml:space="preserve"> matrix.</w:t>
      </w:r>
    </w:p>
    <w:p w:rsidR="00604F4C" w:rsidRDefault="00604F4C" w:rsidP="00604F4C">
      <w:pPr>
        <w:ind w:left="1008"/>
      </w:pPr>
      <w:r>
        <w:t>For data</w:t>
      </w:r>
    </w:p>
    <w:p w:rsidR="00604F4C" w:rsidRDefault="00604F4C" w:rsidP="00604F4C">
      <w:r>
        <w:t>Aligning Segment Number 1</w:t>
      </w:r>
    </w:p>
    <w:p w:rsidR="00604F4C" w:rsidRDefault="00604F4C" w:rsidP="00604F4C">
      <w:pPr>
        <w:ind w:left="1008"/>
      </w:pPr>
      <w:r>
        <w:t xml:space="preserve">     1       -</w:t>
      </w:r>
      <w:proofErr w:type="gramStart"/>
      <w:r>
        <w:t>87.79  ----</w:t>
      </w:r>
      <w:proofErr w:type="gramEnd"/>
      <w:r>
        <w:t xml:space="preserve">    ----  </w:t>
      </w:r>
    </w:p>
    <w:p w:rsidR="00604F4C" w:rsidRDefault="00604F4C" w:rsidP="00604F4C">
      <w:pPr>
        <w:ind w:left="1008"/>
      </w:pPr>
      <w:r>
        <w:t xml:space="preserve">     2      -176.60 -</w:t>
      </w:r>
      <w:proofErr w:type="gramStart"/>
      <w:r>
        <w:t>173.12  ----</w:t>
      </w:r>
      <w:proofErr w:type="gramEnd"/>
      <w:r>
        <w:t xml:space="preserve">  </w:t>
      </w:r>
    </w:p>
    <w:p w:rsidR="00604F4C" w:rsidRDefault="00604F4C" w:rsidP="00604F4C">
      <w:pPr>
        <w:ind w:left="1008"/>
      </w:pPr>
      <w:r>
        <w:t xml:space="preserve">     3      -272.34 -263.89 -279.29</w:t>
      </w:r>
    </w:p>
    <w:p w:rsidR="00604F4C" w:rsidRDefault="00604F4C" w:rsidP="00604F4C">
      <w:pPr>
        <w:ind w:left="1008"/>
      </w:pPr>
      <w:r>
        <w:t xml:space="preserve">     4      -380.97 -366.06 -388.23</w:t>
      </w:r>
    </w:p>
    <w:p w:rsidR="00604F4C" w:rsidRDefault="00604F4C" w:rsidP="00604F4C">
      <w:pPr>
        <w:ind w:left="1008"/>
      </w:pPr>
      <w:r>
        <w:t xml:space="preserve">     5      -497.45 -479.17 -501.99</w:t>
      </w:r>
    </w:p>
    <w:p w:rsidR="00604F4C" w:rsidRDefault="00604F4C" w:rsidP="00604F4C">
      <w:pPr>
        <w:ind w:left="1008"/>
      </w:pPr>
      <w:r>
        <w:t xml:space="preserve">     6      -605.64 -590.66 -600.64</w:t>
      </w:r>
    </w:p>
    <w:p w:rsidR="00604F4C" w:rsidRDefault="00604F4C" w:rsidP="00604F4C">
      <w:pPr>
        <w:ind w:left="1008"/>
      </w:pPr>
      <w:r>
        <w:t>…</w:t>
      </w:r>
    </w:p>
    <w:p w:rsidR="00604F4C" w:rsidRDefault="00604F4C" w:rsidP="00604F4C">
      <w:pPr>
        <w:ind w:left="1008"/>
      </w:pPr>
      <w:r>
        <w:t xml:space="preserve">We construct </w:t>
      </w:r>
      <w:proofErr w:type="spellStart"/>
      <w:r>
        <w:t>traceback</w:t>
      </w:r>
      <w:proofErr w:type="spellEnd"/>
      <w:r>
        <w:t xml:space="preserve"> matrix</w:t>
      </w:r>
    </w:p>
    <w:p w:rsidR="00604F4C" w:rsidRDefault="00604F4C" w:rsidP="00604F4C">
      <w:pPr>
        <w:ind w:left="1008"/>
      </w:pPr>
      <w:r>
        <w:t xml:space="preserve">  2       </w:t>
      </w:r>
      <w:proofErr w:type="gramStart"/>
      <w:r>
        <w:t>1  2</w:t>
      </w:r>
      <w:proofErr w:type="gramEnd"/>
      <w:r>
        <w:t xml:space="preserve">  </w:t>
      </w:r>
      <w:proofErr w:type="spellStart"/>
      <w:r>
        <w:t>2</w:t>
      </w:r>
      <w:proofErr w:type="spellEnd"/>
      <w:r>
        <w:t xml:space="preserve"> …..</w:t>
      </w:r>
    </w:p>
    <w:p w:rsidR="00604F4C" w:rsidRDefault="00604F4C" w:rsidP="00604F4C">
      <w:pPr>
        <w:ind w:left="1008"/>
      </w:pPr>
      <w:r w:rsidRPr="00604F4C">
        <w:t xml:space="preserve">  3       </w:t>
      </w:r>
      <w:proofErr w:type="gramStart"/>
      <w:r w:rsidRPr="00604F4C">
        <w:t>1  2</w:t>
      </w:r>
      <w:proofErr w:type="gramEnd"/>
      <w:r w:rsidRPr="00604F4C">
        <w:t xml:space="preserve">  3  </w:t>
      </w:r>
      <w:r>
        <w:t xml:space="preserve"> ….</w:t>
      </w:r>
      <w:r>
        <w:br/>
      </w:r>
      <w:r w:rsidRPr="00604F4C">
        <w:t xml:space="preserve">  4       </w:t>
      </w:r>
      <w:proofErr w:type="gramStart"/>
      <w:r w:rsidRPr="00604F4C">
        <w:t>1  2</w:t>
      </w:r>
      <w:proofErr w:type="gramEnd"/>
      <w:r w:rsidRPr="00604F4C">
        <w:t xml:space="preserve">  3  </w:t>
      </w:r>
      <w:r>
        <w:t>…</w:t>
      </w:r>
    </w:p>
    <w:p w:rsidR="00604F4C" w:rsidRDefault="000D1870" w:rsidP="00604F4C">
      <w:pPr>
        <w:ind w:left="1008"/>
      </w:pPr>
      <w:r>
        <w:t xml:space="preserve">The first column </w:t>
      </w:r>
      <w:proofErr w:type="gramStart"/>
      <w:r>
        <w:t>is  a</w:t>
      </w:r>
      <w:proofErr w:type="gramEnd"/>
      <w:r>
        <w:t xml:space="preserve"> state name</w:t>
      </w:r>
      <w:r w:rsidR="007475C8">
        <w:t xml:space="preserve"> not a </w:t>
      </w:r>
      <w:proofErr w:type="spellStart"/>
      <w:r w:rsidR="007475C8">
        <w:t>traceback</w:t>
      </w:r>
      <w:proofErr w:type="spellEnd"/>
      <w:r w:rsidR="007475C8">
        <w:t xml:space="preserve"> value</w:t>
      </w:r>
      <w:r>
        <w:t xml:space="preserve">, </w:t>
      </w:r>
      <w:r w:rsidR="00604F4C">
        <w:t>1 in second column is by</w:t>
      </w:r>
    </w:p>
    <w:p w:rsidR="00604F4C" w:rsidRPr="00C61F04" w:rsidRDefault="00604F4C" w:rsidP="00604F4C">
      <w:pPr>
        <w:ind w:left="720"/>
        <w:jc w:val="center"/>
        <w:rPr>
          <w:color w:val="FFFFFF" w:themeColor="background1"/>
        </w:rPr>
      </w:pPr>
      <w:proofErr w:type="spellStart"/>
      <w:proofErr w:type="gramStart"/>
      <w:r w:rsidRPr="00C61F04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traceBack</w:t>
      </w:r>
      <w:proofErr w:type="spellEnd"/>
      <w:r w:rsidRPr="00C61F04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[</w:t>
      </w:r>
      <w:proofErr w:type="gramEnd"/>
      <w:r w:rsidRPr="00C61F04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1][</w:t>
      </w:r>
      <w:proofErr w:type="spellStart"/>
      <w:r w:rsidRPr="00C61F04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currState</w:t>
      </w:r>
      <w:proofErr w:type="spellEnd"/>
      <w:r w:rsidRPr="00C61F04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] = 1;</w:t>
      </w:r>
    </w:p>
    <w:p w:rsidR="009E1DDB" w:rsidRDefault="00DF5CF3" w:rsidP="00604F4C">
      <w:pPr>
        <w:ind w:left="1008"/>
      </w:pPr>
      <w:r>
        <w:t>@</w:t>
      </w:r>
      <w:proofErr w:type="spellStart"/>
      <w:r>
        <w:t>todo</w:t>
      </w:r>
      <w:proofErr w:type="spellEnd"/>
      <w:r w:rsidR="0061034C">
        <w:t xml:space="preserve"> what is the meanings of 3 rows</w:t>
      </w:r>
      <w:r>
        <w:t>?</w:t>
      </w:r>
      <w:r w:rsidR="0090629C">
        <w:t xml:space="preserve"> </w:t>
      </w:r>
      <w:proofErr w:type="gramStart"/>
      <w:r w:rsidR="0090629C">
        <w:t>in</w:t>
      </w:r>
      <w:proofErr w:type="gramEnd"/>
      <w:r w:rsidR="0090629C">
        <w:t xml:space="preserve"> relations with </w:t>
      </w:r>
      <w:proofErr w:type="spellStart"/>
      <w:r w:rsidR="0090629C">
        <w:t>bestP</w:t>
      </w:r>
      <w:proofErr w:type="spellEnd"/>
      <w:r w:rsidR="00C05E5C">
        <w:t>?</w:t>
      </w:r>
      <w:r w:rsidR="007B10A3">
        <w:t xml:space="preserve"> </w:t>
      </w:r>
    </w:p>
    <w:p w:rsidR="00121EA9" w:rsidRDefault="007B10A3" w:rsidP="001B2AE5">
      <w:pPr>
        <w:ind w:left="1008"/>
      </w:pPr>
      <w:r>
        <w:t>@</w:t>
      </w:r>
      <w:proofErr w:type="spellStart"/>
      <w:r>
        <w:t>todo</w:t>
      </w:r>
      <w:proofErr w:type="spellEnd"/>
      <w:r w:rsidR="009E1DDB">
        <w:t xml:space="preserve">, is </w:t>
      </w:r>
      <w:proofErr w:type="spellStart"/>
      <w:r w:rsidR="009E1DDB">
        <w:t>unsurvival</w:t>
      </w:r>
      <w:proofErr w:type="spellEnd"/>
      <w:r w:rsidR="009E1DDB">
        <w:t xml:space="preserve"> path eliminated</w:t>
      </w:r>
      <w:r>
        <w:t>?</w:t>
      </w:r>
    </w:p>
    <w:p w:rsidR="007B10A3" w:rsidRDefault="00012C27" w:rsidP="001B2AE5">
      <w:pPr>
        <w:ind w:left="1008"/>
      </w:pPr>
      <w:r>
        <w:rPr>
          <w:noProof/>
        </w:rPr>
        <w:pict>
          <v:oval id="_x0000_s1032" style="position:absolute;left:0;text-align:left;margin-left:-10.75pt;margin-top:13.55pt;width:26.35pt;height:24.2pt;z-index:251663360">
            <v:textbox style="mso-next-textbox:#_x0000_s1032">
              <w:txbxContent>
                <w:p w:rsidR="001E3962" w:rsidRDefault="001E3962">
                  <w:r>
                    <w:t>1</w:t>
                  </w:r>
                </w:p>
              </w:txbxContent>
            </v:textbox>
          </v:oval>
        </w:pict>
      </w:r>
      <w:r w:rsidR="003B0F38">
        <w:tab/>
      </w:r>
    </w:p>
    <w:p w:rsidR="001E3962" w:rsidRDefault="007C4976" w:rsidP="00225F19">
      <w:pPr>
        <w:tabs>
          <w:tab w:val="left" w:pos="8232"/>
        </w:tabs>
        <w:ind w:left="1008"/>
      </w:pPr>
      <w:r>
        <w:rPr>
          <w:noProof/>
        </w:rPr>
        <w:pict>
          <v:rect id="_x0000_s1037" style="position:absolute;left:0;text-align:left;margin-left:4.4pt;margin-top:3.95pt;width:119.9pt;height:20.6pt;z-index:251668480" filled="f" stroked="f">
            <v:textbox style="mso-next-textbox:#_x0000_s1037" inset="0,0,0,0">
              <w:txbxContent>
                <w:p w:rsidR="00F1547C" w:rsidRPr="003B0F38" w:rsidRDefault="00A02E33" w:rsidP="00FC2191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B0F38">
                    <w:rPr>
                      <w:color w:val="FF0000"/>
                      <w:sz w:val="18"/>
                      <w:szCs w:val="18"/>
                    </w:rPr>
                    <w:t>t</w:t>
                  </w:r>
                  <w:r w:rsidR="00B5705E" w:rsidRPr="003B0F38">
                    <w:rPr>
                      <w:color w:val="FF0000"/>
                      <w:sz w:val="18"/>
                      <w:szCs w:val="18"/>
                    </w:rPr>
                    <w:t>r</w:t>
                  </w:r>
                  <w:r w:rsidR="00840F6D">
                    <w:rPr>
                      <w:color w:val="FF0000"/>
                      <w:sz w:val="18"/>
                      <w:szCs w:val="18"/>
                    </w:rPr>
                    <w:t>P</w:t>
                  </w:r>
                  <w:proofErr w:type="spellEnd"/>
                  <w:r w:rsidR="00840F6D">
                    <w:rPr>
                      <w:color w:val="FF0000"/>
                      <w:sz w:val="18"/>
                      <w:szCs w:val="18"/>
                    </w:rPr>
                    <w:t>=</w:t>
                  </w:r>
                  <w:proofErr w:type="gramEnd"/>
                  <w:r w:rsidR="00840F6D">
                    <w:rPr>
                      <w:color w:val="FF0000"/>
                      <w:sz w:val="18"/>
                      <w:szCs w:val="18"/>
                    </w:rPr>
                    <w:t>0</w:t>
                  </w:r>
                </w:p>
                <w:p w:rsidR="00FC2191" w:rsidRPr="003B0F38" w:rsidRDefault="00A02E33" w:rsidP="00FC2191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 w:rsidRPr="003B0F38">
                    <w:rPr>
                      <w:color w:val="FF0000"/>
                      <w:sz w:val="18"/>
                      <w:szCs w:val="18"/>
                    </w:rPr>
                    <w:t>=</w:t>
                  </w:r>
                  <w:r w:rsidR="00E6616E" w:rsidRPr="003B0F38">
                    <w:rPr>
                      <w:color w:val="FF0000"/>
                      <w:sz w:val="18"/>
                      <w:szCs w:val="18"/>
                    </w:rPr>
                    <w:t>-87.79</w:t>
                  </w:r>
                </w:p>
              </w:txbxContent>
            </v:textbox>
          </v:rect>
        </w:pict>
      </w:r>
      <w:r w:rsidR="0093601F">
        <w:rPr>
          <w:noProof/>
        </w:rPr>
        <w:pict>
          <v:rect id="_x0000_s1041" style="position:absolute;left:0;text-align:left;margin-left:116.6pt;margin-top:12.35pt;width:111.05pt;height:16.3pt;z-index:251671552" filled="f" stroked="f">
            <v:textbox inset="0,0,0,0">
              <w:txbxContent>
                <w:p w:rsidR="008F459E" w:rsidRPr="003B0F38" w:rsidRDefault="00AA044F" w:rsidP="008F459E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B0F38">
                    <w:rPr>
                      <w:color w:val="FF0000"/>
                      <w:sz w:val="18"/>
                      <w:szCs w:val="18"/>
                    </w:rPr>
                    <w:t>btP</w:t>
                  </w:r>
                  <w:proofErr w:type="spellEnd"/>
                  <w:r w:rsidRPr="003B0F38">
                    <w:rPr>
                      <w:color w:val="FF0000"/>
                      <w:sz w:val="18"/>
                      <w:szCs w:val="18"/>
                    </w:rPr>
                    <w:t>=</w:t>
                  </w:r>
                  <w:proofErr w:type="spellStart"/>
                  <w:proofErr w:type="gramEnd"/>
                  <w:r w:rsidR="008F459E" w:rsidRPr="003B0F38">
                    <w:rPr>
                      <w:color w:val="FF0000"/>
                      <w:sz w:val="18"/>
                      <w:szCs w:val="18"/>
                    </w:rPr>
                    <w:t>p</w:t>
                  </w:r>
                  <w:r w:rsidR="00B5705E" w:rsidRPr="003B0F38">
                    <w:rPr>
                      <w:color w:val="FF0000"/>
                      <w:sz w:val="18"/>
                      <w:szCs w:val="18"/>
                    </w:rPr>
                    <w:t>v</w:t>
                  </w:r>
                  <w:r w:rsidR="008F459E" w:rsidRPr="003B0F38">
                    <w:rPr>
                      <w:color w:val="FF0000"/>
                      <w:sz w:val="18"/>
                      <w:szCs w:val="18"/>
                    </w:rPr>
                    <w:t>P+t</w:t>
                  </w:r>
                  <w:r w:rsidR="00B5705E" w:rsidRPr="003B0F38">
                    <w:rPr>
                      <w:color w:val="FF0000"/>
                      <w:sz w:val="18"/>
                      <w:szCs w:val="18"/>
                    </w:rPr>
                    <w:t>r</w:t>
                  </w:r>
                  <w:r w:rsidR="008F459E" w:rsidRPr="003B0F38">
                    <w:rPr>
                      <w:color w:val="FF0000"/>
                      <w:sz w:val="18"/>
                      <w:szCs w:val="18"/>
                    </w:rPr>
                    <w:t>P</w:t>
                  </w:r>
                  <w:proofErr w:type="spellEnd"/>
                  <w:r w:rsidR="008F459E" w:rsidRPr="003B0F38">
                    <w:rPr>
                      <w:color w:val="FF0000"/>
                      <w:sz w:val="18"/>
                      <w:szCs w:val="18"/>
                    </w:rPr>
                    <w:t>= -87.79 + -0.51</w:t>
                  </w:r>
                </w:p>
              </w:txbxContent>
            </v:textbox>
          </v:rect>
        </w:pict>
      </w:r>
      <w:r w:rsidR="00012C2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9.7pt;margin-top:8.05pt;width:85.4pt;height:59.8pt;z-index:251679744" o:connectortype="straight">
            <v:stroke endarrow="block"/>
          </v:shape>
        </w:pict>
      </w:r>
      <w:r w:rsidR="00012C27">
        <w:rPr>
          <w:noProof/>
        </w:rPr>
        <w:pict>
          <v:shape id="_x0000_s1051" type="#_x0000_t32" style="position:absolute;left:0;text-align:left;margin-left:.5pt;margin-top:12.35pt;width:94.6pt;height:108.1pt;z-index:251680768" o:connectortype="straight">
            <v:stroke endarrow="block"/>
          </v:shape>
        </w:pict>
      </w:r>
      <w:r w:rsidR="00012C27">
        <w:rPr>
          <w:noProof/>
        </w:rPr>
        <w:pict>
          <v:shape id="_x0000_s1036" type="#_x0000_t32" style="position:absolute;left:0;text-align:left;margin-left:15.6pt;margin-top:8.05pt;width:85.4pt;height:25.2pt;z-index:251667456" o:connectortype="straight">
            <v:stroke endarrow="block"/>
          </v:shape>
        </w:pict>
      </w:r>
      <w:r w:rsidR="00012C27">
        <w:rPr>
          <w:noProof/>
        </w:rPr>
        <w:pict>
          <v:oval id="_x0000_s1033" style="position:absolute;left:0;text-align:left;margin-left:97.95pt;margin-top:21.7pt;width:26.35pt;height:24.2pt;z-index:251664384">
            <v:textbox>
              <w:txbxContent>
                <w:p w:rsidR="001E3962" w:rsidRDefault="001E3962" w:rsidP="001E3962">
                  <w:r>
                    <w:t>2</w:t>
                  </w:r>
                </w:p>
              </w:txbxContent>
            </v:textbox>
          </v:oval>
        </w:pict>
      </w:r>
      <w:r w:rsidR="00225F19">
        <w:tab/>
      </w:r>
    </w:p>
    <w:p w:rsidR="001E3962" w:rsidRDefault="00012C27" w:rsidP="00604F4C">
      <w:pPr>
        <w:ind w:left="1008"/>
      </w:pPr>
      <w:r>
        <w:rPr>
          <w:noProof/>
        </w:rPr>
        <w:pict>
          <v:rect id="_x0000_s1052" style="position:absolute;left:0;text-align:left;margin-left:116.6pt;margin-top:20.45pt;width:80.75pt;height:16.3pt;z-index:251681792" filled="f" stroked="f">
            <v:textbox inset="0,0,0,0">
              <w:txbxContent>
                <w:p w:rsidR="00F1547C" w:rsidRPr="003B0F38" w:rsidRDefault="003B0F38" w:rsidP="00F1547C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B0F38">
                    <w:rPr>
                      <w:color w:val="FF0000"/>
                      <w:sz w:val="18"/>
                      <w:szCs w:val="18"/>
                    </w:rPr>
                    <w:t>currP</w:t>
                  </w:r>
                  <w:proofErr w:type="spellEnd"/>
                  <w:r w:rsidR="00F1547C" w:rsidRPr="003B0F38">
                    <w:rPr>
                      <w:color w:val="FF0000"/>
                      <w:sz w:val="18"/>
                      <w:szCs w:val="18"/>
                    </w:rPr>
                    <w:t>=</w:t>
                  </w:r>
                  <w:proofErr w:type="gramEnd"/>
                  <w:r w:rsidR="00F1547C" w:rsidRPr="003B0F38">
                    <w:rPr>
                      <w:color w:val="FF0000"/>
                      <w:sz w:val="18"/>
                      <w:szCs w:val="18"/>
                    </w:rPr>
                    <w:t>LZERO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8" type="#_x0000_t32" style="position:absolute;left:0;text-align:left;margin-left:121.6pt;margin-top:20.45pt;width:63.2pt;height:21.95pt;flip:y;z-index:25167769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124.3pt;margin-top:20.45pt;width:68.6pt;height:56.15pt;flip:y;z-index:251678720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124.3pt;margin-top:7.8pt;width:63.2pt;height:4.75pt;z-index:251676672" o:connectortype="straight">
            <v:stroke endarrow="block"/>
          </v:shape>
        </w:pict>
      </w:r>
      <w:r>
        <w:rPr>
          <w:noProof/>
        </w:rPr>
        <w:pict>
          <v:oval id="_x0000_s1045" style="position:absolute;left:0;text-align:left;margin-left:190.2pt;margin-top:42.4pt;width:26.35pt;height:24.2pt;z-index:251674624">
            <v:textbox>
              <w:txbxContent>
                <w:p w:rsidR="00B5705E" w:rsidRDefault="00B5705E" w:rsidP="00B5705E">
                  <w: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left:0;text-align:left;margin-left:190.2pt;margin-top:2.7pt;width:26.35pt;height:24.2pt;z-index:251673600">
            <v:textbox>
              <w:txbxContent>
                <w:p w:rsidR="00B5705E" w:rsidRDefault="00B5705E" w:rsidP="00B5705E"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6" style="position:absolute;left:0;text-align:left;margin-left:190.2pt;margin-top:83.05pt;width:26.35pt;height:24.2pt;z-index:251675648">
            <v:textbox>
              <w:txbxContent>
                <w:p w:rsidR="00B5705E" w:rsidRDefault="00B5705E" w:rsidP="00B5705E">
                  <w:r>
                    <w:t>4</w:t>
                  </w:r>
                </w:p>
              </w:txbxContent>
            </v:textbox>
          </v:oval>
        </w:pict>
      </w:r>
    </w:p>
    <w:p w:rsidR="001E3962" w:rsidRDefault="003B0F38" w:rsidP="00604F4C">
      <w:pPr>
        <w:ind w:left="1008"/>
      </w:pPr>
      <w:r>
        <w:rPr>
          <w:noProof/>
        </w:rPr>
        <w:pict>
          <v:rect id="_x0000_s1055" style="position:absolute;left:0;text-align:left;margin-left:20.25pt;margin-top:18.4pt;width:80.75pt;height:16.3pt;z-index:251683840" filled="f" stroked="f">
            <v:textbox inset="0,0,0,0">
              <w:txbxContent>
                <w:p w:rsidR="003B0F38" w:rsidRPr="003B0F38" w:rsidRDefault="003B0F38" w:rsidP="003B0F38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B0F38">
                    <w:rPr>
                      <w:color w:val="FF0000"/>
                      <w:sz w:val="18"/>
                      <w:szCs w:val="18"/>
                    </w:rPr>
                    <w:t>ltP</w:t>
                  </w:r>
                  <w:proofErr w:type="spellEnd"/>
                  <w:r w:rsidRPr="003B0F38">
                    <w:rPr>
                      <w:color w:val="FF0000"/>
                      <w:sz w:val="18"/>
                      <w:szCs w:val="18"/>
                    </w:rPr>
                    <w:t>[</w:t>
                  </w:r>
                  <w:proofErr w:type="gramEnd"/>
                  <w:r w:rsidRPr="003B0F38">
                    <w:rPr>
                      <w:color w:val="FF0000"/>
                      <w:sz w:val="18"/>
                      <w:szCs w:val="18"/>
                    </w:rPr>
                    <w:t>2]=LZERO</w:t>
                  </w:r>
                </w:p>
              </w:txbxContent>
            </v:textbox>
          </v:rect>
        </w:pict>
      </w:r>
      <w:r w:rsidR="00012C27">
        <w:rPr>
          <w:noProof/>
        </w:rPr>
        <w:pict>
          <v:oval id="_x0000_s1034" style="position:absolute;left:0;text-align:left;margin-left:97.95pt;margin-top:10.5pt;width:26.35pt;height:24.2pt;z-index:251665408">
            <v:textbox>
              <w:txbxContent>
                <w:p w:rsidR="001E3962" w:rsidRDefault="001E3962" w:rsidP="001E3962">
                  <w:r>
                    <w:t>3</w:t>
                  </w:r>
                </w:p>
              </w:txbxContent>
            </v:textbox>
          </v:oval>
        </w:pict>
      </w:r>
    </w:p>
    <w:p w:rsidR="001E3962" w:rsidRDefault="003B0F38" w:rsidP="00604F4C">
      <w:pPr>
        <w:ind w:left="1008"/>
      </w:pPr>
      <w:r>
        <w:rPr>
          <w:noProof/>
        </w:rPr>
        <w:pict>
          <v:rect id="_x0000_s1056" style="position:absolute;left:0;text-align:left;margin-left:119.1pt;margin-top:22.05pt;width:80.75pt;height:16.3pt;z-index:251684864" filled="f" stroked="f">
            <v:textbox inset="0,0,0,0">
              <w:txbxContent>
                <w:p w:rsidR="003B0F38" w:rsidRPr="003B0F38" w:rsidRDefault="003B0F38" w:rsidP="003B0F38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B0F38">
                    <w:rPr>
                      <w:color w:val="FF0000"/>
                      <w:sz w:val="18"/>
                      <w:szCs w:val="18"/>
                    </w:rPr>
                    <w:t>currP</w:t>
                  </w:r>
                  <w:proofErr w:type="spellEnd"/>
                  <w:r w:rsidRPr="003B0F38">
                    <w:rPr>
                      <w:color w:val="FF0000"/>
                      <w:sz w:val="18"/>
                      <w:szCs w:val="18"/>
                    </w:rPr>
                    <w:t>=</w:t>
                  </w:r>
                  <w:proofErr w:type="gramEnd"/>
                  <w:r w:rsidRPr="003B0F38">
                    <w:rPr>
                      <w:color w:val="FF0000"/>
                      <w:sz w:val="18"/>
                      <w:szCs w:val="18"/>
                    </w:rPr>
                    <w:t>LZERO</w:t>
                  </w:r>
                </w:p>
              </w:txbxContent>
            </v:textbox>
          </v:rect>
        </w:pict>
      </w:r>
    </w:p>
    <w:p w:rsidR="001E3962" w:rsidRDefault="00F85274" w:rsidP="00604F4C">
      <w:pPr>
        <w:ind w:left="1008"/>
      </w:pPr>
      <w:r>
        <w:rPr>
          <w:noProof/>
        </w:rPr>
        <w:pict>
          <v:rect id="_x0000_s1053" style="position:absolute;left:0;text-align:left;margin-left:17.2pt;margin-top:6.7pt;width:80.75pt;height:16.3pt;z-index:251682816" filled="f" stroked="f">
            <v:textbox inset="0,0,0,0">
              <w:txbxContent>
                <w:p w:rsidR="00F1547C" w:rsidRPr="003B0F38" w:rsidRDefault="00F1547C" w:rsidP="00F1547C"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B0F38">
                    <w:rPr>
                      <w:color w:val="FF0000"/>
                      <w:sz w:val="18"/>
                      <w:szCs w:val="18"/>
                    </w:rPr>
                    <w:t>ltP</w:t>
                  </w:r>
                  <w:proofErr w:type="spellEnd"/>
                  <w:r w:rsidR="00D97BE7" w:rsidRPr="003B0F38">
                    <w:rPr>
                      <w:color w:val="FF0000"/>
                      <w:sz w:val="18"/>
                      <w:szCs w:val="18"/>
                    </w:rPr>
                    <w:t>[</w:t>
                  </w:r>
                  <w:proofErr w:type="gramEnd"/>
                  <w:r w:rsidR="00D97BE7" w:rsidRPr="003B0F38">
                    <w:rPr>
                      <w:color w:val="FF0000"/>
                      <w:sz w:val="18"/>
                      <w:szCs w:val="18"/>
                    </w:rPr>
                    <w:t>3</w:t>
                  </w:r>
                  <w:r w:rsidRPr="003B0F38">
                    <w:rPr>
                      <w:color w:val="FF0000"/>
                      <w:sz w:val="18"/>
                      <w:szCs w:val="18"/>
                    </w:rPr>
                    <w:t>]=LZERO</w:t>
                  </w:r>
                </w:p>
              </w:txbxContent>
            </v:textbox>
          </v:rect>
        </w:pict>
      </w:r>
      <w:r w:rsidR="00012C27">
        <w:rPr>
          <w:noProof/>
        </w:rPr>
        <w:pict>
          <v:oval id="_x0000_s1035" style="position:absolute;left:0;text-align:left;margin-left:97.95pt;margin-top:.25pt;width:26.35pt;height:24.2pt;z-index:251666432">
            <v:textbox>
              <w:txbxContent>
                <w:p w:rsidR="001E3962" w:rsidRDefault="001E3962" w:rsidP="001E3962">
                  <w:r>
                    <w:t>4</w:t>
                  </w:r>
                </w:p>
              </w:txbxContent>
            </v:textbox>
          </v:oval>
        </w:pict>
      </w:r>
    </w:p>
    <w:p w:rsidR="001E3962" w:rsidRDefault="00012C27" w:rsidP="00604F4C">
      <w:pPr>
        <w:ind w:left="1008"/>
      </w:pPr>
      <w:r>
        <w:rPr>
          <w:noProof/>
        </w:rPr>
        <w:pict>
          <v:shape id="_x0000_s1039" type="#_x0000_t32" style="position:absolute;left:0;text-align:left;margin-left:111.2pt;margin-top:5.45pt;width:0;height:27.4pt;z-index:251670528" o:connectortype="straight">
            <v:stroke endarrow="block"/>
          </v:shape>
        </w:pict>
      </w:r>
    </w:p>
    <w:p w:rsidR="00E6616E" w:rsidRDefault="00D64A04" w:rsidP="00604F4C">
      <w:pPr>
        <w:ind w:left="1008"/>
      </w:pPr>
      <w:r>
        <w:rPr>
          <w:noProof/>
        </w:rPr>
        <w:pict>
          <v:rect id="_x0000_s1038" style="position:absolute;left:0;text-align:left;margin-left:73.05pt;margin-top:7.4pt;width:74.05pt;height:92.45pt;z-index:251669504" stroked="f">
            <v:textbox style="mso-next-textbox:#_x0000_s1038">
              <w:txbxContent>
                <w:p w:rsidR="00826DFE" w:rsidRPr="00116247" w:rsidRDefault="00D64A04" w:rsidP="00826DFE">
                  <w:pPr>
                    <w:spacing w:after="0" w:line="240" w:lineRule="auto"/>
                    <w:ind w:left="9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B0F38">
                    <w:rPr>
                      <w:color w:val="FF0000"/>
                      <w:sz w:val="18"/>
                      <w:szCs w:val="18"/>
                    </w:rPr>
                    <w:t>ltP</w:t>
                  </w:r>
                  <w:proofErr w:type="spellEnd"/>
                  <w:r w:rsidRPr="003B0F38">
                    <w:rPr>
                      <w:color w:val="FF0000"/>
                      <w:sz w:val="18"/>
                      <w:szCs w:val="18"/>
                    </w:rPr>
                    <w:t>[</w:t>
                  </w:r>
                  <w:proofErr w:type="gramEnd"/>
                  <w:r w:rsidRPr="003B0F38">
                    <w:rPr>
                      <w:color w:val="FF0000"/>
                      <w:sz w:val="18"/>
                      <w:szCs w:val="18"/>
                    </w:rPr>
                    <w:t>1]</w:t>
                  </w:r>
                  <w:r w:rsidR="00840F6D">
                    <w:rPr>
                      <w:color w:val="FF0000"/>
                      <w:sz w:val="18"/>
                      <w:szCs w:val="18"/>
                    </w:rPr>
                    <w:t>=</w:t>
                  </w:r>
                  <w:proofErr w:type="spellStart"/>
                  <w:r w:rsidR="00840F6D">
                    <w:rPr>
                      <w:color w:val="FF0000"/>
                      <w:sz w:val="18"/>
                      <w:szCs w:val="18"/>
                    </w:rPr>
                    <w:t>trP+dgP</w:t>
                  </w:r>
                  <w:proofErr w:type="spellEnd"/>
                  <w:r w:rsidRPr="003B0F38">
                    <w:rPr>
                      <w:color w:val="FF0000"/>
                      <w:sz w:val="18"/>
                      <w:szCs w:val="18"/>
                    </w:rPr>
                    <w:t>=</w:t>
                  </w:r>
                  <w:r w:rsidR="00DC107D" w:rsidRPr="00DC107D">
                    <w:rPr>
                      <w:color w:val="FF0000"/>
                      <w:sz w:val="18"/>
                      <w:szCs w:val="18"/>
                    </w:rPr>
                    <w:t>-87.79</w:t>
                  </w:r>
                  <w:r w:rsidR="00DC107D">
                    <w:rPr>
                      <w:sz w:val="18"/>
                      <w:szCs w:val="18"/>
                    </w:rPr>
                    <w:br/>
                  </w:r>
                  <w:r w:rsidR="00826DFE" w:rsidRPr="00116247">
                    <w:rPr>
                      <w:sz w:val="18"/>
                      <w:szCs w:val="18"/>
                      <w:lang w:val="id-ID"/>
                    </w:rPr>
                    <w:t>-6.6966</w:t>
                  </w:r>
                </w:p>
                <w:p w:rsidR="00826DFE" w:rsidRPr="00116247" w:rsidRDefault="00826DFE" w:rsidP="00826DFE">
                  <w:pPr>
                    <w:spacing w:after="0" w:line="240" w:lineRule="auto"/>
                    <w:ind w:left="90"/>
                    <w:rPr>
                      <w:sz w:val="18"/>
                      <w:szCs w:val="18"/>
                    </w:rPr>
                  </w:pPr>
                  <w:r w:rsidRPr="00116247">
                    <w:rPr>
                      <w:sz w:val="18"/>
                      <w:szCs w:val="18"/>
                      <w:lang w:val="id-ID"/>
                    </w:rPr>
                    <w:t>4.1143</w:t>
                  </w:r>
                </w:p>
                <w:p w:rsidR="00826DFE" w:rsidRPr="00116247" w:rsidRDefault="00826DFE" w:rsidP="00826DFE">
                  <w:pPr>
                    <w:spacing w:after="0" w:line="240" w:lineRule="auto"/>
                    <w:ind w:left="90"/>
                    <w:rPr>
                      <w:sz w:val="18"/>
                      <w:szCs w:val="18"/>
                    </w:rPr>
                  </w:pPr>
                  <w:r w:rsidRPr="00116247">
                    <w:rPr>
                      <w:sz w:val="18"/>
                      <w:szCs w:val="18"/>
                      <w:lang w:val="id-ID"/>
                    </w:rPr>
                    <w:t>-2.6649</w:t>
                  </w:r>
                </w:p>
                <w:p w:rsidR="00826DFE" w:rsidRPr="00116247" w:rsidRDefault="00826DFE" w:rsidP="00826DFE">
                  <w:pPr>
                    <w:spacing w:after="0" w:line="240" w:lineRule="auto"/>
                    <w:ind w:left="90"/>
                    <w:rPr>
                      <w:sz w:val="18"/>
                      <w:szCs w:val="18"/>
                    </w:rPr>
                  </w:pPr>
                  <w:r w:rsidRPr="00116247">
                    <w:rPr>
                      <w:sz w:val="18"/>
                      <w:szCs w:val="18"/>
                      <w:lang w:val="id-ID"/>
                    </w:rPr>
                    <w:t>14.079</w:t>
                  </w:r>
                </w:p>
                <w:p w:rsidR="00826DFE" w:rsidRPr="00116247" w:rsidRDefault="00826DFE" w:rsidP="00826DFE">
                  <w:pPr>
                    <w:spacing w:after="0" w:line="240" w:lineRule="auto"/>
                    <w:ind w:left="90"/>
                    <w:rPr>
                      <w:sz w:val="18"/>
                      <w:szCs w:val="18"/>
                    </w:rPr>
                  </w:pPr>
                  <w:r w:rsidRPr="00116247">
                    <w:rPr>
                      <w:sz w:val="18"/>
                      <w:szCs w:val="18"/>
                    </w:rPr>
                    <w:t>…</w:t>
                  </w:r>
                </w:p>
                <w:p w:rsidR="00826DFE" w:rsidRDefault="00826DFE" w:rsidP="00826DFE">
                  <w:pPr>
                    <w:spacing w:after="0" w:line="240" w:lineRule="auto"/>
                    <w:ind w:left="90"/>
                  </w:pPr>
                </w:p>
              </w:txbxContent>
            </v:textbox>
          </v:rect>
        </w:pict>
      </w:r>
      <w:r w:rsidR="00225F19">
        <w:rPr>
          <w:noProof/>
        </w:rPr>
        <w:pict>
          <v:rect id="_x0000_s1057" style="position:absolute;left:0;text-align:left;margin-left:180.65pt;margin-top:7.4pt;width:96.6pt;height:92.45pt;z-index:251685888" stroked="f">
            <v:textbox style="mso-next-textbox:#_x0000_s1057">
              <w:txbxContent>
                <w:p w:rsidR="00DC107D" w:rsidRPr="00DC107D" w:rsidRDefault="00854B33" w:rsidP="00225F19">
                  <w:pPr>
                    <w:spacing w:after="0" w:line="240" w:lineRule="auto"/>
                    <w:rPr>
                      <w:color w:val="FF000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DC107D">
                    <w:rPr>
                      <w:color w:val="FF0000"/>
                      <w:sz w:val="18"/>
                      <w:szCs w:val="18"/>
                    </w:rPr>
                    <w:t>btP</w:t>
                  </w:r>
                  <w:r>
                    <w:rPr>
                      <w:color w:val="FF0000"/>
                      <w:sz w:val="18"/>
                      <w:szCs w:val="18"/>
                    </w:rPr>
                    <w:t>+</w:t>
                  </w:r>
                  <w:proofErr w:type="gramEnd"/>
                  <w:r w:rsidR="00DC107D" w:rsidRPr="00DC107D">
                    <w:rPr>
                      <w:color w:val="FF0000"/>
                      <w:sz w:val="18"/>
                      <w:szCs w:val="18"/>
                    </w:rPr>
                    <w:t>currP</w:t>
                  </w:r>
                  <w:proofErr w:type="spellEnd"/>
                  <w:r w:rsidRPr="00DC107D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="00DC107D" w:rsidRPr="00DC107D">
                    <w:rPr>
                      <w:color w:val="FF0000"/>
                      <w:sz w:val="18"/>
                      <w:szCs w:val="18"/>
                    </w:rPr>
                    <w:t>=-176.60</w:t>
                  </w:r>
                </w:p>
                <w:p w:rsidR="00FF3530" w:rsidRDefault="00FF3530" w:rsidP="00225F1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:rsidR="00225F19" w:rsidRDefault="00225F19" w:rsidP="00225F1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225F19">
                    <w:rPr>
                      <w:sz w:val="18"/>
                      <w:szCs w:val="18"/>
                      <w:lang w:val="id-ID"/>
                    </w:rPr>
                    <w:t>-7.1163</w:t>
                  </w:r>
                  <w:r w:rsidRPr="00225F19">
                    <w:rPr>
                      <w:sz w:val="18"/>
                      <w:szCs w:val="18"/>
                      <w:lang w:val="id-ID"/>
                    </w:rPr>
                    <w:tab/>
                  </w:r>
                  <w:r>
                    <w:rPr>
                      <w:sz w:val="18"/>
                      <w:szCs w:val="18"/>
                    </w:rPr>
                    <w:br/>
                  </w:r>
                  <w:r w:rsidRPr="00225F19">
                    <w:rPr>
                      <w:sz w:val="18"/>
                      <w:szCs w:val="18"/>
                      <w:lang w:val="id-ID"/>
                    </w:rPr>
                    <w:t>2.0789</w:t>
                  </w:r>
                  <w:r w:rsidRPr="00225F19">
                    <w:rPr>
                      <w:sz w:val="18"/>
                      <w:szCs w:val="18"/>
                      <w:lang w:val="id-ID"/>
                    </w:rPr>
                    <w:tab/>
                  </w:r>
                  <w:r>
                    <w:rPr>
                      <w:sz w:val="18"/>
                      <w:szCs w:val="18"/>
                    </w:rPr>
                    <w:br/>
                  </w:r>
                  <w:r w:rsidRPr="00225F19">
                    <w:rPr>
                      <w:sz w:val="18"/>
                      <w:szCs w:val="18"/>
                      <w:lang w:val="id-ID"/>
                    </w:rPr>
                    <w:t>0.3962</w:t>
                  </w:r>
                  <w:r w:rsidRPr="00225F19">
                    <w:rPr>
                      <w:sz w:val="18"/>
                      <w:szCs w:val="18"/>
                      <w:lang w:val="id-ID"/>
                    </w:rPr>
                    <w:tab/>
                  </w:r>
                  <w:r>
                    <w:rPr>
                      <w:sz w:val="18"/>
                      <w:szCs w:val="18"/>
                    </w:rPr>
                    <w:br/>
                  </w:r>
                  <w:r w:rsidRPr="00225F19">
                    <w:rPr>
                      <w:sz w:val="18"/>
                      <w:szCs w:val="18"/>
                      <w:lang w:val="id-ID"/>
                    </w:rPr>
                    <w:t>12.47</w:t>
                  </w:r>
                  <w:r w:rsidRPr="00225F19">
                    <w:rPr>
                      <w:sz w:val="18"/>
                      <w:szCs w:val="18"/>
                      <w:lang w:val="id-ID"/>
                    </w:rPr>
                    <w:tab/>
                  </w:r>
                </w:p>
                <w:p w:rsidR="00225F19" w:rsidRPr="00225F19" w:rsidRDefault="00225F19" w:rsidP="00225F19">
                  <w:pPr>
                    <w:spacing w:after="0" w:line="240" w:lineRule="auto"/>
                    <w:rPr>
                      <w:sz w:val="18"/>
                      <w:szCs w:val="18"/>
                      <w:lang w:val="id-ID"/>
                    </w:rPr>
                  </w:pPr>
                  <w:r w:rsidRPr="00225F19">
                    <w:rPr>
                      <w:sz w:val="18"/>
                      <w:szCs w:val="18"/>
                      <w:lang w:val="id-ID"/>
                    </w:rPr>
                    <w:t>……….</w:t>
                  </w:r>
                </w:p>
                <w:p w:rsidR="00225F19" w:rsidRPr="00225F19" w:rsidRDefault="00225F19" w:rsidP="00225F1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826DFE" w:rsidRDefault="00826DFE" w:rsidP="00604F4C">
      <w:pPr>
        <w:ind w:left="1008"/>
      </w:pPr>
    </w:p>
    <w:p w:rsidR="000A5EED" w:rsidRDefault="000A5EED" w:rsidP="00604F4C">
      <w:pPr>
        <w:ind w:left="1008"/>
      </w:pPr>
      <w:proofErr w:type="spellStart"/>
      <w:r>
        <w:lastRenderedPageBreak/>
        <w:t>Obs</w:t>
      </w:r>
      <w:proofErr w:type="spellEnd"/>
      <w:r>
        <w:t xml:space="preserve"> 1:</w:t>
      </w:r>
    </w:p>
    <w:p w:rsidR="00826DFE" w:rsidRDefault="000A5EED" w:rsidP="00604F4C">
      <w:pPr>
        <w:ind w:left="1008"/>
      </w:pPr>
      <w:r>
        <w:t>Of course from initial state 1, we go the must state with probability 1</w:t>
      </w:r>
      <w:r w:rsidR="00BF62EE">
        <w:t xml:space="preserve"> or </w:t>
      </w:r>
      <w:proofErr w:type="spellStart"/>
      <w:r w:rsidR="00BF62EE">
        <w:t>logp</w:t>
      </w:r>
      <w:proofErr w:type="spellEnd"/>
      <w:r w:rsidR="00BF62EE">
        <w:t xml:space="preserve"> 0</w:t>
      </w:r>
      <w:r>
        <w:t>, state 2</w:t>
      </w:r>
      <w:r w:rsidR="005D4D38">
        <w:t>. The total of</w:t>
      </w:r>
      <w:r w:rsidR="008D1B9F">
        <w:t xml:space="preserve"> </w:t>
      </w:r>
      <w:proofErr w:type="spellStart"/>
      <w:r w:rsidR="008D1B9F">
        <w:t>logsum</w:t>
      </w:r>
      <w:proofErr w:type="spellEnd"/>
      <w:r w:rsidR="005D4D38">
        <w:t xml:space="preserve"> </w:t>
      </w:r>
      <w:proofErr w:type="spellStart"/>
      <w:r w:rsidR="005D4D38">
        <w:t>tranP+DiagP</w:t>
      </w:r>
      <w:proofErr w:type="spellEnd"/>
      <w:r w:rsidR="005D4D38">
        <w:t xml:space="preserve"> </w:t>
      </w:r>
      <w:r w:rsidR="008D1B9F">
        <w:t>to state 2</w:t>
      </w:r>
      <w:r w:rsidR="005D4D38">
        <w:t xml:space="preserve"> is -87.79.</w:t>
      </w:r>
    </w:p>
    <w:p w:rsidR="00826DFE" w:rsidRPr="00604F4C" w:rsidRDefault="00826DFE" w:rsidP="00604F4C">
      <w:pPr>
        <w:ind w:left="1008"/>
      </w:pPr>
    </w:p>
    <w:p w:rsidR="00CB7A2F" w:rsidRPr="0036480A" w:rsidRDefault="00CB7A2F" w:rsidP="007E63FB">
      <w:pPr>
        <w:pStyle w:val="Heading5"/>
        <w:rPr>
          <w:lang w:val="id-ID"/>
        </w:rPr>
      </w:pPr>
      <w:r w:rsidRPr="0036480A">
        <w:rPr>
          <w:lang w:val="id-ID"/>
        </w:rPr>
        <w:t>@todo</w:t>
      </w:r>
      <w:r w:rsidR="00E43BCA" w:rsidRPr="0036480A">
        <w:rPr>
          <w:lang w:val="id-ID"/>
        </w:rPr>
        <w:t xml:space="preserve"> UpdateParameters()</w:t>
      </w:r>
    </w:p>
    <w:p w:rsidR="00E43BCA" w:rsidRPr="00082338" w:rsidRDefault="00E43BCA" w:rsidP="00E43BCA">
      <w:pPr>
        <w:ind w:left="720"/>
      </w:pPr>
      <w:r w:rsidRPr="0036480A">
        <w:rPr>
          <w:lang w:val="id-ID"/>
        </w:rPr>
        <w:t>Uptranp, upmean, updprob</w:t>
      </w:r>
      <w:r w:rsidR="00082338">
        <w:t xml:space="preserve"> </w:t>
      </w:r>
    </w:p>
    <w:p w:rsidR="008E6419" w:rsidRDefault="008E6419" w:rsidP="00082338">
      <w:pPr>
        <w:pStyle w:val="Heading6"/>
      </w:pPr>
      <w:proofErr w:type="spellStart"/>
      <w:proofErr w:type="gramStart"/>
      <w:r>
        <w:t>UpTransP</w:t>
      </w:r>
      <w:proofErr w:type="spellEnd"/>
      <w:r>
        <w:t>()</w:t>
      </w:r>
      <w:proofErr w:type="gramEnd"/>
    </w:p>
    <w:p w:rsidR="008E6419" w:rsidRDefault="00F21BE1" w:rsidP="008E6419">
      <w:pPr>
        <w:ind w:left="720"/>
      </w:pPr>
      <w:r>
        <w:t>Updating from relative frequency</w:t>
      </w:r>
      <w:r w:rsidR="00854FBB">
        <w:t xml:space="preserve"> [htkbook8.8]</w:t>
      </w:r>
    </w:p>
    <w:p w:rsidR="00854FBB" w:rsidRDefault="00955FAA" w:rsidP="00955FAA">
      <w:pPr>
        <w:ind w:left="720"/>
        <w:jc w:val="center"/>
      </w:pPr>
      <w:r>
        <w:rPr>
          <w:noProof/>
        </w:rPr>
        <w:drawing>
          <wp:inline distT="0" distB="0" distL="0" distR="0">
            <wp:extent cx="2165350" cy="943610"/>
            <wp:effectExtent l="19050" t="0" r="635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FAA" w:rsidRDefault="003113BA" w:rsidP="00872ED3">
      <w:pPr>
        <w:ind w:left="720"/>
        <w:jc w:val="both"/>
      </w:pPr>
      <w:r>
        <w:rPr>
          <w:noProof/>
        </w:rPr>
        <w:drawing>
          <wp:inline distT="0" distB="0" distL="0" distR="0">
            <wp:extent cx="497784" cy="318053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0995" t="10212" r="26066" b="55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4" cy="31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1BA7">
        <w:t xml:space="preserve">:  </w:t>
      </w:r>
      <w:r w:rsidR="008402AA">
        <w:t xml:space="preserve">TOTAL </w:t>
      </w:r>
      <w:r w:rsidR="00786598">
        <w:t xml:space="preserve">number of </w:t>
      </w:r>
      <w:r w:rsidR="008402AA">
        <w:t>transition</w:t>
      </w:r>
      <w:r w:rsidR="00786598">
        <w:t>s</w:t>
      </w:r>
      <w:r w:rsidR="008402AA">
        <w:t xml:space="preserve"> from state </w:t>
      </w:r>
      <w:proofErr w:type="spellStart"/>
      <w:r w:rsidR="008402AA">
        <w:t>i</w:t>
      </w:r>
      <w:proofErr w:type="spellEnd"/>
      <w:r w:rsidR="008402AA">
        <w:t xml:space="preserve"> to state j</w:t>
      </w:r>
      <w:r w:rsidR="007C5275">
        <w:t>, which can be count after states sequence is aligned</w:t>
      </w:r>
    </w:p>
    <w:p w:rsidR="00A32E97" w:rsidRDefault="00A32E97" w:rsidP="00872ED3">
      <w:pPr>
        <w:ind w:left="720"/>
        <w:jc w:val="both"/>
      </w:pPr>
      <w:r w:rsidRPr="00A32E97">
        <w:rPr>
          <w:noProof/>
        </w:rPr>
        <w:drawing>
          <wp:inline distT="0" distB="0" distL="0" distR="0">
            <wp:extent cx="417957" cy="299923"/>
            <wp:effectExtent l="19050" t="0" r="1143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832" t="25581" r="71104" b="42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" cy="29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:  </w:t>
      </w:r>
      <w:proofErr w:type="gramStart"/>
      <w:r w:rsidR="00786598">
        <w:t>new</w:t>
      </w:r>
      <w:proofErr w:type="gramEnd"/>
      <w:r w:rsidR="00786598">
        <w:t xml:space="preserve"> transition probability from state </w:t>
      </w:r>
      <w:proofErr w:type="spellStart"/>
      <w:r w:rsidR="00786598">
        <w:t>i</w:t>
      </w:r>
      <w:proofErr w:type="spellEnd"/>
      <w:r w:rsidR="00786598">
        <w:t xml:space="preserve"> to state j</w:t>
      </w:r>
    </w:p>
    <w:p w:rsidR="000C700B" w:rsidRDefault="00882AAD" w:rsidP="00872ED3">
      <w:pPr>
        <w:ind w:left="720"/>
        <w:jc w:val="both"/>
      </w:pPr>
      <w:r>
        <w:t>For arctic</w:t>
      </w:r>
      <w:r w:rsidR="002B1701">
        <w:t xml:space="preserve">_h0001.mfc after see </w:t>
      </w:r>
      <w:r w:rsidR="000C700B">
        <w:t>n</w:t>
      </w:r>
      <w:r>
        <w:t>, we see in all emission states</w:t>
      </w:r>
      <w:r w:rsidR="00E37495">
        <w:t>,</w:t>
      </w:r>
      <w:r>
        <w:t xml:space="preserve"> 2</w:t>
      </w:r>
      <w:r w:rsidR="005C416D">
        <w:t>, 3, 4</w:t>
      </w:r>
      <w:r>
        <w:t xml:space="preserve"> the possibilit</w:t>
      </w:r>
      <w:r w:rsidR="00567729">
        <w:t xml:space="preserve">y </w:t>
      </w:r>
      <w:r w:rsidR="00E37495">
        <w:t xml:space="preserve">of remain is </w:t>
      </w:r>
      <w:r w:rsidR="002B1701">
        <w:t xml:space="preserve"> high, and the possibility of move </w:t>
      </w:r>
      <w:r w:rsidR="000C700B">
        <w:t xml:space="preserve">to right is very low, that it’s happen once in 108/107 </w:t>
      </w:r>
      <w:proofErr w:type="spellStart"/>
      <w:r w:rsidR="000C700B">
        <w:t>obs</w:t>
      </w:r>
      <w:proofErr w:type="spellEnd"/>
      <w:r w:rsidR="000C700B">
        <w:t xml:space="preserve"> it’s about 1 to hundred.</w:t>
      </w:r>
    </w:p>
    <w:p w:rsidR="002E2905" w:rsidRDefault="002E2905" w:rsidP="002E2905">
      <w:pPr>
        <w:ind w:left="720"/>
        <w:jc w:val="center"/>
      </w:pPr>
      <w:r>
        <w:rPr>
          <w:noProof/>
        </w:rPr>
        <w:drawing>
          <wp:inline distT="0" distB="0" distL="0" distR="0">
            <wp:extent cx="5041900" cy="1543050"/>
            <wp:effectExtent l="19050" t="0" r="635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98" w:rsidRDefault="00F85C31" w:rsidP="00082338">
      <w:pPr>
        <w:pStyle w:val="Heading6"/>
      </w:pPr>
      <w:proofErr w:type="spellStart"/>
      <w:r>
        <w:t>UpMeans</w:t>
      </w:r>
      <w:proofErr w:type="spellEnd"/>
      <w:r>
        <w:t xml:space="preserve"> and </w:t>
      </w:r>
      <w:proofErr w:type="spellStart"/>
      <w:proofErr w:type="gramStart"/>
      <w:r>
        <w:t>UPcovR</w:t>
      </w:r>
      <w:proofErr w:type="spellEnd"/>
      <w:r>
        <w:t>()</w:t>
      </w:r>
      <w:proofErr w:type="gramEnd"/>
    </w:p>
    <w:p w:rsidR="00F85C31" w:rsidRDefault="00F85C31" w:rsidP="009076B7">
      <w:pPr>
        <w:ind w:left="720"/>
        <w:jc w:val="both"/>
      </w:pPr>
      <w:r>
        <w:t xml:space="preserve">Since </w:t>
      </w:r>
      <w:r w:rsidR="009076B7">
        <w:t>the</w:t>
      </w:r>
      <w:r>
        <w:t>s</w:t>
      </w:r>
      <w:r w:rsidR="009076B7">
        <w:t>e</w:t>
      </w:r>
      <w:r>
        <w:t xml:space="preserve"> </w:t>
      </w:r>
      <w:proofErr w:type="gramStart"/>
      <w:r w:rsidR="00F03428">
        <w:t xml:space="preserve">are </w:t>
      </w:r>
      <w:r w:rsidR="00D87E31">
        <w:t xml:space="preserve"> means</w:t>
      </w:r>
      <w:proofErr w:type="gramEnd"/>
      <w:r w:rsidR="00D87E31">
        <w:t xml:space="preserve"> for </w:t>
      </w:r>
      <w:r>
        <w:t xml:space="preserve"> state</w:t>
      </w:r>
      <w:r w:rsidR="00F03428">
        <w:t>s</w:t>
      </w:r>
      <w:r>
        <w:t xml:space="preserve"> ….</w:t>
      </w:r>
      <w:r w:rsidR="00F03428">
        <w:t xml:space="preserve"> </w:t>
      </w:r>
      <w:proofErr w:type="gramStart"/>
      <w:r w:rsidR="00F03428">
        <w:t>Then just averaging observations for the optimized states.</w:t>
      </w:r>
      <w:proofErr w:type="gramEnd"/>
      <w:r w:rsidR="00F03428">
        <w:t xml:space="preserve"> </w:t>
      </w:r>
      <w:proofErr w:type="gramStart"/>
      <w:r w:rsidR="00F03428">
        <w:t>This different from first initialization which takes averaging over all 322 observations.</w:t>
      </w:r>
      <w:proofErr w:type="gramEnd"/>
      <w:r w:rsidR="00F03428">
        <w:t xml:space="preserve"> In Iteration 2 and next, the means (and </w:t>
      </w:r>
      <w:proofErr w:type="spellStart"/>
      <w:r w:rsidR="00F03428">
        <w:t>vars</w:t>
      </w:r>
      <w:proofErr w:type="spellEnd"/>
      <w:r w:rsidR="00F03428">
        <w:t xml:space="preserve">) for state1 only calculated from 108 first obs. State 2 from 107 middle </w:t>
      </w:r>
      <w:proofErr w:type="spellStart"/>
      <w:r w:rsidR="00F03428">
        <w:t>obs</w:t>
      </w:r>
      <w:proofErr w:type="spellEnd"/>
      <w:r w:rsidR="00F03428">
        <w:t>, and state 3 from 107 last obs.</w:t>
      </w:r>
      <w:r w:rsidR="005B7915">
        <w:t xml:space="preserve"> Means and variance operations are calculated only for cluster.</w:t>
      </w:r>
    </w:p>
    <w:p w:rsidR="009C16BA" w:rsidRPr="00F85C31" w:rsidRDefault="009C16BA" w:rsidP="009076B7">
      <w:pPr>
        <w:ind w:left="720"/>
        <w:jc w:val="both"/>
      </w:pPr>
    </w:p>
    <w:p w:rsidR="00082338" w:rsidRDefault="00082338" w:rsidP="00082338">
      <w:pPr>
        <w:pStyle w:val="Heading6"/>
      </w:pPr>
      <w:r>
        <w:lastRenderedPageBreak/>
        <w:t>@</w:t>
      </w:r>
      <w:proofErr w:type="spellStart"/>
      <w:r>
        <w:t>todo</w:t>
      </w:r>
      <w:proofErr w:type="spellEnd"/>
      <w:r>
        <w:t xml:space="preserve"> The relationship of </w:t>
      </w:r>
      <w:proofErr w:type="spellStart"/>
      <w:proofErr w:type="gramStart"/>
      <w:r>
        <w:t>ViterbiAlign</w:t>
      </w:r>
      <w:proofErr w:type="spellEnd"/>
      <w:r>
        <w:t>(</w:t>
      </w:r>
      <w:proofErr w:type="gramEnd"/>
      <w:r>
        <w:t xml:space="preserve">) and </w:t>
      </w:r>
      <w:proofErr w:type="spellStart"/>
      <w:r>
        <w:t>UPr</w:t>
      </w:r>
      <w:proofErr w:type="spellEnd"/>
      <w:r>
        <w:t>()?</w:t>
      </w:r>
    </w:p>
    <w:p w:rsidR="00032251" w:rsidRDefault="00EA7014" w:rsidP="00032251">
      <w:pPr>
        <w:ind w:left="720"/>
        <w:rPr>
          <w:lang w:val="id-ID"/>
        </w:rPr>
      </w:pPr>
      <w:r>
        <w:t xml:space="preserve">What output from </w:t>
      </w:r>
      <w:proofErr w:type="spellStart"/>
      <w:proofErr w:type="gramStart"/>
      <w:r>
        <w:t>ViterbiAlign</w:t>
      </w:r>
      <w:proofErr w:type="spellEnd"/>
      <w:r w:rsidR="00032251">
        <w:t>(</w:t>
      </w:r>
      <w:proofErr w:type="gramEnd"/>
      <w:r w:rsidR="00032251">
        <w:t xml:space="preserve">) is used in </w:t>
      </w:r>
      <w:proofErr w:type="spellStart"/>
      <w:r w:rsidR="00032251">
        <w:t>UpdateParameters</w:t>
      </w:r>
      <w:proofErr w:type="spellEnd"/>
      <w:r w:rsidR="00032251">
        <w:t>()?</w:t>
      </w:r>
    </w:p>
    <w:p w:rsidR="007368A6" w:rsidRPr="005B72E9" w:rsidRDefault="001E365B" w:rsidP="00F42A00">
      <w:pPr>
        <w:ind w:left="720"/>
        <w:jc w:val="both"/>
      </w:pPr>
      <w:r>
        <w:rPr>
          <w:lang w:val="id-ID"/>
        </w:rPr>
        <w:t>According to [rabiner,1990]</w:t>
      </w:r>
      <w:r w:rsidR="000B29C1">
        <w:rPr>
          <w:lang w:val="id-ID"/>
        </w:rPr>
        <w:t xml:space="preserve"> </w:t>
      </w:r>
      <w:r w:rsidR="00807C5E">
        <w:rPr>
          <w:lang w:val="id-ID"/>
        </w:rPr>
        <w:t xml:space="preserve">  parameter is estimated using optimal/state sequence. So viterbialign() find best state sequence</w:t>
      </w:r>
      <w:r w:rsidR="00BE6157">
        <w:t xml:space="preserve"> based on </w:t>
      </w:r>
      <w:proofErr w:type="spellStart"/>
      <w:r w:rsidR="00BE6157">
        <w:t>obs</w:t>
      </w:r>
      <w:proofErr w:type="spellEnd"/>
      <w:r w:rsidR="00BE6157">
        <w:t xml:space="preserve">(which is fixed) and current </w:t>
      </w:r>
      <w:proofErr w:type="spellStart"/>
      <w:r w:rsidR="00BE6157">
        <w:t>parametes</w:t>
      </w:r>
      <w:proofErr w:type="spellEnd"/>
      <w:r w:rsidR="00BE6157">
        <w:t>(</w:t>
      </w:r>
      <w:proofErr w:type="spellStart"/>
      <w:r w:rsidR="00BE6157">
        <w:t>transp</w:t>
      </w:r>
      <w:proofErr w:type="spellEnd"/>
      <w:r w:rsidR="00BE6157">
        <w:t xml:space="preserve">, means and </w:t>
      </w:r>
      <w:proofErr w:type="spellStart"/>
      <w:r w:rsidR="00BE6157">
        <w:t>vars</w:t>
      </w:r>
      <w:proofErr w:type="spellEnd"/>
      <w:r w:rsidR="00BE6157">
        <w:t>).</w:t>
      </w:r>
    </w:p>
    <w:p w:rsidR="001E365B" w:rsidRPr="007368A6" w:rsidRDefault="00BE6157" w:rsidP="00F42A00">
      <w:pPr>
        <w:ind w:left="720"/>
        <w:jc w:val="both"/>
      </w:pPr>
      <w:r>
        <w:t>T</w:t>
      </w:r>
      <w:r w:rsidR="00807C5E">
        <w:rPr>
          <w:lang w:val="id-ID"/>
        </w:rPr>
        <w:t>hen based of this optimal state sque</w:t>
      </w:r>
      <w:r w:rsidR="00DA4EA4">
        <w:rPr>
          <w:lang w:val="id-ID"/>
        </w:rPr>
        <w:t>nce, new hmm par</w:t>
      </w:r>
      <w:r w:rsidR="0067070E">
        <w:t>a</w:t>
      </w:r>
      <w:r w:rsidR="00DA4EA4">
        <w:rPr>
          <w:lang w:val="id-ID"/>
        </w:rPr>
        <w:t xml:space="preserve">mater </w:t>
      </w:r>
      <w:r w:rsidR="007368A6">
        <w:t>(</w:t>
      </w:r>
      <w:proofErr w:type="spellStart"/>
      <w:r w:rsidR="007368A6">
        <w:t>transp</w:t>
      </w:r>
      <w:proofErr w:type="spellEnd"/>
      <w:r w:rsidR="007368A6">
        <w:t xml:space="preserve">, means, and </w:t>
      </w:r>
      <w:proofErr w:type="spellStart"/>
      <w:r w:rsidR="007368A6">
        <w:t>vars</w:t>
      </w:r>
      <w:proofErr w:type="spellEnd"/>
      <w:r w:rsidR="007368A6">
        <w:t>) is calculated. This will suggest to probably new state alignment</w:t>
      </w:r>
      <w:r w:rsidR="00EA7014">
        <w:t xml:space="preserve"> (on next </w:t>
      </w:r>
      <w:proofErr w:type="spellStart"/>
      <w:proofErr w:type="gramStart"/>
      <w:r w:rsidR="00EA7014">
        <w:t>viterbialign</w:t>
      </w:r>
      <w:proofErr w:type="spellEnd"/>
      <w:r w:rsidR="00EA7014">
        <w:t>(</w:t>
      </w:r>
      <w:proofErr w:type="gramEnd"/>
      <w:r w:rsidR="00EA7014">
        <w:t xml:space="preserve">)). So we have </w:t>
      </w:r>
      <w:proofErr w:type="gramStart"/>
      <w:r w:rsidR="00EA7014">
        <w:t>iterations(</w:t>
      </w:r>
      <w:proofErr w:type="gramEnd"/>
      <w:r w:rsidR="00EA7014">
        <w:t>repetition of procedures).</w:t>
      </w:r>
    </w:p>
    <w:p w:rsidR="00DE6C07" w:rsidRDefault="00DE6C07" w:rsidP="00032251">
      <w:pPr>
        <w:ind w:left="720"/>
      </w:pPr>
      <w:proofErr w:type="spellStart"/>
      <w:proofErr w:type="gramStart"/>
      <w:r>
        <w:t>EstimateModel</w:t>
      </w:r>
      <w:proofErr w:type="spellEnd"/>
      <w:r w:rsidR="009076B7">
        <w:t>(</w:t>
      </w:r>
      <w:proofErr w:type="gramEnd"/>
      <w:r w:rsidR="009076B7">
        <w:t>)</w:t>
      </w:r>
      <w:r>
        <w:t xml:space="preserve"> has states variable that altered by </w:t>
      </w:r>
      <w:proofErr w:type="spellStart"/>
      <w:r>
        <w:t>viterbialign</w:t>
      </w:r>
      <w:proofErr w:type="spellEnd"/>
      <w:r w:rsidR="00F7033A">
        <w:t xml:space="preserve">() </w:t>
      </w:r>
      <w:r>
        <w:t>every iterations ….</w:t>
      </w:r>
    </w:p>
    <w:p w:rsidR="00DE6C07" w:rsidRPr="00842909" w:rsidRDefault="00DE6C07" w:rsidP="00842909">
      <w:pPr>
        <w:ind w:left="720"/>
        <w:jc w:val="center"/>
        <w:rPr>
          <w:rFonts w:ascii="Monospace" w:hAnsi="Monospace" w:cs="Monospace"/>
          <w:color w:val="FFFFFF" w:themeColor="background1"/>
          <w:sz w:val="20"/>
          <w:szCs w:val="20"/>
        </w:rPr>
      </w:pPr>
      <w:proofErr w:type="spellStart"/>
      <w:r w:rsidRPr="00842909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IntVec</w:t>
      </w:r>
      <w:proofErr w:type="spellEnd"/>
      <w:r w:rsidRPr="00842909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 xml:space="preserve"> states</w:t>
      </w:r>
      <w:proofErr w:type="gramStart"/>
      <w:r w:rsidRPr="00842909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;  /</w:t>
      </w:r>
      <w:proofErr w:type="gramEnd"/>
      <w:r w:rsidRPr="00842909">
        <w:rPr>
          <w:rFonts w:ascii="Monospace" w:hAnsi="Monospace" w:cs="Monospace"/>
          <w:color w:val="FFFFFF" w:themeColor="background1"/>
          <w:sz w:val="20"/>
          <w:szCs w:val="20"/>
          <w:highlight w:val="blue"/>
        </w:rPr>
        <w:t>* array[1..numSegs] of State */</w:t>
      </w:r>
    </w:p>
    <w:p w:rsidR="00DE6C07" w:rsidRDefault="00DE6C07" w:rsidP="00F42A00">
      <w:pPr>
        <w:ind w:left="720"/>
        <w:jc w:val="both"/>
      </w:pPr>
      <w:r>
        <w:rPr>
          <w:rFonts w:ascii="Monospace" w:hAnsi="Monospace" w:cs="Monospace"/>
          <w:color w:val="005032"/>
          <w:sz w:val="20"/>
          <w:szCs w:val="20"/>
        </w:rPr>
        <w:t xml:space="preserve">Well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it’s</w:t>
      </w:r>
      <w:proofErr w:type="spellEnd"/>
      <w:r>
        <w:t xml:space="preserve"> size actually for harctic_0001.mfc is array</w:t>
      </w:r>
      <w:r w:rsidR="004F23CF">
        <w:t xml:space="preserve"> of </w:t>
      </w:r>
      <w:r>
        <w:t>[1</w:t>
      </w:r>
      <w:proofErr w:type="gramStart"/>
      <w:r>
        <w:t>][</w:t>
      </w:r>
      <w:proofErr w:type="gramEnd"/>
      <w:r>
        <w:t>1…322]</w:t>
      </w:r>
      <w:r w:rsidR="004F23CF">
        <w:t xml:space="preserve"> , 322 hundreds of state </w:t>
      </w:r>
      <w:r w:rsidR="00F42A00">
        <w:t>s</w:t>
      </w:r>
      <w:r w:rsidR="004F23CF">
        <w:t>equence</w:t>
      </w:r>
      <w:r w:rsidR="00495003">
        <w:t>s. The value is 2s,</w:t>
      </w:r>
      <w:r w:rsidR="00AC3244">
        <w:t xml:space="preserve"> </w:t>
      </w:r>
      <w:r w:rsidR="00495003">
        <w:t xml:space="preserve">3s or 4s because </w:t>
      </w:r>
      <w:proofErr w:type="gramStart"/>
      <w:r w:rsidR="00495003">
        <w:t xml:space="preserve">this </w:t>
      </w:r>
      <w:r w:rsidR="00C1220A">
        <w:t>are</w:t>
      </w:r>
      <w:proofErr w:type="gramEnd"/>
      <w:r w:rsidR="00C1220A">
        <w:t xml:space="preserve"> </w:t>
      </w:r>
      <w:r w:rsidR="00495003">
        <w:t xml:space="preserve">the </w:t>
      </w:r>
      <w:r w:rsidR="00C1220A">
        <w:t>emitting</w:t>
      </w:r>
      <w:r w:rsidR="00495003">
        <w:t xml:space="preserve"> states.</w:t>
      </w:r>
      <w:r w:rsidR="00B609E5">
        <w:t xml:space="preserve"> And states 1 and 4 </w:t>
      </w:r>
      <w:r w:rsidR="0049121E">
        <w:t xml:space="preserve">do </w:t>
      </w:r>
      <w:r w:rsidR="00B609E5">
        <w:t>not trigger any observation.</w:t>
      </w:r>
    </w:p>
    <w:p w:rsidR="00B609E5" w:rsidRDefault="00B609E5" w:rsidP="004F23CF">
      <w:pPr>
        <w:ind w:left="720"/>
      </w:pPr>
    </w:p>
    <w:p w:rsidR="005552F3" w:rsidRDefault="005552F3" w:rsidP="00DE6C07">
      <w:pPr>
        <w:ind w:left="720"/>
        <w:jc w:val="center"/>
      </w:pPr>
      <w:r>
        <w:rPr>
          <w:noProof/>
        </w:rPr>
        <w:drawing>
          <wp:inline distT="0" distB="0" distL="0" distR="0">
            <wp:extent cx="4696460" cy="1155700"/>
            <wp:effectExtent l="19050" t="0" r="889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F88" w:rsidRDefault="00CE3F88" w:rsidP="00CE3F88">
      <w:pPr>
        <w:ind w:left="720"/>
      </w:pPr>
      <w:proofErr w:type="gramStart"/>
      <w:r>
        <w:t xml:space="preserve">AFTER </w:t>
      </w:r>
      <w:r w:rsidR="00E771AB">
        <w:t xml:space="preserve"> </w:t>
      </w:r>
      <w:proofErr w:type="spellStart"/>
      <w:r>
        <w:t>ViterbiAlignCalled</w:t>
      </w:r>
      <w:proofErr w:type="spellEnd"/>
      <w:proofErr w:type="gramEnd"/>
      <w:r>
        <w:t>(), the states is filled accordingly.</w:t>
      </w:r>
    </w:p>
    <w:p w:rsidR="00CE3F88" w:rsidRDefault="00CE3F88" w:rsidP="00DE6C07">
      <w:pPr>
        <w:ind w:left="720"/>
        <w:jc w:val="center"/>
      </w:pPr>
      <w:r>
        <w:rPr>
          <w:noProof/>
        </w:rPr>
        <w:drawing>
          <wp:inline distT="0" distB="0" distL="0" distR="0">
            <wp:extent cx="4564380" cy="1865630"/>
            <wp:effectExtent l="19050" t="0" r="762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9B9" w:rsidRPr="00BD73BF" w:rsidRDefault="008D0A13" w:rsidP="00BD73B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  <w:lang w:val="id-ID"/>
        </w:rPr>
      </w:pPr>
      <w:r w:rsidRPr="00BD73BF">
        <w:rPr>
          <w:rFonts w:ascii="Monospace" w:hAnsi="Monospace" w:cs="Monospace"/>
          <w:color w:val="000000"/>
          <w:sz w:val="20"/>
          <w:szCs w:val="20"/>
          <w:lang w:val="id-ID"/>
        </w:rPr>
        <w:t>In updateCount() states is used to alter static HMMLink *hmmlink.  In Upda</w:t>
      </w:r>
      <w:r w:rsidR="00CD7A33">
        <w:rPr>
          <w:rFonts w:ascii="Monospace" w:hAnsi="Monospace" w:cs="Monospace"/>
          <w:color w:val="000000"/>
          <w:sz w:val="20"/>
          <w:szCs w:val="20"/>
          <w:lang w:val="id-ID"/>
        </w:rPr>
        <w:t>teParameter() *hmmlink is used</w:t>
      </w:r>
      <w:r w:rsidRPr="00BD73BF">
        <w:rPr>
          <w:rFonts w:ascii="Monospace" w:hAnsi="Monospace" w:cs="Monospace"/>
          <w:color w:val="000000"/>
          <w:sz w:val="20"/>
          <w:szCs w:val="20"/>
          <w:lang w:val="id-ID"/>
        </w:rPr>
        <w:t>?</w:t>
      </w:r>
    </w:p>
    <w:p w:rsidR="008D0A13" w:rsidRPr="008D0A13" w:rsidRDefault="008D0A13" w:rsidP="008D0A13"/>
    <w:p w:rsidR="00E24638" w:rsidRPr="0036480A" w:rsidRDefault="00E24638" w:rsidP="00FA3ECF">
      <w:pPr>
        <w:pStyle w:val="Heading4"/>
        <w:rPr>
          <w:lang w:val="id-ID"/>
        </w:rPr>
      </w:pPr>
      <w:r w:rsidRPr="0036480A">
        <w:rPr>
          <w:lang w:val="id-ID"/>
        </w:rPr>
        <w:t>@todo DOoutP</w:t>
      </w:r>
    </w:p>
    <w:p w:rsidR="00E24638" w:rsidRPr="0036480A" w:rsidRDefault="00E24638" w:rsidP="00E24638">
      <w:pPr>
        <w:pStyle w:val="Heading5"/>
        <w:rPr>
          <w:lang w:val="id-ID"/>
        </w:rPr>
      </w:pPr>
      <w:r w:rsidRPr="0036480A">
        <w:rPr>
          <w:lang w:val="id-ID"/>
        </w:rPr>
        <w:t>@todo</w:t>
      </w:r>
      <w:r w:rsidR="00EA540E" w:rsidRPr="0036480A">
        <w:rPr>
          <w:lang w:val="id-ID"/>
        </w:rPr>
        <w:t>,</w:t>
      </w:r>
      <w:r w:rsidRPr="0036480A">
        <w:rPr>
          <w:lang w:val="id-ID"/>
        </w:rPr>
        <w:t xml:space="preserve"> mp-&gt;cov.var[?]</w:t>
      </w:r>
      <w:r w:rsidR="00B70A0B" w:rsidRPr="0036480A">
        <w:rPr>
          <w:lang w:val="id-ID"/>
        </w:rPr>
        <w:t xml:space="preserve"> error different from file, </w:t>
      </w:r>
    </w:p>
    <w:p w:rsidR="00E24638" w:rsidRPr="0036480A" w:rsidRDefault="00EE5110" w:rsidP="00E24638">
      <w:pPr>
        <w:ind w:left="864"/>
        <w:rPr>
          <w:lang w:val="id-ID"/>
        </w:rPr>
      </w:pPr>
      <w:r w:rsidRPr="0036480A">
        <w:rPr>
          <w:lang w:val="id-ID"/>
        </w:rPr>
        <w:t xml:space="preserve">@todo </w:t>
      </w:r>
      <w:r w:rsidR="009415D4" w:rsidRPr="0036480A">
        <w:rPr>
          <w:lang w:val="id-ID"/>
        </w:rPr>
        <w:t>EstimateModel()</w:t>
      </w:r>
      <w:r w:rsidR="009415D4" w:rsidRPr="0036480A">
        <w:rPr>
          <w:lang w:val="id-ID"/>
        </w:rPr>
        <w:sym w:font="Wingdings" w:char="F0E0"/>
      </w:r>
      <w:r w:rsidR="0089603C" w:rsidRPr="0036480A">
        <w:rPr>
          <w:lang w:val="id-ID"/>
        </w:rPr>
        <w:t>UniformSegment()</w:t>
      </w:r>
      <w:r w:rsidR="0089603C" w:rsidRPr="0036480A">
        <w:rPr>
          <w:lang w:val="id-ID"/>
        </w:rPr>
        <w:sym w:font="Wingdings" w:char="F0E0"/>
      </w:r>
      <w:r w:rsidR="0089603C" w:rsidRPr="0036480A">
        <w:rPr>
          <w:lang w:val="id-ID"/>
        </w:rPr>
        <w:t xml:space="preserve">alter </w:t>
      </w:r>
      <w:r w:rsidR="00CD02C7" w:rsidRPr="0036480A">
        <w:rPr>
          <w:lang w:val="id-ID"/>
        </w:rPr>
        <w:t>file def</w:t>
      </w:r>
      <w:r w:rsidR="00711776">
        <w:t>.</w:t>
      </w:r>
      <w:r w:rsidR="00CD02C7" w:rsidRPr="0036480A">
        <w:rPr>
          <w:lang w:val="id-ID"/>
        </w:rPr>
        <w:t xml:space="preserve"> </w:t>
      </w:r>
      <w:r w:rsidR="0089603C" w:rsidRPr="0036480A">
        <w:rPr>
          <w:lang w:val="id-ID"/>
        </w:rPr>
        <w:t>covariances</w:t>
      </w:r>
      <w:r w:rsidR="00CD02C7" w:rsidRPr="0036480A">
        <w:rPr>
          <w:lang w:val="id-ID"/>
        </w:rPr>
        <w:t xml:space="preserve"> </w:t>
      </w:r>
    </w:p>
    <w:p w:rsidR="008E3A7F" w:rsidRPr="0036480A" w:rsidRDefault="002322BA" w:rsidP="008E3A7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lang w:val="id-ID"/>
        </w:rPr>
        <w:lastRenderedPageBreak/>
        <w:t>UniformSegment use it’</w:t>
      </w:r>
      <w:r w:rsidR="008E3A7F" w:rsidRPr="0036480A">
        <w:rPr>
          <w:lang w:val="id-ID"/>
        </w:rPr>
        <w:t xml:space="preserve">s own </w:t>
      </w:r>
      <w:r w:rsidR="008E3A7F" w:rsidRPr="0036480A">
        <w:rPr>
          <w:rFonts w:ascii="Monospace" w:hAnsi="Monospace" w:cs="Monospace"/>
          <w:color w:val="005032"/>
          <w:sz w:val="20"/>
          <w:szCs w:val="20"/>
          <w:lang w:val="id-ID"/>
        </w:rPr>
        <w:t>MixPDF</w:t>
      </w:r>
      <w:r w:rsidR="008E3A7F"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*mp which it’s covariance is estimated from   </w:t>
      </w:r>
      <w:r w:rsidR="008E3A7F" w:rsidRPr="0036480A">
        <w:rPr>
          <w:rFonts w:ascii="Monospace" w:hAnsi="Monospace" w:cs="Monospace"/>
          <w:color w:val="005032"/>
          <w:sz w:val="20"/>
          <w:szCs w:val="20"/>
          <w:lang w:val="id-ID"/>
        </w:rPr>
        <w:t>Cluster</w:t>
      </w:r>
      <w:r w:rsidR="008E3A7F"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*c;</w:t>
      </w:r>
    </w:p>
    <w:p w:rsidR="008E3A7F" w:rsidRPr="0036480A" w:rsidRDefault="008E3A7F" w:rsidP="00510FB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</w:pPr>
    </w:p>
    <w:p w:rsidR="008E6C2E" w:rsidRPr="0036480A" w:rsidRDefault="008E6C2E" w:rsidP="008E6C2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</w:pP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@todo where variances change ?</w:t>
      </w:r>
      <w:r w:rsidR="00471182"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 xml:space="preserve"> firstly means are changed in FindCentres(), Covariances() are changed in FindCovariances().</w:t>
      </w:r>
    </w:p>
    <w:p w:rsidR="008E6C2E" w:rsidRPr="0036480A" w:rsidRDefault="008E6C2E" w:rsidP="00510FB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</w:pPr>
    </w:p>
    <w:p w:rsidR="00510FB5" w:rsidRPr="0036480A" w:rsidRDefault="00AB23A6" w:rsidP="00510FB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</w:pP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 xml:space="preserve"> </w:t>
      </w:r>
      <w:r w:rsidR="00510FB5"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HInit.c:595</w:t>
      </w:r>
    </w:p>
    <w:p w:rsidR="00510FB5" w:rsidRPr="0036480A" w:rsidRDefault="00510FB5" w:rsidP="00A5347B">
      <w:pPr>
        <w:autoSpaceDE w:val="0"/>
        <w:autoSpaceDN w:val="0"/>
        <w:adjustRightInd w:val="0"/>
        <w:spacing w:after="0" w:line="240" w:lineRule="auto"/>
        <w:ind w:firstLine="720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case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</w:t>
      </w:r>
      <w:r w:rsidRPr="0036480A">
        <w:rPr>
          <w:rFonts w:ascii="Monospace" w:hAnsi="Monospace" w:cs="Monospace"/>
          <w:i/>
          <w:iCs/>
          <w:color w:val="0000C0"/>
          <w:sz w:val="20"/>
          <w:szCs w:val="20"/>
          <w:lang w:val="id-ID"/>
        </w:rPr>
        <w:t>DIAGC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>:</w:t>
      </w:r>
    </w:p>
    <w:p w:rsidR="00510FB5" w:rsidRPr="0036480A" w:rsidRDefault="00510FB5" w:rsidP="00510FB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                  </w:t>
      </w: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for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(j=1; j&lt;=size; j++){</w:t>
      </w:r>
    </w:p>
    <w:p w:rsidR="00510FB5" w:rsidRPr="0036480A" w:rsidRDefault="00510FB5" w:rsidP="00510FB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                     z= c-&gt;</w:t>
      </w:r>
      <w:r w:rsidRPr="0036480A">
        <w:rPr>
          <w:rFonts w:ascii="Monospace" w:hAnsi="Monospace" w:cs="Monospace"/>
          <w:color w:val="0000C0"/>
          <w:sz w:val="20"/>
          <w:szCs w:val="20"/>
          <w:highlight w:val="lightGray"/>
          <w:lang w:val="id-ID"/>
        </w:rPr>
        <w:t>cov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>.</w:t>
      </w:r>
      <w:r w:rsidRPr="0036480A">
        <w:rPr>
          <w:rFonts w:ascii="Monospace" w:hAnsi="Monospace" w:cs="Monospace"/>
          <w:color w:val="0000C0"/>
          <w:sz w:val="20"/>
          <w:szCs w:val="20"/>
          <w:lang w:val="id-ID"/>
        </w:rPr>
        <w:t>var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>[j];</w:t>
      </w:r>
    </w:p>
    <w:p w:rsidR="00510FB5" w:rsidRPr="0036480A" w:rsidRDefault="00510FB5" w:rsidP="00510FB5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                     mp-&gt;</w:t>
      </w:r>
      <w:r w:rsidRPr="0036480A">
        <w:rPr>
          <w:rFonts w:ascii="Monospace" w:hAnsi="Monospace" w:cs="Monospace"/>
          <w:color w:val="0000C0"/>
          <w:sz w:val="20"/>
          <w:szCs w:val="20"/>
          <w:lang w:val="id-ID"/>
        </w:rPr>
        <w:t>cov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>.</w:t>
      </w:r>
      <w:r w:rsidRPr="0036480A">
        <w:rPr>
          <w:rFonts w:ascii="Monospace" w:hAnsi="Monospace" w:cs="Monospace"/>
          <w:color w:val="0000C0"/>
          <w:sz w:val="20"/>
          <w:szCs w:val="20"/>
          <w:lang w:val="id-ID"/>
        </w:rPr>
        <w:t>var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>[j] = (z&lt;floor[j])?floor[j]:z;</w:t>
      </w:r>
    </w:p>
    <w:p w:rsidR="00510FB5" w:rsidRDefault="00A5347B" w:rsidP="00510FB5">
      <w:pPr>
        <w:ind w:left="864"/>
        <w:rPr>
          <w:rFonts w:ascii="Monospace" w:hAnsi="Monospace" w:cs="Monospace"/>
          <w:color w:val="000000"/>
          <w:sz w:val="20"/>
          <w:szCs w:val="20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  <w:r w:rsidR="00510FB5" w:rsidRPr="0036480A">
        <w:rPr>
          <w:rFonts w:ascii="Monospace" w:hAnsi="Monospace" w:cs="Monospace"/>
          <w:color w:val="000000"/>
          <w:sz w:val="20"/>
          <w:szCs w:val="20"/>
          <w:lang w:val="id-ID"/>
        </w:rPr>
        <w:t>}</w:t>
      </w:r>
    </w:p>
    <w:p w:rsidR="00AB23A6" w:rsidRPr="0036480A" w:rsidRDefault="00AB23A6" w:rsidP="00510FB5">
      <w:pPr>
        <w:ind w:left="864"/>
        <w:rPr>
          <w:lang w:val="id-ID"/>
        </w:rPr>
      </w:pPr>
      <w:r w:rsidRPr="0036480A">
        <w:rPr>
          <w:noProof/>
        </w:rPr>
        <w:drawing>
          <wp:inline distT="0" distB="0" distL="0" distR="0">
            <wp:extent cx="4625473" cy="1951630"/>
            <wp:effectExtent l="19050" t="0" r="367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0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73" cy="195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2F" w:rsidRPr="0036480A" w:rsidRDefault="002F552F" w:rsidP="002F552F">
      <w:pPr>
        <w:ind w:left="864"/>
        <w:jc w:val="center"/>
        <w:rPr>
          <w:lang w:val="id-ID"/>
        </w:rPr>
      </w:pPr>
      <w:r w:rsidRPr="0036480A">
        <w:rPr>
          <w:lang w:val="id-ID"/>
        </w:rPr>
        <w:t xml:space="preserve">Figure: variances change </w:t>
      </w:r>
    </w:p>
    <w:p w:rsidR="00BB36CB" w:rsidRPr="0036480A" w:rsidRDefault="00BB36CB" w:rsidP="00BB36C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</w:pP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Both FlatClusterSet()</w:t>
      </w:r>
      <w:r w:rsidR="00B53E13"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, FindCentres</w:t>
      </w:r>
      <w:r w:rsidR="00A32DE8"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()</w:t>
      </w: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 xml:space="preserve"> and FindCovariances() using static variables</w:t>
      </w:r>
    </w:p>
    <w:p w:rsidR="00BB36CB" w:rsidRPr="0036480A" w:rsidRDefault="00BB36CB" w:rsidP="00BB36CB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  <w:lang w:val="id-ID"/>
        </w:rPr>
      </w:pP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static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</w:t>
      </w:r>
      <w:r w:rsidRPr="0036480A">
        <w:rPr>
          <w:rFonts w:ascii="Monospace" w:hAnsi="Monospace" w:cs="Monospace"/>
          <w:color w:val="005032"/>
          <w:sz w:val="20"/>
          <w:szCs w:val="20"/>
          <w:lang w:val="id-ID"/>
        </w:rPr>
        <w:t>ClusterSet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*</w:t>
      </w:r>
      <w:r w:rsidRPr="0036480A">
        <w:rPr>
          <w:rFonts w:ascii="Monospace" w:hAnsi="Monospace" w:cs="Monospace"/>
          <w:color w:val="000000"/>
          <w:sz w:val="20"/>
          <w:szCs w:val="20"/>
          <w:highlight w:val="lightGray"/>
          <w:lang w:val="id-ID"/>
        </w:rPr>
        <w:t>ccs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; 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>/* current cluster set */</w:t>
      </w:r>
    </w:p>
    <w:p w:rsidR="005140E3" w:rsidRPr="0036480A" w:rsidRDefault="005140E3" w:rsidP="00FA3ECF">
      <w:pPr>
        <w:pStyle w:val="Heading4"/>
        <w:rPr>
          <w:lang w:val="id-ID"/>
        </w:rPr>
      </w:pPr>
      <w:r w:rsidRPr="0036480A">
        <w:rPr>
          <w:lang w:val="id-ID"/>
        </w:rPr>
        <w:t>@todo gconst calc.</w:t>
      </w:r>
    </w:p>
    <w:p w:rsidR="00E3019F" w:rsidRPr="0036480A" w:rsidRDefault="00625198" w:rsidP="00625198">
      <w:pPr>
        <w:ind w:left="720"/>
        <w:rPr>
          <w:lang w:val="id-ID"/>
        </w:rPr>
      </w:pPr>
      <w:r w:rsidRPr="0036480A">
        <w:rPr>
          <w:lang w:val="id-ID"/>
        </w:rPr>
        <w:t>Hmodel.c:</w:t>
      </w:r>
      <w:r w:rsidRPr="0036480A">
        <w:rPr>
          <w:rFonts w:ascii="Monospace" w:hAnsi="Monospace" w:cs="Monospace"/>
          <w:color w:val="000000"/>
          <w:sz w:val="20"/>
          <w:szCs w:val="20"/>
          <w:highlight w:val="blue"/>
          <w:lang w:val="id-ID"/>
        </w:rPr>
        <w:t xml:space="preserve"> FixDiagGConst</w:t>
      </w:r>
      <w:r w:rsidR="009B2CA1">
        <w:rPr>
          <w:rFonts w:ascii="Monospace" w:hAnsi="Monospace" w:cs="Monospace"/>
          <w:color w:val="000000"/>
          <w:sz w:val="20"/>
          <w:szCs w:val="20"/>
        </w:rPr>
        <w:br/>
      </w:r>
      <w:r w:rsidR="002E6474" w:rsidRPr="0036480A">
        <w:rPr>
          <w:lang w:val="id-ID"/>
        </w:rPr>
        <w:t>Gconst = n*log(2PI)+sigma(log var)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>/* EXPORT-&gt;FixDiagGConst: Sets gConst for given MixPDF in DIAGC case */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void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FixDiagGConst(MixPDF *mp)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>{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float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sum;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int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i,n;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LogFloat z;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Vector v;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v = mp-&gt;cov.var; n=VectorSize(v); sum = n*log(TPI);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for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(i=1; i&lt;=n; i++){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   z = (v[i]&lt;=MINLARG)?LZERO:log(v[i]);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   sum += z;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}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mp-&gt;</w:t>
      </w:r>
      <w:r w:rsidRPr="0036480A">
        <w:rPr>
          <w:rFonts w:ascii="Monospace" w:hAnsi="Monospace" w:cs="Monospace"/>
          <w:color w:val="000000"/>
          <w:sz w:val="20"/>
          <w:szCs w:val="20"/>
          <w:highlight w:val="blue"/>
          <w:lang w:val="id-ID"/>
        </w:rPr>
        <w:t>gConst =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sum;</w:t>
      </w:r>
    </w:p>
    <w:p w:rsidR="00E3019F" w:rsidRPr="0036480A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>}</w:t>
      </w:r>
    </w:p>
    <w:p w:rsidR="00E3019F" w:rsidRPr="0036480A" w:rsidRDefault="00E3019F" w:rsidP="00625198">
      <w:pPr>
        <w:ind w:left="720"/>
        <w:rPr>
          <w:lang w:val="id-ID"/>
        </w:rPr>
      </w:pP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>/* DOutP: Log prob of x in given mixture - Diagonal Case */</w:t>
      </w: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static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LogFloat DOutP(Vector x, </w:t>
      </w: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int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vecSize, MixPDF *mp)</w:t>
      </w: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>{</w:t>
      </w: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int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i;</w:t>
      </w: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lastRenderedPageBreak/>
        <w:t xml:space="preserve">   </w:t>
      </w: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float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sum,xmm;</w:t>
      </w: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sum = mp-&gt;gConst;</w:t>
      </w: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for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(i=1;i&lt;=vecSize;i++) {</w:t>
      </w: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   xmm=x[i] - mp-&gt;mean[i];</w:t>
      </w: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   sum += xmm*xmm/mp-&gt;cov.var[i];</w:t>
      </w: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}</w:t>
      </w: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return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-0.5*sum;</w:t>
      </w:r>
    </w:p>
    <w:p w:rsidR="00C364A8" w:rsidRPr="0036480A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>}</w:t>
      </w:r>
    </w:p>
    <w:p w:rsidR="00E3019F" w:rsidRPr="0036480A" w:rsidRDefault="00E3019F" w:rsidP="00625198">
      <w:pPr>
        <w:ind w:left="720"/>
        <w:rPr>
          <w:lang w:val="id-ID"/>
        </w:rPr>
      </w:pPr>
    </w:p>
    <w:p w:rsidR="000E6612" w:rsidRDefault="000E6612" w:rsidP="00625198">
      <w:pPr>
        <w:ind w:left="720"/>
      </w:pPr>
      <w:r w:rsidRPr="0036480A">
        <w:rPr>
          <w:noProof/>
        </w:rPr>
        <w:drawing>
          <wp:inline distT="0" distB="0" distL="0" distR="0">
            <wp:extent cx="5038090" cy="6099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609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A1" w:rsidRPr="000521A1" w:rsidRDefault="000521A1" w:rsidP="00625198">
      <w:pPr>
        <w:ind w:left="720"/>
      </w:pPr>
    </w:p>
    <w:p w:rsidR="00A270FC" w:rsidRPr="0036480A" w:rsidRDefault="000B443F" w:rsidP="00B8062A">
      <w:pPr>
        <w:rPr>
          <w:lang w:val="id-ID"/>
        </w:rPr>
      </w:pPr>
      <w:r w:rsidRPr="0036480A">
        <w:rPr>
          <w:lang w:val="id-ID"/>
        </w:rPr>
        <w:t>GC</w:t>
      </w:r>
      <w:r w:rsidR="00A270FC" w:rsidRPr="0036480A">
        <w:rPr>
          <w:lang w:val="id-ID"/>
        </w:rPr>
        <w:t>onst exist for every state ….</w:t>
      </w:r>
      <w:r w:rsidR="00555161" w:rsidRPr="0036480A">
        <w:rPr>
          <w:lang w:val="id-ID"/>
        </w:rPr>
        <w:t xml:space="preserve">, so for </w:t>
      </w:r>
      <w:r w:rsidRPr="0036480A">
        <w:rPr>
          <w:lang w:val="id-ID"/>
        </w:rPr>
        <w:t>3 output state we have 3 GC</w:t>
      </w:r>
      <w:r w:rsidR="00917B81" w:rsidRPr="0036480A">
        <w:rPr>
          <w:lang w:val="id-ID"/>
        </w:rPr>
        <w:t>onst</w:t>
      </w:r>
      <w:r w:rsidR="004D2779" w:rsidRPr="0036480A">
        <w:rPr>
          <w:lang w:val="id-ID"/>
        </w:rPr>
        <w:t>.</w:t>
      </w:r>
    </w:p>
    <w:p w:rsidR="00BC15BC" w:rsidRPr="0036480A" w:rsidRDefault="00BC15BC" w:rsidP="00FA3ECF">
      <w:pPr>
        <w:pStyle w:val="Heading4"/>
        <w:rPr>
          <w:lang w:val="id-ID"/>
        </w:rPr>
      </w:pPr>
      <w:r w:rsidRPr="0036480A">
        <w:rPr>
          <w:lang w:val="id-ID"/>
        </w:rPr>
        <w:lastRenderedPageBreak/>
        <w:t>@todo when hmm parameter updated</w:t>
      </w:r>
    </w:p>
    <w:p w:rsidR="009725D5" w:rsidRPr="0036480A" w:rsidRDefault="009725D5" w:rsidP="00FA3ECF">
      <w:pPr>
        <w:pStyle w:val="Heading4"/>
        <w:rPr>
          <w:lang w:val="id-ID"/>
        </w:rPr>
      </w:pPr>
      <w:r w:rsidRPr="0036480A">
        <w:rPr>
          <w:lang w:val="id-ID"/>
        </w:rPr>
        <w:t>@todo traceback matrix,</w:t>
      </w:r>
    </w:p>
    <w:p w:rsidR="009725D5" w:rsidRPr="0036480A" w:rsidRDefault="009725D5" w:rsidP="009725D5">
      <w:pPr>
        <w:ind w:left="864"/>
        <w:rPr>
          <w:lang w:val="id-ID"/>
        </w:rPr>
      </w:pPr>
      <w:r w:rsidRPr="0036480A">
        <w:rPr>
          <w:lang w:val="id-ID"/>
        </w:rPr>
        <w:t>Is traceback matrix</w:t>
      </w:r>
      <w:r w:rsidR="003C269E" w:rsidRPr="0036480A">
        <w:rPr>
          <w:lang w:val="id-ID"/>
        </w:rPr>
        <w:t xml:space="preserve"> has relationship with multi viterbi path</w:t>
      </w:r>
      <w:r w:rsidRPr="0036480A">
        <w:rPr>
          <w:lang w:val="id-ID"/>
        </w:rPr>
        <w:t xml:space="preserve"> ? or </w:t>
      </w:r>
      <w:r w:rsidR="003D05BE" w:rsidRPr="0036480A">
        <w:rPr>
          <w:lang w:val="id-ID"/>
        </w:rPr>
        <w:t>multi solution ?</w:t>
      </w:r>
      <w:r w:rsidR="00522C90" w:rsidRPr="0036480A">
        <w:rPr>
          <w:lang w:val="id-ID"/>
        </w:rPr>
        <w:t xml:space="preserve">  how many path htk save ?</w:t>
      </w:r>
    </w:p>
    <w:p w:rsidR="00E30060" w:rsidRPr="0036480A" w:rsidRDefault="00E30060" w:rsidP="00FA3ECF">
      <w:pPr>
        <w:pStyle w:val="Heading4"/>
        <w:rPr>
          <w:lang w:val="id-ID"/>
        </w:rPr>
      </w:pPr>
      <w:r w:rsidRPr="0036480A">
        <w:rPr>
          <w:lang w:val="id-ID"/>
        </w:rPr>
        <w:t>@todo convergence criterion htk hinit?</w:t>
      </w:r>
    </w:p>
    <w:p w:rsidR="0040360B" w:rsidRPr="0036480A" w:rsidRDefault="0040360B" w:rsidP="0040360B">
      <w:pPr>
        <w:ind w:left="720"/>
        <w:rPr>
          <w:lang w:val="id-ID"/>
        </w:rPr>
      </w:pPr>
      <w:r w:rsidRPr="0036480A">
        <w:rPr>
          <w:lang w:val="id-ID"/>
        </w:rPr>
        <w:t>The convergence of HInit is depend on difference between total Probability every iteration.</w:t>
      </w:r>
    </w:p>
    <w:p w:rsidR="0040360B" w:rsidRPr="0036480A" w:rsidRDefault="0040360B" w:rsidP="0040360B">
      <w:pPr>
        <w:ind w:left="720"/>
        <w:rPr>
          <w:lang w:val="id-ID"/>
        </w:rPr>
      </w:pPr>
      <w:r w:rsidRPr="0036480A">
        <w:rPr>
          <w:lang w:val="id-ID"/>
        </w:rPr>
        <w:t>HInit.c:1227</w:t>
      </w:r>
    </w:p>
    <w:p w:rsidR="0040360B" w:rsidRPr="0036480A" w:rsidRDefault="00312854" w:rsidP="0040360B">
      <w:pPr>
        <w:ind w:left="720"/>
        <w:rPr>
          <w:lang w:val="id-ID"/>
        </w:rPr>
      </w:pPr>
      <w:r w:rsidRPr="0036480A">
        <w:rPr>
          <w:lang w:val="id-ID"/>
        </w:rPr>
        <w:t>D</w:t>
      </w:r>
      <w:r w:rsidR="0040360B" w:rsidRPr="0036480A">
        <w:rPr>
          <w:lang w:val="id-ID"/>
        </w:rPr>
        <w:t>elta</w:t>
      </w:r>
      <w:r w:rsidRPr="0036480A">
        <w:rPr>
          <w:lang w:val="id-ID"/>
        </w:rPr>
        <w:t>=newP-totalP</w:t>
      </w:r>
    </w:p>
    <w:p w:rsidR="00F74BC5" w:rsidRPr="0036480A" w:rsidRDefault="00F74BC5" w:rsidP="00FA3ECF">
      <w:pPr>
        <w:pStyle w:val="Heading4"/>
        <w:rPr>
          <w:lang w:val="id-ID"/>
        </w:rPr>
      </w:pPr>
      <w:r w:rsidRPr="0036480A">
        <w:rPr>
          <w:lang w:val="id-ID"/>
        </w:rPr>
        <w:t>@todo MFCC observations/vectors not clear GetSegObs</w:t>
      </w:r>
      <w:r w:rsidR="0042746D" w:rsidRPr="0036480A">
        <w:rPr>
          <w:lang w:val="id-ID"/>
        </w:rPr>
        <w:t xml:space="preserve"> compare to octave</w:t>
      </w:r>
      <w:r w:rsidR="00BF6816" w:rsidRPr="0036480A">
        <w:rPr>
          <w:lang w:val="id-ID"/>
        </w:rPr>
        <w:t>/matlab</w:t>
      </w:r>
    </w:p>
    <w:p w:rsidR="00F74BC5" w:rsidRPr="0036480A" w:rsidRDefault="0042746D" w:rsidP="0042746D">
      <w:pPr>
        <w:ind w:left="720"/>
        <w:rPr>
          <w:lang w:val="id-ID"/>
        </w:rPr>
      </w:pPr>
      <w:r w:rsidRPr="0036480A">
        <w:rPr>
          <w:lang w:val="id-ID"/>
        </w:rPr>
        <w:t>….</w:t>
      </w:r>
    </w:p>
    <w:p w:rsidR="008824BF" w:rsidRPr="0036480A" w:rsidRDefault="008824BF" w:rsidP="0042746D">
      <w:pPr>
        <w:ind w:left="720"/>
        <w:rPr>
          <w:lang w:val="id-ID"/>
        </w:rPr>
      </w:pPr>
      <w:r w:rsidRPr="0036480A">
        <w:rPr>
          <w:lang w:val="id-ID"/>
        </w:rPr>
        <w:t>Must load mfcc from octave</w:t>
      </w:r>
      <w:r w:rsidR="00532F3C" w:rsidRPr="0036480A">
        <w:rPr>
          <w:lang w:val="id-ID"/>
        </w:rPr>
        <w:t>/matlab</w:t>
      </w:r>
      <w:r w:rsidRPr="0036480A">
        <w:rPr>
          <w:lang w:val="id-ID"/>
        </w:rPr>
        <w:t xml:space="preserve"> ….</w:t>
      </w:r>
      <w:r w:rsidR="009F0FB6" w:rsidRPr="0036480A">
        <w:rPr>
          <w:lang w:val="id-ID"/>
        </w:rPr>
        <w:tab/>
        <w:t xml:space="preserve">And compare to </w:t>
      </w:r>
      <w:r w:rsidR="00532F3C" w:rsidRPr="0036480A">
        <w:rPr>
          <w:lang w:val="id-ID"/>
        </w:rPr>
        <w:t>getsegobs</w:t>
      </w:r>
    </w:p>
    <w:p w:rsidR="00532F3C" w:rsidRPr="0036480A" w:rsidRDefault="0001451E" w:rsidP="0042746D">
      <w:pPr>
        <w:ind w:left="720"/>
        <w:rPr>
          <w:lang w:val="id-ID"/>
        </w:rPr>
      </w:pPr>
      <w:r w:rsidRPr="0036480A">
        <w:rPr>
          <w:lang w:val="id-ID"/>
        </w:rPr>
        <w:t xml:space="preserve">Using hello.m </w:t>
      </w:r>
      <w:r w:rsidRPr="0036480A">
        <w:rPr>
          <w:lang w:val="id-ID"/>
        </w:rPr>
        <w:sym w:font="Wingdings" w:char="F0E0"/>
      </w:r>
      <w:r w:rsidRPr="0036480A">
        <w:rPr>
          <w:lang w:val="id-ID"/>
        </w:rPr>
        <w:t xml:space="preserve"> </w:t>
      </w:r>
      <w:r w:rsidR="007F11EC" w:rsidRPr="0036480A">
        <w:rPr>
          <w:lang w:val="id-ID"/>
        </w:rPr>
        <w:t>arctic_0001.txt we got</w:t>
      </w:r>
    </w:p>
    <w:p w:rsidR="001C6E71" w:rsidRPr="0036480A" w:rsidRDefault="001C6E71" w:rsidP="001C6E71">
      <w:pPr>
        <w:spacing w:after="0" w:line="240" w:lineRule="auto"/>
        <w:ind w:left="720"/>
        <w:rPr>
          <w:lang w:val="id-ID"/>
        </w:rPr>
      </w:pPr>
      <w:r w:rsidRPr="0036480A">
        <w:rPr>
          <w:lang w:val="id-ID"/>
        </w:rPr>
        <w:t>-6.6966</w:t>
      </w:r>
      <w:r w:rsidRPr="0036480A">
        <w:rPr>
          <w:lang w:val="id-ID"/>
        </w:rPr>
        <w:tab/>
        <w:t>4.1143</w:t>
      </w:r>
      <w:r w:rsidRPr="0036480A">
        <w:rPr>
          <w:lang w:val="id-ID"/>
        </w:rPr>
        <w:tab/>
        <w:t>-2.6649</w:t>
      </w:r>
      <w:r w:rsidRPr="0036480A">
        <w:rPr>
          <w:lang w:val="id-ID"/>
        </w:rPr>
        <w:tab/>
        <w:t>14.079</w:t>
      </w:r>
      <w:r w:rsidRPr="0036480A">
        <w:rPr>
          <w:lang w:val="id-ID"/>
        </w:rPr>
        <w:tab/>
        <w:t>10.799</w:t>
      </w:r>
      <w:r w:rsidRPr="0036480A">
        <w:rPr>
          <w:lang w:val="id-ID"/>
        </w:rPr>
        <w:tab/>
        <w:t>4.6172</w:t>
      </w:r>
      <w:r w:rsidRPr="0036480A">
        <w:rPr>
          <w:lang w:val="id-ID"/>
        </w:rPr>
        <w:tab/>
        <w:t>12.076</w:t>
      </w:r>
      <w:r w:rsidR="00242692" w:rsidRPr="0036480A">
        <w:rPr>
          <w:lang w:val="id-ID"/>
        </w:rPr>
        <w:t xml:space="preserve"> ……..</w:t>
      </w:r>
    </w:p>
    <w:p w:rsidR="001C6E71" w:rsidRPr="0036480A" w:rsidRDefault="001C6E71" w:rsidP="001C6E71">
      <w:pPr>
        <w:spacing w:after="0" w:line="240" w:lineRule="auto"/>
        <w:ind w:left="720"/>
        <w:rPr>
          <w:lang w:val="id-ID"/>
        </w:rPr>
      </w:pPr>
      <w:r w:rsidRPr="0036480A">
        <w:rPr>
          <w:lang w:val="id-ID"/>
        </w:rPr>
        <w:t>-7.1163</w:t>
      </w:r>
      <w:r w:rsidRPr="0036480A">
        <w:rPr>
          <w:lang w:val="id-ID"/>
        </w:rPr>
        <w:tab/>
        <w:t>2.0789</w:t>
      </w:r>
      <w:r w:rsidRPr="0036480A">
        <w:rPr>
          <w:lang w:val="id-ID"/>
        </w:rPr>
        <w:tab/>
        <w:t>0.3962</w:t>
      </w:r>
      <w:r w:rsidRPr="0036480A">
        <w:rPr>
          <w:lang w:val="id-ID"/>
        </w:rPr>
        <w:tab/>
        <w:t>12.47</w:t>
      </w:r>
      <w:r w:rsidRPr="0036480A">
        <w:rPr>
          <w:lang w:val="id-ID"/>
        </w:rPr>
        <w:tab/>
        <w:t>5.7629</w:t>
      </w:r>
      <w:r w:rsidRPr="0036480A">
        <w:rPr>
          <w:lang w:val="id-ID"/>
        </w:rPr>
        <w:tab/>
        <w:t>8.6881</w:t>
      </w:r>
      <w:r w:rsidRPr="0036480A">
        <w:rPr>
          <w:lang w:val="id-ID"/>
        </w:rPr>
        <w:tab/>
        <w:t>17.707</w:t>
      </w:r>
      <w:r w:rsidR="00242692" w:rsidRPr="0036480A">
        <w:rPr>
          <w:lang w:val="id-ID"/>
        </w:rPr>
        <w:t xml:space="preserve"> ……….</w:t>
      </w:r>
    </w:p>
    <w:p w:rsidR="001C6E71" w:rsidRPr="0036480A" w:rsidRDefault="001C6E71" w:rsidP="001C6E71">
      <w:pPr>
        <w:spacing w:after="0" w:line="240" w:lineRule="auto"/>
        <w:ind w:left="720"/>
        <w:rPr>
          <w:lang w:val="id-ID"/>
        </w:rPr>
      </w:pPr>
      <w:r w:rsidRPr="0036480A">
        <w:rPr>
          <w:lang w:val="id-ID"/>
        </w:rPr>
        <w:t>-5.1815</w:t>
      </w:r>
      <w:r w:rsidRPr="0036480A">
        <w:rPr>
          <w:lang w:val="id-ID"/>
        </w:rPr>
        <w:tab/>
        <w:t>4.9537</w:t>
      </w:r>
      <w:r w:rsidRPr="0036480A">
        <w:rPr>
          <w:lang w:val="id-ID"/>
        </w:rPr>
        <w:tab/>
        <w:t>1.2972</w:t>
      </w:r>
      <w:r w:rsidRPr="0036480A">
        <w:rPr>
          <w:lang w:val="id-ID"/>
        </w:rPr>
        <w:tab/>
        <w:t>9.3509</w:t>
      </w:r>
      <w:r w:rsidRPr="0036480A">
        <w:rPr>
          <w:lang w:val="id-ID"/>
        </w:rPr>
        <w:tab/>
        <w:t>5.0981</w:t>
      </w:r>
      <w:r w:rsidRPr="0036480A">
        <w:rPr>
          <w:lang w:val="id-ID"/>
        </w:rPr>
        <w:tab/>
        <w:t>0.93263</w:t>
      </w:r>
      <w:r w:rsidRPr="0036480A">
        <w:rPr>
          <w:lang w:val="id-ID"/>
        </w:rPr>
        <w:tab/>
        <w:t>15.483</w:t>
      </w:r>
      <w:r w:rsidR="00242692" w:rsidRPr="0036480A">
        <w:rPr>
          <w:lang w:val="id-ID"/>
        </w:rPr>
        <w:t xml:space="preserve"> ………..</w:t>
      </w:r>
    </w:p>
    <w:p w:rsidR="001C6E71" w:rsidRPr="0036480A" w:rsidRDefault="001C6E71" w:rsidP="001C6E71">
      <w:pPr>
        <w:spacing w:after="0" w:line="240" w:lineRule="auto"/>
        <w:ind w:left="720"/>
        <w:rPr>
          <w:lang w:val="id-ID"/>
        </w:rPr>
      </w:pPr>
      <w:r w:rsidRPr="0036480A">
        <w:rPr>
          <w:lang w:val="id-ID"/>
        </w:rPr>
        <w:t>-3.3229</w:t>
      </w:r>
      <w:r w:rsidRPr="0036480A">
        <w:rPr>
          <w:lang w:val="id-ID"/>
        </w:rPr>
        <w:tab/>
        <w:t>5.59</w:t>
      </w:r>
      <w:r w:rsidRPr="0036480A">
        <w:rPr>
          <w:lang w:val="id-ID"/>
        </w:rPr>
        <w:tab/>
        <w:t>0.74351</w:t>
      </w:r>
      <w:r w:rsidRPr="0036480A">
        <w:rPr>
          <w:lang w:val="id-ID"/>
        </w:rPr>
        <w:tab/>
        <w:t>13.567</w:t>
      </w:r>
      <w:r w:rsidRPr="0036480A">
        <w:rPr>
          <w:lang w:val="id-ID"/>
        </w:rPr>
        <w:tab/>
        <w:t>11.653</w:t>
      </w:r>
      <w:r w:rsidRPr="0036480A">
        <w:rPr>
          <w:lang w:val="id-ID"/>
        </w:rPr>
        <w:tab/>
        <w:t>5.0787</w:t>
      </w:r>
      <w:r w:rsidRPr="0036480A">
        <w:rPr>
          <w:lang w:val="id-ID"/>
        </w:rPr>
        <w:tab/>
        <w:t>13.797</w:t>
      </w:r>
    </w:p>
    <w:p w:rsidR="007F11EC" w:rsidRPr="0036480A" w:rsidRDefault="00242692" w:rsidP="0042746D">
      <w:pPr>
        <w:ind w:left="720"/>
        <w:rPr>
          <w:lang w:val="id-ID"/>
        </w:rPr>
      </w:pPr>
      <w:r w:rsidRPr="0036480A">
        <w:rPr>
          <w:lang w:val="id-ID"/>
        </w:rPr>
        <w:t>….</w:t>
      </w:r>
    </w:p>
    <w:p w:rsidR="00D57A6E" w:rsidRPr="0036480A" w:rsidRDefault="00D57A6E" w:rsidP="0042746D">
      <w:pPr>
        <w:ind w:left="720"/>
        <w:rPr>
          <w:lang w:val="id-ID"/>
        </w:rPr>
      </w:pPr>
      <w:r w:rsidRPr="0036480A">
        <w:rPr>
          <w:lang w:val="id-ID"/>
        </w:rPr>
        <w:t xml:space="preserve">As </w:t>
      </w:r>
      <w:r w:rsidR="00A32779" w:rsidRPr="0036480A">
        <w:rPr>
          <w:lang w:val="id-ID"/>
        </w:rPr>
        <w:t xml:space="preserve">We </w:t>
      </w:r>
      <w:r w:rsidRPr="0036480A">
        <w:rPr>
          <w:lang w:val="id-ID"/>
        </w:rPr>
        <w:t xml:space="preserve">see in </w:t>
      </w:r>
      <w:r w:rsidR="00900105">
        <w:rPr>
          <w:lang w:val="id-ID"/>
        </w:rPr>
        <w:t>HParm.h:prin</w:t>
      </w:r>
      <w:proofErr w:type="spellStart"/>
      <w:r w:rsidR="00900105">
        <w:t>t</w:t>
      </w:r>
      <w:r w:rsidR="00D44732">
        <w:t>O</w:t>
      </w:r>
      <w:proofErr w:type="spellEnd"/>
      <w:r w:rsidR="00A32779" w:rsidRPr="0036480A">
        <w:rPr>
          <w:lang w:val="id-ID"/>
        </w:rPr>
        <w:t>bservations()</w:t>
      </w:r>
      <w:r w:rsidRPr="0036480A">
        <w:rPr>
          <w:lang w:val="id-ID"/>
        </w:rPr>
        <w:t>,</w:t>
      </w:r>
      <w:r w:rsidR="00E66F36" w:rsidRPr="0036480A">
        <w:rPr>
          <w:lang w:val="id-ID"/>
        </w:rPr>
        <w:t xml:space="preserve"> Observations-&gt;</w:t>
      </w:r>
      <w:r w:rsidR="00325FB8" w:rsidRPr="0036480A">
        <w:rPr>
          <w:lang w:val="id-ID"/>
        </w:rPr>
        <w:t>fv is a matrix with two indexes,</w:t>
      </w:r>
    </w:p>
    <w:p w:rsidR="00D57A6E" w:rsidRPr="0036480A" w:rsidRDefault="00D57A6E" w:rsidP="00325FB8">
      <w:pPr>
        <w:ind w:left="720"/>
        <w:jc w:val="center"/>
        <w:rPr>
          <w:lang w:val="id-ID"/>
        </w:rPr>
      </w:pPr>
      <w:r w:rsidRPr="0036480A">
        <w:rPr>
          <w:lang w:val="id-ID"/>
        </w:rPr>
        <w:t>obs-&gt;fv[s][j];</w:t>
      </w:r>
    </w:p>
    <w:p w:rsidR="00D57A6E" w:rsidRPr="0036480A" w:rsidRDefault="00D57A6E" w:rsidP="0042746D">
      <w:pPr>
        <w:ind w:left="720"/>
        <w:rPr>
          <w:lang w:val="id-ID"/>
        </w:rPr>
      </w:pPr>
      <w:r w:rsidRPr="0036480A">
        <w:rPr>
          <w:lang w:val="id-ID"/>
        </w:rPr>
        <w:t xml:space="preserve">in our case we have only one mixture </w:t>
      </w:r>
      <w:r w:rsidRPr="0036480A">
        <w:rPr>
          <w:lang w:val="id-ID"/>
        </w:rPr>
        <w:sym w:font="Wingdings" w:char="F0E0"/>
      </w:r>
      <w:r w:rsidRPr="0036480A">
        <w:rPr>
          <w:lang w:val="id-ID"/>
        </w:rPr>
        <w:t xml:space="preserve"> s=1, and j from 1 (not 0) ,remember htk vector start at 1, 0 for its size, …</w:t>
      </w:r>
    </w:p>
    <w:p w:rsidR="00D57A6E" w:rsidRDefault="00D57A6E" w:rsidP="00A71DDE">
      <w:pPr>
        <w:ind w:left="720"/>
        <w:jc w:val="center"/>
      </w:pPr>
      <w:r w:rsidRPr="0036480A">
        <w:rPr>
          <w:noProof/>
        </w:rPr>
        <w:drawing>
          <wp:inline distT="0" distB="0" distL="0" distR="0">
            <wp:extent cx="4630588" cy="14664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5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88" cy="146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F3C" w:rsidRPr="0036480A" w:rsidRDefault="0053194B" w:rsidP="00FA3ECF">
      <w:pPr>
        <w:pStyle w:val="Heading4"/>
        <w:rPr>
          <w:lang w:val="id-ID"/>
        </w:rPr>
      </w:pPr>
      <w:r w:rsidRPr="0036480A">
        <w:rPr>
          <w:lang w:val="id-ID"/>
        </w:rPr>
        <w:t xml:space="preserve">@todo mfcc file </w:t>
      </w:r>
    </w:p>
    <w:p w:rsidR="0053194B" w:rsidRPr="0036480A" w:rsidRDefault="0053194B" w:rsidP="00FA3ECF">
      <w:pPr>
        <w:pStyle w:val="Heading4"/>
        <w:rPr>
          <w:lang w:val="id-ID"/>
        </w:rPr>
      </w:pPr>
      <w:r w:rsidRPr="0036480A">
        <w:rPr>
          <w:lang w:val="id-ID"/>
        </w:rPr>
        <w:t xml:space="preserve">type, </w:t>
      </w:r>
    </w:p>
    <w:p w:rsidR="00FA3ECF" w:rsidRPr="0036480A" w:rsidRDefault="00FA3ECF" w:rsidP="00FA3ECF">
      <w:pPr>
        <w:pStyle w:val="Heading4"/>
        <w:rPr>
          <w:lang w:val="id-ID"/>
        </w:rPr>
      </w:pPr>
      <w:r w:rsidRPr="0036480A">
        <w:rPr>
          <w:lang w:val="id-ID"/>
        </w:rPr>
        <w:t>@data type</w:t>
      </w:r>
    </w:p>
    <w:p w:rsidR="00DC3A4B" w:rsidRPr="0036480A" w:rsidRDefault="00AC353E" w:rsidP="00226A67">
      <w:pPr>
        <w:pStyle w:val="Heading5"/>
        <w:rPr>
          <w:lang w:val="id-ID"/>
        </w:rPr>
      </w:pPr>
      <w:r w:rsidRPr="0036480A">
        <w:rPr>
          <w:lang w:val="id-ID"/>
        </w:rPr>
        <w:t xml:space="preserve">HMMSet */HLink, HMMDef </w:t>
      </w:r>
    </w:p>
    <w:p w:rsidR="00DC3A4B" w:rsidRPr="0036480A" w:rsidRDefault="00012C27" w:rsidP="00937A3E">
      <w:pPr>
        <w:rPr>
          <w:lang w:val="id-ID"/>
        </w:rPr>
      </w:pPr>
      <w:r w:rsidRPr="00012C27">
        <w:rPr>
          <w:noProof/>
          <w:lang w:val="id-ID"/>
        </w:rPr>
        <w:pict>
          <v:shape id="_x0000_s1029" type="#_x0000_t32" style="position:absolute;margin-left:206.35pt;margin-top:28.2pt;width:119.6pt;height:7.5pt;z-index:251661312" o:connectortype="straight">
            <v:stroke endarrow="block"/>
          </v:shape>
        </w:pict>
      </w:r>
      <w:r w:rsidRPr="00012C27">
        <w:rPr>
          <w:noProof/>
          <w:lang w:val="id-ID"/>
        </w:rPr>
        <w:pict>
          <v:rect id="_x0000_s1026" style="position:absolute;margin-left:150pt;margin-top:18.8pt;width:74.5pt;height:33.8pt;z-index:251658240">
            <v:textbox>
              <w:txbxContent>
                <w:p w:rsidR="00937A3E" w:rsidRDefault="00937A3E" w:rsidP="006219FA">
                  <w:pPr>
                    <w:jc w:val="center"/>
                  </w:pPr>
                  <w:proofErr w:type="spellStart"/>
                  <w:r>
                    <w:t>HMMDef</w:t>
                  </w:r>
                  <w:proofErr w:type="spellEnd"/>
                  <w:r>
                    <w:t xml:space="preserve"> /</w:t>
                  </w:r>
                  <w:proofErr w:type="spellStart"/>
                  <w:r>
                    <w:t>HLink</w:t>
                  </w:r>
                  <w:proofErr w:type="spellEnd"/>
                </w:p>
              </w:txbxContent>
            </v:textbox>
          </v:rect>
        </w:pict>
      </w:r>
      <w:r w:rsidRPr="00012C27">
        <w:rPr>
          <w:noProof/>
          <w:lang w:val="id-ID"/>
        </w:rPr>
        <w:pict>
          <v:rect id="_x0000_s1027" style="position:absolute;margin-left:317.8pt;margin-top:18.8pt;width:120.8pt;height:33.8pt;z-index:251659264">
            <v:textbox>
              <w:txbxContent>
                <w:p w:rsidR="00937A3E" w:rsidRDefault="00937A3E" w:rsidP="006219FA">
                  <w:pPr>
                    <w:jc w:val="center"/>
                  </w:pPr>
                  <w:proofErr w:type="spellStart"/>
                  <w:r>
                    <w:t>HMMSet</w:t>
                  </w:r>
                  <w:proofErr w:type="spellEnd"/>
                </w:p>
              </w:txbxContent>
            </v:textbox>
          </v:rect>
        </w:pict>
      </w:r>
      <w:r w:rsidRPr="00012C27">
        <w:rPr>
          <w:noProof/>
          <w:lang w:val="id-ID"/>
        </w:rPr>
        <w:pict>
          <v:rect id="_x0000_s1030" style="position:absolute;margin-left:240.15pt;margin-top:13.8pt;width:74.5pt;height:21.9pt;z-index:251662336" filled="f" stroked="f">
            <v:textbox>
              <w:txbxContent>
                <w:p w:rsidR="00937A3E" w:rsidRDefault="00937A3E" w:rsidP="00937A3E">
                  <w:pPr>
                    <w:jc w:val="center"/>
                  </w:pPr>
                  <w:proofErr w:type="gramStart"/>
                  <w:r>
                    <w:t>owner</w:t>
                  </w:r>
                  <w:proofErr w:type="gramEnd"/>
                  <w:r>
                    <w:t>*</w:t>
                  </w:r>
                </w:p>
              </w:txbxContent>
            </v:textbox>
          </v:rect>
        </w:pict>
      </w:r>
    </w:p>
    <w:p w:rsidR="00DC3A4B" w:rsidRPr="0036480A" w:rsidRDefault="00DC3A4B" w:rsidP="00DC3A4B">
      <w:pPr>
        <w:rPr>
          <w:lang w:val="id-ID"/>
        </w:rPr>
      </w:pPr>
    </w:p>
    <w:p w:rsidR="00DC3A4B" w:rsidRPr="0036480A" w:rsidRDefault="00DC3A4B" w:rsidP="00DC3A4B">
      <w:pPr>
        <w:rPr>
          <w:lang w:val="id-ID"/>
        </w:rPr>
      </w:pPr>
    </w:p>
    <w:p w:rsidR="00226A67" w:rsidRPr="0036480A" w:rsidRDefault="00226A67" w:rsidP="00226A67">
      <w:pPr>
        <w:pStyle w:val="Heading5"/>
        <w:rPr>
          <w:lang w:val="id-ID"/>
        </w:rPr>
      </w:pPr>
      <w:r w:rsidRPr="0036480A">
        <w:rPr>
          <w:lang w:val="id-ID"/>
        </w:rPr>
        <w:t>Observations data typ</w:t>
      </w:r>
      <w:r w:rsidR="00BC3A58" w:rsidRPr="0036480A">
        <w:rPr>
          <w:lang w:val="id-ID"/>
        </w:rPr>
        <w:t>e</w:t>
      </w:r>
    </w:p>
    <w:p w:rsidR="00FA3ECF" w:rsidRPr="0036480A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typedef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</w:t>
      </w: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struct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{</w:t>
      </w:r>
    </w:p>
    <w:p w:rsidR="00FA3ECF" w:rsidRPr="0036480A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  <w:r w:rsidRPr="0036480A">
        <w:rPr>
          <w:rFonts w:ascii="Monospace" w:hAnsi="Monospace" w:cs="Monospace"/>
          <w:color w:val="005032"/>
          <w:sz w:val="20"/>
          <w:szCs w:val="20"/>
          <w:lang w:val="id-ID"/>
        </w:rPr>
        <w:t>Boolean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</w:t>
      </w:r>
      <w:r w:rsidRPr="0036480A">
        <w:rPr>
          <w:rFonts w:ascii="Monospace" w:hAnsi="Monospace" w:cs="Monospace"/>
          <w:color w:val="0000C0"/>
          <w:sz w:val="20"/>
          <w:szCs w:val="20"/>
          <w:lang w:val="id-ID"/>
        </w:rPr>
        <w:t>eSep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;         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>/* Energy is in separate stream */</w:t>
      </w:r>
    </w:p>
    <w:p w:rsidR="00FA3ECF" w:rsidRPr="0036480A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short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</w:t>
      </w:r>
      <w:r w:rsidRPr="0036480A">
        <w:rPr>
          <w:rFonts w:ascii="Monospace" w:hAnsi="Monospace" w:cs="Monospace"/>
          <w:color w:val="0000C0"/>
          <w:sz w:val="20"/>
          <w:szCs w:val="20"/>
          <w:lang w:val="id-ID"/>
        </w:rPr>
        <w:t>swidth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[SMAX];   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>/* [0]=</w:t>
      </w:r>
      <w:r w:rsidRPr="0036480A">
        <w:rPr>
          <w:rFonts w:ascii="Monospace" w:hAnsi="Monospace" w:cs="Monospace"/>
          <w:color w:val="3F7F5F"/>
          <w:sz w:val="20"/>
          <w:szCs w:val="20"/>
          <w:u w:val="single"/>
          <w:lang w:val="id-ID"/>
        </w:rPr>
        <w:t>num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 xml:space="preserve"> streams,[i]=width of stream i */</w:t>
      </w:r>
    </w:p>
    <w:p w:rsidR="00FA3ECF" w:rsidRPr="0036480A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  <w:r w:rsidRPr="0036480A">
        <w:rPr>
          <w:rFonts w:ascii="Monospace" w:hAnsi="Monospace" w:cs="Monospace"/>
          <w:color w:val="005032"/>
          <w:sz w:val="20"/>
          <w:szCs w:val="20"/>
          <w:lang w:val="id-ID"/>
        </w:rPr>
        <w:t>ParmKind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</w:t>
      </w:r>
      <w:r w:rsidRPr="0036480A">
        <w:rPr>
          <w:rFonts w:ascii="Monospace" w:hAnsi="Monospace" w:cs="Monospace"/>
          <w:color w:val="0000C0"/>
          <w:sz w:val="20"/>
          <w:szCs w:val="20"/>
          <w:lang w:val="id-ID"/>
        </w:rPr>
        <w:t>bk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;          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 xml:space="preserve">/* </w:t>
      </w:r>
      <w:r w:rsidRPr="0036480A">
        <w:rPr>
          <w:rFonts w:ascii="Monospace" w:hAnsi="Monospace" w:cs="Monospace"/>
          <w:color w:val="3F7F5F"/>
          <w:sz w:val="20"/>
          <w:szCs w:val="20"/>
          <w:u w:val="single"/>
          <w:lang w:val="id-ID"/>
        </w:rPr>
        <w:t>parm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 xml:space="preserve"> kind of the </w:t>
      </w:r>
      <w:r w:rsidRPr="0036480A">
        <w:rPr>
          <w:rFonts w:ascii="Monospace" w:hAnsi="Monospace" w:cs="Monospace"/>
          <w:color w:val="3F7F5F"/>
          <w:sz w:val="20"/>
          <w:szCs w:val="20"/>
          <w:u w:val="single"/>
          <w:lang w:val="id-ID"/>
        </w:rPr>
        <w:t>parm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 xml:space="preserve"> buffer */</w:t>
      </w:r>
    </w:p>
    <w:p w:rsidR="00FA3ECF" w:rsidRPr="0036480A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  <w:r w:rsidRPr="0036480A">
        <w:rPr>
          <w:rFonts w:ascii="Monospace" w:hAnsi="Monospace" w:cs="Monospace"/>
          <w:color w:val="005032"/>
          <w:sz w:val="20"/>
          <w:szCs w:val="20"/>
          <w:lang w:val="id-ID"/>
        </w:rPr>
        <w:t>ParmKind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</w:t>
      </w:r>
      <w:r w:rsidRPr="0036480A">
        <w:rPr>
          <w:rFonts w:ascii="Monospace" w:hAnsi="Monospace" w:cs="Monospace"/>
          <w:color w:val="0000C0"/>
          <w:sz w:val="20"/>
          <w:szCs w:val="20"/>
          <w:lang w:val="id-ID"/>
        </w:rPr>
        <w:t>pk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;          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 xml:space="preserve">/* </w:t>
      </w:r>
      <w:r w:rsidRPr="0036480A">
        <w:rPr>
          <w:rFonts w:ascii="Monospace" w:hAnsi="Monospace" w:cs="Monospace"/>
          <w:color w:val="3F7F5F"/>
          <w:sz w:val="20"/>
          <w:szCs w:val="20"/>
          <w:u w:val="single"/>
          <w:lang w:val="id-ID"/>
        </w:rPr>
        <w:t>parm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 xml:space="preserve"> kind of this </w:t>
      </w:r>
      <w:r w:rsidRPr="0036480A">
        <w:rPr>
          <w:rFonts w:ascii="Monospace" w:hAnsi="Monospace" w:cs="Monospace"/>
          <w:color w:val="3F7F5F"/>
          <w:sz w:val="20"/>
          <w:szCs w:val="20"/>
          <w:u w:val="single"/>
          <w:lang w:val="id-ID"/>
        </w:rPr>
        <w:t>obs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 xml:space="preserve"> (</w:t>
      </w:r>
      <w:r w:rsidRPr="0036480A">
        <w:rPr>
          <w:rFonts w:ascii="Monospace" w:hAnsi="Monospace" w:cs="Monospace"/>
          <w:color w:val="3F7F5F"/>
          <w:sz w:val="20"/>
          <w:szCs w:val="20"/>
          <w:u w:val="single"/>
          <w:lang w:val="id-ID"/>
        </w:rPr>
        <w:t>bk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 xml:space="preserve"> or DISCRETE) */</w:t>
      </w:r>
    </w:p>
    <w:p w:rsidR="00FA3ECF" w:rsidRPr="0036480A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  <w:r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short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</w:t>
      </w:r>
      <w:r w:rsidRPr="0036480A">
        <w:rPr>
          <w:rFonts w:ascii="Monospace" w:hAnsi="Monospace" w:cs="Monospace"/>
          <w:color w:val="0000C0"/>
          <w:sz w:val="20"/>
          <w:szCs w:val="20"/>
          <w:lang w:val="id-ID"/>
        </w:rPr>
        <w:t>vq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[SMAX];       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>/* array[1..</w:t>
      </w:r>
      <w:r w:rsidRPr="0036480A">
        <w:rPr>
          <w:rFonts w:ascii="Monospace" w:hAnsi="Monospace" w:cs="Monospace"/>
          <w:color w:val="3F7F5F"/>
          <w:sz w:val="20"/>
          <w:szCs w:val="20"/>
          <w:u w:val="single"/>
          <w:lang w:val="id-ID"/>
        </w:rPr>
        <w:t>swidth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>[0]] of VQ index */</w:t>
      </w:r>
    </w:p>
    <w:p w:rsidR="00FA3ECF" w:rsidRPr="0036480A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  </w:t>
      </w:r>
      <w:r w:rsidRPr="0036480A">
        <w:rPr>
          <w:rFonts w:ascii="Monospace" w:hAnsi="Monospace" w:cs="Monospace"/>
          <w:color w:val="005032"/>
          <w:sz w:val="20"/>
          <w:szCs w:val="20"/>
          <w:lang w:val="id-ID"/>
        </w:rPr>
        <w:t>Vector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</w:t>
      </w:r>
      <w:r w:rsidRPr="0036480A">
        <w:rPr>
          <w:rFonts w:ascii="Monospace" w:hAnsi="Monospace" w:cs="Monospace"/>
          <w:color w:val="0000C0"/>
          <w:sz w:val="20"/>
          <w:szCs w:val="20"/>
          <w:lang w:val="id-ID"/>
        </w:rPr>
        <w:t>fv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[SMAX];      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>/* array[1..</w:t>
      </w:r>
      <w:r w:rsidRPr="0036480A">
        <w:rPr>
          <w:rFonts w:ascii="Monospace" w:hAnsi="Monospace" w:cs="Monospace"/>
          <w:color w:val="3F7F5F"/>
          <w:sz w:val="20"/>
          <w:szCs w:val="20"/>
          <w:u w:val="single"/>
          <w:lang w:val="id-ID"/>
        </w:rPr>
        <w:t>swidth</w:t>
      </w:r>
      <w:r w:rsidRPr="0036480A">
        <w:rPr>
          <w:rFonts w:ascii="Monospace" w:hAnsi="Monospace" w:cs="Monospace"/>
          <w:color w:val="3F7F5F"/>
          <w:sz w:val="20"/>
          <w:szCs w:val="20"/>
          <w:lang w:val="id-ID"/>
        </w:rPr>
        <w:t>[0]] of Vector */</w:t>
      </w:r>
    </w:p>
    <w:p w:rsidR="00FA3ECF" w:rsidRPr="0036480A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} </w:t>
      </w:r>
      <w:r w:rsidRPr="0036480A">
        <w:rPr>
          <w:rFonts w:ascii="Monospace" w:hAnsi="Monospace" w:cs="Monospace"/>
          <w:color w:val="005032"/>
          <w:sz w:val="20"/>
          <w:szCs w:val="20"/>
          <w:highlight w:val="lightGray"/>
          <w:lang w:val="id-ID"/>
        </w:rPr>
        <w:t>Observation</w:t>
      </w: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>;</w:t>
      </w:r>
    </w:p>
    <w:p w:rsidR="00FA3ECF" w:rsidRPr="0036480A" w:rsidRDefault="00FA3ECF" w:rsidP="00FA3ECF">
      <w:pPr>
        <w:ind w:left="864"/>
        <w:rPr>
          <w:lang w:val="id-ID"/>
        </w:rPr>
      </w:pPr>
    </w:p>
    <w:p w:rsidR="00226A67" w:rsidRPr="0036480A" w:rsidRDefault="00226A67" w:rsidP="00226A67">
      <w:pPr>
        <w:pStyle w:val="Heading5"/>
        <w:rPr>
          <w:lang w:val="id-ID"/>
        </w:rPr>
      </w:pPr>
      <w:r w:rsidRPr="0036480A">
        <w:rPr>
          <w:lang w:val="id-ID"/>
        </w:rPr>
        <w:t>OutP</w:t>
      </w:r>
    </w:p>
    <w:p w:rsidR="000E097E" w:rsidRPr="0036480A" w:rsidRDefault="008A6785" w:rsidP="008A6785">
      <w:pPr>
        <w:ind w:left="720"/>
        <w:rPr>
          <w:lang w:val="id-ID"/>
        </w:rPr>
      </w:pPr>
      <w:r w:rsidRPr="0036480A">
        <w:rPr>
          <w:lang w:val="id-ID"/>
        </w:rPr>
        <w:t>Outp return log of probs</w:t>
      </w:r>
    </w:p>
    <w:p w:rsidR="000E097E" w:rsidRPr="0036480A" w:rsidRDefault="000E097E" w:rsidP="000E097E">
      <w:pPr>
        <w:pStyle w:val="Heading6"/>
        <w:rPr>
          <w:lang w:val="id-ID"/>
        </w:rPr>
      </w:pPr>
      <w:r w:rsidRPr="0036480A">
        <w:rPr>
          <w:lang w:val="id-ID"/>
        </w:rPr>
        <w:t>IDOutP</w:t>
      </w:r>
    </w:p>
    <w:p w:rsidR="00743061" w:rsidRPr="0036480A" w:rsidRDefault="00743061" w:rsidP="00743061">
      <w:pPr>
        <w:pStyle w:val="Heading7"/>
        <w:rPr>
          <w:lang w:val="id-ID"/>
        </w:rPr>
      </w:pPr>
      <w:r w:rsidRPr="0036480A">
        <w:rPr>
          <w:lang w:val="id-ID"/>
        </w:rPr>
        <w:t>DOutP</w:t>
      </w:r>
    </w:p>
    <w:p w:rsidR="00743061" w:rsidRPr="0036480A" w:rsidRDefault="00743061" w:rsidP="00743061">
      <w:pPr>
        <w:rPr>
          <w:lang w:val="id-ID"/>
        </w:rPr>
      </w:pPr>
      <w:r w:rsidRPr="0036480A">
        <w:rPr>
          <w:lang w:val="id-ID"/>
        </w:rPr>
        <w:t>For diagonal (non inverse covariance)</w:t>
      </w:r>
    </w:p>
    <w:p w:rsidR="000E097E" w:rsidRPr="0036480A" w:rsidRDefault="00743061" w:rsidP="000E097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  <w:lang w:val="id-ID"/>
        </w:rPr>
      </w:pPr>
      <w:r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LogFloat </w:t>
      </w:r>
      <w:r w:rsidR="000E097E"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DOutP(Vector x, </w:t>
      </w:r>
      <w:r w:rsidR="000E097E" w:rsidRPr="0036480A">
        <w:rPr>
          <w:rFonts w:ascii="Monospace" w:hAnsi="Monospace" w:cs="Monospace"/>
          <w:b/>
          <w:bCs/>
          <w:color w:val="7F0055"/>
          <w:sz w:val="20"/>
          <w:szCs w:val="20"/>
          <w:lang w:val="id-ID"/>
        </w:rPr>
        <w:t>int</w:t>
      </w:r>
      <w:r w:rsidR="000E097E" w:rsidRPr="0036480A">
        <w:rPr>
          <w:rFonts w:ascii="Monospace" w:hAnsi="Monospace" w:cs="Monospace"/>
          <w:color w:val="000000"/>
          <w:sz w:val="20"/>
          <w:szCs w:val="20"/>
          <w:lang w:val="id-ID"/>
        </w:rPr>
        <w:t xml:space="preserve"> vecSize, MixPDF *mp)</w:t>
      </w:r>
    </w:p>
    <w:p w:rsidR="00226A67" w:rsidRPr="0036480A" w:rsidRDefault="00226A67" w:rsidP="00FA3ECF">
      <w:pPr>
        <w:ind w:left="864"/>
        <w:rPr>
          <w:lang w:val="id-ID"/>
        </w:rPr>
      </w:pPr>
    </w:p>
    <w:p w:rsidR="00616E84" w:rsidRPr="0036480A" w:rsidRDefault="00063C98" w:rsidP="00616E84">
      <w:pPr>
        <w:pStyle w:val="Heading3"/>
        <w:rPr>
          <w:lang w:val="id-ID"/>
        </w:rPr>
      </w:pPr>
      <w:r w:rsidRPr="0036480A">
        <w:rPr>
          <w:lang w:val="id-ID"/>
        </w:rPr>
        <w:t xml:space="preserve">@todo </w:t>
      </w:r>
      <w:r w:rsidR="00616E84" w:rsidRPr="0036480A">
        <w:rPr>
          <w:lang w:val="id-ID"/>
        </w:rPr>
        <w:t>what is traceback matrix</w:t>
      </w:r>
    </w:p>
    <w:p w:rsidR="00CC5A3F" w:rsidRPr="0036480A" w:rsidRDefault="00CC5A3F" w:rsidP="00A0515D">
      <w:pPr>
        <w:pStyle w:val="Heading2"/>
        <w:rPr>
          <w:lang w:val="id-ID"/>
        </w:rPr>
      </w:pPr>
      <w:r w:rsidRPr="0036480A">
        <w:rPr>
          <w:lang w:val="id-ID"/>
        </w:rPr>
        <w:t>@todo segmental k –means ?</w:t>
      </w:r>
      <w:r w:rsidR="008D6A28" w:rsidRPr="0036480A">
        <w:rPr>
          <w:lang w:val="id-ID"/>
        </w:rPr>
        <w:t xml:space="preserve"> where in code</w:t>
      </w:r>
    </w:p>
    <w:p w:rsidR="00A0515D" w:rsidRPr="0036480A" w:rsidRDefault="00A0515D" w:rsidP="00A0515D">
      <w:pPr>
        <w:pStyle w:val="Heading2"/>
        <w:rPr>
          <w:lang w:val="id-ID"/>
        </w:rPr>
      </w:pPr>
      <w:r w:rsidRPr="0036480A">
        <w:rPr>
          <w:lang w:val="id-ID"/>
        </w:rPr>
        <w:t xml:space="preserve">@todo Debug observations into teks …. </w:t>
      </w:r>
    </w:p>
    <w:p w:rsidR="0083233A" w:rsidRPr="0036480A" w:rsidRDefault="0083233A" w:rsidP="0083233A">
      <w:pPr>
        <w:ind w:left="432"/>
        <w:rPr>
          <w:lang w:val="id-ID"/>
        </w:rPr>
      </w:pPr>
      <w:r w:rsidRPr="0036480A">
        <w:rPr>
          <w:lang w:val="id-ID"/>
        </w:rPr>
        <w:t>In top of htk  to</w:t>
      </w:r>
      <w:r w:rsidR="00133562" w:rsidRPr="0036480A">
        <w:rPr>
          <w:lang w:val="id-ID"/>
        </w:rPr>
        <w:t>ols  there is tracing level … f</w:t>
      </w:r>
      <w:r w:rsidRPr="0036480A">
        <w:rPr>
          <w:lang w:val="id-ID"/>
        </w:rPr>
        <w:t>o</w:t>
      </w:r>
      <w:r w:rsidR="00133562" w:rsidRPr="0036480A">
        <w:rPr>
          <w:lang w:val="id-ID"/>
        </w:rPr>
        <w:t>r</w:t>
      </w:r>
      <w:r w:rsidRPr="0036480A">
        <w:rPr>
          <w:lang w:val="id-ID"/>
        </w:rPr>
        <w:t xml:space="preserve"> example</w:t>
      </w:r>
    </w:p>
    <w:p w:rsidR="0083233A" w:rsidRPr="007E1DEB" w:rsidRDefault="0083233A" w:rsidP="00CF2D90">
      <w:pPr>
        <w:ind w:left="432"/>
        <w:jc w:val="center"/>
        <w:rPr>
          <w:rFonts w:ascii="Monospace" w:hAnsi="Monospace" w:cs="Monospace"/>
          <w:color w:val="FFFFFF" w:themeColor="background1"/>
          <w:sz w:val="20"/>
          <w:szCs w:val="20"/>
          <w:lang w:val="id-ID"/>
        </w:rPr>
      </w:pPr>
      <w:r w:rsidRPr="007E1DEB">
        <w:rPr>
          <w:rFonts w:ascii="Monospace" w:hAnsi="Monospace" w:cs="Monospace"/>
          <w:b/>
          <w:bCs/>
          <w:color w:val="FFFFFF" w:themeColor="background1"/>
          <w:sz w:val="20"/>
          <w:szCs w:val="20"/>
          <w:highlight w:val="blue"/>
          <w:lang w:val="id-ID"/>
        </w:rPr>
        <w:t>#define</w:t>
      </w:r>
      <w:r w:rsidRPr="007E1DEB">
        <w:rPr>
          <w:rFonts w:ascii="Monospace" w:hAnsi="Monospace" w:cs="Monospace"/>
          <w:color w:val="FFFFFF" w:themeColor="background1"/>
          <w:sz w:val="20"/>
          <w:szCs w:val="20"/>
          <w:highlight w:val="blue"/>
          <w:lang w:val="id-ID"/>
        </w:rPr>
        <w:t xml:space="preserve"> T_VIT 0020      /* Detailed </w:t>
      </w:r>
      <w:r w:rsidRPr="007E1DEB">
        <w:rPr>
          <w:rFonts w:ascii="Monospace" w:hAnsi="Monospace" w:cs="Monospace"/>
          <w:color w:val="FFFFFF" w:themeColor="background1"/>
          <w:sz w:val="20"/>
          <w:szCs w:val="20"/>
          <w:highlight w:val="blue"/>
          <w:u w:val="single"/>
          <w:lang w:val="id-ID"/>
        </w:rPr>
        <w:t>Viterbi</w:t>
      </w:r>
      <w:r w:rsidRPr="007E1DEB">
        <w:rPr>
          <w:rFonts w:ascii="Monospace" w:hAnsi="Monospace" w:cs="Monospace"/>
          <w:color w:val="FFFFFF" w:themeColor="background1"/>
          <w:sz w:val="20"/>
          <w:szCs w:val="20"/>
          <w:highlight w:val="blue"/>
          <w:lang w:val="id-ID"/>
        </w:rPr>
        <w:t xml:space="preserve"> Alignment */</w:t>
      </w:r>
    </w:p>
    <w:p w:rsidR="0083233A" w:rsidRPr="0036480A" w:rsidRDefault="0083233A" w:rsidP="0083233A">
      <w:pPr>
        <w:ind w:left="432"/>
        <w:rPr>
          <w:lang w:val="id-ID"/>
        </w:rPr>
      </w:pPr>
      <w:r w:rsidRPr="0036480A">
        <w:rPr>
          <w:lang w:val="id-ID"/>
        </w:rPr>
        <w:t xml:space="preserve">Which when executed … using </w:t>
      </w:r>
      <w:r w:rsidR="00486C02" w:rsidRPr="0036480A">
        <w:rPr>
          <w:lang w:val="id-ID"/>
        </w:rPr>
        <w:t xml:space="preserve">   </w:t>
      </w:r>
      <w:r w:rsidRPr="0036480A">
        <w:rPr>
          <w:lang w:val="id-ID"/>
        </w:rPr>
        <w:t xml:space="preserve">–T </w:t>
      </w:r>
      <w:r w:rsidR="00486C02" w:rsidRPr="0036480A">
        <w:rPr>
          <w:lang w:val="id-ID"/>
        </w:rPr>
        <w:t xml:space="preserve">  </w:t>
      </w:r>
      <w:r w:rsidRPr="0036480A">
        <w:rPr>
          <w:lang w:val="id-ID"/>
        </w:rPr>
        <w:t>switch as in scripts/all.sh</w:t>
      </w:r>
    </w:p>
    <w:p w:rsidR="0083233A" w:rsidRPr="0036480A" w:rsidRDefault="0083233A" w:rsidP="0083233A">
      <w:pPr>
        <w:ind w:left="432"/>
        <w:rPr>
          <w:lang w:val="id-ID"/>
        </w:rPr>
      </w:pPr>
      <w:r w:rsidRPr="0036480A">
        <w:rPr>
          <w:lang w:val="id-ID"/>
        </w:rPr>
        <w:t>cmd="$HTKTOOLSDIR/HInit  -C configtrain.txt -T 20  -m 1 -M hinitoutput VOI arctic_a0001.mfc"</w:t>
      </w:r>
    </w:p>
    <w:p w:rsidR="0083233A" w:rsidRPr="0036480A" w:rsidRDefault="0083233A" w:rsidP="0083233A">
      <w:pPr>
        <w:ind w:left="432"/>
        <w:rPr>
          <w:lang w:val="id-ID"/>
        </w:rPr>
      </w:pPr>
      <w:r w:rsidRPr="0036480A">
        <w:rPr>
          <w:lang w:val="id-ID"/>
        </w:rPr>
        <w:t>echo $cmd ; eval $cmd</w:t>
      </w:r>
    </w:p>
    <w:p w:rsidR="0011256E" w:rsidRPr="0036480A" w:rsidRDefault="0011256E" w:rsidP="004F2BA8">
      <w:pPr>
        <w:pStyle w:val="Heading1"/>
        <w:spacing w:line="240" w:lineRule="auto"/>
        <w:rPr>
          <w:lang w:val="id-ID"/>
        </w:rPr>
      </w:pPr>
      <w:r w:rsidRPr="0036480A">
        <w:rPr>
          <w:lang w:val="id-ID"/>
        </w:rPr>
        <w:t>@todo, read tutorial uniform segmentation, viterbi training at speech.zone</w:t>
      </w:r>
    </w:p>
    <w:p w:rsidR="00266E3C" w:rsidRPr="0036480A" w:rsidRDefault="00680447" w:rsidP="004F2BA8">
      <w:pPr>
        <w:pStyle w:val="Heading1"/>
        <w:spacing w:line="240" w:lineRule="auto"/>
        <w:rPr>
          <w:lang w:val="id-ID"/>
        </w:rPr>
      </w:pPr>
      <w:r w:rsidRPr="0036480A">
        <w:rPr>
          <w:lang w:val="id-ID"/>
        </w:rPr>
        <w:t>@todo, viterbi training</w:t>
      </w:r>
      <w:r w:rsidR="00266E3C" w:rsidRPr="0036480A">
        <w:rPr>
          <w:lang w:val="id-ID"/>
        </w:rPr>
        <w:t>?</w:t>
      </w:r>
    </w:p>
    <w:p w:rsidR="0098550E" w:rsidRPr="0036480A" w:rsidRDefault="00C500D4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$</w:t>
      </w:r>
      <w:r w:rsidR="0098550E" w:rsidRPr="0036480A">
        <w:rPr>
          <w:rFonts w:ascii="Agency FB" w:hAnsi="Agency FB"/>
          <w:sz w:val="18"/>
          <w:szCs w:val="18"/>
          <w:lang w:val="id-ID"/>
        </w:rPr>
        <w:t>pwd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/home/joesmart/RESEARCHS/htkbook_to_c_code/scripts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../../neural_network_shmm/htk_35/HTKTools/HInit -T 3 -m 1 -M hinitoutput VOI arctic_a0001.mfc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Initialising  HMM VOI . . . 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 States   :   2  3  4 (width)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 Mixes  s1:   1  1  1 ( 39  )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 Num Using:   0  0  0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lastRenderedPageBreak/>
        <w:t xml:space="preserve"> Parm Kind:  MFCC_D_A_Z_0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 Number of owners = 1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 SegLab   :  NONE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 maxIter  :  20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 epsilon  :  0.000100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 minSeg   :  1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 Updating :  Means Variances MixWeights/DProbs TransProbs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 - system is PLAIN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 322 observations loaded from arctic_a0001.mfc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1 Observation Sequences Loaded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Starting Estimation Process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Iteration 1: Average LogP =-29415.41797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Iteration 2: Average LogP =-29252.76953  Change =   162.64844</w:t>
      </w:r>
    </w:p>
    <w:p w:rsidR="0098550E" w:rsidRPr="0036480A" w:rsidRDefault="0098550E" w:rsidP="004F2BA8">
      <w:pPr>
        <w:spacing w:after="0" w:line="240" w:lineRule="auto"/>
        <w:ind w:left="1440"/>
        <w:rPr>
          <w:rStyle w:val="SubtleEmphasis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Iteration 3: Average LogP =-29247.36133  Change =     5.40820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Iteration 4: Average LogP =-29247.36133  Change =     0.00000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Estimation converged at iteration 5</w:t>
      </w:r>
    </w:p>
    <w:p w:rsidR="0098550E" w:rsidRPr="0036480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Output written to directory hinitoutput</w:t>
      </w:r>
    </w:p>
    <w:p w:rsidR="00FB560C" w:rsidRPr="0036480A" w:rsidRDefault="00FB560C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</w:p>
    <w:p w:rsidR="007E3BF4" w:rsidRPr="0036480A" w:rsidRDefault="007E3BF4" w:rsidP="004F2BA8">
      <w:pPr>
        <w:pStyle w:val="Heading2"/>
        <w:spacing w:line="240" w:lineRule="auto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arctic_a0001.wav</w:t>
      </w:r>
      <w:r w:rsidR="007C0B55" w:rsidRPr="0036480A">
        <w:rPr>
          <w:rFonts w:ascii="Agency FB" w:hAnsi="Agency FB"/>
          <w:sz w:val="18"/>
          <w:szCs w:val="18"/>
          <w:lang w:val="id-ID"/>
        </w:rPr>
        <w:t xml:space="preserve"> properties</w:t>
      </w:r>
      <w:r w:rsidR="00012760" w:rsidRPr="0036480A">
        <w:rPr>
          <w:rFonts w:ascii="Agency FB" w:hAnsi="Agency FB"/>
          <w:sz w:val="18"/>
          <w:szCs w:val="18"/>
          <w:lang w:val="id-ID"/>
        </w:rPr>
        <w:br/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>Dump of "D:\RESEARCHS\htkbook_to_c_code\scripts\arctic_a0001.sfs" on Sat Mar 03 20:39:52 2018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>Item 1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>Data Type      : 1.01 SPEECH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>History        : slink(file=d:/researchs/htkbook_to_c_code/scripts/arctic_a0001.wav,headerlen=44,start=0,end=51761,freq=16000,channels=1/1,dc=0,mult=0)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 xml:space="preserve">Parameters     : 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>Process Date   : Fri Mar 02 21:10:51 2018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>Format         : 2 byte integer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>Frame size     : 1                   Frame count    : 51761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>Total Length   : 512                 Frame Duration : 6.25e-005 (16000 Hz)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>Window size    : 1                   Overlap        : 0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>Offset         : 0                   Last Position  : 0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 xml:space="preserve">Comment        : 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>Linked item    :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ab/>
      </w:r>
      <w:r w:rsidRPr="0036480A">
        <w:rPr>
          <w:rFonts w:ascii="Agency FB" w:hAnsi="Agency FB"/>
          <w:sz w:val="16"/>
          <w:szCs w:val="16"/>
          <w:lang w:val="id-ID"/>
        </w:rPr>
        <w:tab/>
        <w:t>Filename  : d:/researchs/htkbook_to_c_code/scripts/arctic_a0001.wav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ab/>
      </w:r>
      <w:r w:rsidRPr="0036480A">
        <w:rPr>
          <w:rFonts w:ascii="Agency FB" w:hAnsi="Agency FB"/>
          <w:sz w:val="16"/>
          <w:szCs w:val="16"/>
          <w:lang w:val="id-ID"/>
        </w:rPr>
        <w:tab/>
        <w:t xml:space="preserve">Filepath  : 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ab/>
      </w:r>
      <w:r w:rsidRPr="0036480A">
        <w:rPr>
          <w:rFonts w:ascii="Agency FB" w:hAnsi="Agency FB"/>
          <w:sz w:val="16"/>
          <w:szCs w:val="16"/>
          <w:lang w:val="id-ID"/>
        </w:rPr>
        <w:tab/>
        <w:t>Filetype  : 0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ab/>
      </w:r>
      <w:r w:rsidRPr="0036480A">
        <w:rPr>
          <w:rFonts w:ascii="Agency FB" w:hAnsi="Agency FB"/>
          <w:sz w:val="16"/>
          <w:szCs w:val="16"/>
          <w:lang w:val="id-ID"/>
        </w:rPr>
        <w:tab/>
        <w:t>Item no.  : 0.00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ab/>
      </w:r>
      <w:r w:rsidRPr="0036480A">
        <w:rPr>
          <w:rFonts w:ascii="Agency FB" w:hAnsi="Agency FB"/>
          <w:sz w:val="16"/>
          <w:szCs w:val="16"/>
          <w:lang w:val="id-ID"/>
        </w:rPr>
        <w:tab/>
        <w:t>Offset    : 44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ab/>
      </w:r>
      <w:r w:rsidRPr="0036480A">
        <w:rPr>
          <w:rFonts w:ascii="Agency FB" w:hAnsi="Agency FB"/>
          <w:sz w:val="16"/>
          <w:szCs w:val="16"/>
          <w:lang w:val="id-ID"/>
        </w:rPr>
        <w:tab/>
        <w:t>Multiplex : 0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ab/>
      </w:r>
      <w:r w:rsidRPr="0036480A">
        <w:rPr>
          <w:rFonts w:ascii="Agency FB" w:hAnsi="Agency FB"/>
          <w:sz w:val="16"/>
          <w:szCs w:val="16"/>
          <w:lang w:val="id-ID"/>
        </w:rPr>
        <w:tab/>
        <w:t>Byte swap : no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ab/>
      </w:r>
      <w:r w:rsidRPr="0036480A">
        <w:rPr>
          <w:rFonts w:ascii="Agency FB" w:hAnsi="Agency FB"/>
          <w:sz w:val="16"/>
          <w:szCs w:val="16"/>
          <w:lang w:val="id-ID"/>
        </w:rPr>
        <w:tab/>
        <w:t>DC offset : 0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ab/>
      </w:r>
      <w:r w:rsidRPr="0036480A">
        <w:rPr>
          <w:rFonts w:ascii="Agency FB" w:hAnsi="Agency FB"/>
          <w:sz w:val="16"/>
          <w:szCs w:val="16"/>
          <w:lang w:val="id-ID"/>
        </w:rPr>
        <w:tab/>
        <w:t>Bit shift : 0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ab/>
      </w:r>
      <w:r w:rsidRPr="0036480A">
        <w:rPr>
          <w:rFonts w:ascii="Agency FB" w:hAnsi="Agency FB"/>
          <w:sz w:val="16"/>
          <w:szCs w:val="16"/>
          <w:lang w:val="id-ID"/>
        </w:rPr>
        <w:tab/>
        <w:t>Date      : Fri Mar 02 21:08:58 2018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>lab_match: out of date labels file 'C:\htk\SFS/data/labels'</w:t>
      </w:r>
    </w:p>
    <w:p w:rsidR="007E3BF4" w:rsidRPr="0036480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36480A">
        <w:rPr>
          <w:rFonts w:ascii="Agency FB" w:hAnsi="Agency FB"/>
          <w:sz w:val="16"/>
          <w:szCs w:val="16"/>
          <w:lang w:val="id-ID"/>
        </w:rPr>
        <w:t>file time=1513586305 internal time=1288920030</w:t>
      </w:r>
    </w:p>
    <w:p w:rsidR="007E3BF4" w:rsidRPr="0036480A" w:rsidRDefault="007E3BF4" w:rsidP="004F2BA8">
      <w:pPr>
        <w:spacing w:line="240" w:lineRule="auto"/>
        <w:rPr>
          <w:sz w:val="20"/>
          <w:szCs w:val="20"/>
          <w:lang w:val="id-ID"/>
        </w:rPr>
      </w:pPr>
    </w:p>
    <w:p w:rsidR="00C02F74" w:rsidRPr="0036480A" w:rsidRDefault="00C02F74" w:rsidP="004F2BA8">
      <w:pPr>
        <w:spacing w:line="240" w:lineRule="auto"/>
        <w:rPr>
          <w:sz w:val="20"/>
          <w:szCs w:val="20"/>
          <w:lang w:val="id-ID"/>
        </w:rPr>
      </w:pPr>
      <w:r w:rsidRPr="0036480A">
        <w:rPr>
          <w:sz w:val="20"/>
          <w:szCs w:val="20"/>
          <w:lang w:val="id-ID"/>
        </w:rPr>
        <w:t xml:space="preserve">Total time = 51761 x </w:t>
      </w:r>
      <w:r w:rsidR="00926583" w:rsidRPr="0036480A">
        <w:rPr>
          <w:sz w:val="20"/>
          <w:szCs w:val="20"/>
          <w:lang w:val="id-ID"/>
        </w:rPr>
        <w:t>6.25e-6 = 3.24</w:t>
      </w:r>
    </w:p>
    <w:p w:rsidR="002005D3" w:rsidRPr="0036480A" w:rsidRDefault="00125ED5" w:rsidP="004F2BA8">
      <w:pPr>
        <w:pStyle w:val="Heading2"/>
        <w:spacing w:line="240" w:lineRule="auto"/>
        <w:rPr>
          <w:lang w:val="id-ID"/>
        </w:rPr>
      </w:pPr>
      <w:r w:rsidRPr="0036480A">
        <w:rPr>
          <w:lang w:val="id-ID"/>
        </w:rPr>
        <w:t xml:space="preserve">@todo 322 vs 434 observations </w:t>
      </w:r>
    </w:p>
    <w:p w:rsidR="00457BBE" w:rsidRPr="0036480A" w:rsidRDefault="00DB0F6B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arctic_a0001.wav</w:t>
      </w:r>
    </w:p>
    <w:p w:rsidR="007747E8" w:rsidRPr="0036480A" w:rsidRDefault="00CF5D1B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configcopy.txt;</w:t>
      </w:r>
      <w:r w:rsidR="00776BCA" w:rsidRPr="0036480A">
        <w:rPr>
          <w:rFonts w:ascii="Agency FB" w:hAnsi="Agency FB"/>
          <w:sz w:val="18"/>
          <w:szCs w:val="18"/>
          <w:lang w:val="id-ID"/>
        </w:rPr>
        <w:t>TARGETRATE</w:t>
      </w:r>
      <w:r w:rsidRPr="0036480A">
        <w:rPr>
          <w:rFonts w:ascii="Agency FB" w:hAnsi="Agency FB"/>
          <w:sz w:val="18"/>
          <w:szCs w:val="18"/>
          <w:lang w:val="id-ID"/>
        </w:rPr>
        <w:t xml:space="preserve"> =100</w:t>
      </w:r>
      <w:r w:rsidR="007747E8" w:rsidRPr="0036480A">
        <w:rPr>
          <w:rFonts w:ascii="Agency FB" w:hAnsi="Agency FB"/>
          <w:sz w:val="18"/>
          <w:szCs w:val="18"/>
          <w:lang w:val="id-ID"/>
        </w:rPr>
        <w:t xml:space="preserve"> </w:t>
      </w:r>
      <w:r w:rsidRPr="0036480A">
        <w:rPr>
          <w:rFonts w:ascii="Agency FB" w:hAnsi="Agency FB"/>
          <w:sz w:val="18"/>
          <w:szCs w:val="18"/>
          <w:lang w:val="id-ID"/>
        </w:rPr>
        <w:t>000</w:t>
      </w:r>
      <w:r w:rsidR="007747E8" w:rsidRPr="0036480A">
        <w:rPr>
          <w:rFonts w:ascii="Agency FB" w:hAnsi="Agency FB"/>
          <w:sz w:val="18"/>
          <w:szCs w:val="18"/>
          <w:lang w:val="id-ID"/>
        </w:rPr>
        <w:t xml:space="preserve"> =1e5</w:t>
      </w:r>
    </w:p>
    <w:p w:rsidR="007747E8" w:rsidRPr="0036480A" w:rsidRDefault="007747E8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>target rate in s = 1e5x1e-7 = 1e-2 s=10 mili seconds;</w:t>
      </w:r>
    </w:p>
    <w:p w:rsidR="007747E8" w:rsidRPr="0036480A" w:rsidRDefault="00A578C0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jumlah frame = 3.24 s / 1e-2 = 3.24 x </w:t>
      </w:r>
      <w:r w:rsidR="00123C3C" w:rsidRPr="0036480A">
        <w:rPr>
          <w:rFonts w:ascii="Agency FB" w:hAnsi="Agency FB"/>
          <w:sz w:val="18"/>
          <w:szCs w:val="18"/>
          <w:lang w:val="id-ID"/>
        </w:rPr>
        <w:t xml:space="preserve">1e2 = 324 obs – 2 (first </w:t>
      </w:r>
      <w:r w:rsidR="007C0B55" w:rsidRPr="0036480A">
        <w:rPr>
          <w:rFonts w:ascii="Agency FB" w:hAnsi="Agency FB"/>
          <w:sz w:val="18"/>
          <w:szCs w:val="18"/>
          <w:lang w:val="id-ID"/>
        </w:rPr>
        <w:t xml:space="preserve">and </w:t>
      </w:r>
      <w:r w:rsidR="00123C3C" w:rsidRPr="0036480A">
        <w:rPr>
          <w:rFonts w:ascii="Agency FB" w:hAnsi="Agency FB"/>
          <w:sz w:val="18"/>
          <w:szCs w:val="18"/>
          <w:lang w:val="id-ID"/>
        </w:rPr>
        <w:t>last ) = 322 obs.</w:t>
      </w:r>
    </w:p>
    <w:p w:rsidR="00123C3C" w:rsidRPr="0036480A" w:rsidRDefault="00DF49E5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36480A">
        <w:rPr>
          <w:rFonts w:ascii="Agency FB" w:hAnsi="Agency FB"/>
          <w:sz w:val="18"/>
          <w:szCs w:val="18"/>
          <w:lang w:val="id-ID"/>
        </w:rPr>
        <w:t xml:space="preserve">2 observations is </w:t>
      </w:r>
      <w:r w:rsidR="00934F09" w:rsidRPr="0036480A">
        <w:rPr>
          <w:rFonts w:ascii="Agency FB" w:hAnsi="Agency FB"/>
          <w:sz w:val="18"/>
          <w:szCs w:val="18"/>
          <w:lang w:val="id-ID"/>
        </w:rPr>
        <w:t>thrown out because of windowing …</w:t>
      </w:r>
      <w:r w:rsidR="00130D1A" w:rsidRPr="0036480A">
        <w:rPr>
          <w:rFonts w:ascii="Agency FB" w:hAnsi="Agency FB"/>
          <w:sz w:val="18"/>
          <w:szCs w:val="18"/>
          <w:lang w:val="id-ID"/>
        </w:rPr>
        <w:t>250</w:t>
      </w:r>
    </w:p>
    <w:p w:rsidR="009C3A7A" w:rsidRPr="0036480A" w:rsidRDefault="009C3A7A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</w:p>
    <w:p w:rsidR="00A00572" w:rsidRPr="0036480A" w:rsidRDefault="00A00572" w:rsidP="004F2BA8">
      <w:pPr>
        <w:pStyle w:val="Heading2"/>
        <w:spacing w:line="240" w:lineRule="auto"/>
        <w:rPr>
          <w:lang w:val="id-ID"/>
        </w:rPr>
      </w:pPr>
      <w:r w:rsidRPr="0036480A">
        <w:rPr>
          <w:lang w:val="id-ID"/>
        </w:rPr>
        <w:t>@todo ron matlab/octave check  …</w:t>
      </w:r>
      <w:r w:rsidR="00F911DC" w:rsidRPr="0036480A">
        <w:rPr>
          <w:lang w:val="id-ID"/>
        </w:rPr>
        <w:t xml:space="preserve"> on</w:t>
      </w:r>
      <w:r w:rsidR="00B14668" w:rsidRPr="0036480A">
        <w:rPr>
          <w:lang w:val="id-ID"/>
        </w:rPr>
        <w:t xml:space="preserve"> Average LogP</w:t>
      </w:r>
    </w:p>
    <w:p w:rsidR="00714603" w:rsidRDefault="00714603" w:rsidP="00714603">
      <w:pPr>
        <w:pStyle w:val="Heading3"/>
      </w:pPr>
      <w:r>
        <w:t>Debugging</w:t>
      </w:r>
    </w:p>
    <w:p w:rsidR="00714603" w:rsidRDefault="00714603" w:rsidP="00714603">
      <w:pPr>
        <w:ind w:left="576"/>
      </w:pPr>
      <w:r>
        <w:t xml:space="preserve">Lunch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nodesktop</w:t>
      </w:r>
      <w:proofErr w:type="spellEnd"/>
      <w:r>
        <w:t>, Using f12 and f5 from editor</w:t>
      </w:r>
    </w:p>
    <w:p w:rsidR="00751A41" w:rsidRDefault="00751A41" w:rsidP="00714603">
      <w:pPr>
        <w:ind w:left="576"/>
      </w:pPr>
      <w:r>
        <w:lastRenderedPageBreak/>
        <w:t>Set breakpoint in main source (</w:t>
      </w:r>
      <w:proofErr w:type="spellStart"/>
      <w:r>
        <w:t>hello.m</w:t>
      </w:r>
      <w:proofErr w:type="spellEnd"/>
      <w:r>
        <w:t xml:space="preserve">) before hit f5. Can’t only set break point in called m files. </w:t>
      </w:r>
      <w:proofErr w:type="spellStart"/>
      <w:r>
        <w:t>Matlab</w:t>
      </w:r>
      <w:proofErr w:type="spellEnd"/>
      <w:r>
        <w:t xml:space="preserve"> won’t stop, must set in MAIN source (</w:t>
      </w:r>
      <w:proofErr w:type="spellStart"/>
      <w:r>
        <w:t>hello.m</w:t>
      </w:r>
      <w:proofErr w:type="spellEnd"/>
      <w:r>
        <w:t xml:space="preserve">) first, </w:t>
      </w:r>
      <w:proofErr w:type="gramStart"/>
      <w:r>
        <w:t>then</w:t>
      </w:r>
      <w:proofErr w:type="gramEnd"/>
      <w:r>
        <w:t xml:space="preserve"> use step in</w:t>
      </w:r>
    </w:p>
    <w:p w:rsidR="00A81FF7" w:rsidRPr="00714603" w:rsidRDefault="00A81FF7" w:rsidP="00714603">
      <w:pPr>
        <w:ind w:left="576"/>
      </w:pPr>
      <w:r>
        <w:t>F1</w:t>
      </w:r>
      <w:r w:rsidR="006D19CD">
        <w:t>0</w:t>
      </w:r>
      <w:r>
        <w:t xml:space="preserve"> (step/next)</w:t>
      </w:r>
    </w:p>
    <w:p w:rsidR="002B473C" w:rsidRPr="0036480A" w:rsidRDefault="002B473C" w:rsidP="004F2BA8">
      <w:pPr>
        <w:pStyle w:val="Heading2"/>
        <w:spacing w:line="240" w:lineRule="auto"/>
        <w:rPr>
          <w:lang w:val="id-ID"/>
        </w:rPr>
      </w:pPr>
      <w:r w:rsidRPr="0036480A">
        <w:rPr>
          <w:lang w:val="id-ID"/>
        </w:rPr>
        <w:t>@todo how htk count Average LogP</w:t>
      </w:r>
    </w:p>
    <w:p w:rsidR="00710C3B" w:rsidRPr="0036480A" w:rsidRDefault="00710C3B" w:rsidP="004F2BA8">
      <w:pPr>
        <w:pStyle w:val="Heading1"/>
        <w:spacing w:line="240" w:lineRule="auto"/>
        <w:rPr>
          <w:lang w:val="id-ID"/>
        </w:rPr>
      </w:pPr>
      <w:r w:rsidRPr="0036480A">
        <w:rPr>
          <w:lang w:val="id-ID"/>
        </w:rPr>
        <w:t>journals</w:t>
      </w:r>
    </w:p>
    <w:p w:rsidR="00710C3B" w:rsidRPr="0036480A" w:rsidRDefault="00710C3B" w:rsidP="00710C3B">
      <w:pPr>
        <w:pStyle w:val="Heading2"/>
        <w:rPr>
          <w:lang w:val="id-ID"/>
        </w:rPr>
      </w:pPr>
      <w:r w:rsidRPr="0036480A">
        <w:rPr>
          <w:lang w:val="id-ID"/>
        </w:rPr>
        <w:t>1990 juang rabiner</w:t>
      </w:r>
    </w:p>
    <w:p w:rsidR="00136D86" w:rsidRPr="0036480A" w:rsidRDefault="00F00EA9" w:rsidP="00136D86">
      <w:pPr>
        <w:rPr>
          <w:sz w:val="20"/>
          <w:lang w:val="id-ID"/>
        </w:rPr>
      </w:pPr>
      <w:r w:rsidRPr="0036480A">
        <w:rPr>
          <w:rFonts w:asciiTheme="majorHAnsi" w:eastAsiaTheme="majorEastAsia" w:hAnsiTheme="majorHAnsi" w:cstheme="majorBidi"/>
          <w:sz w:val="20"/>
          <w:lang w:val="id-ID"/>
        </w:rPr>
        <w:t xml:space="preserve">State transition probability: </w:t>
      </w:r>
      <m:oMath>
        <m:r>
          <w:rPr>
            <w:rFonts w:ascii="Cambria Math" w:hAnsi="Cambria Math"/>
            <w:sz w:val="20"/>
            <w:lang w:val="id-ID"/>
          </w:rPr>
          <m:t>A=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id-ID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lang w:val="id-ID"/>
                  </w:rPr>
                  <m:t>ij</m:t>
                </m:r>
              </m:sub>
            </m:sSub>
          </m:e>
        </m:d>
      </m:oMath>
    </w:p>
    <w:p w:rsidR="00D50561" w:rsidRPr="0036480A" w:rsidRDefault="00D50561" w:rsidP="004F2BA8">
      <w:pPr>
        <w:pStyle w:val="Heading1"/>
        <w:spacing w:line="240" w:lineRule="auto"/>
        <w:rPr>
          <w:lang w:val="id-ID"/>
        </w:rPr>
      </w:pPr>
      <w:r w:rsidRPr="0036480A">
        <w:rPr>
          <w:lang w:val="id-ID"/>
        </w:rPr>
        <w:t>Installation setup</w:t>
      </w:r>
    </w:p>
    <w:p w:rsidR="00662931" w:rsidRPr="0036480A" w:rsidRDefault="00662931" w:rsidP="004F2BA8">
      <w:pPr>
        <w:pStyle w:val="Heading2"/>
        <w:spacing w:line="240" w:lineRule="auto"/>
        <w:rPr>
          <w:lang w:val="id-ID"/>
        </w:rPr>
      </w:pPr>
      <w:r w:rsidRPr="0036480A">
        <w:rPr>
          <w:lang w:val="id-ID"/>
        </w:rPr>
        <w:t>Gdb</w:t>
      </w:r>
    </w:p>
    <w:p w:rsidR="00662931" w:rsidRPr="0036480A" w:rsidRDefault="00662931" w:rsidP="00662931">
      <w:pPr>
        <w:ind w:left="576"/>
        <w:rPr>
          <w:lang w:val="id-ID"/>
        </w:rPr>
      </w:pPr>
      <w:r w:rsidRPr="0036480A">
        <w:rPr>
          <w:lang w:val="id-ID"/>
        </w:rPr>
        <w:t>Remove -02</w:t>
      </w:r>
      <w:r w:rsidR="0046175F" w:rsidRPr="0036480A">
        <w:rPr>
          <w:lang w:val="id-ID"/>
        </w:rPr>
        <w:t xml:space="preserve"> from </w:t>
      </w:r>
    </w:p>
    <w:p w:rsidR="00662931" w:rsidRPr="0036480A" w:rsidRDefault="00662931" w:rsidP="00662931">
      <w:pPr>
        <w:ind w:left="576"/>
        <w:rPr>
          <w:lang w:val="id-ID"/>
        </w:rPr>
      </w:pPr>
      <w:r w:rsidRPr="0036480A">
        <w:rPr>
          <w:lang w:val="id-ID"/>
        </w:rPr>
        <w:t>HTKtools/Makefile</w:t>
      </w:r>
    </w:p>
    <w:p w:rsidR="00662931" w:rsidRPr="0036480A" w:rsidRDefault="00662931" w:rsidP="00662931">
      <w:pPr>
        <w:ind w:left="576"/>
        <w:rPr>
          <w:lang w:val="id-ID"/>
        </w:rPr>
      </w:pPr>
      <w:r w:rsidRPr="0036480A">
        <w:rPr>
          <w:lang w:val="id-ID"/>
        </w:rPr>
        <w:t>HTKLib/Makefile</w:t>
      </w:r>
    </w:p>
    <w:p w:rsidR="00223143" w:rsidRPr="0036480A" w:rsidRDefault="000900E8" w:rsidP="004F2BA8">
      <w:pPr>
        <w:pStyle w:val="Heading2"/>
        <w:spacing w:line="240" w:lineRule="auto"/>
        <w:rPr>
          <w:lang w:val="id-ID"/>
        </w:rPr>
      </w:pPr>
      <w:r w:rsidRPr="0036480A">
        <w:rPr>
          <w:lang w:val="id-ID"/>
        </w:rPr>
        <w:t xml:space="preserve">Hinit </w:t>
      </w:r>
      <w:r w:rsidR="00223143" w:rsidRPr="0036480A">
        <w:rPr>
          <w:lang w:val="id-ID"/>
        </w:rPr>
        <w:t>Gdb from shell</w:t>
      </w:r>
    </w:p>
    <w:p w:rsidR="00223143" w:rsidRPr="0036480A" w:rsidRDefault="00722A0B" w:rsidP="00223143">
      <w:pPr>
        <w:ind w:left="576"/>
        <w:rPr>
          <w:lang w:val="id-ID"/>
        </w:rPr>
      </w:pPr>
      <w:r w:rsidRPr="0036480A">
        <w:rPr>
          <w:lang w:val="id-ID"/>
        </w:rPr>
        <w:t>Must tell gdb to directory search:</w:t>
      </w:r>
    </w:p>
    <w:p w:rsidR="008C0F34" w:rsidRPr="0036480A" w:rsidRDefault="00C0474D" w:rsidP="00E01487">
      <w:pPr>
        <w:spacing w:after="0" w:line="240" w:lineRule="auto"/>
        <w:ind w:left="576"/>
        <w:jc w:val="center"/>
        <w:rPr>
          <w:lang w:val="id-ID"/>
        </w:rPr>
      </w:pPr>
      <w:r w:rsidRPr="0036480A">
        <w:rPr>
          <w:lang w:val="id-ID"/>
        </w:rPr>
        <w:t>$p</w:t>
      </w:r>
      <w:r w:rsidR="008C0F34" w:rsidRPr="0036480A">
        <w:rPr>
          <w:lang w:val="id-ID"/>
        </w:rPr>
        <w:t>wd</w:t>
      </w:r>
    </w:p>
    <w:p w:rsidR="008C0F34" w:rsidRPr="0036480A" w:rsidRDefault="00ED1E77" w:rsidP="00E01487">
      <w:pPr>
        <w:spacing w:after="0" w:line="240" w:lineRule="auto"/>
        <w:ind w:left="576"/>
        <w:jc w:val="center"/>
        <w:rPr>
          <w:lang w:val="id-ID"/>
        </w:rPr>
      </w:pPr>
      <w:r w:rsidRPr="0036480A">
        <w:rPr>
          <w:lang w:val="id-ID"/>
        </w:rPr>
        <w:t>/home/joesmart/RESEARCHS/htkbook_to_c_code/scripts</w:t>
      </w:r>
    </w:p>
    <w:p w:rsidR="00223143" w:rsidRPr="0036480A" w:rsidRDefault="00C0474D" w:rsidP="00E01487">
      <w:pPr>
        <w:spacing w:after="0" w:line="240" w:lineRule="auto"/>
        <w:ind w:left="576"/>
        <w:jc w:val="center"/>
        <w:rPr>
          <w:lang w:val="id-ID"/>
        </w:rPr>
      </w:pPr>
      <w:r w:rsidRPr="0036480A">
        <w:rPr>
          <w:lang w:val="id-ID"/>
        </w:rPr>
        <w:t>./g</w:t>
      </w:r>
      <w:r w:rsidR="00223143" w:rsidRPr="0036480A">
        <w:rPr>
          <w:lang w:val="id-ID"/>
        </w:rPr>
        <w:t>db.sh</w:t>
      </w:r>
    </w:p>
    <w:p w:rsidR="00223143" w:rsidRPr="0036480A" w:rsidRDefault="00223143" w:rsidP="00E01487">
      <w:pPr>
        <w:spacing w:after="0" w:line="240" w:lineRule="auto"/>
        <w:ind w:left="576"/>
        <w:rPr>
          <w:lang w:val="id-ID"/>
        </w:rPr>
      </w:pPr>
      <w:r w:rsidRPr="0036480A">
        <w:rPr>
          <w:lang w:val="id-ID"/>
        </w:rPr>
        <w:t>In gdb prompt</w:t>
      </w:r>
      <w:r w:rsidR="006D0492" w:rsidRPr="0036480A">
        <w:rPr>
          <w:lang w:val="id-ID"/>
        </w:rPr>
        <w:t>:</w:t>
      </w:r>
    </w:p>
    <w:p w:rsidR="00120E81" w:rsidRPr="0036480A" w:rsidRDefault="0031242D" w:rsidP="00E01487">
      <w:pPr>
        <w:spacing w:after="0" w:line="240" w:lineRule="auto"/>
        <w:ind w:left="576"/>
        <w:jc w:val="center"/>
        <w:rPr>
          <w:lang w:val="id-ID"/>
        </w:rPr>
      </w:pPr>
      <w:r w:rsidRPr="0036480A">
        <w:rPr>
          <w:lang w:val="id-ID"/>
        </w:rPr>
        <w:t>g</w:t>
      </w:r>
      <w:r w:rsidR="00120E81" w:rsidRPr="0036480A">
        <w:rPr>
          <w:lang w:val="id-ID"/>
        </w:rPr>
        <w:t>db&gt;b main</w:t>
      </w:r>
    </w:p>
    <w:p w:rsidR="00223143" w:rsidRPr="0036480A" w:rsidRDefault="0031242D" w:rsidP="00E01487">
      <w:pPr>
        <w:spacing w:after="0" w:line="240" w:lineRule="auto"/>
        <w:ind w:left="576"/>
        <w:jc w:val="center"/>
        <w:rPr>
          <w:lang w:val="id-ID"/>
        </w:rPr>
      </w:pPr>
      <w:r w:rsidRPr="0036480A">
        <w:rPr>
          <w:lang w:val="id-ID"/>
        </w:rPr>
        <w:t>g</w:t>
      </w:r>
      <w:r w:rsidR="00223143" w:rsidRPr="0036480A">
        <w:rPr>
          <w:lang w:val="id-ID"/>
        </w:rPr>
        <w:t>db&gt; r  `cat arg.txt`</w:t>
      </w:r>
    </w:p>
    <w:p w:rsidR="00223143" w:rsidRPr="0036480A" w:rsidRDefault="00223143" w:rsidP="00223143">
      <w:pPr>
        <w:ind w:left="576"/>
        <w:jc w:val="center"/>
        <w:rPr>
          <w:lang w:val="id-ID"/>
        </w:rPr>
      </w:pPr>
    </w:p>
    <w:p w:rsidR="00730A3B" w:rsidRPr="0036480A" w:rsidRDefault="00730A3B" w:rsidP="004F2BA8">
      <w:pPr>
        <w:pStyle w:val="Heading2"/>
        <w:spacing w:line="240" w:lineRule="auto"/>
        <w:rPr>
          <w:lang w:val="id-ID"/>
        </w:rPr>
      </w:pPr>
      <w:r w:rsidRPr="0036480A">
        <w:rPr>
          <w:lang w:val="id-ID"/>
        </w:rPr>
        <w:t>Eclipse</w:t>
      </w:r>
    </w:p>
    <w:p w:rsidR="00730A3B" w:rsidRPr="0036480A" w:rsidRDefault="009F62B8" w:rsidP="00730A3B">
      <w:pPr>
        <w:pStyle w:val="Heading3"/>
        <w:rPr>
          <w:lang w:val="id-ID"/>
        </w:rPr>
      </w:pPr>
      <w:r w:rsidRPr="0036480A">
        <w:rPr>
          <w:lang w:val="id-ID"/>
        </w:rPr>
        <w:t xml:space="preserve">Use F3 to see implementation alt </w:t>
      </w:r>
      <w:r w:rsidRPr="0036480A">
        <w:rPr>
          <w:lang w:val="id-ID"/>
        </w:rPr>
        <w:sym w:font="Wingdings" w:char="F0DF"/>
      </w:r>
      <w:r w:rsidRPr="0036480A">
        <w:rPr>
          <w:lang w:val="id-ID"/>
        </w:rPr>
        <w:t xml:space="preserve">  and alt </w:t>
      </w:r>
      <w:r w:rsidRPr="0036480A">
        <w:rPr>
          <w:lang w:val="id-ID"/>
        </w:rPr>
        <w:sym w:font="Wingdings" w:char="F0E0"/>
      </w:r>
      <w:r w:rsidRPr="0036480A">
        <w:rPr>
          <w:lang w:val="id-ID"/>
        </w:rPr>
        <w:t xml:space="preserve"> to go back</w:t>
      </w:r>
    </w:p>
    <w:p w:rsidR="007253D4" w:rsidRPr="0036480A" w:rsidRDefault="007253D4" w:rsidP="00730A3B">
      <w:pPr>
        <w:pStyle w:val="Heading3"/>
        <w:rPr>
          <w:lang w:val="id-ID"/>
        </w:rPr>
      </w:pPr>
      <w:r w:rsidRPr="0036480A">
        <w:rPr>
          <w:lang w:val="id-ID"/>
        </w:rPr>
        <w:t>Eclipse cdt installed over eclipse</w:t>
      </w:r>
    </w:p>
    <w:p w:rsidR="004D2ADC" w:rsidRPr="0036480A" w:rsidRDefault="004D2ADC" w:rsidP="004D2ADC">
      <w:pPr>
        <w:ind w:left="576"/>
        <w:rPr>
          <w:lang w:val="id-ID"/>
        </w:rPr>
      </w:pPr>
      <w:r w:rsidRPr="0036480A">
        <w:rPr>
          <w:lang w:val="id-ID"/>
        </w:rPr>
        <w:t>No debugger in eclipse indigo …</w:t>
      </w:r>
    </w:p>
    <w:p w:rsidR="007253D4" w:rsidRPr="0036480A" w:rsidRDefault="007253D4" w:rsidP="007253D4">
      <w:pPr>
        <w:ind w:left="576"/>
        <w:rPr>
          <w:lang w:val="id-ID"/>
        </w:rPr>
      </w:pPr>
      <w:r w:rsidRPr="0036480A">
        <w:rPr>
          <w:lang w:val="id-ID"/>
        </w:rPr>
        <w:t>Sudo apt-get install eclipse-cdt</w:t>
      </w:r>
    </w:p>
    <w:p w:rsidR="009D3378" w:rsidRPr="0036480A" w:rsidRDefault="009D3378" w:rsidP="007253D4">
      <w:pPr>
        <w:ind w:left="576"/>
        <w:rPr>
          <w:lang w:val="id-ID"/>
        </w:rPr>
      </w:pPr>
      <w:r w:rsidRPr="0036480A">
        <w:rPr>
          <w:lang w:val="id-ID"/>
        </w:rPr>
        <w:t>Now create  project htk_35</w:t>
      </w:r>
    </w:p>
    <w:p w:rsidR="000C731B" w:rsidRPr="0036480A" w:rsidRDefault="000C731B" w:rsidP="007253D4">
      <w:pPr>
        <w:ind w:left="576"/>
        <w:rPr>
          <w:lang w:val="id-ID"/>
        </w:rPr>
      </w:pPr>
      <w:r w:rsidRPr="0036480A">
        <w:rPr>
          <w:lang w:val="id-ID"/>
        </w:rPr>
        <w:t>Debugger failed no HInit.c</w:t>
      </w:r>
    </w:p>
    <w:p w:rsidR="00A423CC" w:rsidRPr="0036480A" w:rsidRDefault="00A423CC" w:rsidP="007253D4">
      <w:pPr>
        <w:ind w:left="576"/>
        <w:rPr>
          <w:lang w:val="id-ID"/>
        </w:rPr>
      </w:pPr>
      <w:r w:rsidRPr="0036480A">
        <w:rPr>
          <w:lang w:val="id-ID"/>
        </w:rPr>
        <w:t>Using eclipse only for editing … using gdb in bash for debugging …</w:t>
      </w:r>
    </w:p>
    <w:p w:rsidR="00D50561" w:rsidRPr="0036480A" w:rsidRDefault="00D50561" w:rsidP="004F2BA8">
      <w:pPr>
        <w:pStyle w:val="Heading2"/>
        <w:spacing w:line="240" w:lineRule="auto"/>
        <w:rPr>
          <w:lang w:val="id-ID"/>
        </w:rPr>
      </w:pPr>
      <w:r w:rsidRPr="0036480A">
        <w:rPr>
          <w:lang w:val="id-ID"/>
        </w:rPr>
        <w:lastRenderedPageBreak/>
        <w:t xml:space="preserve">Octave and gnuplot installed, </w:t>
      </w:r>
      <w:r w:rsidR="00252223" w:rsidRPr="0036480A">
        <w:rPr>
          <w:lang w:val="id-ID"/>
        </w:rPr>
        <w:t xml:space="preserve"> </w:t>
      </w:r>
      <w:r w:rsidRPr="0036480A">
        <w:rPr>
          <w:lang w:val="id-ID"/>
        </w:rPr>
        <w:t xml:space="preserve">ron htk </w:t>
      </w:r>
      <w:r w:rsidR="00DC6E01">
        <w:t>c</w:t>
      </w:r>
      <w:r w:rsidRPr="0036480A">
        <w:rPr>
          <w:lang w:val="id-ID"/>
        </w:rPr>
        <w:t xml:space="preserve"> downloaded</w:t>
      </w:r>
    </w:p>
    <w:p w:rsidR="00011E23" w:rsidRPr="0036480A" w:rsidRDefault="00011E23" w:rsidP="004F2BA8">
      <w:pPr>
        <w:pStyle w:val="Heading2"/>
        <w:spacing w:line="240" w:lineRule="auto"/>
        <w:rPr>
          <w:lang w:val="id-ID"/>
        </w:rPr>
      </w:pPr>
      <w:r w:rsidRPr="0036480A">
        <w:rPr>
          <w:lang w:val="id-ID"/>
        </w:rPr>
        <w:t>Matlab r2015</w:t>
      </w:r>
    </w:p>
    <w:p w:rsidR="00011E23" w:rsidRPr="0036480A" w:rsidRDefault="00011E23" w:rsidP="00011E23">
      <w:pPr>
        <w:ind w:left="576"/>
        <w:rPr>
          <w:lang w:val="id-ID"/>
        </w:rPr>
      </w:pPr>
      <w:r w:rsidRPr="0036480A">
        <w:rPr>
          <w:lang w:val="id-ID"/>
        </w:rPr>
        <w:t>~/ bin/matlab_2015</w:t>
      </w:r>
    </w:p>
    <w:p w:rsidR="00011E23" w:rsidRPr="0036480A" w:rsidRDefault="00011E23" w:rsidP="00011E23">
      <w:pPr>
        <w:ind w:left="576"/>
        <w:rPr>
          <w:lang w:val="id-ID"/>
        </w:rPr>
      </w:pPr>
      <w:r w:rsidRPr="0036480A">
        <w:rPr>
          <w:lang w:val="id-ID"/>
        </w:rPr>
        <w:t>Failed, segmentation fault cor</w:t>
      </w:r>
      <w:r w:rsidR="00B01928" w:rsidRPr="0036480A">
        <w:rPr>
          <w:lang w:val="id-ID"/>
        </w:rPr>
        <w:t>e</w:t>
      </w:r>
      <w:r w:rsidRPr="0036480A">
        <w:rPr>
          <w:lang w:val="id-ID"/>
        </w:rPr>
        <w:t xml:space="preserve"> dumped</w:t>
      </w:r>
    </w:p>
    <w:p w:rsidR="00C15A80" w:rsidRPr="0036480A" w:rsidRDefault="00C15A80" w:rsidP="00011E23">
      <w:pPr>
        <w:ind w:left="576"/>
        <w:rPr>
          <w:lang w:val="id-ID"/>
        </w:rPr>
      </w:pPr>
      <w:r w:rsidRPr="0036480A">
        <w:rPr>
          <w:lang w:val="id-ID"/>
        </w:rPr>
        <w:t>Using arg “-nodesktop”</w:t>
      </w:r>
      <w:r w:rsidR="007B29E3" w:rsidRPr="0036480A">
        <w:rPr>
          <w:lang w:val="id-ID"/>
        </w:rPr>
        <w:t xml:space="preserve">, ~/bin/matlab_r2015 </w:t>
      </w:r>
      <w:r w:rsidR="00A743C3" w:rsidRPr="0036480A">
        <w:rPr>
          <w:lang w:val="id-ID"/>
        </w:rPr>
        <w:t>–</w:t>
      </w:r>
      <w:r w:rsidR="007B29E3" w:rsidRPr="0036480A">
        <w:rPr>
          <w:lang w:val="id-ID"/>
        </w:rPr>
        <w:t>nodesktop</w:t>
      </w:r>
      <w:r w:rsidR="00A743C3" w:rsidRPr="0036480A">
        <w:rPr>
          <w:lang w:val="id-ID"/>
        </w:rPr>
        <w:t xml:space="preserve"> </w:t>
      </w:r>
      <w:r w:rsidR="00621F87" w:rsidRPr="0036480A">
        <w:rPr>
          <w:lang w:val="id-ID"/>
        </w:rPr>
        <w:t>–</w:t>
      </w:r>
      <w:r w:rsidR="00A743C3" w:rsidRPr="0036480A">
        <w:rPr>
          <w:lang w:val="id-ID"/>
        </w:rPr>
        <w:t>nojvm</w:t>
      </w:r>
    </w:p>
    <w:p w:rsidR="00621F87" w:rsidRPr="0036480A" w:rsidRDefault="00621F87" w:rsidP="00011E23">
      <w:pPr>
        <w:ind w:left="576"/>
        <w:rPr>
          <w:lang w:val="id-ID"/>
        </w:rPr>
      </w:pPr>
      <w:r w:rsidRPr="0036480A">
        <w:rPr>
          <w:lang w:val="id-ID"/>
        </w:rPr>
        <w:t>To able to use plot</w:t>
      </w:r>
      <w:r w:rsidR="000C2350" w:rsidRPr="0036480A">
        <w:rPr>
          <w:lang w:val="id-ID"/>
        </w:rPr>
        <w:t>/figure</w:t>
      </w:r>
      <w:r w:rsidRPr="0036480A">
        <w:rPr>
          <w:lang w:val="id-ID"/>
        </w:rPr>
        <w:t xml:space="preserve"> , “remove -nojvm”, only use –nodesktop options …</w:t>
      </w:r>
    </w:p>
    <w:p w:rsidR="0018660A" w:rsidRDefault="00DC6E01" w:rsidP="00011E23">
      <w:pPr>
        <w:ind w:left="576"/>
      </w:pPr>
      <w:r>
        <w:t xml:space="preserve">We can still plot and edit source code. To edit </w:t>
      </w:r>
      <w:proofErr w:type="spellStart"/>
      <w:r>
        <w:t>matlab</w:t>
      </w:r>
      <w:proofErr w:type="spellEnd"/>
      <w:r>
        <w:t xml:space="preserve"> source code just type </w:t>
      </w:r>
      <w:proofErr w:type="gramStart"/>
      <w:r>
        <w:t xml:space="preserve">edit  </w:t>
      </w:r>
      <w:proofErr w:type="spellStart"/>
      <w:r>
        <w:t>hinit</w:t>
      </w:r>
      <w:proofErr w:type="gramEnd"/>
      <w:r>
        <w:t>_arctic.m</w:t>
      </w:r>
      <w:proofErr w:type="spellEnd"/>
    </w:p>
    <w:p w:rsidR="0069457A" w:rsidRDefault="0069457A" w:rsidP="00FF6C6B">
      <w:pPr>
        <w:pStyle w:val="Heading3"/>
      </w:pPr>
      <w:r>
        <w:t>Segmentation fault in browser, doc</w:t>
      </w:r>
    </w:p>
    <w:p w:rsidR="003665BF" w:rsidRPr="0036480A" w:rsidRDefault="003665BF" w:rsidP="00FF6C6B">
      <w:pPr>
        <w:pStyle w:val="Heading3"/>
        <w:rPr>
          <w:lang w:val="id-ID"/>
        </w:rPr>
      </w:pPr>
      <w:r w:rsidRPr="0036480A">
        <w:rPr>
          <w:lang w:val="id-ID"/>
        </w:rPr>
        <w:t>Reading mfcc    htkbook_to_c_code/mscripts/hello.m</w:t>
      </w:r>
    </w:p>
    <w:p w:rsidR="008F4144" w:rsidRPr="0036480A" w:rsidRDefault="008F4144" w:rsidP="00FF6C6B">
      <w:pPr>
        <w:pStyle w:val="Heading3"/>
        <w:rPr>
          <w:lang w:val="id-ID"/>
        </w:rPr>
      </w:pPr>
      <w:r w:rsidRPr="0036480A">
        <w:rPr>
          <w:lang w:val="id-ID"/>
        </w:rPr>
        <w:t>Command line mode getplot ?</w:t>
      </w:r>
    </w:p>
    <w:p w:rsidR="00FF6C6B" w:rsidRPr="0036480A" w:rsidRDefault="00DB6826" w:rsidP="00FF6C6B">
      <w:pPr>
        <w:pStyle w:val="Heading3"/>
        <w:rPr>
          <w:lang w:val="id-ID"/>
        </w:rPr>
      </w:pPr>
      <w:r w:rsidRPr="0036480A">
        <w:rPr>
          <w:lang w:val="id-ID"/>
        </w:rPr>
        <w:t>Command</w:t>
      </w:r>
      <w:r w:rsidR="00FF6C6B" w:rsidRPr="0036480A">
        <w:rPr>
          <w:lang w:val="id-ID"/>
        </w:rPr>
        <w:t xml:space="preserve"> line mode path</w:t>
      </w:r>
    </w:p>
    <w:p w:rsidR="00FF6C6B" w:rsidRPr="0036480A" w:rsidRDefault="00FF6C6B" w:rsidP="00FF6C6B">
      <w:pPr>
        <w:ind w:left="576"/>
        <w:rPr>
          <w:lang w:val="id-ID"/>
        </w:rPr>
      </w:pPr>
      <w:r w:rsidRPr="0036480A">
        <w:rPr>
          <w:lang w:val="id-ID"/>
        </w:rPr>
        <w:t>U</w:t>
      </w:r>
      <w:r w:rsidR="005711D5" w:rsidRPr="0036480A">
        <w:rPr>
          <w:lang w:val="id-ID"/>
        </w:rPr>
        <w:t>se</w:t>
      </w:r>
      <w:r w:rsidRPr="0036480A">
        <w:rPr>
          <w:lang w:val="id-ID"/>
        </w:rPr>
        <w:t xml:space="preserve"> rmpath, addpath, path</w:t>
      </w:r>
      <w:r w:rsidR="005711D5" w:rsidRPr="0036480A">
        <w:rPr>
          <w:lang w:val="id-ID"/>
        </w:rPr>
        <w:t xml:space="preserve"> to remove, add, and show search path.</w:t>
      </w:r>
    </w:p>
    <w:p w:rsidR="00BD185C" w:rsidRPr="0036480A" w:rsidRDefault="00BD185C" w:rsidP="004F2BA8">
      <w:pPr>
        <w:pStyle w:val="Heading2"/>
        <w:spacing w:line="240" w:lineRule="auto"/>
        <w:rPr>
          <w:lang w:val="id-ID"/>
        </w:rPr>
      </w:pPr>
      <w:r w:rsidRPr="0036480A">
        <w:rPr>
          <w:lang w:val="id-ID"/>
        </w:rPr>
        <w:t>Initial</w:t>
      </w:r>
    </w:p>
    <w:p w:rsidR="0060237B" w:rsidRPr="0036480A" w:rsidRDefault="001E4CEE" w:rsidP="004F2BA8">
      <w:pPr>
        <w:spacing w:line="240" w:lineRule="auto"/>
        <w:rPr>
          <w:lang w:val="id-ID"/>
        </w:rPr>
      </w:pPr>
      <w:r w:rsidRPr="0036480A">
        <w:rPr>
          <w:lang w:val="id-ID"/>
        </w:rPr>
        <w:t>3/2/2018 9:41:21 PM</w:t>
      </w:r>
    </w:p>
    <w:p w:rsidR="001E4CEE" w:rsidRPr="0036480A" w:rsidRDefault="00B90A5A" w:rsidP="004F2BA8">
      <w:pPr>
        <w:spacing w:line="240" w:lineRule="auto"/>
        <w:rPr>
          <w:lang w:val="id-ID"/>
        </w:rPr>
      </w:pPr>
      <w:r w:rsidRPr="0036480A">
        <w:rPr>
          <w:lang w:val="id-ID"/>
        </w:rPr>
        <w:t>h</w:t>
      </w:r>
      <w:r w:rsidR="00DB5DE6" w:rsidRPr="0036480A">
        <w:rPr>
          <w:lang w:val="id-ID"/>
        </w:rPr>
        <w:t>tkbook_</w:t>
      </w:r>
      <w:r w:rsidR="00287516" w:rsidRPr="0036480A">
        <w:rPr>
          <w:lang w:val="id-ID"/>
        </w:rPr>
        <w:t>to_c_</w:t>
      </w:r>
      <w:r w:rsidR="00DB5DE6" w:rsidRPr="0036480A">
        <w:rPr>
          <w:lang w:val="id-ID"/>
        </w:rPr>
        <w:t>code/scripts/all.sh</w:t>
      </w:r>
    </w:p>
    <w:p w:rsidR="00B50716" w:rsidRPr="0036480A" w:rsidRDefault="00C46463" w:rsidP="004F2BA8">
      <w:pPr>
        <w:spacing w:line="240" w:lineRule="auto"/>
        <w:rPr>
          <w:lang w:val="id-ID"/>
        </w:rPr>
      </w:pPr>
      <w:r w:rsidRPr="0036480A">
        <w:rPr>
          <w:lang w:val="id-ID"/>
        </w:rPr>
        <w:t>3/1/2018 10:13:29 PM</w:t>
      </w:r>
      <w:r w:rsidRPr="0036480A">
        <w:rPr>
          <w:lang w:val="id-ID"/>
        </w:rPr>
        <w:br/>
        <w:t>Project di</w:t>
      </w:r>
      <w:r w:rsidR="007809C4" w:rsidRPr="0036480A">
        <w:rPr>
          <w:lang w:val="id-ID"/>
        </w:rPr>
        <w:t>r.</w:t>
      </w:r>
      <w:r w:rsidRPr="0036480A">
        <w:rPr>
          <w:lang w:val="id-ID"/>
        </w:rPr>
        <w:t xml:space="preserve"> </w:t>
      </w:r>
      <w:r w:rsidR="007809C4" w:rsidRPr="0036480A">
        <w:rPr>
          <w:lang w:val="id-ID"/>
        </w:rPr>
        <w:t>Created ~/RESEARCHS/htkbook_to_c_code/</w:t>
      </w:r>
      <w:r w:rsidR="00F872C8" w:rsidRPr="0036480A">
        <w:rPr>
          <w:lang w:val="id-ID"/>
        </w:rPr>
        <w:br/>
      </w:r>
      <w:r w:rsidR="00B50716" w:rsidRPr="0036480A">
        <w:rPr>
          <w:lang w:val="id-ID"/>
        </w:rPr>
        <w:t>HInit.c</w:t>
      </w:r>
    </w:p>
    <w:p w:rsidR="00FC652A" w:rsidRPr="00E732C1" w:rsidRDefault="00FC652A" w:rsidP="004F2BA8">
      <w:pPr>
        <w:spacing w:line="240" w:lineRule="auto"/>
      </w:pPr>
    </w:p>
    <w:sectPr w:rsidR="00FC652A" w:rsidRPr="00E732C1" w:rsidSect="00980F4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0135A"/>
    <w:multiLevelType w:val="hybridMultilevel"/>
    <w:tmpl w:val="16ECA674"/>
    <w:lvl w:ilvl="0" w:tplc="E9DACEDA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4D545FA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8D709F4"/>
    <w:multiLevelType w:val="hybridMultilevel"/>
    <w:tmpl w:val="C138F804"/>
    <w:lvl w:ilvl="0" w:tplc="960CB3F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35F4C"/>
    <w:rsid w:val="000036DD"/>
    <w:rsid w:val="00004CDF"/>
    <w:rsid w:val="00010318"/>
    <w:rsid w:val="00011B09"/>
    <w:rsid w:val="00011E23"/>
    <w:rsid w:val="00012760"/>
    <w:rsid w:val="00012C27"/>
    <w:rsid w:val="0001451E"/>
    <w:rsid w:val="00014D20"/>
    <w:rsid w:val="00023AC6"/>
    <w:rsid w:val="00024C13"/>
    <w:rsid w:val="00027A80"/>
    <w:rsid w:val="00032251"/>
    <w:rsid w:val="00034BCB"/>
    <w:rsid w:val="0003578E"/>
    <w:rsid w:val="00051356"/>
    <w:rsid w:val="000521A1"/>
    <w:rsid w:val="00053124"/>
    <w:rsid w:val="00057CBB"/>
    <w:rsid w:val="000610B7"/>
    <w:rsid w:val="00063C98"/>
    <w:rsid w:val="0007139B"/>
    <w:rsid w:val="00074BF3"/>
    <w:rsid w:val="00077F70"/>
    <w:rsid w:val="00080CCD"/>
    <w:rsid w:val="00082338"/>
    <w:rsid w:val="00082D0A"/>
    <w:rsid w:val="000900E8"/>
    <w:rsid w:val="00091A4A"/>
    <w:rsid w:val="00092335"/>
    <w:rsid w:val="00094776"/>
    <w:rsid w:val="0009477E"/>
    <w:rsid w:val="000A5EED"/>
    <w:rsid w:val="000B0BCA"/>
    <w:rsid w:val="000B29C1"/>
    <w:rsid w:val="000B3DFB"/>
    <w:rsid w:val="000B443F"/>
    <w:rsid w:val="000C021B"/>
    <w:rsid w:val="000C2350"/>
    <w:rsid w:val="000C700B"/>
    <w:rsid w:val="000C731B"/>
    <w:rsid w:val="000C7DC2"/>
    <w:rsid w:val="000D1870"/>
    <w:rsid w:val="000D4191"/>
    <w:rsid w:val="000E0944"/>
    <w:rsid w:val="000E097E"/>
    <w:rsid w:val="000E6612"/>
    <w:rsid w:val="000F0217"/>
    <w:rsid w:val="000F09F8"/>
    <w:rsid w:val="000F630C"/>
    <w:rsid w:val="00100CB5"/>
    <w:rsid w:val="0010294B"/>
    <w:rsid w:val="0011256E"/>
    <w:rsid w:val="00116247"/>
    <w:rsid w:val="00120E81"/>
    <w:rsid w:val="00121EA9"/>
    <w:rsid w:val="00123C3C"/>
    <w:rsid w:val="00125ED5"/>
    <w:rsid w:val="0012670D"/>
    <w:rsid w:val="00130D1A"/>
    <w:rsid w:val="00133562"/>
    <w:rsid w:val="00134E2B"/>
    <w:rsid w:val="00136D86"/>
    <w:rsid w:val="00137DAD"/>
    <w:rsid w:val="0014156F"/>
    <w:rsid w:val="00144C64"/>
    <w:rsid w:val="00152646"/>
    <w:rsid w:val="001626CA"/>
    <w:rsid w:val="001627C9"/>
    <w:rsid w:val="001636A7"/>
    <w:rsid w:val="00167409"/>
    <w:rsid w:val="001703CC"/>
    <w:rsid w:val="001718AA"/>
    <w:rsid w:val="00171BFB"/>
    <w:rsid w:val="001779D9"/>
    <w:rsid w:val="0018660A"/>
    <w:rsid w:val="00193612"/>
    <w:rsid w:val="001A40A8"/>
    <w:rsid w:val="001A4E6C"/>
    <w:rsid w:val="001B2AE5"/>
    <w:rsid w:val="001B399E"/>
    <w:rsid w:val="001B62C8"/>
    <w:rsid w:val="001C5279"/>
    <w:rsid w:val="001C6E71"/>
    <w:rsid w:val="001D526E"/>
    <w:rsid w:val="001E058A"/>
    <w:rsid w:val="001E2DB8"/>
    <w:rsid w:val="001E3502"/>
    <w:rsid w:val="001E365B"/>
    <w:rsid w:val="001E3962"/>
    <w:rsid w:val="001E4CEE"/>
    <w:rsid w:val="002005D3"/>
    <w:rsid w:val="00204216"/>
    <w:rsid w:val="00206DC8"/>
    <w:rsid w:val="00207D1E"/>
    <w:rsid w:val="002214AB"/>
    <w:rsid w:val="00223143"/>
    <w:rsid w:val="00224227"/>
    <w:rsid w:val="00225F19"/>
    <w:rsid w:val="00226A2D"/>
    <w:rsid w:val="00226A67"/>
    <w:rsid w:val="00231026"/>
    <w:rsid w:val="002322BA"/>
    <w:rsid w:val="002359F9"/>
    <w:rsid w:val="00242692"/>
    <w:rsid w:val="00245F98"/>
    <w:rsid w:val="00245FC1"/>
    <w:rsid w:val="00252223"/>
    <w:rsid w:val="00254435"/>
    <w:rsid w:val="00262F40"/>
    <w:rsid w:val="002641A7"/>
    <w:rsid w:val="00266E3C"/>
    <w:rsid w:val="0026795C"/>
    <w:rsid w:val="00270F3D"/>
    <w:rsid w:val="00271A6B"/>
    <w:rsid w:val="00280C74"/>
    <w:rsid w:val="00287516"/>
    <w:rsid w:val="002A7AE1"/>
    <w:rsid w:val="002B0F5D"/>
    <w:rsid w:val="002B1701"/>
    <w:rsid w:val="002B251A"/>
    <w:rsid w:val="002B38B0"/>
    <w:rsid w:val="002B473C"/>
    <w:rsid w:val="002D11E7"/>
    <w:rsid w:val="002D183E"/>
    <w:rsid w:val="002D7CB9"/>
    <w:rsid w:val="002E2905"/>
    <w:rsid w:val="002E6474"/>
    <w:rsid w:val="002E64E6"/>
    <w:rsid w:val="002F18E7"/>
    <w:rsid w:val="002F1C52"/>
    <w:rsid w:val="002F552F"/>
    <w:rsid w:val="002F5980"/>
    <w:rsid w:val="002F6F21"/>
    <w:rsid w:val="003008EB"/>
    <w:rsid w:val="00300C17"/>
    <w:rsid w:val="003113BA"/>
    <w:rsid w:val="0031242D"/>
    <w:rsid w:val="00312854"/>
    <w:rsid w:val="00325FB8"/>
    <w:rsid w:val="003269AB"/>
    <w:rsid w:val="0033010D"/>
    <w:rsid w:val="00331631"/>
    <w:rsid w:val="00334EF2"/>
    <w:rsid w:val="00353E5C"/>
    <w:rsid w:val="003549B9"/>
    <w:rsid w:val="003623F1"/>
    <w:rsid w:val="00363FDC"/>
    <w:rsid w:val="0036480A"/>
    <w:rsid w:val="003665BF"/>
    <w:rsid w:val="003728A5"/>
    <w:rsid w:val="00387B19"/>
    <w:rsid w:val="00396A9E"/>
    <w:rsid w:val="003A13D4"/>
    <w:rsid w:val="003A46C5"/>
    <w:rsid w:val="003A5356"/>
    <w:rsid w:val="003A6B12"/>
    <w:rsid w:val="003B0F38"/>
    <w:rsid w:val="003B6263"/>
    <w:rsid w:val="003C225A"/>
    <w:rsid w:val="003C269E"/>
    <w:rsid w:val="003D05BE"/>
    <w:rsid w:val="003D50B4"/>
    <w:rsid w:val="003D51D3"/>
    <w:rsid w:val="003D5EB0"/>
    <w:rsid w:val="003D5F72"/>
    <w:rsid w:val="003E21B8"/>
    <w:rsid w:val="003E2558"/>
    <w:rsid w:val="003E6D4B"/>
    <w:rsid w:val="003F364A"/>
    <w:rsid w:val="0040360B"/>
    <w:rsid w:val="004041E6"/>
    <w:rsid w:val="00404915"/>
    <w:rsid w:val="00405688"/>
    <w:rsid w:val="004103E1"/>
    <w:rsid w:val="004123F5"/>
    <w:rsid w:val="00414CFA"/>
    <w:rsid w:val="0042235D"/>
    <w:rsid w:val="00423E59"/>
    <w:rsid w:val="00427419"/>
    <w:rsid w:val="0042746D"/>
    <w:rsid w:val="004320D3"/>
    <w:rsid w:val="0044633C"/>
    <w:rsid w:val="00446EA2"/>
    <w:rsid w:val="00455ACB"/>
    <w:rsid w:val="00457BBE"/>
    <w:rsid w:val="0046175F"/>
    <w:rsid w:val="004670F1"/>
    <w:rsid w:val="00471182"/>
    <w:rsid w:val="00477129"/>
    <w:rsid w:val="00480960"/>
    <w:rsid w:val="00480AA4"/>
    <w:rsid w:val="004833FA"/>
    <w:rsid w:val="00486C02"/>
    <w:rsid w:val="00487036"/>
    <w:rsid w:val="0049121E"/>
    <w:rsid w:val="00495003"/>
    <w:rsid w:val="004A0D68"/>
    <w:rsid w:val="004B27D1"/>
    <w:rsid w:val="004B4B8B"/>
    <w:rsid w:val="004B665D"/>
    <w:rsid w:val="004D2779"/>
    <w:rsid w:val="004D2ADC"/>
    <w:rsid w:val="004D44AD"/>
    <w:rsid w:val="004D4E69"/>
    <w:rsid w:val="004D59A6"/>
    <w:rsid w:val="004E4A55"/>
    <w:rsid w:val="004E68B5"/>
    <w:rsid w:val="004F23CF"/>
    <w:rsid w:val="004F2BA8"/>
    <w:rsid w:val="00500458"/>
    <w:rsid w:val="00500A56"/>
    <w:rsid w:val="00500E60"/>
    <w:rsid w:val="00510FB5"/>
    <w:rsid w:val="005140E3"/>
    <w:rsid w:val="00516CB8"/>
    <w:rsid w:val="005177C4"/>
    <w:rsid w:val="00521AA5"/>
    <w:rsid w:val="00522C90"/>
    <w:rsid w:val="005235DA"/>
    <w:rsid w:val="00523A38"/>
    <w:rsid w:val="00530B99"/>
    <w:rsid w:val="0053194B"/>
    <w:rsid w:val="00532F3C"/>
    <w:rsid w:val="005333CB"/>
    <w:rsid w:val="00543F43"/>
    <w:rsid w:val="0054508B"/>
    <w:rsid w:val="005456EA"/>
    <w:rsid w:val="00553D95"/>
    <w:rsid w:val="00555161"/>
    <w:rsid w:val="005552F3"/>
    <w:rsid w:val="00563CA6"/>
    <w:rsid w:val="00567729"/>
    <w:rsid w:val="005711D5"/>
    <w:rsid w:val="00574B31"/>
    <w:rsid w:val="00575A1E"/>
    <w:rsid w:val="0058053E"/>
    <w:rsid w:val="0058056F"/>
    <w:rsid w:val="00587852"/>
    <w:rsid w:val="00595F5A"/>
    <w:rsid w:val="005A1F24"/>
    <w:rsid w:val="005B1D41"/>
    <w:rsid w:val="005B3928"/>
    <w:rsid w:val="005B72E9"/>
    <w:rsid w:val="005B7915"/>
    <w:rsid w:val="005C2631"/>
    <w:rsid w:val="005C416D"/>
    <w:rsid w:val="005C604D"/>
    <w:rsid w:val="005C6322"/>
    <w:rsid w:val="005D2370"/>
    <w:rsid w:val="005D4D38"/>
    <w:rsid w:val="005D7B89"/>
    <w:rsid w:val="005E1205"/>
    <w:rsid w:val="005F3BD7"/>
    <w:rsid w:val="005F6A4E"/>
    <w:rsid w:val="005F75DB"/>
    <w:rsid w:val="0060237B"/>
    <w:rsid w:val="00604F4C"/>
    <w:rsid w:val="0061006B"/>
    <w:rsid w:val="0061034C"/>
    <w:rsid w:val="006105E6"/>
    <w:rsid w:val="006153D6"/>
    <w:rsid w:val="00616B3F"/>
    <w:rsid w:val="00616E84"/>
    <w:rsid w:val="00620217"/>
    <w:rsid w:val="00620747"/>
    <w:rsid w:val="006219FA"/>
    <w:rsid w:val="00621F87"/>
    <w:rsid w:val="00625198"/>
    <w:rsid w:val="006318CF"/>
    <w:rsid w:val="00642F30"/>
    <w:rsid w:val="006443FA"/>
    <w:rsid w:val="00655DD8"/>
    <w:rsid w:val="00656043"/>
    <w:rsid w:val="00661BD7"/>
    <w:rsid w:val="00662931"/>
    <w:rsid w:val="006630FA"/>
    <w:rsid w:val="00663750"/>
    <w:rsid w:val="0067070E"/>
    <w:rsid w:val="00671054"/>
    <w:rsid w:val="0067139A"/>
    <w:rsid w:val="00671F01"/>
    <w:rsid w:val="00675A4C"/>
    <w:rsid w:val="00677199"/>
    <w:rsid w:val="00680447"/>
    <w:rsid w:val="00685C59"/>
    <w:rsid w:val="00691D6A"/>
    <w:rsid w:val="006921B4"/>
    <w:rsid w:val="0069457A"/>
    <w:rsid w:val="00696463"/>
    <w:rsid w:val="0069657B"/>
    <w:rsid w:val="0069720B"/>
    <w:rsid w:val="006A136B"/>
    <w:rsid w:val="006B3FF5"/>
    <w:rsid w:val="006B7CC8"/>
    <w:rsid w:val="006C2490"/>
    <w:rsid w:val="006C6A2C"/>
    <w:rsid w:val="006D0492"/>
    <w:rsid w:val="006D19CD"/>
    <w:rsid w:val="006E2B20"/>
    <w:rsid w:val="006E3044"/>
    <w:rsid w:val="006F0B89"/>
    <w:rsid w:val="006F3952"/>
    <w:rsid w:val="006F3F9F"/>
    <w:rsid w:val="006F5EAF"/>
    <w:rsid w:val="0070080A"/>
    <w:rsid w:val="00702C58"/>
    <w:rsid w:val="00705076"/>
    <w:rsid w:val="00706116"/>
    <w:rsid w:val="00710C3B"/>
    <w:rsid w:val="00711776"/>
    <w:rsid w:val="00714603"/>
    <w:rsid w:val="00722A0B"/>
    <w:rsid w:val="007253D4"/>
    <w:rsid w:val="00725AD4"/>
    <w:rsid w:val="00727E4F"/>
    <w:rsid w:val="00730A3B"/>
    <w:rsid w:val="00732F19"/>
    <w:rsid w:val="00735616"/>
    <w:rsid w:val="007368A6"/>
    <w:rsid w:val="00741892"/>
    <w:rsid w:val="00743061"/>
    <w:rsid w:val="00743833"/>
    <w:rsid w:val="007475C8"/>
    <w:rsid w:val="00751A41"/>
    <w:rsid w:val="007618DB"/>
    <w:rsid w:val="00764D0A"/>
    <w:rsid w:val="007706D0"/>
    <w:rsid w:val="007747E8"/>
    <w:rsid w:val="00776BCA"/>
    <w:rsid w:val="007809C4"/>
    <w:rsid w:val="0078249D"/>
    <w:rsid w:val="00782BB7"/>
    <w:rsid w:val="00784DD5"/>
    <w:rsid w:val="00786598"/>
    <w:rsid w:val="007866D3"/>
    <w:rsid w:val="0079709E"/>
    <w:rsid w:val="00797FF7"/>
    <w:rsid w:val="007A1788"/>
    <w:rsid w:val="007A6049"/>
    <w:rsid w:val="007B10A3"/>
    <w:rsid w:val="007B29E3"/>
    <w:rsid w:val="007B3862"/>
    <w:rsid w:val="007B3CD2"/>
    <w:rsid w:val="007B470B"/>
    <w:rsid w:val="007C0B55"/>
    <w:rsid w:val="007C1075"/>
    <w:rsid w:val="007C143D"/>
    <w:rsid w:val="007C29F9"/>
    <w:rsid w:val="007C4976"/>
    <w:rsid w:val="007C5275"/>
    <w:rsid w:val="007C6294"/>
    <w:rsid w:val="007D6643"/>
    <w:rsid w:val="007E1DEB"/>
    <w:rsid w:val="007E2D80"/>
    <w:rsid w:val="007E3BF4"/>
    <w:rsid w:val="007E63FB"/>
    <w:rsid w:val="007E7ED2"/>
    <w:rsid w:val="007F0643"/>
    <w:rsid w:val="007F11EC"/>
    <w:rsid w:val="007F41F3"/>
    <w:rsid w:val="00805538"/>
    <w:rsid w:val="00807C5E"/>
    <w:rsid w:val="00823D86"/>
    <w:rsid w:val="00823FBF"/>
    <w:rsid w:val="00825201"/>
    <w:rsid w:val="00826D41"/>
    <w:rsid w:val="00826DFE"/>
    <w:rsid w:val="00826E8A"/>
    <w:rsid w:val="0083145E"/>
    <w:rsid w:val="0083233A"/>
    <w:rsid w:val="008369F7"/>
    <w:rsid w:val="008402AA"/>
    <w:rsid w:val="00840F6D"/>
    <w:rsid w:val="008417A4"/>
    <w:rsid w:val="00842909"/>
    <w:rsid w:val="00844A4B"/>
    <w:rsid w:val="0084782D"/>
    <w:rsid w:val="00854B33"/>
    <w:rsid w:val="00854FBB"/>
    <w:rsid w:val="00856883"/>
    <w:rsid w:val="00865631"/>
    <w:rsid w:val="00872ED3"/>
    <w:rsid w:val="00874455"/>
    <w:rsid w:val="008771DF"/>
    <w:rsid w:val="008824BF"/>
    <w:rsid w:val="00882AAD"/>
    <w:rsid w:val="008846FB"/>
    <w:rsid w:val="00885ECE"/>
    <w:rsid w:val="00892420"/>
    <w:rsid w:val="008941F0"/>
    <w:rsid w:val="00894260"/>
    <w:rsid w:val="0089603C"/>
    <w:rsid w:val="008A16BB"/>
    <w:rsid w:val="008A6785"/>
    <w:rsid w:val="008A7478"/>
    <w:rsid w:val="008B654A"/>
    <w:rsid w:val="008C085C"/>
    <w:rsid w:val="008C0F34"/>
    <w:rsid w:val="008C3A40"/>
    <w:rsid w:val="008D0598"/>
    <w:rsid w:val="008D0A13"/>
    <w:rsid w:val="008D1B9F"/>
    <w:rsid w:val="008D2975"/>
    <w:rsid w:val="008D4805"/>
    <w:rsid w:val="008D5ACE"/>
    <w:rsid w:val="008D6A28"/>
    <w:rsid w:val="008E3A7F"/>
    <w:rsid w:val="008E6419"/>
    <w:rsid w:val="008E6C2E"/>
    <w:rsid w:val="008F2093"/>
    <w:rsid w:val="008F4144"/>
    <w:rsid w:val="008F459E"/>
    <w:rsid w:val="008F5ADC"/>
    <w:rsid w:val="008F6AE7"/>
    <w:rsid w:val="00900105"/>
    <w:rsid w:val="0090272C"/>
    <w:rsid w:val="00905C1D"/>
    <w:rsid w:val="00905C7E"/>
    <w:rsid w:val="00906112"/>
    <w:rsid w:val="0090629C"/>
    <w:rsid w:val="009076B7"/>
    <w:rsid w:val="009121AC"/>
    <w:rsid w:val="00915FE1"/>
    <w:rsid w:val="00916A28"/>
    <w:rsid w:val="00917965"/>
    <w:rsid w:val="00917B81"/>
    <w:rsid w:val="00921491"/>
    <w:rsid w:val="00926583"/>
    <w:rsid w:val="00927BE0"/>
    <w:rsid w:val="00934F09"/>
    <w:rsid w:val="0093601F"/>
    <w:rsid w:val="00937968"/>
    <w:rsid w:val="00937A3E"/>
    <w:rsid w:val="009400D5"/>
    <w:rsid w:val="009415D4"/>
    <w:rsid w:val="00955A4D"/>
    <w:rsid w:val="00955FAA"/>
    <w:rsid w:val="00966B4C"/>
    <w:rsid w:val="009725D5"/>
    <w:rsid w:val="00980A2E"/>
    <w:rsid w:val="00980F44"/>
    <w:rsid w:val="0098550E"/>
    <w:rsid w:val="0099591A"/>
    <w:rsid w:val="009A40FC"/>
    <w:rsid w:val="009B18BF"/>
    <w:rsid w:val="009B1945"/>
    <w:rsid w:val="009B2CA1"/>
    <w:rsid w:val="009C16BA"/>
    <w:rsid w:val="009C2FC4"/>
    <w:rsid w:val="009C3A7A"/>
    <w:rsid w:val="009D3378"/>
    <w:rsid w:val="009D6E23"/>
    <w:rsid w:val="009E1DDB"/>
    <w:rsid w:val="009E2150"/>
    <w:rsid w:val="009E2831"/>
    <w:rsid w:val="009F0A29"/>
    <w:rsid w:val="009F0FB6"/>
    <w:rsid w:val="009F49B2"/>
    <w:rsid w:val="009F4AA7"/>
    <w:rsid w:val="009F62B8"/>
    <w:rsid w:val="00A00572"/>
    <w:rsid w:val="00A00CFA"/>
    <w:rsid w:val="00A019B4"/>
    <w:rsid w:val="00A02E33"/>
    <w:rsid w:val="00A0515D"/>
    <w:rsid w:val="00A1327F"/>
    <w:rsid w:val="00A14C3E"/>
    <w:rsid w:val="00A14F7C"/>
    <w:rsid w:val="00A16796"/>
    <w:rsid w:val="00A1752A"/>
    <w:rsid w:val="00A24EFF"/>
    <w:rsid w:val="00A270FC"/>
    <w:rsid w:val="00A316CF"/>
    <w:rsid w:val="00A32779"/>
    <w:rsid w:val="00A32DE8"/>
    <w:rsid w:val="00A32E97"/>
    <w:rsid w:val="00A33B7B"/>
    <w:rsid w:val="00A41BBB"/>
    <w:rsid w:val="00A423CC"/>
    <w:rsid w:val="00A461EA"/>
    <w:rsid w:val="00A5347B"/>
    <w:rsid w:val="00A578C0"/>
    <w:rsid w:val="00A6053B"/>
    <w:rsid w:val="00A61FAD"/>
    <w:rsid w:val="00A701E9"/>
    <w:rsid w:val="00A71DDE"/>
    <w:rsid w:val="00A743C3"/>
    <w:rsid w:val="00A749CC"/>
    <w:rsid w:val="00A805AE"/>
    <w:rsid w:val="00A81FF7"/>
    <w:rsid w:val="00A82D69"/>
    <w:rsid w:val="00A90F05"/>
    <w:rsid w:val="00A91E0D"/>
    <w:rsid w:val="00A974BB"/>
    <w:rsid w:val="00AA044F"/>
    <w:rsid w:val="00AA4BD8"/>
    <w:rsid w:val="00AB23A6"/>
    <w:rsid w:val="00AB3596"/>
    <w:rsid w:val="00AC1727"/>
    <w:rsid w:val="00AC2C90"/>
    <w:rsid w:val="00AC3244"/>
    <w:rsid w:val="00AC353E"/>
    <w:rsid w:val="00AC50A9"/>
    <w:rsid w:val="00AC78C4"/>
    <w:rsid w:val="00AD14F7"/>
    <w:rsid w:val="00AD443D"/>
    <w:rsid w:val="00AD6368"/>
    <w:rsid w:val="00AF04A6"/>
    <w:rsid w:val="00AF143C"/>
    <w:rsid w:val="00AF3D37"/>
    <w:rsid w:val="00AF4022"/>
    <w:rsid w:val="00AF747F"/>
    <w:rsid w:val="00B00EC1"/>
    <w:rsid w:val="00B01928"/>
    <w:rsid w:val="00B03A41"/>
    <w:rsid w:val="00B05D6F"/>
    <w:rsid w:val="00B14668"/>
    <w:rsid w:val="00B3694E"/>
    <w:rsid w:val="00B406E7"/>
    <w:rsid w:val="00B413EA"/>
    <w:rsid w:val="00B4224C"/>
    <w:rsid w:val="00B50716"/>
    <w:rsid w:val="00B537CE"/>
    <w:rsid w:val="00B53E13"/>
    <w:rsid w:val="00B545F1"/>
    <w:rsid w:val="00B5705E"/>
    <w:rsid w:val="00B609E5"/>
    <w:rsid w:val="00B62FDB"/>
    <w:rsid w:val="00B64515"/>
    <w:rsid w:val="00B64A0E"/>
    <w:rsid w:val="00B70A0B"/>
    <w:rsid w:val="00B72E6B"/>
    <w:rsid w:val="00B77ACB"/>
    <w:rsid w:val="00B8062A"/>
    <w:rsid w:val="00B90860"/>
    <w:rsid w:val="00B90A5A"/>
    <w:rsid w:val="00B97610"/>
    <w:rsid w:val="00BA1681"/>
    <w:rsid w:val="00BA5216"/>
    <w:rsid w:val="00BB36CB"/>
    <w:rsid w:val="00BC15BC"/>
    <w:rsid w:val="00BC3A58"/>
    <w:rsid w:val="00BD12CC"/>
    <w:rsid w:val="00BD185C"/>
    <w:rsid w:val="00BD1AD0"/>
    <w:rsid w:val="00BD1F56"/>
    <w:rsid w:val="00BD73BF"/>
    <w:rsid w:val="00BE40DD"/>
    <w:rsid w:val="00BE6157"/>
    <w:rsid w:val="00BF2134"/>
    <w:rsid w:val="00BF22FF"/>
    <w:rsid w:val="00BF3A12"/>
    <w:rsid w:val="00BF41AC"/>
    <w:rsid w:val="00BF62EE"/>
    <w:rsid w:val="00BF6816"/>
    <w:rsid w:val="00BF73E6"/>
    <w:rsid w:val="00C002CD"/>
    <w:rsid w:val="00C02F74"/>
    <w:rsid w:val="00C0474D"/>
    <w:rsid w:val="00C05E5C"/>
    <w:rsid w:val="00C10C2C"/>
    <w:rsid w:val="00C1177B"/>
    <w:rsid w:val="00C11B4A"/>
    <w:rsid w:val="00C1220A"/>
    <w:rsid w:val="00C15A80"/>
    <w:rsid w:val="00C21197"/>
    <w:rsid w:val="00C24528"/>
    <w:rsid w:val="00C3575C"/>
    <w:rsid w:val="00C364A8"/>
    <w:rsid w:val="00C41F0D"/>
    <w:rsid w:val="00C447AF"/>
    <w:rsid w:val="00C46463"/>
    <w:rsid w:val="00C500D4"/>
    <w:rsid w:val="00C51503"/>
    <w:rsid w:val="00C555C6"/>
    <w:rsid w:val="00C61F04"/>
    <w:rsid w:val="00C7432B"/>
    <w:rsid w:val="00C77DBD"/>
    <w:rsid w:val="00C85F05"/>
    <w:rsid w:val="00C94A89"/>
    <w:rsid w:val="00C96DC4"/>
    <w:rsid w:val="00CB7A2F"/>
    <w:rsid w:val="00CC5A3F"/>
    <w:rsid w:val="00CC7C3A"/>
    <w:rsid w:val="00CD02C7"/>
    <w:rsid w:val="00CD7A33"/>
    <w:rsid w:val="00CE2428"/>
    <w:rsid w:val="00CE3F88"/>
    <w:rsid w:val="00CE48AF"/>
    <w:rsid w:val="00CE6380"/>
    <w:rsid w:val="00CF2D90"/>
    <w:rsid w:val="00CF5D1B"/>
    <w:rsid w:val="00CF7B2D"/>
    <w:rsid w:val="00D16B4B"/>
    <w:rsid w:val="00D270B2"/>
    <w:rsid w:val="00D271D0"/>
    <w:rsid w:val="00D43E58"/>
    <w:rsid w:val="00D44732"/>
    <w:rsid w:val="00D50561"/>
    <w:rsid w:val="00D5282A"/>
    <w:rsid w:val="00D57A6E"/>
    <w:rsid w:val="00D60EBF"/>
    <w:rsid w:val="00D62EBD"/>
    <w:rsid w:val="00D64A04"/>
    <w:rsid w:val="00D71CAF"/>
    <w:rsid w:val="00D743B0"/>
    <w:rsid w:val="00D7788F"/>
    <w:rsid w:val="00D824D2"/>
    <w:rsid w:val="00D86BA5"/>
    <w:rsid w:val="00D87E31"/>
    <w:rsid w:val="00D90114"/>
    <w:rsid w:val="00D90E46"/>
    <w:rsid w:val="00D93D4A"/>
    <w:rsid w:val="00D9527D"/>
    <w:rsid w:val="00D96BAC"/>
    <w:rsid w:val="00D97BE7"/>
    <w:rsid w:val="00D97DC1"/>
    <w:rsid w:val="00DA4EA4"/>
    <w:rsid w:val="00DB0F6B"/>
    <w:rsid w:val="00DB5DE6"/>
    <w:rsid w:val="00DB6826"/>
    <w:rsid w:val="00DB7F3D"/>
    <w:rsid w:val="00DC107D"/>
    <w:rsid w:val="00DC3A4B"/>
    <w:rsid w:val="00DC6E01"/>
    <w:rsid w:val="00DC76A0"/>
    <w:rsid w:val="00DE1075"/>
    <w:rsid w:val="00DE46FF"/>
    <w:rsid w:val="00DE6C07"/>
    <w:rsid w:val="00DF49E5"/>
    <w:rsid w:val="00DF5CF3"/>
    <w:rsid w:val="00DF7134"/>
    <w:rsid w:val="00E01487"/>
    <w:rsid w:val="00E01F0E"/>
    <w:rsid w:val="00E03917"/>
    <w:rsid w:val="00E065D8"/>
    <w:rsid w:val="00E11BA7"/>
    <w:rsid w:val="00E2146E"/>
    <w:rsid w:val="00E24638"/>
    <w:rsid w:val="00E30060"/>
    <w:rsid w:val="00E3019F"/>
    <w:rsid w:val="00E363DB"/>
    <w:rsid w:val="00E37495"/>
    <w:rsid w:val="00E424A7"/>
    <w:rsid w:val="00E43715"/>
    <w:rsid w:val="00E43BCA"/>
    <w:rsid w:val="00E47BFB"/>
    <w:rsid w:val="00E54E34"/>
    <w:rsid w:val="00E6616E"/>
    <w:rsid w:val="00E66F36"/>
    <w:rsid w:val="00E6787E"/>
    <w:rsid w:val="00E72D73"/>
    <w:rsid w:val="00E732C1"/>
    <w:rsid w:val="00E73887"/>
    <w:rsid w:val="00E771AB"/>
    <w:rsid w:val="00E95EB5"/>
    <w:rsid w:val="00EA2D59"/>
    <w:rsid w:val="00EA3E1A"/>
    <w:rsid w:val="00EA540E"/>
    <w:rsid w:val="00EA7014"/>
    <w:rsid w:val="00EB2398"/>
    <w:rsid w:val="00EB37FD"/>
    <w:rsid w:val="00EB7F98"/>
    <w:rsid w:val="00EC17CB"/>
    <w:rsid w:val="00ED1E77"/>
    <w:rsid w:val="00ED4082"/>
    <w:rsid w:val="00ED721C"/>
    <w:rsid w:val="00EE5110"/>
    <w:rsid w:val="00EF323E"/>
    <w:rsid w:val="00EF38C4"/>
    <w:rsid w:val="00EF3D88"/>
    <w:rsid w:val="00F00EA9"/>
    <w:rsid w:val="00F0192F"/>
    <w:rsid w:val="00F03428"/>
    <w:rsid w:val="00F05C5D"/>
    <w:rsid w:val="00F1547C"/>
    <w:rsid w:val="00F21BE1"/>
    <w:rsid w:val="00F26160"/>
    <w:rsid w:val="00F35F4C"/>
    <w:rsid w:val="00F37647"/>
    <w:rsid w:val="00F406FB"/>
    <w:rsid w:val="00F42A00"/>
    <w:rsid w:val="00F5043A"/>
    <w:rsid w:val="00F506D2"/>
    <w:rsid w:val="00F5154A"/>
    <w:rsid w:val="00F615F0"/>
    <w:rsid w:val="00F7033A"/>
    <w:rsid w:val="00F74BC5"/>
    <w:rsid w:val="00F74D4E"/>
    <w:rsid w:val="00F810E8"/>
    <w:rsid w:val="00F81CF8"/>
    <w:rsid w:val="00F82C1F"/>
    <w:rsid w:val="00F83094"/>
    <w:rsid w:val="00F85274"/>
    <w:rsid w:val="00F85C31"/>
    <w:rsid w:val="00F872C8"/>
    <w:rsid w:val="00F911DC"/>
    <w:rsid w:val="00F9258A"/>
    <w:rsid w:val="00FA02AF"/>
    <w:rsid w:val="00FA0EE8"/>
    <w:rsid w:val="00FA3ECF"/>
    <w:rsid w:val="00FA5B7F"/>
    <w:rsid w:val="00FA68DA"/>
    <w:rsid w:val="00FB1207"/>
    <w:rsid w:val="00FB560C"/>
    <w:rsid w:val="00FC05DB"/>
    <w:rsid w:val="00FC0B23"/>
    <w:rsid w:val="00FC2191"/>
    <w:rsid w:val="00FC43BB"/>
    <w:rsid w:val="00FC652A"/>
    <w:rsid w:val="00FD43E0"/>
    <w:rsid w:val="00FD7EC4"/>
    <w:rsid w:val="00FE4575"/>
    <w:rsid w:val="00FF09CC"/>
    <w:rsid w:val="00FF0C2A"/>
    <w:rsid w:val="00FF23A6"/>
    <w:rsid w:val="00FF3530"/>
    <w:rsid w:val="00FF4235"/>
    <w:rsid w:val="00FF5344"/>
    <w:rsid w:val="00FF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9" type="connector" idref="#_x0000_s1036"/>
        <o:r id="V:Rule10" type="connector" idref="#_x0000_s1029"/>
        <o:r id="V:Rule11" type="connector" idref="#_x0000_s1039"/>
        <o:r id="V:Rule12" type="connector" idref="#_x0000_s1048"/>
        <o:r id="V:Rule13" type="connector" idref="#_x0000_s1049"/>
        <o:r id="V:Rule14" type="connector" idref="#_x0000_s1051"/>
        <o:r id="V:Rule15" type="connector" idref="#_x0000_s1050"/>
        <o:r id="V:Rule16" type="connector" idref="#_x0000_s104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89"/>
  </w:style>
  <w:style w:type="paragraph" w:styleId="Heading1">
    <w:name w:val="heading 1"/>
    <w:basedOn w:val="Normal"/>
    <w:next w:val="Normal"/>
    <w:link w:val="Heading1Char"/>
    <w:uiPriority w:val="9"/>
    <w:qFormat/>
    <w:rsid w:val="00BD185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5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85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8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8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18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18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8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8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8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18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D18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18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F4AA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1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F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B1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6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E0090-0855-4054-A511-0B9B4B52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15</Pages>
  <Words>2492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joesmart</dc:creator>
  <cp:keywords/>
  <dc:description/>
  <cp:lastModifiedBy>joesmart</cp:lastModifiedBy>
  <cp:revision>103</cp:revision>
  <dcterms:created xsi:type="dcterms:W3CDTF">2018-04-17T00:35:00Z</dcterms:created>
  <dcterms:modified xsi:type="dcterms:W3CDTF">2018-04-19T06:16:00Z</dcterms:modified>
</cp:coreProperties>
</file>