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AB" w:rsidRDefault="00E834AB" w:rsidP="00E834AB">
      <w:pPr>
        <w:pStyle w:val="ListParagraph"/>
        <w:ind w:left="0" w:firstLine="0"/>
        <w:jc w:val="center"/>
      </w:pPr>
      <w:proofErr w:type="spellStart"/>
      <w:proofErr w:type="gramStart"/>
      <w:r>
        <w:t>Peta</w:t>
      </w:r>
      <w:proofErr w:type="spellEnd"/>
      <w:r>
        <w:t xml:space="preserve">  KKNI</w:t>
      </w:r>
      <w:proofErr w:type="gramEnd"/>
      <w:r>
        <w:t xml:space="preserve">,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(</w:t>
      </w:r>
      <w:proofErr w:type="spellStart"/>
      <w:r>
        <w:t>Kode</w:t>
      </w:r>
      <w:proofErr w:type="spellEnd"/>
      <w:r>
        <w:t xml:space="preserve"> C),</w:t>
      </w:r>
    </w:p>
    <w:p w:rsidR="00E834AB" w:rsidRDefault="00E834AB" w:rsidP="00E834AB">
      <w:pPr>
        <w:pStyle w:val="ListParagraph"/>
        <w:ind w:left="0" w:firstLine="0"/>
        <w:jc w:val="center"/>
      </w:pPr>
      <w:r>
        <w:t>GOLONGAN INDUSTRI KOMPONEN DAN PAPAN ELEKTRONIKA (</w:t>
      </w:r>
      <w:proofErr w:type="spellStart"/>
      <w:r>
        <w:t>Kode</w:t>
      </w:r>
      <w:proofErr w:type="spellEnd"/>
      <w:r>
        <w:t xml:space="preserve"> 261)</w:t>
      </w:r>
    </w:p>
    <w:p w:rsidR="00E834AB" w:rsidRDefault="00E834AB" w:rsidP="00E834AB">
      <w:pPr>
        <w:pStyle w:val="ListParagraph"/>
        <w:ind w:left="0" w:firstLine="0"/>
        <w:jc w:val="center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Elektronika</w:t>
      </w:r>
      <w:proofErr w:type="spellEnd"/>
    </w:p>
    <w:p w:rsidR="00E834AB" w:rsidRDefault="00E834AB" w:rsidP="00E834AB">
      <w:pPr>
        <w:ind w:left="0" w:firstLine="0"/>
      </w:pPr>
    </w:p>
    <w:p w:rsidR="00E834AB" w:rsidRDefault="00E834AB" w:rsidP="00E834AB">
      <w:pPr>
        <w:ind w:left="0" w:firstLine="0"/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837"/>
        <w:gridCol w:w="1016"/>
        <w:gridCol w:w="1549"/>
        <w:gridCol w:w="1843"/>
        <w:gridCol w:w="1559"/>
        <w:gridCol w:w="1560"/>
        <w:gridCol w:w="1559"/>
        <w:gridCol w:w="1276"/>
        <w:gridCol w:w="1275"/>
      </w:tblGrid>
      <w:tr w:rsidR="00E834AB" w:rsidTr="007749DF">
        <w:trPr>
          <w:tblHeader/>
        </w:trPr>
        <w:tc>
          <w:tcPr>
            <w:tcW w:w="837" w:type="dxa"/>
            <w:vMerge w:val="restart"/>
            <w:shd w:val="clear" w:color="auto" w:fill="EAF1DD" w:themeFill="accent3" w:themeFillTint="33"/>
            <w:vAlign w:val="center"/>
          </w:tcPr>
          <w:p w:rsidR="00E834AB" w:rsidRPr="006D236A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6D236A">
              <w:rPr>
                <w:b/>
                <w:sz w:val="22"/>
                <w:szCs w:val="22"/>
              </w:rPr>
              <w:t>Level KKNI</w:t>
            </w:r>
          </w:p>
        </w:tc>
        <w:tc>
          <w:tcPr>
            <w:tcW w:w="1016" w:type="dxa"/>
            <w:vMerge w:val="restart"/>
            <w:shd w:val="clear" w:color="auto" w:fill="EAF1DD" w:themeFill="accent3" w:themeFillTint="33"/>
            <w:vAlign w:val="center"/>
          </w:tcPr>
          <w:p w:rsidR="00E834AB" w:rsidRPr="006D236A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6D236A">
              <w:rPr>
                <w:b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9346" w:type="dxa"/>
            <w:gridSpan w:val="6"/>
            <w:shd w:val="clear" w:color="auto" w:fill="EAF1DD" w:themeFill="accent3" w:themeFillTint="33"/>
            <w:vAlign w:val="center"/>
          </w:tcPr>
          <w:p w:rsidR="00E834AB" w:rsidRPr="006D236A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Jabatan</w:t>
            </w:r>
            <w:proofErr w:type="spellEnd"/>
            <w:r>
              <w:rPr>
                <w:b/>
                <w:sz w:val="22"/>
                <w:szCs w:val="22"/>
              </w:rPr>
              <w:t xml:space="preserve"> Sub-</w:t>
            </w:r>
            <w:proofErr w:type="spellStart"/>
            <w:r>
              <w:rPr>
                <w:b/>
                <w:sz w:val="22"/>
                <w:szCs w:val="22"/>
              </w:rPr>
              <w:t>golongan</w:t>
            </w:r>
            <w:proofErr w:type="spellEnd"/>
            <w:r>
              <w:rPr>
                <w:b/>
                <w:sz w:val="22"/>
                <w:szCs w:val="22"/>
              </w:rPr>
              <w:t>/</w:t>
            </w:r>
            <w:proofErr w:type="spellStart"/>
            <w:r>
              <w:rPr>
                <w:b/>
                <w:sz w:val="22"/>
                <w:szCs w:val="22"/>
              </w:rPr>
              <w:t>Kelompok</w:t>
            </w:r>
            <w:proofErr w:type="spellEnd"/>
            <w:r>
              <w:rPr>
                <w:b/>
                <w:sz w:val="22"/>
                <w:szCs w:val="22"/>
              </w:rPr>
              <w:t>/Sub-</w:t>
            </w:r>
            <w:proofErr w:type="spellStart"/>
            <w:r>
              <w:rPr>
                <w:b/>
                <w:sz w:val="22"/>
                <w:szCs w:val="22"/>
              </w:rPr>
              <w:t>kelompok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1275" w:type="dxa"/>
            <w:shd w:val="clear" w:color="auto" w:fill="EAF1DD" w:themeFill="accent3" w:themeFillTint="33"/>
          </w:tcPr>
          <w:p w:rsidR="00E834AB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E834AB" w:rsidTr="007749DF">
        <w:trPr>
          <w:tblHeader/>
        </w:trPr>
        <w:tc>
          <w:tcPr>
            <w:tcW w:w="837" w:type="dxa"/>
            <w:vMerge/>
            <w:shd w:val="clear" w:color="auto" w:fill="EAF1DD" w:themeFill="accent3" w:themeFillTint="33"/>
            <w:vAlign w:val="center"/>
          </w:tcPr>
          <w:p w:rsidR="00E834AB" w:rsidRPr="006D236A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16" w:type="dxa"/>
            <w:vMerge/>
            <w:shd w:val="clear" w:color="auto" w:fill="EAF1DD" w:themeFill="accent3" w:themeFillTint="33"/>
            <w:vAlign w:val="center"/>
          </w:tcPr>
          <w:p w:rsidR="00E834AB" w:rsidRPr="006D236A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346" w:type="dxa"/>
            <w:gridSpan w:val="6"/>
            <w:shd w:val="clear" w:color="auto" w:fill="EAF1DD" w:themeFill="accent3" w:themeFillTint="33"/>
            <w:vAlign w:val="center"/>
          </w:tcPr>
          <w:p w:rsidR="00E834AB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INDUSTRI SEMIKONDUKTOR &amp; KOMPONEN ELEKTRONIK LAIN</w:t>
            </w:r>
          </w:p>
        </w:tc>
        <w:tc>
          <w:tcPr>
            <w:tcW w:w="1275" w:type="dxa"/>
            <w:shd w:val="clear" w:color="auto" w:fill="EAF1DD" w:themeFill="accent3" w:themeFillTint="33"/>
          </w:tcPr>
          <w:p w:rsidR="00E834AB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E834AB" w:rsidTr="007749DF">
        <w:trPr>
          <w:tblHeader/>
        </w:trPr>
        <w:tc>
          <w:tcPr>
            <w:tcW w:w="837" w:type="dxa"/>
            <w:vMerge/>
            <w:shd w:val="clear" w:color="auto" w:fill="EAF1DD" w:themeFill="accent3" w:themeFillTint="33"/>
            <w:vAlign w:val="center"/>
          </w:tcPr>
          <w:p w:rsidR="00E834AB" w:rsidRPr="006D236A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16" w:type="dxa"/>
            <w:vMerge/>
            <w:shd w:val="clear" w:color="auto" w:fill="EAF1DD" w:themeFill="accent3" w:themeFillTint="33"/>
            <w:vAlign w:val="center"/>
          </w:tcPr>
          <w:p w:rsidR="00E834AB" w:rsidRPr="006D236A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49" w:type="dxa"/>
            <w:shd w:val="clear" w:color="auto" w:fill="EAF1DD" w:themeFill="accent3" w:themeFillTint="33"/>
            <w:vAlign w:val="center"/>
          </w:tcPr>
          <w:p w:rsidR="00E834AB" w:rsidRPr="006D236A" w:rsidRDefault="00E834AB" w:rsidP="007749DF">
            <w:pPr>
              <w:spacing w:before="40" w:after="40"/>
              <w:ind w:left="0" w:firstLine="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Pembuatan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Komponen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Pasif</w:t>
            </w:r>
            <w:proofErr w:type="spellEnd"/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E834AB" w:rsidRPr="006D236A" w:rsidRDefault="00E834AB" w:rsidP="007749DF">
            <w:pPr>
              <w:spacing w:before="40" w:after="40"/>
              <w:ind w:left="0" w:firstLine="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Pembuatan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Komponen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Semikonduktor</w:t>
            </w:r>
            <w:proofErr w:type="spellEnd"/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E834AB" w:rsidRPr="006D236A" w:rsidRDefault="00E834AB" w:rsidP="007749DF">
            <w:pPr>
              <w:spacing w:before="40" w:after="40"/>
              <w:ind w:left="0" w:firstLine="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Pembuatan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Modul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Elektronik</w:t>
            </w:r>
            <w:proofErr w:type="spellEnd"/>
          </w:p>
        </w:tc>
        <w:tc>
          <w:tcPr>
            <w:tcW w:w="1560" w:type="dxa"/>
            <w:shd w:val="clear" w:color="auto" w:fill="EAF1DD" w:themeFill="accent3" w:themeFillTint="33"/>
            <w:vAlign w:val="center"/>
          </w:tcPr>
          <w:p w:rsidR="00E834AB" w:rsidRPr="006D236A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Pembuatan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Pemrogram</w:t>
            </w:r>
            <w:proofErr w:type="spellEnd"/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E834AB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Pembuatan</w:t>
            </w:r>
            <w:proofErr w:type="spellEnd"/>
            <w:r>
              <w:rPr>
                <w:b/>
                <w:sz w:val="22"/>
                <w:szCs w:val="22"/>
              </w:rPr>
              <w:t xml:space="preserve"> PCB </w:t>
            </w:r>
            <w:proofErr w:type="spellStart"/>
            <w:r>
              <w:rPr>
                <w:b/>
                <w:sz w:val="22"/>
                <w:szCs w:val="22"/>
              </w:rPr>
              <w:t>Kosong</w:t>
            </w:r>
            <w:proofErr w:type="spellEnd"/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E834AB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R&amp;D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:rsidR="00E834AB" w:rsidRDefault="00E834AB" w:rsidP="007749D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*)</w:t>
            </w:r>
          </w:p>
        </w:tc>
      </w:tr>
      <w:tr w:rsidR="00E834AB" w:rsidTr="007749DF">
        <w:tc>
          <w:tcPr>
            <w:tcW w:w="837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1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4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</w:tr>
      <w:tr w:rsidR="00E834AB" w:rsidTr="007749DF">
        <w:tc>
          <w:tcPr>
            <w:tcW w:w="837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center"/>
              <w:rPr>
                <w:sz w:val="20"/>
                <w:szCs w:val="20"/>
              </w:rPr>
            </w:pPr>
            <w:r w:rsidRPr="00CE38FC">
              <w:rPr>
                <w:sz w:val="20"/>
                <w:szCs w:val="20"/>
              </w:rPr>
              <w:t>8</w:t>
            </w:r>
          </w:p>
        </w:tc>
        <w:tc>
          <w:tcPr>
            <w:tcW w:w="101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4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</w:tr>
      <w:tr w:rsidR="00E834AB" w:rsidTr="007749DF">
        <w:tc>
          <w:tcPr>
            <w:tcW w:w="837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center"/>
              <w:rPr>
                <w:sz w:val="20"/>
                <w:szCs w:val="20"/>
              </w:rPr>
            </w:pPr>
            <w:r w:rsidRPr="00CE38FC">
              <w:rPr>
                <w:sz w:val="20"/>
                <w:szCs w:val="20"/>
              </w:rPr>
              <w:t>7</w:t>
            </w:r>
          </w:p>
        </w:tc>
        <w:tc>
          <w:tcPr>
            <w:tcW w:w="101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4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</w:tr>
      <w:tr w:rsidR="00E834AB" w:rsidTr="007749DF">
        <w:tc>
          <w:tcPr>
            <w:tcW w:w="837" w:type="dxa"/>
            <w:vAlign w:val="center"/>
          </w:tcPr>
          <w:p w:rsidR="00E834AB" w:rsidRPr="00CE38FC" w:rsidRDefault="00E834AB" w:rsidP="007749DF">
            <w:pPr>
              <w:spacing w:before="20" w:after="20"/>
              <w:ind w:left="0" w:firstLine="0"/>
              <w:jc w:val="center"/>
              <w:rPr>
                <w:sz w:val="20"/>
                <w:szCs w:val="20"/>
              </w:rPr>
            </w:pPr>
            <w:r w:rsidRPr="00CE38FC">
              <w:rPr>
                <w:sz w:val="20"/>
                <w:szCs w:val="20"/>
              </w:rPr>
              <w:t>6</w:t>
            </w:r>
          </w:p>
        </w:tc>
        <w:tc>
          <w:tcPr>
            <w:tcW w:w="1016" w:type="dxa"/>
            <w:vAlign w:val="center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 w:rsidRPr="00CE38FC">
              <w:rPr>
                <w:sz w:val="20"/>
                <w:szCs w:val="20"/>
              </w:rPr>
              <w:t>Pengawas</w:t>
            </w:r>
            <w:proofErr w:type="spellEnd"/>
          </w:p>
        </w:tc>
        <w:tc>
          <w:tcPr>
            <w:tcW w:w="1549" w:type="dxa"/>
          </w:tcPr>
          <w:p w:rsidR="00E834AB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Perencanaan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komponen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pasif</w:t>
            </w:r>
            <w:proofErr w:type="spellEnd"/>
          </w:p>
          <w:p w:rsidR="00E834AB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  <w:p w:rsidR="00E834AB" w:rsidRPr="00551B60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Pengawasan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produksi</w:t>
            </w:r>
            <w:proofErr w:type="spellEnd"/>
          </w:p>
        </w:tc>
        <w:tc>
          <w:tcPr>
            <w:tcW w:w="1843" w:type="dxa"/>
          </w:tcPr>
          <w:p w:rsidR="00E834AB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Perencanaan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komponen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semilonduktor</w:t>
            </w:r>
            <w:proofErr w:type="spellEnd"/>
          </w:p>
          <w:p w:rsidR="00E834AB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  <w:p w:rsidR="00E834AB" w:rsidRPr="00CE38FC" w:rsidRDefault="00E834AB" w:rsidP="007749DF">
            <w:pPr>
              <w:pStyle w:val="ListParagraph"/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Pengawasan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produksi</w:t>
            </w:r>
            <w:proofErr w:type="spellEnd"/>
          </w:p>
        </w:tc>
        <w:tc>
          <w:tcPr>
            <w:tcW w:w="1559" w:type="dxa"/>
          </w:tcPr>
          <w:p w:rsidR="00E834AB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Perencanaan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modul</w:t>
            </w:r>
            <w:proofErr w:type="spellEnd"/>
            <w:r>
              <w:rPr>
                <w:sz w:val="20"/>
                <w:szCs w:val="20"/>
              </w:rPr>
              <w:t xml:space="preserve"> interface</w:t>
            </w:r>
          </w:p>
          <w:p w:rsidR="00E834AB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  <w:p w:rsidR="00E834AB" w:rsidRPr="00CE38FC" w:rsidRDefault="00E834AB" w:rsidP="007749DF">
            <w:pPr>
              <w:pStyle w:val="ListParagraph"/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Pengawasan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produksi</w:t>
            </w:r>
            <w:proofErr w:type="spellEnd"/>
          </w:p>
        </w:tc>
        <w:tc>
          <w:tcPr>
            <w:tcW w:w="1560" w:type="dxa"/>
          </w:tcPr>
          <w:p w:rsidR="00E834AB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Perencanaan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  <w:p w:rsidR="00E834AB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kinerja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1559" w:type="dxa"/>
          </w:tcPr>
          <w:p w:rsidR="00E834AB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Perencanaan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Produksi</w:t>
            </w:r>
            <w:proofErr w:type="spellEnd"/>
            <w:r>
              <w:rPr>
                <w:sz w:val="20"/>
                <w:szCs w:val="20"/>
              </w:rPr>
              <w:t xml:space="preserve"> PCB</w:t>
            </w:r>
          </w:p>
          <w:p w:rsidR="00E834AB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Pengawasan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produksi</w:t>
            </w:r>
            <w:proofErr w:type="spellEnd"/>
          </w:p>
        </w:tc>
        <w:tc>
          <w:tcPr>
            <w:tcW w:w="127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</w:tr>
      <w:tr w:rsidR="00E834AB" w:rsidTr="007749DF">
        <w:tc>
          <w:tcPr>
            <w:tcW w:w="837" w:type="dxa"/>
            <w:shd w:val="clear" w:color="auto" w:fill="EAF1DD" w:themeFill="accent3" w:themeFillTint="33"/>
            <w:vAlign w:val="center"/>
          </w:tcPr>
          <w:p w:rsidR="00E834AB" w:rsidRPr="00CE38FC" w:rsidRDefault="00E834AB" w:rsidP="007749DF">
            <w:pPr>
              <w:spacing w:before="20" w:after="20"/>
              <w:ind w:left="0" w:firstLine="0"/>
              <w:jc w:val="center"/>
              <w:rPr>
                <w:sz w:val="20"/>
                <w:szCs w:val="20"/>
              </w:rPr>
            </w:pPr>
            <w:r w:rsidRPr="00CE38FC">
              <w:rPr>
                <w:sz w:val="20"/>
                <w:szCs w:val="20"/>
              </w:rPr>
              <w:t>5</w:t>
            </w:r>
          </w:p>
        </w:tc>
        <w:tc>
          <w:tcPr>
            <w:tcW w:w="1016" w:type="dxa"/>
            <w:shd w:val="clear" w:color="auto" w:fill="EAF1DD" w:themeFill="accent3" w:themeFillTint="33"/>
            <w:vAlign w:val="center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r w:rsidRPr="00CE38FC">
              <w:rPr>
                <w:sz w:val="20"/>
                <w:szCs w:val="20"/>
              </w:rPr>
              <w:t>Teknisi-2</w:t>
            </w:r>
          </w:p>
        </w:tc>
        <w:tc>
          <w:tcPr>
            <w:tcW w:w="1549" w:type="dxa"/>
            <w:shd w:val="clear" w:color="auto" w:fill="EAF1DD" w:themeFill="accent3" w:themeFillTint="33"/>
            <w:vAlign w:val="center"/>
          </w:tcPr>
          <w:p w:rsidR="00E834AB" w:rsidRPr="00CE38FC" w:rsidRDefault="00E834AB" w:rsidP="007749DF">
            <w:pPr>
              <w:pStyle w:val="ListParagraph"/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komponen</w:t>
            </w:r>
            <w:proofErr w:type="spellEnd"/>
            <w:r>
              <w:rPr>
                <w:sz w:val="20"/>
                <w:szCs w:val="20"/>
              </w:rPr>
              <w:t xml:space="preserve"> R,L </w:t>
            </w:r>
            <w:proofErr w:type="spellStart"/>
            <w:r>
              <w:rPr>
                <w:sz w:val="20"/>
                <w:szCs w:val="20"/>
              </w:rPr>
              <w:t>termasuk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trafo,C,IC</w:t>
            </w:r>
            <w:proofErr w:type="spellEnd"/>
            <w:r>
              <w:rPr>
                <w:sz w:val="20"/>
                <w:szCs w:val="20"/>
              </w:rPr>
              <w:t>(analog &amp; digital)</w:t>
            </w:r>
          </w:p>
        </w:tc>
        <w:tc>
          <w:tcPr>
            <w:tcW w:w="1843" w:type="dxa"/>
            <w:shd w:val="clear" w:color="auto" w:fill="EAF1DD" w:themeFill="accent3" w:themeFillTint="33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komponen</w:t>
            </w:r>
            <w:proofErr w:type="spellEnd"/>
            <w:r>
              <w:rPr>
                <w:sz w:val="20"/>
                <w:szCs w:val="20"/>
              </w:rPr>
              <w:t xml:space="preserve">: diode, transistor-series, LCD,LED, Kristal </w:t>
            </w:r>
            <w:proofErr w:type="spellStart"/>
            <w:r>
              <w:rPr>
                <w:sz w:val="20"/>
                <w:szCs w:val="20"/>
              </w:rPr>
              <w:t>elektronik</w:t>
            </w:r>
            <w:proofErr w:type="spellEnd"/>
            <w:r>
              <w:rPr>
                <w:sz w:val="20"/>
                <w:szCs w:val="20"/>
              </w:rPr>
              <w:t xml:space="preserve">, Kristal </w:t>
            </w:r>
            <w:proofErr w:type="spellStart"/>
            <w:r>
              <w:rPr>
                <w:sz w:val="20"/>
                <w:szCs w:val="20"/>
              </w:rPr>
              <w:t>asembly</w:t>
            </w:r>
            <w:proofErr w:type="spellEnd"/>
          </w:p>
        </w:tc>
        <w:tc>
          <w:tcPr>
            <w:tcW w:w="1559" w:type="dxa"/>
            <w:shd w:val="clear" w:color="auto" w:fill="EAF1DD" w:themeFill="accent3" w:themeFillTint="33"/>
          </w:tcPr>
          <w:p w:rsidR="00E834AB" w:rsidRPr="00CE38FC" w:rsidRDefault="00E834AB" w:rsidP="007749DF">
            <w:pPr>
              <w:pStyle w:val="ListParagraph"/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Pembuatan</w:t>
            </w:r>
            <w:proofErr w:type="spellEnd"/>
            <w:r>
              <w:rPr>
                <w:sz w:val="20"/>
                <w:szCs w:val="20"/>
              </w:rPr>
              <w:t xml:space="preserve"> interface cards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Pembuatan</w:t>
            </w:r>
            <w:proofErr w:type="spellEnd"/>
            <w:r>
              <w:rPr>
                <w:sz w:val="20"/>
                <w:szCs w:val="20"/>
              </w:rPr>
              <w:t xml:space="preserve"> program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komponen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elektronik</w:t>
            </w:r>
            <w:proofErr w:type="spellEnd"/>
          </w:p>
        </w:tc>
        <w:tc>
          <w:tcPr>
            <w:tcW w:w="1559" w:type="dxa"/>
            <w:shd w:val="clear" w:color="auto" w:fill="EAF1DD" w:themeFill="accent3" w:themeFillTint="33"/>
          </w:tcPr>
          <w:p w:rsidR="00E834AB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Perancangan</w:t>
            </w:r>
            <w:proofErr w:type="spellEnd"/>
            <w:r>
              <w:rPr>
                <w:sz w:val="20"/>
                <w:szCs w:val="20"/>
              </w:rPr>
              <w:t xml:space="preserve"> PCB</w:t>
            </w:r>
          </w:p>
          <w:p w:rsidR="00E834AB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Pembuatan</w:t>
            </w:r>
            <w:proofErr w:type="spellEnd"/>
            <w:r>
              <w:rPr>
                <w:sz w:val="20"/>
                <w:szCs w:val="20"/>
              </w:rPr>
              <w:t xml:space="preserve"> PCB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:rsidR="00E834AB" w:rsidRPr="00CE38FC" w:rsidRDefault="00E834AB" w:rsidP="007749DF">
            <w:pPr>
              <w:spacing w:before="20" w:after="2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 w:rsidR="00E834AB" w:rsidRPr="00CE38FC" w:rsidRDefault="00E834AB" w:rsidP="007749DF">
            <w:pPr>
              <w:spacing w:before="20" w:after="20"/>
              <w:ind w:left="0" w:firstLine="0"/>
              <w:jc w:val="center"/>
              <w:rPr>
                <w:sz w:val="20"/>
                <w:szCs w:val="20"/>
              </w:rPr>
            </w:pPr>
          </w:p>
        </w:tc>
      </w:tr>
      <w:tr w:rsidR="00E834AB" w:rsidTr="007749DF">
        <w:tc>
          <w:tcPr>
            <w:tcW w:w="837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center"/>
              <w:rPr>
                <w:sz w:val="20"/>
                <w:szCs w:val="20"/>
              </w:rPr>
            </w:pPr>
            <w:r w:rsidRPr="00CE38FC">
              <w:rPr>
                <w:sz w:val="20"/>
                <w:szCs w:val="20"/>
              </w:rPr>
              <w:t>4</w:t>
            </w:r>
          </w:p>
        </w:tc>
        <w:tc>
          <w:tcPr>
            <w:tcW w:w="101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Teknisi-1</w:t>
            </w:r>
          </w:p>
        </w:tc>
        <w:tc>
          <w:tcPr>
            <w:tcW w:w="1549" w:type="dxa"/>
          </w:tcPr>
          <w:p w:rsidR="00E834AB" w:rsidRPr="00CE38FC" w:rsidRDefault="00E834AB" w:rsidP="007749DF">
            <w:pPr>
              <w:pStyle w:val="ListParagraph"/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Perakitan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komponen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gambar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1275" w:type="dxa"/>
          </w:tcPr>
          <w:p w:rsidR="00E834AB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</w:tr>
      <w:tr w:rsidR="00E834AB" w:rsidTr="007749DF">
        <w:tc>
          <w:tcPr>
            <w:tcW w:w="837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center"/>
              <w:rPr>
                <w:sz w:val="20"/>
                <w:szCs w:val="20"/>
              </w:rPr>
            </w:pPr>
            <w:r w:rsidRPr="00CE38FC">
              <w:rPr>
                <w:sz w:val="20"/>
                <w:szCs w:val="20"/>
              </w:rPr>
              <w:t>3</w:t>
            </w:r>
          </w:p>
        </w:tc>
        <w:tc>
          <w:tcPr>
            <w:tcW w:w="101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4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</w:tr>
      <w:tr w:rsidR="00E834AB" w:rsidTr="007749DF">
        <w:tc>
          <w:tcPr>
            <w:tcW w:w="837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center"/>
              <w:rPr>
                <w:sz w:val="20"/>
                <w:szCs w:val="20"/>
              </w:rPr>
            </w:pPr>
            <w:r w:rsidRPr="00CE38FC">
              <w:rPr>
                <w:sz w:val="20"/>
                <w:szCs w:val="20"/>
              </w:rPr>
              <w:t>2</w:t>
            </w:r>
          </w:p>
        </w:tc>
        <w:tc>
          <w:tcPr>
            <w:tcW w:w="101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4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</w:tr>
      <w:tr w:rsidR="00E834AB" w:rsidTr="007749DF">
        <w:tc>
          <w:tcPr>
            <w:tcW w:w="837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center"/>
              <w:rPr>
                <w:sz w:val="20"/>
                <w:szCs w:val="20"/>
              </w:rPr>
            </w:pPr>
            <w:r w:rsidRPr="00CE38FC">
              <w:rPr>
                <w:sz w:val="20"/>
                <w:szCs w:val="20"/>
              </w:rPr>
              <w:t>1</w:t>
            </w:r>
          </w:p>
        </w:tc>
        <w:tc>
          <w:tcPr>
            <w:tcW w:w="101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4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E834AB" w:rsidRPr="00CE38FC" w:rsidRDefault="00E834AB" w:rsidP="007749DF">
            <w:pPr>
              <w:spacing w:before="20" w:after="20"/>
              <w:ind w:left="0" w:firstLine="0"/>
              <w:rPr>
                <w:sz w:val="20"/>
                <w:szCs w:val="20"/>
              </w:rPr>
            </w:pPr>
          </w:p>
        </w:tc>
      </w:tr>
    </w:tbl>
    <w:p w:rsidR="00E834AB" w:rsidRDefault="00E834AB" w:rsidP="00E834AB">
      <w:pPr>
        <w:spacing w:line="360" w:lineRule="auto"/>
        <w:ind w:left="0" w:firstLine="0"/>
        <w:sectPr w:rsidR="00E834AB" w:rsidSect="005B1AD0">
          <w:pgSz w:w="15840" w:h="12240" w:orient="landscape"/>
          <w:pgMar w:top="1418" w:right="1418" w:bottom="2268" w:left="1701" w:header="709" w:footer="709" w:gutter="0"/>
          <w:cols w:space="708"/>
          <w:docGrid w:linePitch="360"/>
        </w:sectPr>
      </w:pPr>
    </w:p>
    <w:p w:rsidR="00412436" w:rsidRDefault="00412436" w:rsidP="00E834AB">
      <w:pPr>
        <w:ind w:left="0" w:firstLine="0"/>
      </w:pPr>
    </w:p>
    <w:p w:rsidR="00163879" w:rsidRDefault="00163879" w:rsidP="00163879">
      <w:pPr>
        <w:pStyle w:val="ListParagraph"/>
        <w:ind w:left="0" w:firstLine="0"/>
        <w:jc w:val="center"/>
      </w:pPr>
      <w:proofErr w:type="spellStart"/>
      <w:proofErr w:type="gramStart"/>
      <w:r>
        <w:t>Peta</w:t>
      </w:r>
      <w:proofErr w:type="spellEnd"/>
      <w:r>
        <w:t xml:space="preserve">  KKNI</w:t>
      </w:r>
      <w:proofErr w:type="gramEnd"/>
      <w:r>
        <w:t xml:space="preserve">,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(</w:t>
      </w:r>
      <w:proofErr w:type="spellStart"/>
      <w:r>
        <w:t>Kode</w:t>
      </w:r>
      <w:proofErr w:type="spellEnd"/>
      <w:r>
        <w:t xml:space="preserve"> M)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&amp; </w:t>
      </w:r>
      <w:proofErr w:type="spellStart"/>
      <w:r>
        <w:t>Uji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(</w:t>
      </w:r>
      <w:proofErr w:type="spellStart"/>
      <w:r>
        <w:t>Kode</w:t>
      </w:r>
      <w:proofErr w:type="spellEnd"/>
      <w:r>
        <w:t xml:space="preserve"> 712)</w:t>
      </w:r>
    </w:p>
    <w:p w:rsidR="00163879" w:rsidRDefault="00163879" w:rsidP="00163879">
      <w:pPr>
        <w:pStyle w:val="ListParagraph"/>
        <w:ind w:left="0" w:firstLine="0"/>
        <w:jc w:val="center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Elektronika</w:t>
      </w:r>
      <w:proofErr w:type="spellEnd"/>
    </w:p>
    <w:p w:rsidR="00163879" w:rsidRDefault="00163879" w:rsidP="00163879">
      <w:pPr>
        <w:tabs>
          <w:tab w:val="left" w:pos="7395"/>
        </w:tabs>
        <w:ind w:left="0" w:firstLine="0"/>
        <w:jc w:val="left"/>
      </w:pPr>
    </w:p>
    <w:tbl>
      <w:tblPr>
        <w:tblStyle w:val="TableGrid"/>
        <w:tblW w:w="0" w:type="auto"/>
        <w:tblLook w:val="04A0"/>
      </w:tblPr>
      <w:tblGrid>
        <w:gridCol w:w="817"/>
        <w:gridCol w:w="1559"/>
        <w:gridCol w:w="2552"/>
        <w:gridCol w:w="2268"/>
        <w:gridCol w:w="2268"/>
        <w:gridCol w:w="2126"/>
        <w:gridCol w:w="851"/>
      </w:tblGrid>
      <w:tr w:rsidR="00163879" w:rsidTr="007749DF">
        <w:tc>
          <w:tcPr>
            <w:tcW w:w="817" w:type="dxa"/>
            <w:vMerge w:val="restart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FB346C">
              <w:rPr>
                <w:b/>
                <w:sz w:val="20"/>
                <w:szCs w:val="20"/>
              </w:rPr>
              <w:t>Level KKNI</w:t>
            </w:r>
          </w:p>
        </w:tc>
        <w:tc>
          <w:tcPr>
            <w:tcW w:w="1559" w:type="dxa"/>
            <w:vMerge w:val="restart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FB346C">
              <w:rPr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9214" w:type="dxa"/>
            <w:gridSpan w:val="4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Jabatan</w:t>
            </w:r>
            <w:proofErr w:type="spellEnd"/>
            <w:r>
              <w:rPr>
                <w:b/>
                <w:sz w:val="20"/>
                <w:szCs w:val="20"/>
              </w:rPr>
              <w:t>/Sub-</w:t>
            </w:r>
            <w:proofErr w:type="spellStart"/>
            <w:r>
              <w:rPr>
                <w:b/>
                <w:sz w:val="20"/>
                <w:szCs w:val="20"/>
              </w:rPr>
              <w:t>golongan</w:t>
            </w:r>
            <w:proofErr w:type="spell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Kelompok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851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163879" w:rsidTr="007749DF">
        <w:tc>
          <w:tcPr>
            <w:tcW w:w="817" w:type="dxa"/>
            <w:vMerge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214" w:type="dxa"/>
            <w:gridSpan w:val="4"/>
            <w:vAlign w:val="center"/>
          </w:tcPr>
          <w:p w:rsidR="00163879" w:rsidRPr="009E001A" w:rsidRDefault="00163879" w:rsidP="007749DF">
            <w:pPr>
              <w:pStyle w:val="ListParagraph"/>
              <w:spacing w:after="60"/>
              <w:ind w:left="0" w:firstLine="0"/>
              <w:jc w:val="center"/>
              <w:rPr>
                <w:b/>
                <w:sz w:val="20"/>
                <w:szCs w:val="20"/>
              </w:rPr>
            </w:pPr>
            <w:r w:rsidRPr="009E001A">
              <w:rPr>
                <w:b/>
                <w:sz w:val="20"/>
                <w:szCs w:val="20"/>
              </w:rPr>
              <w:t>ANALISIS &amp; UJI TEKNIS (7120)</w:t>
            </w:r>
          </w:p>
        </w:tc>
        <w:tc>
          <w:tcPr>
            <w:tcW w:w="851" w:type="dxa"/>
          </w:tcPr>
          <w:p w:rsidR="00163879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163879" w:rsidTr="007749DF">
        <w:tc>
          <w:tcPr>
            <w:tcW w:w="817" w:type="dxa"/>
            <w:vMerge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163879" w:rsidRPr="00FB346C" w:rsidRDefault="00163879" w:rsidP="007749DF">
            <w:pPr>
              <w:pStyle w:val="ListParagraph"/>
              <w:spacing w:after="60"/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Uji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Fisik</w:t>
            </w:r>
            <w:proofErr w:type="spellEnd"/>
          </w:p>
        </w:tc>
        <w:tc>
          <w:tcPr>
            <w:tcW w:w="2268" w:type="dxa"/>
            <w:vAlign w:val="center"/>
          </w:tcPr>
          <w:p w:rsidR="00163879" w:rsidRPr="00FB346C" w:rsidRDefault="00163879" w:rsidP="007749DF">
            <w:pPr>
              <w:pStyle w:val="ListParagraph"/>
              <w:spacing w:after="60"/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Sertifikasi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</w:t>
            </w:r>
            <w:proofErr w:type="spellEnd"/>
          </w:p>
        </w:tc>
        <w:tc>
          <w:tcPr>
            <w:tcW w:w="2268" w:type="dxa"/>
            <w:vAlign w:val="center"/>
          </w:tcPr>
          <w:p w:rsidR="00163879" w:rsidRPr="00FB346C" w:rsidRDefault="00163879" w:rsidP="007749DF">
            <w:pPr>
              <w:pStyle w:val="ListParagraph"/>
              <w:spacing w:after="60"/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Jasa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Uji</w:t>
            </w:r>
            <w:proofErr w:type="spellEnd"/>
            <w:r>
              <w:rPr>
                <w:b/>
                <w:sz w:val="20"/>
                <w:szCs w:val="20"/>
              </w:rPr>
              <w:t xml:space="preserve"> Lab</w:t>
            </w:r>
          </w:p>
        </w:tc>
        <w:tc>
          <w:tcPr>
            <w:tcW w:w="2126" w:type="dxa"/>
            <w:vAlign w:val="center"/>
          </w:tcPr>
          <w:p w:rsidR="00163879" w:rsidRPr="00FB346C" w:rsidRDefault="00163879" w:rsidP="007749DF">
            <w:pPr>
              <w:pStyle w:val="ListParagraph"/>
              <w:spacing w:after="60"/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Periodik</w:t>
            </w:r>
            <w:proofErr w:type="spellEnd"/>
          </w:p>
        </w:tc>
        <w:tc>
          <w:tcPr>
            <w:tcW w:w="851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*)</w:t>
            </w:r>
          </w:p>
        </w:tc>
      </w:tr>
      <w:tr w:rsidR="00163879" w:rsidTr="007749DF">
        <w:tc>
          <w:tcPr>
            <w:tcW w:w="817" w:type="dxa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163879" w:rsidTr="007749DF">
        <w:tc>
          <w:tcPr>
            <w:tcW w:w="817" w:type="dxa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163879" w:rsidTr="007749DF">
        <w:tc>
          <w:tcPr>
            <w:tcW w:w="817" w:type="dxa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163879" w:rsidTr="007749DF">
        <w:tc>
          <w:tcPr>
            <w:tcW w:w="817" w:type="dxa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Pengawas</w:t>
            </w:r>
            <w:proofErr w:type="spellEnd"/>
          </w:p>
        </w:tc>
        <w:tc>
          <w:tcPr>
            <w:tcW w:w="2552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Perencanaan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fisik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statistik</w:t>
            </w:r>
            <w:proofErr w:type="spellEnd"/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163879" w:rsidTr="007749DF">
        <w:tc>
          <w:tcPr>
            <w:tcW w:w="817" w:type="dxa"/>
            <w:shd w:val="clear" w:color="auto" w:fill="DBE5F1" w:themeFill="accent1" w:themeFillTint="33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Teknisi-2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163879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Kinerja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Instrumen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ELektronik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menyeluruh</w:t>
            </w:r>
            <w:proofErr w:type="spellEnd"/>
          </w:p>
          <w:p w:rsidR="00163879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  <w:p w:rsidR="00163879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Kinerja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Perlengkapan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ELektronik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menyeluruh</w:t>
            </w:r>
            <w:proofErr w:type="spellEnd"/>
          </w:p>
          <w:p w:rsidR="00163879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Kinerja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Perlengkapan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Berbasis</w:t>
            </w:r>
            <w:proofErr w:type="spellEnd"/>
            <w:r>
              <w:rPr>
                <w:sz w:val="20"/>
                <w:szCs w:val="20"/>
              </w:rPr>
              <w:t xml:space="preserve"> PLC </w:t>
            </w:r>
            <w:proofErr w:type="spellStart"/>
            <w:r>
              <w:rPr>
                <w:sz w:val="20"/>
                <w:szCs w:val="20"/>
              </w:rPr>
              <w:t>secara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menyeluruh</w:t>
            </w:r>
            <w:proofErr w:type="spellEnd"/>
          </w:p>
        </w:tc>
        <w:tc>
          <w:tcPr>
            <w:tcW w:w="2268" w:type="dxa"/>
            <w:shd w:val="clear" w:color="auto" w:fill="DBE5F1" w:themeFill="accent1" w:themeFillTint="33"/>
          </w:tcPr>
          <w:p w:rsidR="00163879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statistic </w:t>
            </w:r>
            <w:proofErr w:type="spellStart"/>
            <w:r>
              <w:rPr>
                <w:sz w:val="20"/>
                <w:szCs w:val="20"/>
              </w:rPr>
              <w:t>produk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termasuk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menghitung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pastian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dibawah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pengarahan</w:t>
            </w:r>
            <w:proofErr w:type="spellEnd"/>
            <w:r>
              <w:rPr>
                <w:sz w:val="20"/>
                <w:szCs w:val="20"/>
              </w:rPr>
              <w:t xml:space="preserve"> supervisor (</w:t>
            </w:r>
            <w:proofErr w:type="spellStart"/>
            <w:r>
              <w:rPr>
                <w:sz w:val="20"/>
                <w:szCs w:val="20"/>
              </w:rPr>
              <w:t>Pengawas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163879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BE5F1" w:themeFill="accent1" w:themeFillTint="33"/>
          </w:tcPr>
          <w:p w:rsidR="00163879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Fisik</w:t>
            </w:r>
            <w:proofErr w:type="spellEnd"/>
          </w:p>
          <w:p w:rsidR="00163879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  <w:p w:rsidR="00163879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Kelistrikan</w:t>
            </w:r>
            <w:proofErr w:type="spellEnd"/>
          </w:p>
          <w:p w:rsidR="00163879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Mekanik</w:t>
            </w:r>
            <w:proofErr w:type="spellEnd"/>
          </w:p>
        </w:tc>
        <w:tc>
          <w:tcPr>
            <w:tcW w:w="2126" w:type="dxa"/>
            <w:shd w:val="clear" w:color="auto" w:fill="DBE5F1" w:themeFill="accent1" w:themeFillTint="33"/>
          </w:tcPr>
          <w:p w:rsidR="00163879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Pemeliharaan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Perbaikan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Intrumen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Elektronika</w:t>
            </w:r>
            <w:proofErr w:type="spellEnd"/>
          </w:p>
          <w:p w:rsidR="00163879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Pemeliharaan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Perbaikan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Peralatan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Elektronika</w:t>
            </w:r>
            <w:proofErr w:type="spellEnd"/>
          </w:p>
        </w:tc>
        <w:tc>
          <w:tcPr>
            <w:tcW w:w="851" w:type="dxa"/>
            <w:shd w:val="clear" w:color="auto" w:fill="DBE5F1" w:themeFill="accent1" w:themeFillTint="33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163879" w:rsidTr="007749DF">
        <w:tc>
          <w:tcPr>
            <w:tcW w:w="817" w:type="dxa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Teknisi-1</w:t>
            </w:r>
          </w:p>
        </w:tc>
        <w:tc>
          <w:tcPr>
            <w:tcW w:w="2552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Pengukuran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fisik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Perintah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Kerja</w:t>
            </w:r>
            <w:proofErr w:type="spellEnd"/>
            <w:r>
              <w:rPr>
                <w:sz w:val="20"/>
                <w:szCs w:val="20"/>
              </w:rPr>
              <w:t xml:space="preserve"> (PK)</w:t>
            </w: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163879" w:rsidTr="007749DF">
        <w:tc>
          <w:tcPr>
            <w:tcW w:w="817" w:type="dxa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163879" w:rsidTr="007749DF">
        <w:tc>
          <w:tcPr>
            <w:tcW w:w="817" w:type="dxa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163879" w:rsidTr="007749DF">
        <w:tc>
          <w:tcPr>
            <w:tcW w:w="817" w:type="dxa"/>
            <w:vAlign w:val="center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63879" w:rsidRPr="009E001A" w:rsidRDefault="00163879" w:rsidP="007749DF">
            <w:pPr>
              <w:tabs>
                <w:tab w:val="left" w:pos="739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</w:tr>
    </w:tbl>
    <w:p w:rsidR="00163879" w:rsidRDefault="00163879" w:rsidP="00E834AB">
      <w:pPr>
        <w:ind w:left="0" w:firstLine="0"/>
      </w:pPr>
    </w:p>
    <w:p w:rsidR="00163879" w:rsidRDefault="00163879" w:rsidP="00E834AB">
      <w:pPr>
        <w:ind w:left="0" w:firstLine="0"/>
      </w:pPr>
    </w:p>
    <w:p w:rsidR="00163879" w:rsidRDefault="00163879" w:rsidP="00E834AB">
      <w:pPr>
        <w:ind w:left="0" w:firstLine="0"/>
      </w:pPr>
    </w:p>
    <w:sectPr w:rsidR="00163879" w:rsidSect="00E834A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834AB"/>
    <w:rsid w:val="000A7996"/>
    <w:rsid w:val="00163879"/>
    <w:rsid w:val="001A0448"/>
    <w:rsid w:val="003C44EC"/>
    <w:rsid w:val="00412436"/>
    <w:rsid w:val="00BD74E3"/>
    <w:rsid w:val="00E834AB"/>
    <w:rsid w:val="00EF4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left="284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4A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AB"/>
    <w:pPr>
      <w:ind w:left="720"/>
      <w:contextualSpacing/>
    </w:pPr>
  </w:style>
  <w:style w:type="table" w:styleId="TableGrid">
    <w:name w:val="Table Grid"/>
    <w:basedOn w:val="TableNormal"/>
    <w:uiPriority w:val="59"/>
    <w:rsid w:val="00E834A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8CCA6-7A74-497C-8691-01C2A367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1752</Characters>
  <Application>Microsoft Office Word</Application>
  <DocSecurity>0</DocSecurity>
  <Lines>14</Lines>
  <Paragraphs>4</Paragraphs>
  <ScaleCrop>false</ScaleCrop>
  <Company>-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2017-12-14T06:13:00Z</dcterms:created>
  <dcterms:modified xsi:type="dcterms:W3CDTF">2017-12-14T06:17:00Z</dcterms:modified>
</cp:coreProperties>
</file>