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F058B4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44"/>
          <w:szCs w:val="44"/>
        </w:rPr>
      </w:pPr>
      <w:r>
        <w:rPr>
          <w:rFonts w:ascii="Times New Roman" w:eastAsia="Times New Roman" w:hAnsi="Times New Roman" w:cs="Times New Roman"/>
          <w:b/>
          <w:color w:val="000000"/>
          <w:sz w:val="44"/>
          <w:szCs w:val="44"/>
        </w:rPr>
        <w:t>LAPORAN PRAKTIKUM</w:t>
      </w:r>
    </w:p>
    <w:p w14:paraId="5487CE87" w14:textId="7FA17DED" w:rsidR="00511DD6" w:rsidRPr="00E5393F" w:rsidRDefault="00E5393F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Studi Kasus</w:t>
      </w:r>
    </w:p>
    <w:p w14:paraId="790AE269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>
        <w:rPr>
          <w:rFonts w:ascii="Times New Roman" w:eastAsia="Times New Roman" w:hAnsi="Times New Roman" w:cs="Times New Roman"/>
          <w:color w:val="000000"/>
          <w:sz w:val="23"/>
          <w:szCs w:val="23"/>
        </w:rPr>
        <w:t xml:space="preserve"> </w:t>
      </w:r>
    </w:p>
    <w:p w14:paraId="319CE063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6A5914BF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767DDAF8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55465866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06BA2816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2EA07E1A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5E12886E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072E31D9" wp14:editId="123B0589">
            <wp:extent cx="1781175" cy="2562225"/>
            <wp:effectExtent l="0" t="0" r="0" b="0"/>
            <wp:docPr id="1" name="image1.png" descr="Politeknik Negeri Bandung - Wikipedia bahasa Indonesia, ensiklopedia beb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Politeknik Negeri Bandung - Wikipedia bahasa Indonesia, ensiklopedia bebas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2562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08CDC3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54CA7799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765B068A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1D16D3CC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0FC7EFBC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0444C2BC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5CEF6C0E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6811330B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76E024A7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Disusun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Oleh:</w:t>
      </w:r>
    </w:p>
    <w:p w14:paraId="0FEB1DF2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Dzakir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Tsabit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Asy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Syafiq (241511071)</w:t>
      </w:r>
    </w:p>
    <w:p w14:paraId="49E88962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Jurusan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Teknik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Komputer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Informatika</w:t>
      </w:r>
      <w:proofErr w:type="spellEnd"/>
    </w:p>
    <w:p w14:paraId="78EB3E7A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14:paraId="73C8D244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3775F5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Program Studi D-3 Teknik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Informatika</w:t>
      </w:r>
      <w:proofErr w:type="spellEnd"/>
    </w:p>
    <w:p w14:paraId="3CB53090" w14:textId="77777777" w:rsidR="00511DD6" w:rsidRDefault="00511DD6" w:rsidP="00511DD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Politeknik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 xml:space="preserve"> Negeri Bandung</w:t>
      </w:r>
    </w:p>
    <w:p w14:paraId="0E14E832" w14:textId="0DF36EB7" w:rsidR="00511DD6" w:rsidRDefault="00761CC0" w:rsidP="00511DD6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09</w:t>
      </w:r>
      <w:r w:rsidR="00511DD6">
        <w:rPr>
          <w:rFonts w:ascii="Times New Roman" w:eastAsia="Times New Roman" w:hAnsi="Times New Roman" w:cs="Times New Roman"/>
          <w:b/>
          <w:sz w:val="32"/>
          <w:szCs w:val="32"/>
        </w:rPr>
        <w:t>/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>10</w:t>
      </w:r>
      <w:r w:rsidR="00511DD6">
        <w:rPr>
          <w:rFonts w:ascii="Times New Roman" w:eastAsia="Times New Roman" w:hAnsi="Times New Roman" w:cs="Times New Roman"/>
          <w:b/>
          <w:sz w:val="32"/>
          <w:szCs w:val="32"/>
        </w:rPr>
        <w:t>/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>2025</w:t>
      </w:r>
    </w:p>
    <w:p w14:paraId="2CCFDD01" w14:textId="3D5E3486" w:rsidR="00761CC0" w:rsidRDefault="00761CC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14:paraId="6211C541" w14:textId="6DF2E122" w:rsidR="00761CC0" w:rsidRDefault="00761CC0" w:rsidP="00511DD6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761CC0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STUDI KASUS 1 – ANOTHER TYPE OF EMPLOYEE (COMMISSION)</w:t>
      </w:r>
    </w:p>
    <w:p w14:paraId="31B4ED93" w14:textId="77777777" w:rsidR="00F837FE" w:rsidRPr="00F837FE" w:rsidRDefault="00F837FE" w:rsidP="00F837FE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>Rumusan</w:t>
      </w:r>
      <w:proofErr w:type="spellEnd"/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050AEBDC" w14:textId="77777777" w:rsidR="00F837FE" w:rsidRPr="00F837FE" w:rsidRDefault="00F837FE" w:rsidP="00F837FE">
      <w:pPr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Bagaimana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menambahkan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tipe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karyawan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baru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mendapat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gaji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per jam </w:t>
      </w:r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>dan</w:t>
      </w:r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komisi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penjualan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menggunakan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konsep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>inheritance</w:t>
      </w:r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dan </w:t>
      </w:r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>polymorphism</w:t>
      </w:r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dalam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Java?</w:t>
      </w:r>
    </w:p>
    <w:p w14:paraId="0F070707" w14:textId="77777777" w:rsidR="00F837FE" w:rsidRPr="00F837FE" w:rsidRDefault="00F837FE" w:rsidP="00F837FE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>3. Tujuan</w:t>
      </w:r>
    </w:p>
    <w:p w14:paraId="1BA5628C" w14:textId="77777777" w:rsidR="00F837FE" w:rsidRPr="00F837FE" w:rsidRDefault="00F837FE" w:rsidP="00F837FE">
      <w:pPr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Menerapkan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konsep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pewarisan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dari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kelas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Hourly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ke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Commission.</w:t>
      </w:r>
    </w:p>
    <w:p w14:paraId="32C267E2" w14:textId="77777777" w:rsidR="00F837FE" w:rsidRPr="00F837FE" w:rsidRDefault="00F837FE" w:rsidP="00F837FE">
      <w:pPr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Menghitung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gaji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karyawan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komisi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berdasarkan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jam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kerja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dan total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penjualan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67180677" w14:textId="77777777" w:rsidR="00F837FE" w:rsidRPr="00F837FE" w:rsidRDefault="00F837FE" w:rsidP="00F837FE">
      <w:pPr>
        <w:numPr>
          <w:ilvl w:val="0"/>
          <w:numId w:val="1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Mempraktikkan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override method </w:t>
      </w:r>
      <w:proofErr w:type="gram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pay(</w:t>
      </w:r>
      <w:proofErr w:type="gram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) dan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toString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().</w:t>
      </w:r>
    </w:p>
    <w:p w14:paraId="1FBCFA5E" w14:textId="77777777" w:rsidR="00F837FE" w:rsidRPr="00F837FE" w:rsidRDefault="00F837FE" w:rsidP="00F837FE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>4. Dasar Teori</w:t>
      </w:r>
    </w:p>
    <w:p w14:paraId="2FDDBAA5" w14:textId="77777777" w:rsidR="00F837FE" w:rsidRPr="00F837FE" w:rsidRDefault="00F837FE" w:rsidP="00F837FE">
      <w:pPr>
        <w:numPr>
          <w:ilvl w:val="0"/>
          <w:numId w:val="2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>Inheritance:</w:t>
      </w:r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pewarisan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atribut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dan method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dari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superclass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ke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subclass.</w:t>
      </w:r>
    </w:p>
    <w:p w14:paraId="684E2541" w14:textId="77777777" w:rsidR="00F837FE" w:rsidRPr="00F837FE" w:rsidRDefault="00F837FE" w:rsidP="00F837FE">
      <w:pPr>
        <w:numPr>
          <w:ilvl w:val="0"/>
          <w:numId w:val="2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>Polymorphism:</w:t>
      </w:r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 yang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sama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(</w:t>
      </w:r>
      <w:proofErr w:type="gram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pay(</w:t>
      </w:r>
      <w:proofErr w:type="gram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))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memiliki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perilaku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berbeda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tergantung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objek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18F81C3C" w14:textId="77777777" w:rsidR="00F837FE" w:rsidRPr="00F837FE" w:rsidRDefault="00F837FE" w:rsidP="00F837FE">
      <w:pPr>
        <w:numPr>
          <w:ilvl w:val="0"/>
          <w:numId w:val="2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>Encapsulation:</w:t>
      </w:r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atribut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seperti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totalSales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dijaga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privat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015FF9AD" w14:textId="77777777" w:rsidR="00F837FE" w:rsidRPr="00F837FE" w:rsidRDefault="00F837FE" w:rsidP="00F837FE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 Langkah </w:t>
      </w:r>
      <w:proofErr w:type="spellStart"/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59FA0716" w14:textId="77777777" w:rsidR="00F837FE" w:rsidRPr="00F837FE" w:rsidRDefault="00F837FE" w:rsidP="00F837FE">
      <w:pPr>
        <w:numPr>
          <w:ilvl w:val="0"/>
          <w:numId w:val="3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Buat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kelas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Commission extends Hourly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dengan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field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commissionRate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totalSales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67EEBB65" w14:textId="77777777" w:rsidR="00F837FE" w:rsidRPr="00F837FE" w:rsidRDefault="00F837FE" w:rsidP="00F837FE">
      <w:pPr>
        <w:numPr>
          <w:ilvl w:val="0"/>
          <w:numId w:val="3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Tambahkan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 </w:t>
      </w:r>
      <w:proofErr w:type="spellStart"/>
      <w:proofErr w:type="gram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addSales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double amount).</w:t>
      </w:r>
    </w:p>
    <w:p w14:paraId="4C980648" w14:textId="77777777" w:rsidR="00F837FE" w:rsidRPr="00F837FE" w:rsidRDefault="00F837FE" w:rsidP="00F837FE">
      <w:pPr>
        <w:numPr>
          <w:ilvl w:val="0"/>
          <w:numId w:val="3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Override method </w:t>
      </w:r>
      <w:proofErr w:type="gram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pay(</w:t>
      </w:r>
      <w:proofErr w:type="gram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)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untuk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menambah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komisi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ke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hasil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super.pay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().</w:t>
      </w:r>
    </w:p>
    <w:p w14:paraId="7F35C3E8" w14:textId="77777777" w:rsidR="00F837FE" w:rsidRPr="00F837FE" w:rsidRDefault="00F837FE" w:rsidP="00F837FE">
      <w:pPr>
        <w:numPr>
          <w:ilvl w:val="0"/>
          <w:numId w:val="3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Override </w:t>
      </w:r>
      <w:proofErr w:type="spellStart"/>
      <w:proofErr w:type="gram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toString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)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untuk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menampilkan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total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penjualan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4CA98D9F" w14:textId="77777777" w:rsidR="00F837FE" w:rsidRPr="00F837FE" w:rsidRDefault="00F837FE" w:rsidP="00F837FE">
      <w:pPr>
        <w:numPr>
          <w:ilvl w:val="0"/>
          <w:numId w:val="3"/>
        </w:numPr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Tambahkan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dua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objek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Commission di Staff.java dan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isi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jam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kerja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serta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penjualannya</w:t>
      </w:r>
      <w:proofErr w:type="spellEnd"/>
      <w:r w:rsidRPr="00F837FE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1FAAEDCC" w14:textId="77777777" w:rsidR="00F837FE" w:rsidRPr="00F837FE" w:rsidRDefault="00F837FE" w:rsidP="00F837FE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837FE">
        <w:rPr>
          <w:rFonts w:ascii="Times New Roman" w:eastAsia="Times New Roman" w:hAnsi="Times New Roman" w:cs="Times New Roman"/>
          <w:b/>
          <w:bCs/>
          <w:sz w:val="24"/>
          <w:szCs w:val="24"/>
        </w:rPr>
        <w:t>6. Hasil Output</w:t>
      </w:r>
    </w:p>
    <w:p w14:paraId="218C8E45" w14:textId="77777777" w:rsidR="00F837FE" w:rsidRPr="00F837FE" w:rsidRDefault="00F837FE" w:rsidP="00F837FE">
      <w:pPr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31C7E82" w14:textId="77777777" w:rsidR="00511DD6" w:rsidRDefault="00511DD6"/>
    <w:sectPr w:rsidR="00511D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9C5F1B"/>
    <w:multiLevelType w:val="multilevel"/>
    <w:tmpl w:val="AD82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F95878"/>
    <w:multiLevelType w:val="multilevel"/>
    <w:tmpl w:val="841A6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7249D6"/>
    <w:multiLevelType w:val="multilevel"/>
    <w:tmpl w:val="C9DA3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3636674">
    <w:abstractNumId w:val="1"/>
  </w:num>
  <w:num w:numId="2" w16cid:durableId="206919968">
    <w:abstractNumId w:val="0"/>
  </w:num>
  <w:num w:numId="3" w16cid:durableId="5039335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93F"/>
    <w:rsid w:val="00294B94"/>
    <w:rsid w:val="00511DD6"/>
    <w:rsid w:val="00761CC0"/>
    <w:rsid w:val="00A726FE"/>
    <w:rsid w:val="00BA5281"/>
    <w:rsid w:val="00E5393F"/>
    <w:rsid w:val="00F83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BFEC0"/>
  <w15:chartTrackingRefBased/>
  <w15:docId w15:val="{C1C2D82D-B9DB-4663-9525-97EFD8733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DD6"/>
    <w:rPr>
      <w:rFonts w:ascii="Calibri" w:eastAsia="Calibri" w:hAnsi="Calibri" w:cs="Calibri"/>
      <w:kern w:val="0"/>
      <w:lang w:eastAsia="en-ID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909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%2011\Documents\Custom%20Office%20Templates\COVER-PRAKTIKU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COVER-PRAKTIKUM.dotx</Template>
  <TotalTime>1468</TotalTime>
  <Pages>2</Pages>
  <Words>182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11</dc:creator>
  <cp:keywords/>
  <dc:description/>
  <cp:lastModifiedBy>CHAT ffff</cp:lastModifiedBy>
  <cp:revision>1</cp:revision>
  <dcterms:created xsi:type="dcterms:W3CDTF">2025-10-08T08:51:00Z</dcterms:created>
  <dcterms:modified xsi:type="dcterms:W3CDTF">2025-10-09T09:19:00Z</dcterms:modified>
</cp:coreProperties>
</file>